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90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B2561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 xml:space="preserve">о работе депутата Думы </w:t>
      </w:r>
      <w:proofErr w:type="spellStart"/>
      <w:r w:rsidRPr="00F8683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86833">
        <w:rPr>
          <w:rFonts w:ascii="Times New Roman" w:hAnsi="Times New Roman" w:cs="Times New Roman"/>
          <w:b/>
          <w:sz w:val="24"/>
          <w:szCs w:val="24"/>
        </w:rPr>
        <w:t xml:space="preserve"> района от городского поселения Луговой</w:t>
      </w:r>
    </w:p>
    <w:p w:rsidR="001B2561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 xml:space="preserve">Гришаева Юрия Васильевича за 2019 год </w:t>
      </w:r>
    </w:p>
    <w:p w:rsidR="001B2561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561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561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>«Важнейшие качества депутата – ответственность,</w:t>
      </w:r>
    </w:p>
    <w:p w:rsidR="001B2561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 объективность, внимание, сочувствие и стремление помочь людям»</w:t>
      </w:r>
      <w:r w:rsidR="00AC3016">
        <w:rPr>
          <w:rFonts w:ascii="Times New Roman" w:hAnsi="Times New Roman" w:cs="Times New Roman"/>
          <w:i/>
          <w:sz w:val="24"/>
          <w:szCs w:val="24"/>
        </w:rPr>
        <w:t>.</w:t>
      </w:r>
      <w:r w:rsidRPr="00F868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3016" w:rsidRDefault="00AC3016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3016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«Своей главной целью я вижу развитие поселения </w:t>
      </w:r>
    </w:p>
    <w:p w:rsidR="00AC3016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>и заботу о благополучии его жителей,</w:t>
      </w:r>
      <w:r w:rsidR="00831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833">
        <w:rPr>
          <w:rFonts w:ascii="Times New Roman" w:hAnsi="Times New Roman" w:cs="Times New Roman"/>
          <w:i/>
          <w:sz w:val="24"/>
          <w:szCs w:val="24"/>
        </w:rPr>
        <w:t>принятие</w:t>
      </w:r>
    </w:p>
    <w:p w:rsidR="001B2561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 решений, оптимальных и для района и для всех поселений»</w:t>
      </w:r>
      <w:r w:rsidR="00AC3016">
        <w:rPr>
          <w:rFonts w:ascii="Times New Roman" w:hAnsi="Times New Roman" w:cs="Times New Roman"/>
          <w:i/>
          <w:sz w:val="24"/>
          <w:szCs w:val="24"/>
        </w:rPr>
        <w:t>.</w:t>
      </w:r>
    </w:p>
    <w:p w:rsidR="00AC3016" w:rsidRDefault="00AC3016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2561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>Ю.В.Гришаев</w:t>
      </w:r>
    </w:p>
    <w:p w:rsidR="001B2561" w:rsidRPr="00F86833" w:rsidRDefault="001B2561" w:rsidP="00A4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561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Pr="00F86833">
        <w:rPr>
          <w:rFonts w:ascii="Times New Roman" w:hAnsi="Times New Roman" w:cs="Times New Roman"/>
          <w:b/>
          <w:sz w:val="24"/>
          <w:szCs w:val="24"/>
        </w:rPr>
        <w:t xml:space="preserve">Участие в работе Думы </w:t>
      </w:r>
      <w:proofErr w:type="spellStart"/>
      <w:r w:rsidR="00A45590" w:rsidRPr="00F8683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="00A45590" w:rsidRPr="00F8683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86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1B4" w:rsidRPr="00F86833" w:rsidRDefault="00F86833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-158750</wp:posOffset>
            </wp:positionV>
            <wp:extent cx="2921000" cy="1949450"/>
            <wp:effectExtent l="19050" t="0" r="0" b="0"/>
            <wp:wrapTight wrapText="bothSides">
              <wp:wrapPolygon edited="0">
                <wp:start x="-141" y="0"/>
                <wp:lineTo x="-141" y="21319"/>
                <wp:lineTo x="21553" y="21319"/>
                <wp:lineTo x="21553" y="0"/>
                <wp:lineTo x="-141" y="0"/>
              </wp:wrapPolygon>
            </wp:wrapTight>
            <wp:docPr id="71" name="Рисунок 9" descr="D:\ОТКАТ\Desktop\фотоархив\2019\23.04 Дума\Дума и презентация книги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ТКАТ\Desktop\фотоархив\2019\23.04 Дума\Дума и презентация книги\IMG_1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561" w:rsidRPr="00F86833">
        <w:rPr>
          <w:rFonts w:ascii="Times New Roman" w:hAnsi="Times New Roman" w:cs="Times New Roman"/>
          <w:sz w:val="24"/>
          <w:szCs w:val="24"/>
        </w:rPr>
        <w:t>За 2019</w:t>
      </w:r>
      <w:r w:rsidR="00A134B9">
        <w:rPr>
          <w:rFonts w:ascii="Times New Roman" w:hAnsi="Times New Roman" w:cs="Times New Roman"/>
          <w:sz w:val="24"/>
          <w:szCs w:val="24"/>
        </w:rPr>
        <w:t xml:space="preserve"> года депутат принял участие в 9</w:t>
      </w:r>
      <w:r w:rsidR="001B2561" w:rsidRPr="00F86833">
        <w:rPr>
          <w:rFonts w:ascii="Times New Roman" w:hAnsi="Times New Roman" w:cs="Times New Roman"/>
          <w:sz w:val="24"/>
          <w:szCs w:val="24"/>
        </w:rPr>
        <w:t>-ти заседаниях Думы района</w:t>
      </w:r>
      <w:r w:rsidR="00A45590" w:rsidRPr="00F86833">
        <w:rPr>
          <w:rFonts w:ascii="Times New Roman" w:hAnsi="Times New Roman" w:cs="Times New Roman"/>
          <w:sz w:val="24"/>
          <w:szCs w:val="24"/>
        </w:rPr>
        <w:t>.</w:t>
      </w:r>
      <w:r w:rsidR="001B2561" w:rsidRPr="00F86833">
        <w:rPr>
          <w:rFonts w:ascii="Times New Roman" w:hAnsi="Times New Roman" w:cs="Times New Roman"/>
          <w:sz w:val="24"/>
          <w:szCs w:val="24"/>
        </w:rPr>
        <w:t xml:space="preserve"> За год Думой было рассмотрено 140 вопросов, в том числе 19 информационных. Принято 121 решение Думы, 54 из которых нормативного характера. </w:t>
      </w:r>
      <w:r w:rsidR="00F631B4" w:rsidRPr="00F86833">
        <w:rPr>
          <w:rFonts w:ascii="Times New Roman" w:hAnsi="Times New Roman" w:cs="Times New Roman"/>
          <w:sz w:val="24"/>
          <w:szCs w:val="24"/>
        </w:rPr>
        <w:t>Всего н</w:t>
      </w:r>
      <w:r w:rsidR="001B2561" w:rsidRPr="00F86833">
        <w:rPr>
          <w:rFonts w:ascii="Times New Roman" w:hAnsi="Times New Roman" w:cs="Times New Roman"/>
          <w:sz w:val="24"/>
          <w:szCs w:val="24"/>
        </w:rPr>
        <w:t xml:space="preserve">а очных заседаниях было принято </w:t>
      </w:r>
      <w:r w:rsidR="00F631B4" w:rsidRPr="00F86833">
        <w:rPr>
          <w:rFonts w:ascii="Times New Roman" w:hAnsi="Times New Roman" w:cs="Times New Roman"/>
          <w:sz w:val="24"/>
          <w:szCs w:val="24"/>
        </w:rPr>
        <w:t>55 муниципальных правовых актов.</w:t>
      </w:r>
    </w:p>
    <w:p w:rsidR="001B2561" w:rsidRPr="00F86833" w:rsidRDefault="00F631B4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>Принял участие в 28 заочных голосованиях, проведенных в течение 2019 года.</w:t>
      </w:r>
      <w:r w:rsidR="001B2561" w:rsidRPr="00F86833">
        <w:rPr>
          <w:rFonts w:ascii="Times New Roman" w:hAnsi="Times New Roman" w:cs="Times New Roman"/>
          <w:sz w:val="24"/>
          <w:szCs w:val="24"/>
        </w:rPr>
        <w:t xml:space="preserve"> Количество муниципальных правовых актов, принятых заочно, путем поименного письменного опроса депутатов</w:t>
      </w:r>
      <w:r w:rsidRPr="00F86833">
        <w:rPr>
          <w:rFonts w:ascii="Times New Roman" w:hAnsi="Times New Roman" w:cs="Times New Roman"/>
          <w:sz w:val="24"/>
          <w:szCs w:val="24"/>
        </w:rPr>
        <w:t xml:space="preserve">, </w:t>
      </w:r>
      <w:r w:rsidR="001B2561" w:rsidRPr="00F86833">
        <w:rPr>
          <w:rFonts w:ascii="Times New Roman" w:hAnsi="Times New Roman" w:cs="Times New Roman"/>
          <w:sz w:val="24"/>
          <w:szCs w:val="24"/>
        </w:rPr>
        <w:t xml:space="preserve">составило  56. 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>Наиболее важнейшим в 2019 году стало обсуждение и принятие решений: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- по приведению в соответствие действующему законодательству Устава </w:t>
      </w:r>
      <w:proofErr w:type="spellStart"/>
      <w:r w:rsidRPr="00F86833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>- в сфере финансов, бюджетной и налоговой политики;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>- о наказах избирателей, данных депутатам Думы района;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>- по управлению и распоряжению муниципальным имуществом;</w:t>
      </w:r>
    </w:p>
    <w:p w:rsidR="00F86833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>- в социальной сфере.</w:t>
      </w:r>
    </w:p>
    <w:p w:rsidR="00F631B4" w:rsidRPr="00F86833" w:rsidRDefault="00F631B4" w:rsidP="00A4559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Принял участие в обсуждении отчетов должностных лиц органов местного самоуправления района, отчетов об исполнении бюджета, отчетов о деятельности </w:t>
      </w:r>
      <w:proofErr w:type="spellStart"/>
      <w:r w:rsidRPr="00F86833">
        <w:rPr>
          <w:rFonts w:ascii="Times New Roman" w:eastAsia="Calibri" w:hAnsi="Times New Roman" w:cs="Times New Roman"/>
          <w:sz w:val="24"/>
          <w:szCs w:val="24"/>
        </w:rPr>
        <w:t>контролно-счетного</w:t>
      </w:r>
      <w:proofErr w:type="spellEnd"/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 органа района  и отчете о ходе реализации и оценке эффективности муниципальных программ района. </w:t>
      </w:r>
    </w:p>
    <w:p w:rsidR="00F631B4" w:rsidRPr="00F86833" w:rsidRDefault="00F631B4" w:rsidP="00A45590">
      <w:pPr>
        <w:tabs>
          <w:tab w:val="left" w:pos="108"/>
          <w:tab w:val="left" w:pos="709"/>
          <w:tab w:val="left" w:pos="856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Голосовал за принятие 4 протокольных поручений администрации </w:t>
      </w:r>
      <w:proofErr w:type="spellStart"/>
      <w:r w:rsidRPr="00F86833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 района, которые частично выполнены, частично находятся в работе (В рамках </w:t>
      </w:r>
      <w:proofErr w:type="gramStart"/>
      <w:r w:rsidRPr="00F8683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 исполнением вопросов местного значения депутаты в 2020 году будут информированы об исполнении данных поручений). </w:t>
      </w:r>
    </w:p>
    <w:p w:rsidR="001B2561" w:rsidRPr="00F86833" w:rsidRDefault="001B2561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33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="00A45590" w:rsidRPr="00F8683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 участие в 2 совместных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 xml:space="preserve"> заседаниях постоянных комиссий.</w:t>
      </w:r>
    </w:p>
    <w:p w:rsidR="008764CC" w:rsidRPr="00F86833" w:rsidRDefault="00F631B4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33">
        <w:rPr>
          <w:rFonts w:ascii="Times New Roman" w:eastAsia="Times New Roman" w:hAnsi="Times New Roman" w:cs="Times New Roman"/>
          <w:sz w:val="24"/>
          <w:szCs w:val="24"/>
        </w:rPr>
        <w:t>В качестве председателя п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роведено 3 заседания комиссии по социальным вопросам и правопорядку (13.02.2019, 14.03.2019,  28.05.2019)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, на которых рассмотрены  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 вопроса, из них МПА-4,МНПА-0 (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из них о работе комиссии-1, о решении вопросов местного значения -3</w:t>
      </w:r>
      <w:r w:rsidR="008764CC" w:rsidRPr="00F86833">
        <w:rPr>
          <w:rFonts w:ascii="Times New Roman" w:hAnsi="Times New Roman" w:cs="Times New Roman"/>
          <w:sz w:val="24"/>
          <w:szCs w:val="24"/>
        </w:rPr>
        <w:t>)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Рекомендаций по в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несению изменений в 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проекты решений Думы и организаци</w:t>
      </w:r>
      <w:r w:rsidR="008764CC" w:rsidRPr="00F86833">
        <w:rPr>
          <w:rFonts w:ascii="Times New Roman" w:hAnsi="Times New Roman" w:cs="Times New Roman"/>
          <w:sz w:val="24"/>
          <w:szCs w:val="24"/>
        </w:rPr>
        <w:t>ю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 xml:space="preserve"> работы Думы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 не выносилось, п</w:t>
      </w:r>
      <w:r w:rsidR="008764CC" w:rsidRPr="00F86833">
        <w:rPr>
          <w:rFonts w:ascii="Times New Roman" w:hAnsi="Times New Roman" w:cs="Times New Roman"/>
          <w:bCs/>
          <w:sz w:val="24"/>
          <w:szCs w:val="24"/>
        </w:rPr>
        <w:t xml:space="preserve">ротокольные поручения не принимались. </w:t>
      </w:r>
      <w:r w:rsidR="008764CC" w:rsidRPr="00F868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64CC" w:rsidRPr="00F86833">
        <w:rPr>
          <w:rFonts w:ascii="Times New Roman" w:hAnsi="Times New Roman" w:cs="Times New Roman"/>
          <w:bCs/>
          <w:sz w:val="24"/>
          <w:szCs w:val="24"/>
        </w:rPr>
        <w:t>И</w:t>
      </w:r>
      <w:r w:rsidR="008764CC" w:rsidRPr="00F86833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нициативы  </w:t>
      </w:r>
      <w:r w:rsidR="008764CC" w:rsidRPr="00F86833">
        <w:rPr>
          <w:rFonts w:ascii="Times New Roman" w:hAnsi="Times New Roman" w:cs="Times New Roman"/>
          <w:bCs/>
          <w:sz w:val="24"/>
          <w:szCs w:val="24"/>
        </w:rPr>
        <w:t>депутатами комиссий предлагались</w:t>
      </w:r>
      <w:r w:rsidR="008764CC" w:rsidRPr="00F868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64CC" w:rsidRPr="00F86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="008764CC" w:rsidRPr="00F86833">
        <w:rPr>
          <w:rFonts w:ascii="Times New Roman" w:hAnsi="Times New Roman" w:cs="Times New Roman"/>
          <w:sz w:val="24"/>
          <w:szCs w:val="24"/>
        </w:rPr>
        <w:t>я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Думой не выносились.</w:t>
      </w:r>
      <w:r w:rsidR="008764CC"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="008764CC" w:rsidRPr="00F86833">
        <w:rPr>
          <w:rFonts w:ascii="Times New Roman" w:eastAsia="Times New Roman" w:hAnsi="Times New Roman" w:cs="Times New Roman"/>
          <w:sz w:val="24"/>
          <w:szCs w:val="24"/>
        </w:rPr>
        <w:t>Вопросы для подготовки заключений не направлялись.</w:t>
      </w:r>
    </w:p>
    <w:p w:rsidR="00A45590" w:rsidRDefault="00A45590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16" w:rsidRPr="00F86833" w:rsidRDefault="00AC3016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590" w:rsidRPr="00F86833" w:rsidRDefault="00A45590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8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Инициативы</w:t>
      </w:r>
    </w:p>
    <w:p w:rsidR="00F631B4" w:rsidRPr="00F86833" w:rsidRDefault="00F631B4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депутатами Думы </w:t>
      </w:r>
      <w:r w:rsidR="00A45590" w:rsidRPr="00F8683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83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3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6833">
        <w:rPr>
          <w:rFonts w:ascii="Times New Roman" w:hAnsi="Times New Roman" w:cs="Times New Roman"/>
          <w:sz w:val="24"/>
          <w:szCs w:val="24"/>
        </w:rPr>
        <w:t>а год  рассмотрены 4 обращения представительных органов с законодательной инициативой</w:t>
      </w:r>
      <w:r w:rsidR="00A45590" w:rsidRPr="00F86833">
        <w:rPr>
          <w:rFonts w:ascii="Times New Roman" w:hAnsi="Times New Roman" w:cs="Times New Roman"/>
          <w:sz w:val="24"/>
          <w:szCs w:val="24"/>
        </w:rPr>
        <w:t>:</w:t>
      </w:r>
    </w:p>
    <w:p w:rsidR="00F631B4" w:rsidRPr="00F86833" w:rsidRDefault="00F631B4" w:rsidP="00A4559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В январе Дума города Нефтеюганска  обратилась за поддержкой </w:t>
      </w:r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инициативы о внесении изменений в Закон Ханты-Мансийского автономного </w:t>
      </w:r>
      <w:proofErr w:type="spellStart"/>
      <w:r w:rsidRPr="00F86833">
        <w:rPr>
          <w:rFonts w:ascii="Times New Roman" w:eastAsia="Calibri" w:hAnsi="Times New Roman" w:cs="Times New Roman"/>
          <w:sz w:val="24"/>
          <w:szCs w:val="24"/>
        </w:rPr>
        <w:t>округа-Югры</w:t>
      </w:r>
      <w:proofErr w:type="spellEnd"/>
      <w:r w:rsidRPr="00F86833">
        <w:rPr>
          <w:rFonts w:ascii="Times New Roman" w:eastAsia="Calibri" w:hAnsi="Times New Roman" w:cs="Times New Roman"/>
          <w:sz w:val="24"/>
          <w:szCs w:val="24"/>
        </w:rPr>
        <w:t xml:space="preserve">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</w:t>
      </w:r>
      <w:proofErr w:type="spellStart"/>
      <w:r w:rsidRPr="00F86833">
        <w:rPr>
          <w:rFonts w:ascii="Times New Roman" w:eastAsia="Calibri" w:hAnsi="Times New Roman" w:cs="Times New Roman"/>
          <w:sz w:val="24"/>
          <w:szCs w:val="24"/>
        </w:rPr>
        <w:t>округе-Югре</w:t>
      </w:r>
      <w:proofErr w:type="spellEnd"/>
      <w:r w:rsidRPr="00F86833">
        <w:rPr>
          <w:rFonts w:ascii="Times New Roman" w:eastAsia="Calibri" w:hAnsi="Times New Roman" w:cs="Times New Roman"/>
          <w:sz w:val="24"/>
          <w:szCs w:val="24"/>
        </w:rPr>
        <w:t>»</w:t>
      </w:r>
      <w:r w:rsidRPr="00F86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ситуацию по данному вопросу на территории </w:t>
      </w:r>
      <w:proofErr w:type="spellStart"/>
      <w:r w:rsidRPr="00F8683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 района, заслушав мнение комитета по управлению муниципальным имуществом администрации </w:t>
      </w:r>
      <w:proofErr w:type="spellStart"/>
      <w:r w:rsidRPr="00F8683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 района, депутаты  посчитали нецелесообразным  внесение данных изменений. Принято решение об отказе.</w:t>
      </w:r>
    </w:p>
    <w:p w:rsidR="00F631B4" w:rsidRPr="00F86833" w:rsidRDefault="00F631B4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Июнь: Депутаты Думы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района, рассмотрев обращение Думы Советского района о подготовке инициативы в Правительство Ханты-Мансийского автономного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Ханты – Мансийским автономным округом –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Югрой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мероприятий по капитальному ремонту муниципальных образовательных организаций, учитывая мнение управления образования администрации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района, посчитали целесообразным подготовку соответствующей инициативы.</w:t>
      </w:r>
    </w:p>
    <w:p w:rsidR="00F631B4" w:rsidRPr="00F86833" w:rsidRDefault="00F631B4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Июль: </w:t>
      </w:r>
      <w:proofErr w:type="gramStart"/>
      <w:r w:rsidRPr="00F86833">
        <w:rPr>
          <w:rFonts w:ascii="Times New Roman" w:hAnsi="Times New Roman" w:cs="Times New Roman"/>
          <w:sz w:val="24"/>
          <w:szCs w:val="24"/>
        </w:rPr>
        <w:t xml:space="preserve">Рассмотрев обращение Думы Ханты-Мансийского района по вопросу поддержания инициативы по внесению изменений в государственную программу «Развития жилищной сферы», утвержденную постановлением Правительства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от 05 октября 2018 года, учитывая значительную потребность в формировании специализированного жилищного фонда муниципального образования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район, депутаты выразили одобрение данной инициативе и поддержали необходимость внесения изменений в Порядок Государственной программы в части возможности предоставления субсидий органам местного</w:t>
      </w:r>
      <w:proofErr w:type="gramEnd"/>
      <w:r w:rsidRPr="00F86833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gramStart"/>
      <w:r w:rsidRPr="00F86833">
        <w:rPr>
          <w:rFonts w:ascii="Times New Roman" w:hAnsi="Times New Roman" w:cs="Times New Roman"/>
          <w:sz w:val="24"/>
          <w:szCs w:val="24"/>
        </w:rPr>
        <w:t>на реализацию муниципальных программ с целью приобретения жилых помещений в муниципальную собственность для дальнейшего предоставления их по договорам</w:t>
      </w:r>
      <w:proofErr w:type="gramEnd"/>
      <w:r w:rsidRPr="00F86833">
        <w:rPr>
          <w:rFonts w:ascii="Times New Roman" w:hAnsi="Times New Roman" w:cs="Times New Roman"/>
          <w:sz w:val="24"/>
          <w:szCs w:val="24"/>
        </w:rPr>
        <w:t xml:space="preserve"> служебного найма.</w:t>
      </w:r>
    </w:p>
    <w:p w:rsidR="00F631B4" w:rsidRPr="00F86833" w:rsidRDefault="00F631B4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Июль: Дума города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Когалыма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обратилась с инициативой относительно внесения изменений в закон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от 11.06.2010  № 102-оз «Об административных правонарушениях» в части увеличения мер ответственности за нарушение требований по обеспечению уборки продуктов жизнедеятельности животного в местах и на территориях общего пользования. Инициатива была поддержана.  </w:t>
      </w:r>
    </w:p>
    <w:p w:rsidR="00F631B4" w:rsidRPr="00F86833" w:rsidRDefault="00F631B4" w:rsidP="00A45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Итого, по итогам года, из рассмотренных 4 инициатив, 1 не была поддержана депутатами Думы </w:t>
      </w:r>
      <w:proofErr w:type="spellStart"/>
      <w:r w:rsidRPr="00F8683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8764CC" w:rsidRPr="00F86833" w:rsidRDefault="008764CC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1B4" w:rsidRPr="00F86833" w:rsidRDefault="001B2561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p w:rsidR="008B32BD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«Приём - один из наиболее </w:t>
      </w:r>
      <w:proofErr w:type="gramStart"/>
      <w:r w:rsidRPr="00F86833">
        <w:rPr>
          <w:rFonts w:ascii="Times New Roman" w:hAnsi="Times New Roman" w:cs="Times New Roman"/>
          <w:i/>
          <w:sz w:val="24"/>
          <w:szCs w:val="24"/>
        </w:rPr>
        <w:t>эффективных</w:t>
      </w:r>
      <w:proofErr w:type="gramEnd"/>
      <w:r w:rsidRPr="00F868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32BD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способов взаимодействия с избирателями. </w:t>
      </w:r>
    </w:p>
    <w:p w:rsidR="008B32BD" w:rsidRPr="00F86833" w:rsidRDefault="001B2561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>Люди ищут поддержки</w:t>
      </w:r>
      <w:r w:rsidR="008B32BD" w:rsidRPr="00F86833">
        <w:rPr>
          <w:rFonts w:ascii="Times New Roman" w:hAnsi="Times New Roman" w:cs="Times New Roman"/>
          <w:i/>
          <w:sz w:val="24"/>
          <w:szCs w:val="24"/>
        </w:rPr>
        <w:t xml:space="preserve"> в решении наболевших</w:t>
      </w:r>
    </w:p>
    <w:p w:rsidR="00A45590" w:rsidRPr="00F86833" w:rsidRDefault="008B32BD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 xml:space="preserve"> вопросов </w:t>
      </w:r>
      <w:proofErr w:type="gramStart"/>
      <w:r w:rsidRPr="00F86833">
        <w:rPr>
          <w:rFonts w:ascii="Times New Roman" w:hAnsi="Times New Roman" w:cs="Times New Roman"/>
          <w:i/>
          <w:sz w:val="24"/>
          <w:szCs w:val="24"/>
        </w:rPr>
        <w:t>–с</w:t>
      </w:r>
      <w:proofErr w:type="gramEnd"/>
      <w:r w:rsidRPr="00F86833">
        <w:rPr>
          <w:rFonts w:ascii="Times New Roman" w:hAnsi="Times New Roman" w:cs="Times New Roman"/>
          <w:i/>
          <w:sz w:val="24"/>
          <w:szCs w:val="24"/>
        </w:rPr>
        <w:t xml:space="preserve">тараюсь им помогать» </w:t>
      </w:r>
    </w:p>
    <w:p w:rsidR="008B32BD" w:rsidRPr="00F86833" w:rsidRDefault="008B32BD" w:rsidP="00A455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833">
        <w:rPr>
          <w:rFonts w:ascii="Times New Roman" w:hAnsi="Times New Roman" w:cs="Times New Roman"/>
          <w:i/>
          <w:sz w:val="24"/>
          <w:szCs w:val="24"/>
        </w:rPr>
        <w:t>Ю.В.Гришаев</w:t>
      </w:r>
    </w:p>
    <w:p w:rsidR="00AC3016" w:rsidRDefault="001B2561" w:rsidP="00A4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="00A45590" w:rsidRPr="00F86833">
        <w:rPr>
          <w:rFonts w:ascii="Times New Roman" w:hAnsi="Times New Roman" w:cs="Times New Roman"/>
          <w:sz w:val="24"/>
          <w:szCs w:val="24"/>
        </w:rPr>
        <w:tab/>
      </w:r>
    </w:p>
    <w:p w:rsidR="008B32BD" w:rsidRPr="00F86833" w:rsidRDefault="001B2561" w:rsidP="00AC3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депутат проводил работу, ориентированную на защиту интересов избирателей. Работа с гражданами по личным вопросам осуществлялась в соответствии с утверждённым графиком. </w:t>
      </w:r>
      <w:r w:rsidR="008B32BD" w:rsidRPr="00F86833">
        <w:rPr>
          <w:rFonts w:ascii="Times New Roman" w:hAnsi="Times New Roman" w:cs="Times New Roman"/>
          <w:sz w:val="24"/>
          <w:szCs w:val="24"/>
        </w:rPr>
        <w:t>В</w:t>
      </w:r>
      <w:r w:rsidRPr="00F86833">
        <w:rPr>
          <w:rFonts w:ascii="Times New Roman" w:hAnsi="Times New Roman" w:cs="Times New Roman"/>
          <w:sz w:val="24"/>
          <w:szCs w:val="24"/>
        </w:rPr>
        <w:t xml:space="preserve"> ходе </w:t>
      </w:r>
      <w:r w:rsidR="008B32BD" w:rsidRPr="00F86833">
        <w:rPr>
          <w:rFonts w:ascii="Times New Roman" w:hAnsi="Times New Roman" w:cs="Times New Roman"/>
          <w:sz w:val="24"/>
          <w:szCs w:val="24"/>
        </w:rPr>
        <w:t xml:space="preserve">приемов по личным вопросам </w:t>
      </w:r>
      <w:r w:rsidRPr="00F86833">
        <w:rPr>
          <w:rFonts w:ascii="Times New Roman" w:hAnsi="Times New Roman" w:cs="Times New Roman"/>
          <w:sz w:val="24"/>
          <w:szCs w:val="24"/>
        </w:rPr>
        <w:t xml:space="preserve"> устно обратились </w:t>
      </w:r>
      <w:r w:rsidR="008B32BD" w:rsidRPr="00F86833">
        <w:rPr>
          <w:rFonts w:ascii="Times New Roman" w:hAnsi="Times New Roman" w:cs="Times New Roman"/>
          <w:sz w:val="24"/>
          <w:szCs w:val="24"/>
        </w:rPr>
        <w:t>13</w:t>
      </w:r>
      <w:r w:rsidRPr="00F868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5590" w:rsidRPr="00F86833">
        <w:rPr>
          <w:rFonts w:ascii="Times New Roman" w:hAnsi="Times New Roman" w:cs="Times New Roman"/>
          <w:sz w:val="24"/>
          <w:szCs w:val="24"/>
        </w:rPr>
        <w:t>.</w:t>
      </w:r>
      <w:r w:rsidRPr="00F86833">
        <w:rPr>
          <w:rFonts w:ascii="Times New Roman" w:hAnsi="Times New Roman" w:cs="Times New Roman"/>
          <w:sz w:val="24"/>
          <w:szCs w:val="24"/>
        </w:rPr>
        <w:t xml:space="preserve"> </w:t>
      </w:r>
      <w:r w:rsidR="00A45590" w:rsidRPr="00F86833">
        <w:rPr>
          <w:rFonts w:ascii="Times New Roman" w:hAnsi="Times New Roman" w:cs="Times New Roman"/>
          <w:sz w:val="24"/>
          <w:szCs w:val="24"/>
        </w:rPr>
        <w:t xml:space="preserve">По тематике в основном это </w:t>
      </w:r>
      <w:r w:rsidR="008B32BD" w:rsidRPr="00F86833">
        <w:rPr>
          <w:rFonts w:ascii="Times New Roman" w:hAnsi="Times New Roman" w:cs="Times New Roman"/>
          <w:sz w:val="24"/>
          <w:szCs w:val="24"/>
        </w:rPr>
        <w:t xml:space="preserve">вопросы, связанные со сферой  жилищно-коммунального хозяйства, обеспечением жильем граждан, выезжающих на проживание за пределы местности, приравненной к районам Крайнего Севера. </w:t>
      </w:r>
    </w:p>
    <w:p w:rsidR="008B32BD" w:rsidRPr="00F86833" w:rsidRDefault="00A45590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8B32BD" w:rsidRPr="00F86833">
        <w:rPr>
          <w:rFonts w:ascii="Times New Roman" w:hAnsi="Times New Roman" w:cs="Times New Roman"/>
          <w:sz w:val="24"/>
          <w:szCs w:val="24"/>
        </w:rPr>
        <w:t xml:space="preserve"> итогам года вопросы сферы ЖКХ, улучшения жилищных условий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, социально-бытовые </w:t>
      </w:r>
      <w:r w:rsidR="008B32BD" w:rsidRPr="00F86833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100% охват обращений. </w:t>
      </w:r>
      <w:r w:rsidR="008B32BD" w:rsidRPr="00F86833">
        <w:rPr>
          <w:rFonts w:ascii="Times New Roman" w:hAnsi="Times New Roman" w:cs="Times New Roman"/>
          <w:sz w:val="24"/>
          <w:szCs w:val="24"/>
        </w:rPr>
        <w:t xml:space="preserve">В ходе приема  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всем обратившимся </w:t>
      </w:r>
      <w:r w:rsidR="008B32BD" w:rsidRPr="00F86833">
        <w:rPr>
          <w:rFonts w:ascii="Times New Roman" w:hAnsi="Times New Roman" w:cs="Times New Roman"/>
          <w:sz w:val="24"/>
          <w:szCs w:val="24"/>
        </w:rPr>
        <w:t>даны разъяснения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 и консультации.</w:t>
      </w:r>
    </w:p>
    <w:p w:rsidR="00A45590" w:rsidRPr="00F86833" w:rsidRDefault="00A45590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>Проведено 11 встреч с избирателями, на которых проедено 5 отчетов о проделанной работе.</w:t>
      </w:r>
    </w:p>
    <w:p w:rsidR="00A45590" w:rsidRPr="00F86833" w:rsidRDefault="00A45590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D5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 xml:space="preserve">Работа со средствами массовой информации </w:t>
      </w:r>
    </w:p>
    <w:p w:rsidR="001B2561" w:rsidRPr="00F86833" w:rsidRDefault="001B2561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Регулярно информация о деятельности депутата 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в составе представительного органа </w:t>
      </w:r>
      <w:r w:rsidRPr="00F86833">
        <w:rPr>
          <w:rFonts w:ascii="Times New Roman" w:hAnsi="Times New Roman" w:cs="Times New Roman"/>
          <w:sz w:val="24"/>
          <w:szCs w:val="24"/>
        </w:rPr>
        <w:t xml:space="preserve">размещалась на официальном сайте </w:t>
      </w:r>
      <w:proofErr w:type="spellStart"/>
      <w:r w:rsidR="00547ED5" w:rsidRPr="00F8683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47ED5" w:rsidRPr="00F868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6833">
        <w:rPr>
          <w:rFonts w:ascii="Times New Roman" w:hAnsi="Times New Roman" w:cs="Times New Roman"/>
          <w:sz w:val="24"/>
          <w:szCs w:val="24"/>
        </w:rPr>
        <w:t xml:space="preserve">, сайте «избиратель – депутат», </w:t>
      </w:r>
      <w:r w:rsidR="00547ED5" w:rsidRPr="00F86833">
        <w:rPr>
          <w:rFonts w:ascii="Times New Roman" w:hAnsi="Times New Roman" w:cs="Times New Roman"/>
          <w:sz w:val="24"/>
          <w:szCs w:val="24"/>
        </w:rPr>
        <w:t>сайте</w:t>
      </w:r>
      <w:r w:rsidRPr="00F86833">
        <w:rPr>
          <w:rFonts w:ascii="Times New Roman" w:hAnsi="Times New Roman" w:cs="Times New Roman"/>
          <w:sz w:val="24"/>
          <w:szCs w:val="24"/>
        </w:rPr>
        <w:t xml:space="preserve"> регионального отделения партии «</w:t>
      </w:r>
      <w:r w:rsidR="00547ED5" w:rsidRPr="00F86833">
        <w:rPr>
          <w:rFonts w:ascii="Times New Roman" w:hAnsi="Times New Roman" w:cs="Times New Roman"/>
          <w:sz w:val="24"/>
          <w:szCs w:val="24"/>
        </w:rPr>
        <w:t>ЕДИНАЯ РОССИЯ», а также в газете «</w:t>
      </w:r>
      <w:proofErr w:type="spellStart"/>
      <w:r w:rsidR="00547ED5" w:rsidRPr="00F8683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547ED5" w:rsidRPr="00F86833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F86833">
        <w:rPr>
          <w:rFonts w:ascii="Times New Roman" w:hAnsi="Times New Roman" w:cs="Times New Roman"/>
          <w:sz w:val="24"/>
          <w:szCs w:val="24"/>
        </w:rPr>
        <w:t xml:space="preserve">, телевидении </w:t>
      </w:r>
      <w:r w:rsidR="00547ED5" w:rsidRPr="00F86833">
        <w:rPr>
          <w:rFonts w:ascii="Times New Roman" w:hAnsi="Times New Roman" w:cs="Times New Roman"/>
          <w:sz w:val="24"/>
          <w:szCs w:val="24"/>
        </w:rPr>
        <w:t>ТРК «</w:t>
      </w:r>
      <w:proofErr w:type="spellStart"/>
      <w:r w:rsidR="00547ED5" w:rsidRPr="00F86833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547ED5" w:rsidRPr="00F86833">
        <w:rPr>
          <w:rFonts w:ascii="Times New Roman" w:hAnsi="Times New Roman" w:cs="Times New Roman"/>
          <w:sz w:val="24"/>
          <w:szCs w:val="24"/>
        </w:rPr>
        <w:t xml:space="preserve">». </w:t>
      </w:r>
      <w:r w:rsidRPr="00F86833">
        <w:rPr>
          <w:rFonts w:ascii="Times New Roman" w:hAnsi="Times New Roman" w:cs="Times New Roman"/>
          <w:sz w:val="24"/>
          <w:szCs w:val="24"/>
        </w:rPr>
        <w:t xml:space="preserve"> Информация о деятельности </w:t>
      </w:r>
      <w:r w:rsidR="00547ED5" w:rsidRPr="00F86833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F86833">
        <w:rPr>
          <w:rFonts w:ascii="Times New Roman" w:hAnsi="Times New Roman" w:cs="Times New Roman"/>
          <w:sz w:val="24"/>
          <w:szCs w:val="24"/>
        </w:rPr>
        <w:t xml:space="preserve"> также распро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странялась в социальных сетях. </w:t>
      </w:r>
    </w:p>
    <w:p w:rsidR="001B2561" w:rsidRPr="00F86833" w:rsidRDefault="001B2561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D5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 xml:space="preserve">Работа в коллегиальных органах </w:t>
      </w:r>
    </w:p>
    <w:p w:rsidR="00A45590" w:rsidRPr="00831BBE" w:rsidRDefault="00831BBE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работе коллегиальных органов 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советах администрации района.</w:t>
      </w:r>
    </w:p>
    <w:p w:rsidR="00AC3016" w:rsidRDefault="00AC3016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D5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>Партийная деятельность</w:t>
      </w:r>
    </w:p>
    <w:p w:rsidR="00547ED5" w:rsidRPr="00F86833" w:rsidRDefault="001B2561" w:rsidP="00A455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 Являясь членом Всероссийской политической партии «Единая Россия» участвовал в работе фракции партии «ЕДИНАЯ РОССИЯ» в </w:t>
      </w:r>
      <w:r w:rsidR="00547ED5" w:rsidRPr="00F86833">
        <w:rPr>
          <w:rFonts w:ascii="Times New Roman" w:hAnsi="Times New Roman" w:cs="Times New Roman"/>
          <w:sz w:val="24"/>
          <w:szCs w:val="24"/>
        </w:rPr>
        <w:t xml:space="preserve">Думе </w:t>
      </w:r>
      <w:proofErr w:type="spellStart"/>
      <w:r w:rsidR="00547ED5" w:rsidRPr="00F8683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47ED5" w:rsidRPr="00F868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5590" w:rsidRPr="00F86833">
        <w:rPr>
          <w:rFonts w:ascii="Times New Roman" w:hAnsi="Times New Roman" w:cs="Times New Roman"/>
          <w:sz w:val="24"/>
          <w:szCs w:val="24"/>
        </w:rPr>
        <w:t>.</w:t>
      </w:r>
      <w:r w:rsidR="00547ED5" w:rsidRPr="00F86833">
        <w:rPr>
          <w:rFonts w:ascii="Times New Roman" w:eastAsia="Calibri" w:hAnsi="Times New Roman" w:cs="Times New Roman"/>
          <w:sz w:val="24"/>
          <w:szCs w:val="24"/>
        </w:rPr>
        <w:t xml:space="preserve"> Количество заседаний -9. Количество рассмотренных вопросов- 33. </w:t>
      </w:r>
      <w:proofErr w:type="gramStart"/>
      <w:r w:rsidR="00547ED5" w:rsidRPr="00F86833">
        <w:rPr>
          <w:rFonts w:ascii="Times New Roman" w:eastAsia="Calibri" w:hAnsi="Times New Roman" w:cs="Times New Roman"/>
          <w:sz w:val="24"/>
          <w:szCs w:val="24"/>
        </w:rPr>
        <w:t>Одобрены</w:t>
      </w:r>
      <w:proofErr w:type="gramEnd"/>
      <w:r w:rsidR="00547ED5" w:rsidRPr="00F86833">
        <w:rPr>
          <w:rFonts w:ascii="Times New Roman" w:eastAsia="Calibri" w:hAnsi="Times New Roman" w:cs="Times New Roman"/>
          <w:sz w:val="24"/>
          <w:szCs w:val="24"/>
        </w:rPr>
        <w:t xml:space="preserve"> 30 проектов решений, 15 из которых НПА.</w:t>
      </w:r>
    </w:p>
    <w:p w:rsidR="00AC3016" w:rsidRDefault="00AC3016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D5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547ED5" w:rsidRPr="00F86833">
        <w:rPr>
          <w:rFonts w:ascii="Times New Roman" w:hAnsi="Times New Roman" w:cs="Times New Roman"/>
          <w:b/>
          <w:sz w:val="24"/>
          <w:szCs w:val="24"/>
        </w:rPr>
        <w:t xml:space="preserve"> благотворительной деятельности</w:t>
      </w:r>
    </w:p>
    <w:p w:rsidR="00547ED5" w:rsidRPr="00F86833" w:rsidRDefault="00547ED5" w:rsidP="00A4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Участвовал в благотворительных акциях, проводимых на территории Ханты-Мансийского автономного округа –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района (помощь в организации подготовки детей к школе, ветеранам </w:t>
      </w:r>
      <w:proofErr w:type="spellStart"/>
      <w:r w:rsidRPr="00F86833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F86833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31BBE" w:rsidRDefault="00831BBE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D5" w:rsidRPr="00F86833" w:rsidRDefault="001B2561" w:rsidP="00A4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833">
        <w:rPr>
          <w:rFonts w:ascii="Times New Roman" w:hAnsi="Times New Roman" w:cs="Times New Roman"/>
          <w:b/>
          <w:sz w:val="24"/>
          <w:szCs w:val="24"/>
        </w:rPr>
        <w:t>Иные мероприятия</w:t>
      </w:r>
    </w:p>
    <w:p w:rsidR="00547ED5" w:rsidRPr="00F86833" w:rsidRDefault="00547ED5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>В течение года принимал участие в 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программ.</w:t>
      </w:r>
    </w:p>
    <w:p w:rsidR="00547ED5" w:rsidRPr="00F86833" w:rsidRDefault="00547ED5" w:rsidP="00A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833">
        <w:rPr>
          <w:rFonts w:ascii="Times New Roman" w:hAnsi="Times New Roman" w:cs="Times New Roman"/>
          <w:sz w:val="24"/>
          <w:szCs w:val="24"/>
        </w:rPr>
        <w:t xml:space="preserve">Постоянный активный участник  публичных мероприятий района на территории поселения Луговой (День победы, Праздник Весны и Труда, День России, День памяти и скорби, День государственного флага, День народного единства, День округа, День Конституции), а также мероприятиях, проводимых органами местного самоуправления, посвященных празднованию юбилейных и памятных дат.  </w:t>
      </w:r>
      <w:r w:rsidR="001B2561" w:rsidRPr="00F86833">
        <w:rPr>
          <w:rFonts w:ascii="Times New Roman" w:hAnsi="Times New Roman" w:cs="Times New Roman"/>
          <w:sz w:val="24"/>
          <w:szCs w:val="24"/>
        </w:rPr>
        <w:t xml:space="preserve">Депутат принимает активное участие в работе Думы </w:t>
      </w:r>
      <w:r w:rsidRPr="00F8683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B2561" w:rsidRPr="00F86833">
        <w:rPr>
          <w:rFonts w:ascii="Times New Roman" w:hAnsi="Times New Roman" w:cs="Times New Roman"/>
          <w:sz w:val="24"/>
          <w:szCs w:val="24"/>
        </w:rPr>
        <w:t>и работе своего избирательного округа</w:t>
      </w:r>
    </w:p>
    <w:p w:rsidR="00831BBE" w:rsidRDefault="00831BBE" w:rsidP="00A45590">
      <w:pPr>
        <w:pStyle w:val="Default"/>
        <w:ind w:firstLine="708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154305</wp:posOffset>
            </wp:positionV>
            <wp:extent cx="3486150" cy="2324100"/>
            <wp:effectExtent l="19050" t="0" r="0" b="0"/>
            <wp:wrapSquare wrapText="bothSides"/>
            <wp:docPr id="126" name="Рисунок 4" descr="D:\ОТКАТ\Desktop\ДУМА\25-летие Думы\25-летие папка сбор\IMG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КАТ\Desktop\ДУМА\25-летие Думы\25-летие папка сбор\IMG_2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BE" w:rsidRDefault="00831BBE" w:rsidP="00831BBE">
      <w:pPr>
        <w:pStyle w:val="Default"/>
        <w:ind w:firstLine="708"/>
        <w:jc w:val="center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831BBE" w:rsidRDefault="00831BBE" w:rsidP="00831BBE">
      <w:pPr>
        <w:pStyle w:val="Default"/>
        <w:ind w:firstLine="708"/>
        <w:jc w:val="both"/>
      </w:pPr>
    </w:p>
    <w:p w:rsidR="00AC3016" w:rsidRPr="00831BBE" w:rsidRDefault="00F86833" w:rsidP="00831BBE">
      <w:pPr>
        <w:pStyle w:val="Default"/>
        <w:ind w:firstLine="708"/>
        <w:jc w:val="both"/>
        <w:rPr>
          <w:color w:val="auto"/>
        </w:rPr>
      </w:pPr>
      <w:r w:rsidRPr="00F86833">
        <w:lastRenderedPageBreak/>
        <w:t>25-летний юбилей представительного органа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</w:t>
      </w:r>
      <w:r w:rsidR="00831BBE">
        <w:t xml:space="preserve"> праздновали 12 декабря 2019 года. В</w:t>
      </w:r>
      <w:r w:rsidRPr="00F86833">
        <w:t>новь под одной крышей встретились депутаты всех прежних созывов. Торжественный прием, который включал в себя награждение Почетными грамотами главы района и председателя Думы района прошел в теплой атмосфере единомышленников - неравнодушных, имеющих активную жизненную позицию людей</w:t>
      </w:r>
      <w:r w:rsidR="00831BBE">
        <w:t>.</w:t>
      </w:r>
    </w:p>
    <w:p w:rsidR="00F86833" w:rsidRDefault="00F86833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33" w:rsidRDefault="00831BBE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450850</wp:posOffset>
            </wp:positionV>
            <wp:extent cx="5949950" cy="3968750"/>
            <wp:effectExtent l="19050" t="0" r="0" b="0"/>
            <wp:wrapSquare wrapText="bothSides"/>
            <wp:docPr id="56" name="Рисунок 4" descr="D:\ОТКАТ\Desktop\фотоархив\2019\23.04 Дума\Дума и презентация книги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КАТ\Desktop\фотоархив\2019\23.04 Дума\Дума и презентация книги\IMG_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833" w:rsidRDefault="00F86833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33" w:rsidRDefault="00F86833" w:rsidP="00A4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9F" w:rsidRDefault="00F86833" w:rsidP="00831B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86833">
        <w:rPr>
          <w:rFonts w:ascii="Times New Roman" w:hAnsi="Times New Roman" w:cs="Times New Roman"/>
          <w:i/>
          <w:sz w:val="20"/>
          <w:szCs w:val="20"/>
        </w:rPr>
        <w:t>агражден</w:t>
      </w:r>
      <w:r>
        <w:rPr>
          <w:rFonts w:ascii="Times New Roman" w:hAnsi="Times New Roman" w:cs="Times New Roman"/>
          <w:i/>
          <w:sz w:val="20"/>
          <w:szCs w:val="20"/>
        </w:rPr>
        <w:t>ие</w:t>
      </w:r>
      <w:r w:rsidRPr="00F86833">
        <w:rPr>
          <w:rFonts w:ascii="Times New Roman" w:hAnsi="Times New Roman" w:cs="Times New Roman"/>
          <w:i/>
          <w:sz w:val="20"/>
          <w:szCs w:val="20"/>
        </w:rPr>
        <w:t xml:space="preserve"> Благодарственным письмом Тюменской областной Думы</w:t>
      </w:r>
    </w:p>
    <w:p w:rsidR="00AC3016" w:rsidRPr="00F86833" w:rsidRDefault="00AC3016" w:rsidP="00831B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(март 2019)</w:t>
      </w:r>
    </w:p>
    <w:sectPr w:rsidR="00AC3016" w:rsidRPr="00F86833" w:rsidSect="008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B2561"/>
    <w:rsid w:val="001B2561"/>
    <w:rsid w:val="0047076C"/>
    <w:rsid w:val="00547ED5"/>
    <w:rsid w:val="00831BBE"/>
    <w:rsid w:val="00866D9F"/>
    <w:rsid w:val="008764CC"/>
    <w:rsid w:val="008B32BD"/>
    <w:rsid w:val="00A134B9"/>
    <w:rsid w:val="00A45590"/>
    <w:rsid w:val="00AC3016"/>
    <w:rsid w:val="00F631B4"/>
    <w:rsid w:val="00F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040109</dc:creator>
  <cp:lastModifiedBy>040109</cp:lastModifiedBy>
  <cp:revision>4</cp:revision>
  <dcterms:created xsi:type="dcterms:W3CDTF">2020-06-04T12:01:00Z</dcterms:created>
  <dcterms:modified xsi:type="dcterms:W3CDTF">2020-06-11T05:53:00Z</dcterms:modified>
</cp:coreProperties>
</file>