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60C" w:rsidRPr="00450F3F" w:rsidRDefault="00A91177" w:rsidP="00450F3F">
      <w:pPr>
        <w:spacing w:after="0" w:line="240" w:lineRule="auto"/>
        <w:jc w:val="center"/>
        <w:rPr>
          <w:rFonts w:ascii="Times New Roman" w:hAnsi="Times New Roman" w:cs="Times New Roman"/>
          <w:b/>
          <w:sz w:val="24"/>
          <w:szCs w:val="24"/>
        </w:rPr>
      </w:pPr>
      <w:r w:rsidRPr="00450F3F">
        <w:rPr>
          <w:rFonts w:ascii="Times New Roman" w:hAnsi="Times New Roman" w:cs="Times New Roman"/>
          <w:b/>
          <w:sz w:val="24"/>
          <w:szCs w:val="24"/>
        </w:rPr>
        <w:t xml:space="preserve">Отчет о </w:t>
      </w:r>
      <w:r w:rsidR="0073160C" w:rsidRPr="00450F3F">
        <w:rPr>
          <w:rFonts w:ascii="Times New Roman" w:hAnsi="Times New Roman" w:cs="Times New Roman"/>
          <w:b/>
          <w:sz w:val="24"/>
          <w:szCs w:val="24"/>
        </w:rPr>
        <w:t xml:space="preserve">деятельности </w:t>
      </w:r>
      <w:r w:rsidRPr="00450F3F">
        <w:rPr>
          <w:rFonts w:ascii="Times New Roman" w:hAnsi="Times New Roman" w:cs="Times New Roman"/>
          <w:b/>
          <w:sz w:val="24"/>
          <w:szCs w:val="24"/>
        </w:rPr>
        <w:t xml:space="preserve">депутатской фракции </w:t>
      </w:r>
    </w:p>
    <w:p w:rsidR="00A91177" w:rsidRPr="00450F3F" w:rsidRDefault="0073160C" w:rsidP="00450F3F">
      <w:pPr>
        <w:spacing w:after="0" w:line="240" w:lineRule="auto"/>
        <w:jc w:val="center"/>
        <w:rPr>
          <w:rFonts w:ascii="Times New Roman" w:hAnsi="Times New Roman" w:cs="Times New Roman"/>
          <w:b/>
          <w:sz w:val="24"/>
          <w:szCs w:val="24"/>
        </w:rPr>
      </w:pPr>
      <w:r w:rsidRPr="00450F3F">
        <w:rPr>
          <w:rFonts w:ascii="Times New Roman" w:hAnsi="Times New Roman" w:cs="Times New Roman"/>
          <w:b/>
          <w:sz w:val="24"/>
          <w:szCs w:val="24"/>
        </w:rPr>
        <w:t xml:space="preserve">ВСЕРОССИЙСКОЙ ПОЛИТИЧЕСКОЙ ПАРТИИ </w:t>
      </w:r>
      <w:r w:rsidR="00A91177" w:rsidRPr="00450F3F">
        <w:rPr>
          <w:rFonts w:ascii="Times New Roman" w:hAnsi="Times New Roman" w:cs="Times New Roman"/>
          <w:b/>
          <w:sz w:val="24"/>
          <w:szCs w:val="24"/>
        </w:rPr>
        <w:t xml:space="preserve">«ЕДИНАЯ РОССИЯ» </w:t>
      </w:r>
    </w:p>
    <w:p w:rsidR="00A91177" w:rsidRPr="00450F3F" w:rsidRDefault="00A91177" w:rsidP="00450F3F">
      <w:pPr>
        <w:spacing w:after="0" w:line="240" w:lineRule="auto"/>
        <w:jc w:val="center"/>
        <w:rPr>
          <w:rFonts w:ascii="Times New Roman" w:hAnsi="Times New Roman" w:cs="Times New Roman"/>
          <w:b/>
          <w:sz w:val="24"/>
          <w:szCs w:val="24"/>
        </w:rPr>
      </w:pPr>
      <w:r w:rsidRPr="00450F3F">
        <w:rPr>
          <w:rFonts w:ascii="Times New Roman" w:hAnsi="Times New Roman" w:cs="Times New Roman"/>
          <w:b/>
          <w:sz w:val="24"/>
          <w:szCs w:val="24"/>
        </w:rPr>
        <w:t xml:space="preserve">в Думе Кондинского района </w:t>
      </w:r>
    </w:p>
    <w:p w:rsidR="00A91177" w:rsidRPr="00450F3F" w:rsidRDefault="0073160C" w:rsidP="00450F3F">
      <w:pPr>
        <w:spacing w:after="0" w:line="240" w:lineRule="auto"/>
        <w:jc w:val="center"/>
        <w:rPr>
          <w:rFonts w:ascii="Times New Roman" w:hAnsi="Times New Roman" w:cs="Times New Roman"/>
          <w:b/>
          <w:sz w:val="24"/>
          <w:szCs w:val="24"/>
          <w:u w:val="single"/>
        </w:rPr>
      </w:pPr>
      <w:r w:rsidRPr="00450F3F">
        <w:rPr>
          <w:rFonts w:ascii="Times New Roman" w:hAnsi="Times New Roman" w:cs="Times New Roman"/>
          <w:b/>
          <w:sz w:val="24"/>
          <w:szCs w:val="24"/>
          <w:u w:val="single"/>
        </w:rPr>
        <w:t>в 201</w:t>
      </w:r>
      <w:r w:rsidR="003A641A">
        <w:rPr>
          <w:rFonts w:ascii="Times New Roman" w:hAnsi="Times New Roman" w:cs="Times New Roman"/>
          <w:b/>
          <w:sz w:val="24"/>
          <w:szCs w:val="24"/>
          <w:u w:val="single"/>
        </w:rPr>
        <w:t>9</w:t>
      </w:r>
      <w:r w:rsidRPr="00450F3F">
        <w:rPr>
          <w:rFonts w:ascii="Times New Roman" w:hAnsi="Times New Roman" w:cs="Times New Roman"/>
          <w:b/>
          <w:sz w:val="24"/>
          <w:szCs w:val="24"/>
          <w:u w:val="single"/>
        </w:rPr>
        <w:t xml:space="preserve"> году</w:t>
      </w:r>
    </w:p>
    <w:p w:rsidR="00A91177" w:rsidRPr="00450F3F" w:rsidRDefault="00A91177" w:rsidP="00450F3F">
      <w:pPr>
        <w:pStyle w:val="a3"/>
        <w:tabs>
          <w:tab w:val="left" w:pos="708"/>
        </w:tabs>
        <w:rPr>
          <w:b/>
          <w:iCs/>
        </w:rPr>
      </w:pPr>
    </w:p>
    <w:p w:rsidR="00F01B82" w:rsidRPr="00450F3F" w:rsidRDefault="00A20EBC" w:rsidP="00450F3F">
      <w:pPr>
        <w:spacing w:after="0" w:line="240" w:lineRule="auto"/>
        <w:rPr>
          <w:rFonts w:ascii="Times New Roman" w:hAnsi="Times New Roman" w:cs="Times New Roman"/>
          <w:b/>
          <w:sz w:val="24"/>
          <w:szCs w:val="24"/>
        </w:rPr>
      </w:pPr>
      <w:r w:rsidRPr="00450F3F">
        <w:rPr>
          <w:rFonts w:ascii="Times New Roman" w:hAnsi="Times New Roman" w:cs="Times New Roman"/>
          <w:b/>
          <w:sz w:val="24"/>
          <w:szCs w:val="24"/>
        </w:rPr>
        <w:t>Общие сведения о фракции:</w:t>
      </w:r>
    </w:p>
    <w:p w:rsidR="003A641A" w:rsidRDefault="009F5A48" w:rsidP="00450F3F">
      <w:pPr>
        <w:spacing w:after="0" w:line="240" w:lineRule="auto"/>
        <w:ind w:firstLine="709"/>
        <w:jc w:val="both"/>
        <w:rPr>
          <w:rFonts w:ascii="Times New Roman" w:hAnsi="Times New Roman" w:cs="Times New Roman"/>
          <w:sz w:val="24"/>
          <w:szCs w:val="24"/>
        </w:rPr>
      </w:pPr>
      <w:r w:rsidRPr="00450F3F">
        <w:rPr>
          <w:rFonts w:ascii="Times New Roman" w:hAnsi="Times New Roman" w:cs="Times New Roman"/>
          <w:sz w:val="24"/>
          <w:szCs w:val="24"/>
        </w:rPr>
        <w:t xml:space="preserve">Депутатская фракция </w:t>
      </w:r>
      <w:r w:rsidR="00A20EBC" w:rsidRPr="00450F3F">
        <w:rPr>
          <w:rFonts w:ascii="Times New Roman" w:hAnsi="Times New Roman" w:cs="Times New Roman"/>
          <w:sz w:val="24"/>
          <w:szCs w:val="24"/>
        </w:rPr>
        <w:t>ВСЕРОССИЙСКОЙ ПОЛИТИЧЕСКОЙ ПАРТИИ</w:t>
      </w:r>
      <w:r w:rsidRPr="00450F3F">
        <w:rPr>
          <w:rFonts w:ascii="Times New Roman" w:hAnsi="Times New Roman" w:cs="Times New Roman"/>
          <w:sz w:val="24"/>
          <w:szCs w:val="24"/>
        </w:rPr>
        <w:t xml:space="preserve"> «Е</w:t>
      </w:r>
      <w:r w:rsidR="003B7F75" w:rsidRPr="00450F3F">
        <w:rPr>
          <w:rFonts w:ascii="Times New Roman" w:hAnsi="Times New Roman" w:cs="Times New Roman"/>
          <w:sz w:val="24"/>
          <w:szCs w:val="24"/>
        </w:rPr>
        <w:t>ДИНАЯ РОССИЯ</w:t>
      </w:r>
      <w:r w:rsidRPr="00450F3F">
        <w:rPr>
          <w:rFonts w:ascii="Times New Roman" w:hAnsi="Times New Roman" w:cs="Times New Roman"/>
          <w:sz w:val="24"/>
          <w:szCs w:val="24"/>
        </w:rPr>
        <w:t>» в представительном органе муниципального образов</w:t>
      </w:r>
      <w:r w:rsidR="00656741" w:rsidRPr="00450F3F">
        <w:rPr>
          <w:rFonts w:ascii="Times New Roman" w:hAnsi="Times New Roman" w:cs="Times New Roman"/>
          <w:sz w:val="24"/>
          <w:szCs w:val="24"/>
        </w:rPr>
        <w:t xml:space="preserve">ания Кондинский район (далее – </w:t>
      </w:r>
      <w:r w:rsidR="009A31D5">
        <w:rPr>
          <w:rFonts w:ascii="Times New Roman" w:hAnsi="Times New Roman" w:cs="Times New Roman"/>
          <w:sz w:val="24"/>
          <w:szCs w:val="24"/>
        </w:rPr>
        <w:t>ф</w:t>
      </w:r>
      <w:r w:rsidR="00336E8F" w:rsidRPr="00450F3F">
        <w:rPr>
          <w:rFonts w:ascii="Times New Roman" w:hAnsi="Times New Roman" w:cs="Times New Roman"/>
          <w:sz w:val="24"/>
          <w:szCs w:val="24"/>
        </w:rPr>
        <w:t>ракция</w:t>
      </w:r>
      <w:r w:rsidR="005E3416" w:rsidRPr="00450F3F">
        <w:rPr>
          <w:rFonts w:ascii="Times New Roman" w:hAnsi="Times New Roman" w:cs="Times New Roman"/>
          <w:sz w:val="24"/>
          <w:szCs w:val="24"/>
        </w:rPr>
        <w:t>, фракция «ЕДИНАЯ РОССИЯ»</w:t>
      </w:r>
      <w:r w:rsidR="00336E8F" w:rsidRPr="00450F3F">
        <w:rPr>
          <w:rFonts w:ascii="Times New Roman" w:hAnsi="Times New Roman" w:cs="Times New Roman"/>
          <w:sz w:val="24"/>
          <w:szCs w:val="24"/>
        </w:rPr>
        <w:t>) создана 2</w:t>
      </w:r>
      <w:r w:rsidR="00C85A13" w:rsidRPr="00450F3F">
        <w:rPr>
          <w:rFonts w:ascii="Times New Roman" w:hAnsi="Times New Roman" w:cs="Times New Roman"/>
          <w:sz w:val="24"/>
          <w:szCs w:val="24"/>
        </w:rPr>
        <w:t>7</w:t>
      </w:r>
      <w:r w:rsidR="00336E8F" w:rsidRPr="00450F3F">
        <w:rPr>
          <w:rFonts w:ascii="Times New Roman" w:hAnsi="Times New Roman" w:cs="Times New Roman"/>
          <w:sz w:val="24"/>
          <w:szCs w:val="24"/>
        </w:rPr>
        <w:t xml:space="preserve"> октября</w:t>
      </w:r>
      <w:r w:rsidRPr="00450F3F">
        <w:rPr>
          <w:rFonts w:ascii="Times New Roman" w:hAnsi="Times New Roman" w:cs="Times New Roman"/>
          <w:sz w:val="24"/>
          <w:szCs w:val="24"/>
        </w:rPr>
        <w:t xml:space="preserve"> 201</w:t>
      </w:r>
      <w:r w:rsidR="00336E8F" w:rsidRPr="00450F3F">
        <w:rPr>
          <w:rFonts w:ascii="Times New Roman" w:hAnsi="Times New Roman" w:cs="Times New Roman"/>
          <w:sz w:val="24"/>
          <w:szCs w:val="24"/>
        </w:rPr>
        <w:t>5</w:t>
      </w:r>
      <w:r w:rsidRPr="00450F3F">
        <w:rPr>
          <w:rFonts w:ascii="Times New Roman" w:hAnsi="Times New Roman" w:cs="Times New Roman"/>
          <w:sz w:val="24"/>
          <w:szCs w:val="24"/>
        </w:rPr>
        <w:t xml:space="preserve"> </w:t>
      </w:r>
      <w:r w:rsidR="00336E8F" w:rsidRPr="00450F3F">
        <w:rPr>
          <w:rFonts w:ascii="Times New Roman" w:hAnsi="Times New Roman" w:cs="Times New Roman"/>
          <w:sz w:val="24"/>
          <w:szCs w:val="24"/>
        </w:rPr>
        <w:t xml:space="preserve">года, </w:t>
      </w:r>
    </w:p>
    <w:p w:rsidR="003A641A" w:rsidRDefault="003A641A" w:rsidP="00450F3F">
      <w:pPr>
        <w:pStyle w:val="a9"/>
        <w:shd w:val="clear" w:color="auto" w:fill="EFF4F9"/>
        <w:spacing w:before="0" w:beforeAutospacing="0" w:after="0" w:afterAutospacing="0"/>
        <w:ind w:firstLine="708"/>
        <w:jc w:val="both"/>
        <w:rPr>
          <w:color w:val="3B2D36"/>
        </w:rPr>
      </w:pPr>
      <w:r>
        <w:rPr>
          <w:color w:val="3B2D36"/>
        </w:rPr>
        <w:t>Н</w:t>
      </w:r>
      <w:r w:rsidR="005B6A9A" w:rsidRPr="00104728">
        <w:rPr>
          <w:color w:val="3B2D36"/>
        </w:rPr>
        <w:t xml:space="preserve">а </w:t>
      </w:r>
      <w:r w:rsidR="009A31D5">
        <w:rPr>
          <w:color w:val="3B2D36"/>
        </w:rPr>
        <w:t xml:space="preserve">начало 2019 </w:t>
      </w:r>
      <w:r w:rsidR="005B6A9A" w:rsidRPr="00104728">
        <w:rPr>
          <w:color w:val="3B2D36"/>
        </w:rPr>
        <w:t>года</w:t>
      </w:r>
      <w:r w:rsidRPr="003A641A">
        <w:t xml:space="preserve"> </w:t>
      </w:r>
      <w:r w:rsidRPr="00450F3F">
        <w:t>в состав фракции вход</w:t>
      </w:r>
      <w:r>
        <w:t>или 18</w:t>
      </w:r>
      <w:r w:rsidRPr="00450F3F">
        <w:t xml:space="preserve"> депутатов Думы Кондинского района, сформированной из глав городских и сельских поселений и делегированных депутатов Советов депутатов городских и сельских поселений. </w:t>
      </w:r>
      <w:r w:rsidR="005B6A9A" w:rsidRPr="00104728">
        <w:rPr>
          <w:color w:val="3B2D36"/>
        </w:rPr>
        <w:t xml:space="preserve"> </w:t>
      </w:r>
      <w:r>
        <w:rPr>
          <w:color w:val="3B2D36"/>
        </w:rPr>
        <w:t xml:space="preserve">В феврале 2020 состав </w:t>
      </w:r>
      <w:r w:rsidR="009A31D5">
        <w:rPr>
          <w:color w:val="3B2D36"/>
        </w:rPr>
        <w:t>ф</w:t>
      </w:r>
      <w:r>
        <w:rPr>
          <w:color w:val="3B2D36"/>
        </w:rPr>
        <w:t xml:space="preserve">ракции пополнился на 1 члена и составлял 19 человек. </w:t>
      </w:r>
    </w:p>
    <w:p w:rsidR="005850C7" w:rsidRPr="00450F3F" w:rsidRDefault="00C058E2" w:rsidP="00450F3F">
      <w:pPr>
        <w:pStyle w:val="a9"/>
        <w:shd w:val="clear" w:color="auto" w:fill="EFF4F9"/>
        <w:spacing w:before="0" w:beforeAutospacing="0" w:after="0" w:afterAutospacing="0"/>
        <w:ind w:firstLine="708"/>
        <w:jc w:val="both"/>
      </w:pPr>
      <w:r w:rsidRPr="00104728">
        <w:t xml:space="preserve"> </w:t>
      </w:r>
      <w:r w:rsidR="009A31D5">
        <w:t>Должности руководителя</w:t>
      </w:r>
      <w:r w:rsidR="003A641A">
        <w:t xml:space="preserve"> фракции и заместителем руководителя фракции </w:t>
      </w:r>
      <w:r w:rsidR="009A31D5">
        <w:t xml:space="preserve">занимают </w:t>
      </w:r>
      <w:r w:rsidR="003A641A">
        <w:t xml:space="preserve">Калашнюк Виталий Петрович и Тагильцев Александр Александрович, избранные  </w:t>
      </w:r>
      <w:r w:rsidRPr="00104728">
        <w:t xml:space="preserve">24 сентября 2018 года </w:t>
      </w:r>
      <w:r w:rsidR="003A641A">
        <w:t xml:space="preserve">и </w:t>
      </w:r>
      <w:r w:rsidR="003A2989">
        <w:t xml:space="preserve"> </w:t>
      </w:r>
      <w:r w:rsidRPr="00450F3F">
        <w:t>02 нояб</w:t>
      </w:r>
      <w:r w:rsidR="00B0250C">
        <w:t>р</w:t>
      </w:r>
      <w:r w:rsidRPr="00450F3F">
        <w:t xml:space="preserve">я 2018 года </w:t>
      </w:r>
      <w:r w:rsidR="003A641A">
        <w:t>соответственно.</w:t>
      </w:r>
    </w:p>
    <w:p w:rsidR="00C058E2" w:rsidRPr="00450F3F" w:rsidRDefault="00C058E2" w:rsidP="00450F3F">
      <w:pPr>
        <w:pStyle w:val="a9"/>
        <w:shd w:val="clear" w:color="auto" w:fill="EFF4F9"/>
        <w:spacing w:before="0" w:beforeAutospacing="0" w:after="0" w:afterAutospacing="0"/>
        <w:ind w:firstLine="708"/>
        <w:jc w:val="both"/>
      </w:pPr>
    </w:p>
    <w:p w:rsidR="005B6A9A" w:rsidRPr="00450F3F" w:rsidRDefault="004C5FE6" w:rsidP="00450F3F">
      <w:pPr>
        <w:tabs>
          <w:tab w:val="left" w:pos="108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B6A9A" w:rsidRPr="00450F3F">
        <w:rPr>
          <w:rFonts w:ascii="Times New Roman" w:hAnsi="Times New Roman" w:cs="Times New Roman"/>
          <w:sz w:val="24"/>
          <w:szCs w:val="24"/>
        </w:rPr>
        <w:t>Состав фракции:</w:t>
      </w:r>
    </w:p>
    <w:tbl>
      <w:tblPr>
        <w:tblStyle w:val="ab"/>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6"/>
        <w:gridCol w:w="8898"/>
      </w:tblGrid>
      <w:tr w:rsidR="003A641A" w:rsidRPr="00450F3F" w:rsidTr="003A641A">
        <w:tc>
          <w:tcPr>
            <w:tcW w:w="566" w:type="dxa"/>
          </w:tcPr>
          <w:p w:rsidR="003A641A" w:rsidRPr="00450F3F" w:rsidRDefault="003A641A" w:rsidP="00450F3F">
            <w:pPr>
              <w:jc w:val="center"/>
              <w:rPr>
                <w:rFonts w:ascii="Times New Roman" w:hAnsi="Times New Roman" w:cs="Times New Roman"/>
                <w:sz w:val="24"/>
                <w:szCs w:val="24"/>
              </w:rPr>
            </w:pPr>
            <w:r w:rsidRPr="00450F3F">
              <w:rPr>
                <w:rFonts w:ascii="Times New Roman" w:hAnsi="Times New Roman" w:cs="Times New Roman"/>
                <w:sz w:val="24"/>
                <w:szCs w:val="24"/>
              </w:rPr>
              <w:t>1.</w:t>
            </w:r>
          </w:p>
        </w:tc>
        <w:tc>
          <w:tcPr>
            <w:tcW w:w="8898" w:type="dxa"/>
          </w:tcPr>
          <w:p w:rsidR="003A641A" w:rsidRPr="00450F3F" w:rsidRDefault="003A641A" w:rsidP="00450F3F">
            <w:pPr>
              <w:pStyle w:val="2"/>
              <w:spacing w:after="0" w:line="240" w:lineRule="auto"/>
              <w:rPr>
                <w:rFonts w:ascii="Times New Roman" w:hAnsi="Times New Roman" w:cs="Times New Roman"/>
                <w:sz w:val="24"/>
                <w:szCs w:val="24"/>
              </w:rPr>
            </w:pPr>
            <w:bookmarkStart w:id="0" w:name="_GoBack"/>
            <w:bookmarkEnd w:id="0"/>
            <w:r w:rsidRPr="00450F3F">
              <w:rPr>
                <w:rFonts w:ascii="Times New Roman" w:hAnsi="Times New Roman" w:cs="Times New Roman"/>
                <w:sz w:val="24"/>
                <w:szCs w:val="24"/>
              </w:rPr>
              <w:t>Калашнюк Виталий Петрович- руководитель депутатской фракции Всероссийской политической партии «ЕДИНАЯ РОССИЯ» в Думе Кондинского района;</w:t>
            </w:r>
          </w:p>
        </w:tc>
      </w:tr>
      <w:tr w:rsidR="003A641A" w:rsidRPr="00450F3F" w:rsidTr="003A641A">
        <w:tc>
          <w:tcPr>
            <w:tcW w:w="566" w:type="dxa"/>
          </w:tcPr>
          <w:p w:rsidR="003A641A" w:rsidRPr="00450F3F" w:rsidRDefault="003A641A" w:rsidP="00450F3F">
            <w:pPr>
              <w:jc w:val="center"/>
              <w:rPr>
                <w:rFonts w:ascii="Times New Roman" w:hAnsi="Times New Roman" w:cs="Times New Roman"/>
                <w:sz w:val="24"/>
                <w:szCs w:val="24"/>
              </w:rPr>
            </w:pPr>
            <w:r w:rsidRPr="00450F3F">
              <w:rPr>
                <w:rFonts w:ascii="Times New Roman" w:hAnsi="Times New Roman" w:cs="Times New Roman"/>
                <w:sz w:val="24"/>
                <w:szCs w:val="24"/>
              </w:rPr>
              <w:t>2.</w:t>
            </w:r>
          </w:p>
        </w:tc>
        <w:tc>
          <w:tcPr>
            <w:tcW w:w="8898" w:type="dxa"/>
          </w:tcPr>
          <w:p w:rsidR="003A641A" w:rsidRPr="00450F3F" w:rsidRDefault="003A641A" w:rsidP="00450F3F">
            <w:pPr>
              <w:pStyle w:val="a3"/>
            </w:pPr>
            <w:r w:rsidRPr="00450F3F">
              <w:t>Гришаев Юрий Васильевич</w:t>
            </w:r>
          </w:p>
        </w:tc>
      </w:tr>
      <w:tr w:rsidR="003A641A" w:rsidRPr="00450F3F" w:rsidTr="003A641A">
        <w:tc>
          <w:tcPr>
            <w:tcW w:w="566" w:type="dxa"/>
          </w:tcPr>
          <w:p w:rsidR="003A641A" w:rsidRPr="00450F3F" w:rsidRDefault="003A641A" w:rsidP="00450F3F">
            <w:pPr>
              <w:jc w:val="center"/>
              <w:rPr>
                <w:rFonts w:ascii="Times New Roman" w:hAnsi="Times New Roman" w:cs="Times New Roman"/>
                <w:sz w:val="24"/>
                <w:szCs w:val="24"/>
              </w:rPr>
            </w:pPr>
            <w:r w:rsidRPr="00450F3F">
              <w:rPr>
                <w:rFonts w:ascii="Times New Roman" w:hAnsi="Times New Roman" w:cs="Times New Roman"/>
                <w:sz w:val="24"/>
                <w:szCs w:val="24"/>
              </w:rPr>
              <w:t>3.</w:t>
            </w:r>
          </w:p>
        </w:tc>
        <w:tc>
          <w:tcPr>
            <w:tcW w:w="8898" w:type="dxa"/>
          </w:tcPr>
          <w:p w:rsidR="003A641A" w:rsidRPr="00450F3F" w:rsidRDefault="003A641A" w:rsidP="00450F3F">
            <w:pPr>
              <w:pStyle w:val="2"/>
              <w:spacing w:after="0" w:line="240" w:lineRule="auto"/>
              <w:rPr>
                <w:rFonts w:ascii="Times New Roman" w:hAnsi="Times New Roman" w:cs="Times New Roman"/>
                <w:sz w:val="24"/>
                <w:szCs w:val="24"/>
              </w:rPr>
            </w:pPr>
            <w:r w:rsidRPr="00450F3F">
              <w:rPr>
                <w:rFonts w:ascii="Times New Roman" w:hAnsi="Times New Roman" w:cs="Times New Roman"/>
                <w:sz w:val="24"/>
                <w:szCs w:val="24"/>
              </w:rPr>
              <w:t>Белослудцев Евгений Викторович</w:t>
            </w:r>
          </w:p>
        </w:tc>
      </w:tr>
      <w:tr w:rsidR="003A641A" w:rsidRPr="00450F3F" w:rsidTr="003A641A">
        <w:tc>
          <w:tcPr>
            <w:tcW w:w="566" w:type="dxa"/>
          </w:tcPr>
          <w:p w:rsidR="003A641A" w:rsidRPr="00450F3F" w:rsidRDefault="003A641A" w:rsidP="00450F3F">
            <w:pPr>
              <w:jc w:val="center"/>
              <w:rPr>
                <w:rFonts w:ascii="Times New Roman" w:hAnsi="Times New Roman" w:cs="Times New Roman"/>
                <w:sz w:val="24"/>
                <w:szCs w:val="24"/>
              </w:rPr>
            </w:pPr>
            <w:r w:rsidRPr="00450F3F">
              <w:rPr>
                <w:rFonts w:ascii="Times New Roman" w:hAnsi="Times New Roman" w:cs="Times New Roman"/>
                <w:sz w:val="24"/>
                <w:szCs w:val="24"/>
              </w:rPr>
              <w:t>4.</w:t>
            </w:r>
          </w:p>
        </w:tc>
        <w:tc>
          <w:tcPr>
            <w:tcW w:w="8898" w:type="dxa"/>
          </w:tcPr>
          <w:p w:rsidR="003A641A" w:rsidRPr="00450F3F" w:rsidRDefault="003A641A" w:rsidP="00450F3F">
            <w:pPr>
              <w:pStyle w:val="a3"/>
              <w:jc w:val="both"/>
            </w:pPr>
            <w:r w:rsidRPr="00450F3F">
              <w:t>Грубцов Сергей Анатольевич</w:t>
            </w:r>
          </w:p>
        </w:tc>
      </w:tr>
      <w:tr w:rsidR="003A641A" w:rsidRPr="00450F3F" w:rsidTr="003A641A">
        <w:tc>
          <w:tcPr>
            <w:tcW w:w="566" w:type="dxa"/>
          </w:tcPr>
          <w:p w:rsidR="003A641A" w:rsidRPr="00450F3F" w:rsidRDefault="003A641A" w:rsidP="00450F3F">
            <w:pPr>
              <w:jc w:val="center"/>
              <w:rPr>
                <w:rFonts w:ascii="Times New Roman" w:hAnsi="Times New Roman" w:cs="Times New Roman"/>
                <w:sz w:val="24"/>
                <w:szCs w:val="24"/>
              </w:rPr>
            </w:pPr>
            <w:r w:rsidRPr="00450F3F">
              <w:rPr>
                <w:rFonts w:ascii="Times New Roman" w:hAnsi="Times New Roman" w:cs="Times New Roman"/>
                <w:sz w:val="24"/>
                <w:szCs w:val="24"/>
              </w:rPr>
              <w:t>5.</w:t>
            </w:r>
          </w:p>
        </w:tc>
        <w:tc>
          <w:tcPr>
            <w:tcW w:w="8898" w:type="dxa"/>
          </w:tcPr>
          <w:p w:rsidR="003A641A" w:rsidRPr="00450F3F" w:rsidRDefault="003A641A" w:rsidP="00450F3F">
            <w:pPr>
              <w:pStyle w:val="a3"/>
              <w:jc w:val="both"/>
            </w:pPr>
            <w:r w:rsidRPr="00450F3F">
              <w:t>Батурин Сергей Николаевич</w:t>
            </w:r>
          </w:p>
        </w:tc>
      </w:tr>
      <w:tr w:rsidR="003A641A" w:rsidRPr="00450F3F" w:rsidTr="003A641A">
        <w:tc>
          <w:tcPr>
            <w:tcW w:w="566" w:type="dxa"/>
          </w:tcPr>
          <w:p w:rsidR="003A641A" w:rsidRPr="00450F3F" w:rsidRDefault="003A641A" w:rsidP="00450F3F">
            <w:pPr>
              <w:jc w:val="center"/>
              <w:rPr>
                <w:rFonts w:ascii="Times New Roman" w:hAnsi="Times New Roman" w:cs="Times New Roman"/>
                <w:sz w:val="24"/>
                <w:szCs w:val="24"/>
              </w:rPr>
            </w:pPr>
            <w:r w:rsidRPr="00450F3F">
              <w:rPr>
                <w:rFonts w:ascii="Times New Roman" w:hAnsi="Times New Roman" w:cs="Times New Roman"/>
                <w:sz w:val="24"/>
                <w:szCs w:val="24"/>
              </w:rPr>
              <w:t>6.</w:t>
            </w:r>
          </w:p>
        </w:tc>
        <w:tc>
          <w:tcPr>
            <w:tcW w:w="8898" w:type="dxa"/>
          </w:tcPr>
          <w:p w:rsidR="003A641A" w:rsidRPr="00450F3F" w:rsidRDefault="003A641A" w:rsidP="00450F3F">
            <w:pPr>
              <w:pStyle w:val="2"/>
              <w:spacing w:after="0" w:line="240" w:lineRule="auto"/>
              <w:rPr>
                <w:rFonts w:ascii="Times New Roman" w:hAnsi="Times New Roman" w:cs="Times New Roman"/>
                <w:sz w:val="24"/>
                <w:szCs w:val="24"/>
              </w:rPr>
            </w:pPr>
            <w:r w:rsidRPr="00450F3F">
              <w:rPr>
                <w:rFonts w:ascii="Times New Roman" w:hAnsi="Times New Roman" w:cs="Times New Roman"/>
                <w:sz w:val="24"/>
                <w:szCs w:val="24"/>
              </w:rPr>
              <w:t>Тюльканова Светлана Александровна</w:t>
            </w:r>
          </w:p>
        </w:tc>
      </w:tr>
      <w:tr w:rsidR="003A641A" w:rsidRPr="00450F3F" w:rsidTr="003A641A">
        <w:tc>
          <w:tcPr>
            <w:tcW w:w="566" w:type="dxa"/>
          </w:tcPr>
          <w:p w:rsidR="003A641A" w:rsidRPr="00450F3F" w:rsidRDefault="003A641A" w:rsidP="00450F3F">
            <w:pPr>
              <w:jc w:val="center"/>
              <w:rPr>
                <w:rFonts w:ascii="Times New Roman" w:hAnsi="Times New Roman" w:cs="Times New Roman"/>
                <w:sz w:val="24"/>
                <w:szCs w:val="24"/>
              </w:rPr>
            </w:pPr>
            <w:r w:rsidRPr="00450F3F">
              <w:rPr>
                <w:rFonts w:ascii="Times New Roman" w:hAnsi="Times New Roman" w:cs="Times New Roman"/>
                <w:sz w:val="24"/>
                <w:szCs w:val="24"/>
              </w:rPr>
              <w:t>7.</w:t>
            </w:r>
          </w:p>
        </w:tc>
        <w:tc>
          <w:tcPr>
            <w:tcW w:w="8898" w:type="dxa"/>
          </w:tcPr>
          <w:p w:rsidR="003A641A" w:rsidRPr="00450F3F" w:rsidRDefault="003A641A" w:rsidP="00450F3F">
            <w:pPr>
              <w:pStyle w:val="a3"/>
              <w:jc w:val="both"/>
            </w:pPr>
            <w:r w:rsidRPr="00450F3F">
              <w:t>Бринстер  Руслан Владимирович</w:t>
            </w:r>
          </w:p>
        </w:tc>
      </w:tr>
      <w:tr w:rsidR="003A641A" w:rsidRPr="00450F3F" w:rsidTr="003A641A">
        <w:tc>
          <w:tcPr>
            <w:tcW w:w="566" w:type="dxa"/>
          </w:tcPr>
          <w:p w:rsidR="003A641A" w:rsidRPr="00450F3F" w:rsidRDefault="003A641A" w:rsidP="00450F3F">
            <w:pPr>
              <w:jc w:val="center"/>
              <w:rPr>
                <w:rFonts w:ascii="Times New Roman" w:hAnsi="Times New Roman" w:cs="Times New Roman"/>
                <w:sz w:val="24"/>
                <w:szCs w:val="24"/>
              </w:rPr>
            </w:pPr>
            <w:r w:rsidRPr="00450F3F">
              <w:rPr>
                <w:rFonts w:ascii="Times New Roman" w:hAnsi="Times New Roman" w:cs="Times New Roman"/>
                <w:sz w:val="24"/>
                <w:szCs w:val="24"/>
              </w:rPr>
              <w:t>8.</w:t>
            </w:r>
          </w:p>
        </w:tc>
        <w:tc>
          <w:tcPr>
            <w:tcW w:w="8898" w:type="dxa"/>
          </w:tcPr>
          <w:p w:rsidR="003A641A" w:rsidRPr="00450F3F" w:rsidRDefault="003A641A" w:rsidP="00450F3F">
            <w:pPr>
              <w:pStyle w:val="2"/>
              <w:spacing w:after="0" w:line="240" w:lineRule="auto"/>
              <w:rPr>
                <w:rFonts w:ascii="Times New Roman" w:hAnsi="Times New Roman" w:cs="Times New Roman"/>
                <w:sz w:val="24"/>
                <w:szCs w:val="24"/>
              </w:rPr>
            </w:pPr>
            <w:r w:rsidRPr="00450F3F">
              <w:rPr>
                <w:rFonts w:ascii="Times New Roman" w:hAnsi="Times New Roman" w:cs="Times New Roman"/>
                <w:sz w:val="24"/>
                <w:szCs w:val="24"/>
              </w:rPr>
              <w:t>Дерябин Сергей Александрович</w:t>
            </w:r>
          </w:p>
        </w:tc>
      </w:tr>
      <w:tr w:rsidR="003A641A" w:rsidRPr="00450F3F" w:rsidTr="003A641A">
        <w:tc>
          <w:tcPr>
            <w:tcW w:w="566" w:type="dxa"/>
          </w:tcPr>
          <w:p w:rsidR="003A641A" w:rsidRPr="00450F3F" w:rsidRDefault="003A641A" w:rsidP="00450F3F">
            <w:pPr>
              <w:jc w:val="center"/>
              <w:rPr>
                <w:rFonts w:ascii="Times New Roman" w:hAnsi="Times New Roman" w:cs="Times New Roman"/>
                <w:sz w:val="24"/>
                <w:szCs w:val="24"/>
              </w:rPr>
            </w:pPr>
            <w:r w:rsidRPr="00450F3F">
              <w:rPr>
                <w:rFonts w:ascii="Times New Roman" w:hAnsi="Times New Roman" w:cs="Times New Roman"/>
                <w:sz w:val="24"/>
                <w:szCs w:val="24"/>
              </w:rPr>
              <w:t>9.</w:t>
            </w:r>
          </w:p>
        </w:tc>
        <w:tc>
          <w:tcPr>
            <w:tcW w:w="8898" w:type="dxa"/>
          </w:tcPr>
          <w:p w:rsidR="003A641A" w:rsidRPr="00450F3F" w:rsidRDefault="003A641A" w:rsidP="00450F3F">
            <w:pPr>
              <w:pStyle w:val="2"/>
              <w:spacing w:after="0" w:line="240" w:lineRule="auto"/>
              <w:rPr>
                <w:rFonts w:ascii="Times New Roman" w:hAnsi="Times New Roman" w:cs="Times New Roman"/>
                <w:sz w:val="24"/>
                <w:szCs w:val="24"/>
              </w:rPr>
            </w:pPr>
            <w:r w:rsidRPr="00450F3F">
              <w:rPr>
                <w:rFonts w:ascii="Times New Roman" w:hAnsi="Times New Roman" w:cs="Times New Roman"/>
                <w:sz w:val="24"/>
                <w:szCs w:val="24"/>
              </w:rPr>
              <w:t>Лукашеня Владимир Алексеевич</w:t>
            </w:r>
          </w:p>
        </w:tc>
      </w:tr>
      <w:tr w:rsidR="003A641A" w:rsidRPr="00450F3F" w:rsidTr="003A641A">
        <w:tc>
          <w:tcPr>
            <w:tcW w:w="566" w:type="dxa"/>
          </w:tcPr>
          <w:p w:rsidR="003A641A" w:rsidRPr="00450F3F" w:rsidRDefault="003A641A" w:rsidP="00450F3F">
            <w:pPr>
              <w:jc w:val="center"/>
              <w:rPr>
                <w:rFonts w:ascii="Times New Roman" w:hAnsi="Times New Roman" w:cs="Times New Roman"/>
                <w:sz w:val="24"/>
                <w:szCs w:val="24"/>
              </w:rPr>
            </w:pPr>
            <w:r w:rsidRPr="00450F3F">
              <w:rPr>
                <w:rFonts w:ascii="Times New Roman" w:hAnsi="Times New Roman" w:cs="Times New Roman"/>
                <w:sz w:val="24"/>
                <w:szCs w:val="24"/>
              </w:rPr>
              <w:t>10.</w:t>
            </w:r>
          </w:p>
        </w:tc>
        <w:tc>
          <w:tcPr>
            <w:tcW w:w="8898" w:type="dxa"/>
          </w:tcPr>
          <w:p w:rsidR="003A641A" w:rsidRPr="00450F3F" w:rsidRDefault="003A641A" w:rsidP="00450F3F">
            <w:pPr>
              <w:pStyle w:val="2"/>
              <w:spacing w:after="0" w:line="240" w:lineRule="auto"/>
              <w:rPr>
                <w:rFonts w:ascii="Times New Roman" w:hAnsi="Times New Roman" w:cs="Times New Roman"/>
                <w:sz w:val="24"/>
                <w:szCs w:val="24"/>
              </w:rPr>
            </w:pPr>
            <w:r w:rsidRPr="00450F3F">
              <w:rPr>
                <w:rFonts w:ascii="Times New Roman" w:hAnsi="Times New Roman" w:cs="Times New Roman"/>
                <w:sz w:val="24"/>
                <w:szCs w:val="24"/>
              </w:rPr>
              <w:t>Злыгостев Павел Николаевич</w:t>
            </w:r>
          </w:p>
        </w:tc>
      </w:tr>
      <w:tr w:rsidR="003A641A" w:rsidRPr="00450F3F" w:rsidTr="003A641A">
        <w:tc>
          <w:tcPr>
            <w:tcW w:w="566" w:type="dxa"/>
          </w:tcPr>
          <w:p w:rsidR="003A641A" w:rsidRPr="00450F3F" w:rsidRDefault="003A641A" w:rsidP="00450F3F">
            <w:pPr>
              <w:jc w:val="center"/>
              <w:rPr>
                <w:rFonts w:ascii="Times New Roman" w:hAnsi="Times New Roman" w:cs="Times New Roman"/>
                <w:sz w:val="24"/>
                <w:szCs w:val="24"/>
              </w:rPr>
            </w:pPr>
            <w:r w:rsidRPr="00450F3F">
              <w:rPr>
                <w:rFonts w:ascii="Times New Roman" w:hAnsi="Times New Roman" w:cs="Times New Roman"/>
                <w:sz w:val="24"/>
                <w:szCs w:val="24"/>
              </w:rPr>
              <w:t>11.</w:t>
            </w:r>
          </w:p>
        </w:tc>
        <w:tc>
          <w:tcPr>
            <w:tcW w:w="8898" w:type="dxa"/>
          </w:tcPr>
          <w:p w:rsidR="003A641A" w:rsidRPr="00450F3F" w:rsidRDefault="003A641A" w:rsidP="00450F3F">
            <w:pPr>
              <w:pStyle w:val="2"/>
              <w:spacing w:after="0" w:line="240" w:lineRule="auto"/>
              <w:rPr>
                <w:rFonts w:ascii="Times New Roman" w:hAnsi="Times New Roman" w:cs="Times New Roman"/>
                <w:sz w:val="24"/>
                <w:szCs w:val="24"/>
              </w:rPr>
            </w:pPr>
            <w:r w:rsidRPr="00450F3F">
              <w:rPr>
                <w:rFonts w:ascii="Times New Roman" w:hAnsi="Times New Roman" w:cs="Times New Roman"/>
                <w:sz w:val="24"/>
                <w:szCs w:val="24"/>
              </w:rPr>
              <w:t>Зуев Игорь Георгиевич</w:t>
            </w:r>
          </w:p>
        </w:tc>
      </w:tr>
      <w:tr w:rsidR="003A641A" w:rsidRPr="00450F3F" w:rsidTr="003A641A">
        <w:tc>
          <w:tcPr>
            <w:tcW w:w="566" w:type="dxa"/>
          </w:tcPr>
          <w:p w:rsidR="003A641A" w:rsidRPr="00450F3F" w:rsidRDefault="003A641A" w:rsidP="00450F3F">
            <w:pPr>
              <w:jc w:val="center"/>
              <w:rPr>
                <w:rFonts w:ascii="Times New Roman" w:hAnsi="Times New Roman" w:cs="Times New Roman"/>
                <w:sz w:val="24"/>
                <w:szCs w:val="24"/>
              </w:rPr>
            </w:pPr>
            <w:r w:rsidRPr="00450F3F">
              <w:rPr>
                <w:rFonts w:ascii="Times New Roman" w:hAnsi="Times New Roman" w:cs="Times New Roman"/>
                <w:sz w:val="24"/>
                <w:szCs w:val="24"/>
              </w:rPr>
              <w:t>12.</w:t>
            </w:r>
          </w:p>
        </w:tc>
        <w:tc>
          <w:tcPr>
            <w:tcW w:w="8898" w:type="dxa"/>
          </w:tcPr>
          <w:p w:rsidR="003A641A" w:rsidRPr="00450F3F" w:rsidRDefault="003A641A" w:rsidP="00450F3F">
            <w:pPr>
              <w:pStyle w:val="a3"/>
              <w:jc w:val="both"/>
            </w:pPr>
            <w:r w:rsidRPr="00450F3F">
              <w:t xml:space="preserve">Мокроусов Сергей Юрьевич </w:t>
            </w:r>
          </w:p>
        </w:tc>
      </w:tr>
      <w:tr w:rsidR="003A641A" w:rsidRPr="00450F3F" w:rsidTr="003A641A">
        <w:tc>
          <w:tcPr>
            <w:tcW w:w="566" w:type="dxa"/>
          </w:tcPr>
          <w:p w:rsidR="003A641A" w:rsidRPr="00450F3F" w:rsidRDefault="003A641A" w:rsidP="00450F3F">
            <w:pPr>
              <w:jc w:val="center"/>
              <w:rPr>
                <w:rFonts w:ascii="Times New Roman" w:hAnsi="Times New Roman" w:cs="Times New Roman"/>
                <w:sz w:val="24"/>
                <w:szCs w:val="24"/>
              </w:rPr>
            </w:pPr>
            <w:r w:rsidRPr="00450F3F">
              <w:rPr>
                <w:rFonts w:ascii="Times New Roman" w:hAnsi="Times New Roman" w:cs="Times New Roman"/>
                <w:sz w:val="24"/>
                <w:szCs w:val="24"/>
              </w:rPr>
              <w:t>13.</w:t>
            </w:r>
          </w:p>
        </w:tc>
        <w:tc>
          <w:tcPr>
            <w:tcW w:w="8898" w:type="dxa"/>
          </w:tcPr>
          <w:p w:rsidR="003A641A" w:rsidRPr="00450F3F" w:rsidRDefault="003A641A" w:rsidP="00450F3F">
            <w:pPr>
              <w:pStyle w:val="a3"/>
              <w:jc w:val="both"/>
            </w:pPr>
            <w:r w:rsidRPr="00450F3F">
              <w:t>Балашов Николай Александрович</w:t>
            </w:r>
          </w:p>
        </w:tc>
      </w:tr>
      <w:tr w:rsidR="003A641A" w:rsidRPr="00450F3F" w:rsidTr="003A641A">
        <w:tc>
          <w:tcPr>
            <w:tcW w:w="566" w:type="dxa"/>
          </w:tcPr>
          <w:p w:rsidR="003A641A" w:rsidRPr="00450F3F" w:rsidRDefault="003A641A" w:rsidP="00450F3F">
            <w:pPr>
              <w:jc w:val="center"/>
              <w:rPr>
                <w:rFonts w:ascii="Times New Roman" w:hAnsi="Times New Roman" w:cs="Times New Roman"/>
                <w:sz w:val="24"/>
                <w:szCs w:val="24"/>
              </w:rPr>
            </w:pPr>
            <w:r w:rsidRPr="00450F3F">
              <w:rPr>
                <w:rFonts w:ascii="Times New Roman" w:hAnsi="Times New Roman" w:cs="Times New Roman"/>
                <w:sz w:val="24"/>
                <w:szCs w:val="24"/>
              </w:rPr>
              <w:t>14.</w:t>
            </w:r>
          </w:p>
        </w:tc>
        <w:tc>
          <w:tcPr>
            <w:tcW w:w="8898" w:type="dxa"/>
          </w:tcPr>
          <w:p w:rsidR="003A641A" w:rsidRPr="00450F3F" w:rsidRDefault="003A641A" w:rsidP="00450F3F">
            <w:pPr>
              <w:pStyle w:val="a3"/>
              <w:jc w:val="both"/>
            </w:pPr>
            <w:r w:rsidRPr="00450F3F">
              <w:t>Тагильцев Александр Александрович</w:t>
            </w:r>
          </w:p>
        </w:tc>
      </w:tr>
      <w:tr w:rsidR="003A641A" w:rsidRPr="00450F3F" w:rsidTr="003A641A">
        <w:tc>
          <w:tcPr>
            <w:tcW w:w="566" w:type="dxa"/>
          </w:tcPr>
          <w:p w:rsidR="003A641A" w:rsidRPr="00450F3F" w:rsidRDefault="003A641A" w:rsidP="00450F3F">
            <w:pPr>
              <w:jc w:val="center"/>
              <w:rPr>
                <w:rFonts w:ascii="Times New Roman" w:hAnsi="Times New Roman" w:cs="Times New Roman"/>
                <w:sz w:val="24"/>
                <w:szCs w:val="24"/>
              </w:rPr>
            </w:pPr>
            <w:r w:rsidRPr="00450F3F">
              <w:rPr>
                <w:rFonts w:ascii="Times New Roman" w:hAnsi="Times New Roman" w:cs="Times New Roman"/>
                <w:sz w:val="24"/>
                <w:szCs w:val="24"/>
              </w:rPr>
              <w:t>15.</w:t>
            </w:r>
          </w:p>
        </w:tc>
        <w:tc>
          <w:tcPr>
            <w:tcW w:w="8898" w:type="dxa"/>
          </w:tcPr>
          <w:p w:rsidR="003A641A" w:rsidRPr="00450F3F" w:rsidRDefault="003A641A" w:rsidP="00450F3F">
            <w:pPr>
              <w:pStyle w:val="a3"/>
              <w:jc w:val="both"/>
            </w:pPr>
            <w:r w:rsidRPr="00450F3F">
              <w:t>Карякин Игорь Викторович</w:t>
            </w:r>
          </w:p>
        </w:tc>
      </w:tr>
      <w:tr w:rsidR="003A641A" w:rsidRPr="00450F3F" w:rsidTr="003A641A">
        <w:tc>
          <w:tcPr>
            <w:tcW w:w="566" w:type="dxa"/>
          </w:tcPr>
          <w:p w:rsidR="003A641A" w:rsidRPr="00450F3F" w:rsidRDefault="003A641A" w:rsidP="00450F3F">
            <w:pPr>
              <w:jc w:val="center"/>
              <w:rPr>
                <w:rFonts w:ascii="Times New Roman" w:hAnsi="Times New Roman" w:cs="Times New Roman"/>
                <w:sz w:val="24"/>
                <w:szCs w:val="24"/>
              </w:rPr>
            </w:pPr>
            <w:r w:rsidRPr="00450F3F">
              <w:rPr>
                <w:rFonts w:ascii="Times New Roman" w:hAnsi="Times New Roman" w:cs="Times New Roman"/>
                <w:sz w:val="24"/>
                <w:szCs w:val="24"/>
              </w:rPr>
              <w:t>16.</w:t>
            </w:r>
          </w:p>
        </w:tc>
        <w:tc>
          <w:tcPr>
            <w:tcW w:w="8898" w:type="dxa"/>
          </w:tcPr>
          <w:p w:rsidR="003A641A" w:rsidRPr="00450F3F" w:rsidRDefault="003A641A" w:rsidP="00450F3F">
            <w:pPr>
              <w:pStyle w:val="a3"/>
              <w:jc w:val="both"/>
            </w:pPr>
            <w:r w:rsidRPr="00450F3F">
              <w:t>Решетников Александр Витальевич</w:t>
            </w:r>
          </w:p>
        </w:tc>
      </w:tr>
      <w:tr w:rsidR="003A641A" w:rsidRPr="00450F3F" w:rsidTr="003A641A">
        <w:tc>
          <w:tcPr>
            <w:tcW w:w="566" w:type="dxa"/>
          </w:tcPr>
          <w:p w:rsidR="003A641A" w:rsidRPr="00450F3F" w:rsidRDefault="003A641A" w:rsidP="00450F3F">
            <w:pPr>
              <w:jc w:val="center"/>
              <w:rPr>
                <w:rFonts w:ascii="Times New Roman" w:hAnsi="Times New Roman" w:cs="Times New Roman"/>
                <w:sz w:val="24"/>
                <w:szCs w:val="24"/>
              </w:rPr>
            </w:pPr>
            <w:r w:rsidRPr="00450F3F">
              <w:rPr>
                <w:rFonts w:ascii="Times New Roman" w:hAnsi="Times New Roman" w:cs="Times New Roman"/>
                <w:sz w:val="24"/>
                <w:szCs w:val="24"/>
              </w:rPr>
              <w:t>17.</w:t>
            </w:r>
          </w:p>
        </w:tc>
        <w:tc>
          <w:tcPr>
            <w:tcW w:w="8898" w:type="dxa"/>
          </w:tcPr>
          <w:p w:rsidR="003A641A" w:rsidRPr="00450F3F" w:rsidRDefault="003A641A" w:rsidP="00450F3F">
            <w:pPr>
              <w:pStyle w:val="a3"/>
              <w:jc w:val="both"/>
            </w:pPr>
            <w:r w:rsidRPr="00450F3F">
              <w:t>Гандзюк Владимир Романович</w:t>
            </w:r>
          </w:p>
        </w:tc>
      </w:tr>
      <w:tr w:rsidR="003A641A" w:rsidRPr="00450F3F" w:rsidTr="003A641A">
        <w:tc>
          <w:tcPr>
            <w:tcW w:w="566" w:type="dxa"/>
          </w:tcPr>
          <w:p w:rsidR="003A641A" w:rsidRPr="00450F3F" w:rsidRDefault="003A641A" w:rsidP="00450F3F">
            <w:pPr>
              <w:jc w:val="center"/>
              <w:rPr>
                <w:rFonts w:ascii="Times New Roman" w:hAnsi="Times New Roman" w:cs="Times New Roman"/>
                <w:sz w:val="24"/>
                <w:szCs w:val="24"/>
              </w:rPr>
            </w:pPr>
            <w:r w:rsidRPr="00450F3F">
              <w:rPr>
                <w:rFonts w:ascii="Times New Roman" w:hAnsi="Times New Roman" w:cs="Times New Roman"/>
                <w:sz w:val="24"/>
                <w:szCs w:val="24"/>
              </w:rPr>
              <w:t>18.</w:t>
            </w:r>
          </w:p>
        </w:tc>
        <w:tc>
          <w:tcPr>
            <w:tcW w:w="8898" w:type="dxa"/>
          </w:tcPr>
          <w:p w:rsidR="003A641A" w:rsidRPr="00450F3F" w:rsidRDefault="003A641A" w:rsidP="00450F3F">
            <w:pPr>
              <w:pStyle w:val="a3"/>
              <w:jc w:val="both"/>
            </w:pPr>
            <w:r w:rsidRPr="00450F3F">
              <w:t>Брюхов Александр Валерьевич</w:t>
            </w:r>
          </w:p>
        </w:tc>
      </w:tr>
      <w:tr w:rsidR="003A641A" w:rsidRPr="00450F3F" w:rsidTr="003A641A">
        <w:tc>
          <w:tcPr>
            <w:tcW w:w="566" w:type="dxa"/>
          </w:tcPr>
          <w:p w:rsidR="003A641A" w:rsidRPr="00450F3F" w:rsidRDefault="003A641A" w:rsidP="00450F3F">
            <w:pPr>
              <w:jc w:val="center"/>
              <w:rPr>
                <w:rFonts w:ascii="Times New Roman" w:hAnsi="Times New Roman" w:cs="Times New Roman"/>
                <w:sz w:val="24"/>
                <w:szCs w:val="24"/>
              </w:rPr>
            </w:pPr>
            <w:r w:rsidRPr="00450F3F">
              <w:rPr>
                <w:rFonts w:ascii="Times New Roman" w:hAnsi="Times New Roman" w:cs="Times New Roman"/>
                <w:sz w:val="24"/>
                <w:szCs w:val="24"/>
              </w:rPr>
              <w:t>19.</w:t>
            </w:r>
          </w:p>
        </w:tc>
        <w:tc>
          <w:tcPr>
            <w:tcW w:w="8898" w:type="dxa"/>
          </w:tcPr>
          <w:p w:rsidR="003A641A" w:rsidRPr="00450F3F" w:rsidRDefault="003A641A" w:rsidP="00450F3F">
            <w:pPr>
              <w:pStyle w:val="2"/>
              <w:spacing w:after="0" w:line="240" w:lineRule="auto"/>
              <w:rPr>
                <w:rFonts w:ascii="Times New Roman" w:hAnsi="Times New Roman" w:cs="Times New Roman"/>
                <w:sz w:val="24"/>
                <w:szCs w:val="24"/>
              </w:rPr>
            </w:pPr>
            <w:r>
              <w:rPr>
                <w:rFonts w:ascii="Times New Roman" w:hAnsi="Times New Roman" w:cs="Times New Roman"/>
                <w:sz w:val="24"/>
                <w:szCs w:val="24"/>
              </w:rPr>
              <w:t>Старжинский Александр Александрович</w:t>
            </w:r>
          </w:p>
        </w:tc>
      </w:tr>
    </w:tbl>
    <w:p w:rsidR="00C02C13" w:rsidRPr="00450F3F" w:rsidRDefault="00C02C13" w:rsidP="00450F3F">
      <w:pPr>
        <w:spacing w:after="0" w:line="240" w:lineRule="auto"/>
        <w:ind w:firstLine="709"/>
        <w:jc w:val="both"/>
        <w:rPr>
          <w:rFonts w:ascii="Times New Roman" w:hAnsi="Times New Roman" w:cs="Times New Roman"/>
          <w:sz w:val="24"/>
          <w:szCs w:val="24"/>
        </w:rPr>
      </w:pPr>
    </w:p>
    <w:p w:rsidR="00A20EBC" w:rsidRPr="00450F3F" w:rsidRDefault="00C85A13" w:rsidP="00450F3F">
      <w:pPr>
        <w:spacing w:after="0" w:line="240" w:lineRule="auto"/>
        <w:ind w:firstLine="709"/>
        <w:jc w:val="both"/>
        <w:rPr>
          <w:rFonts w:ascii="Times New Roman" w:hAnsi="Times New Roman" w:cs="Times New Roman"/>
          <w:sz w:val="24"/>
          <w:szCs w:val="24"/>
        </w:rPr>
      </w:pPr>
      <w:r w:rsidRPr="00450F3F">
        <w:rPr>
          <w:rFonts w:ascii="Times New Roman" w:hAnsi="Times New Roman" w:cs="Times New Roman"/>
          <w:sz w:val="24"/>
          <w:szCs w:val="24"/>
        </w:rPr>
        <w:t>Дума Кондинского района</w:t>
      </w:r>
      <w:r w:rsidR="00907050" w:rsidRPr="00450F3F">
        <w:rPr>
          <w:rFonts w:ascii="Times New Roman" w:hAnsi="Times New Roman" w:cs="Times New Roman"/>
          <w:sz w:val="24"/>
          <w:szCs w:val="24"/>
        </w:rPr>
        <w:t xml:space="preserve"> состоит из глав поселений, входящих в состав муниципального района, и из депутатов представительных органов указанных поселений, избираемых представительными органами поселений из своего состава в соответствии с равной независимо от численности населения поселений нормой представительства.</w:t>
      </w:r>
      <w:r w:rsidR="00CD4DC5" w:rsidRPr="00450F3F">
        <w:rPr>
          <w:rFonts w:ascii="Times New Roman" w:hAnsi="Times New Roman" w:cs="Times New Roman"/>
          <w:sz w:val="24"/>
          <w:szCs w:val="24"/>
        </w:rPr>
        <w:t xml:space="preserve"> </w:t>
      </w:r>
      <w:r w:rsidR="00907050" w:rsidRPr="00450F3F">
        <w:rPr>
          <w:rFonts w:ascii="Times New Roman" w:hAnsi="Times New Roman" w:cs="Times New Roman"/>
          <w:sz w:val="24"/>
          <w:szCs w:val="24"/>
        </w:rPr>
        <w:t xml:space="preserve">Большинство народных избранников не являются депутатами на постоянной основе: они живут и работают в городских и сельских поселениях Кондинского района. </w:t>
      </w:r>
      <w:r w:rsidR="00BD7ED0" w:rsidRPr="00450F3F">
        <w:rPr>
          <w:rFonts w:ascii="Times New Roman" w:hAnsi="Times New Roman" w:cs="Times New Roman"/>
          <w:sz w:val="24"/>
          <w:szCs w:val="24"/>
        </w:rPr>
        <w:t xml:space="preserve">Поскольку половина </w:t>
      </w:r>
      <w:r w:rsidRPr="00450F3F">
        <w:rPr>
          <w:rFonts w:ascii="Times New Roman" w:hAnsi="Times New Roman" w:cs="Times New Roman"/>
          <w:sz w:val="24"/>
          <w:szCs w:val="24"/>
        </w:rPr>
        <w:t xml:space="preserve">депутатов </w:t>
      </w:r>
      <w:r w:rsidR="00BD7ED0" w:rsidRPr="00450F3F">
        <w:rPr>
          <w:rFonts w:ascii="Times New Roman" w:hAnsi="Times New Roman" w:cs="Times New Roman"/>
          <w:sz w:val="24"/>
          <w:szCs w:val="24"/>
        </w:rPr>
        <w:t>Думы состоит из глав городских и сельских поселений, э</w:t>
      </w:r>
      <w:r w:rsidR="008858A1" w:rsidRPr="00450F3F">
        <w:rPr>
          <w:rFonts w:ascii="Times New Roman" w:hAnsi="Times New Roman" w:cs="Times New Roman"/>
          <w:sz w:val="24"/>
          <w:szCs w:val="24"/>
        </w:rPr>
        <w:t xml:space="preserve">то позволяет им более тесно </w:t>
      </w:r>
      <w:r w:rsidR="00B979EA" w:rsidRPr="00450F3F">
        <w:rPr>
          <w:rFonts w:ascii="Times New Roman" w:hAnsi="Times New Roman" w:cs="Times New Roman"/>
          <w:sz w:val="24"/>
          <w:szCs w:val="24"/>
        </w:rPr>
        <w:t xml:space="preserve">и эффективно </w:t>
      </w:r>
      <w:r w:rsidR="008858A1" w:rsidRPr="00450F3F">
        <w:rPr>
          <w:rFonts w:ascii="Times New Roman" w:hAnsi="Times New Roman" w:cs="Times New Roman"/>
          <w:sz w:val="24"/>
          <w:szCs w:val="24"/>
        </w:rPr>
        <w:t>общаться с населением</w:t>
      </w:r>
      <w:r w:rsidR="00B979EA" w:rsidRPr="00450F3F">
        <w:rPr>
          <w:rFonts w:ascii="Times New Roman" w:hAnsi="Times New Roman" w:cs="Times New Roman"/>
          <w:sz w:val="24"/>
          <w:szCs w:val="24"/>
        </w:rPr>
        <w:t>, решая многие вопросы оперативно на местах</w:t>
      </w:r>
      <w:r w:rsidR="00BD7ED0" w:rsidRPr="00450F3F">
        <w:rPr>
          <w:rFonts w:ascii="Times New Roman" w:hAnsi="Times New Roman" w:cs="Times New Roman"/>
          <w:sz w:val="24"/>
          <w:szCs w:val="24"/>
        </w:rPr>
        <w:t>. Делегированные депутаты, в</w:t>
      </w:r>
      <w:r w:rsidR="00851424" w:rsidRPr="00450F3F">
        <w:rPr>
          <w:rFonts w:ascii="Times New Roman" w:hAnsi="Times New Roman" w:cs="Times New Roman"/>
          <w:sz w:val="24"/>
          <w:szCs w:val="24"/>
        </w:rPr>
        <w:t xml:space="preserve"> основном, возглавляют предприятия и являются руководителя</w:t>
      </w:r>
      <w:r w:rsidR="00BD7ED0" w:rsidRPr="00450F3F">
        <w:rPr>
          <w:rFonts w:ascii="Times New Roman" w:hAnsi="Times New Roman" w:cs="Times New Roman"/>
          <w:sz w:val="24"/>
          <w:szCs w:val="24"/>
        </w:rPr>
        <w:t xml:space="preserve">ми </w:t>
      </w:r>
      <w:r w:rsidR="005C73CD" w:rsidRPr="00450F3F">
        <w:rPr>
          <w:rFonts w:ascii="Times New Roman" w:hAnsi="Times New Roman" w:cs="Times New Roman"/>
          <w:sz w:val="24"/>
          <w:szCs w:val="24"/>
        </w:rPr>
        <w:t xml:space="preserve">и сотрудниками </w:t>
      </w:r>
      <w:r w:rsidR="00BD7ED0" w:rsidRPr="00450F3F">
        <w:rPr>
          <w:rFonts w:ascii="Times New Roman" w:hAnsi="Times New Roman" w:cs="Times New Roman"/>
          <w:sz w:val="24"/>
          <w:szCs w:val="24"/>
        </w:rPr>
        <w:t xml:space="preserve">учреждений социальной сферы, поэтому также имеют опыт работы с населением. </w:t>
      </w:r>
      <w:r w:rsidR="00851424" w:rsidRPr="00450F3F">
        <w:rPr>
          <w:rFonts w:ascii="Times New Roman" w:hAnsi="Times New Roman" w:cs="Times New Roman"/>
          <w:sz w:val="24"/>
          <w:szCs w:val="24"/>
        </w:rPr>
        <w:t xml:space="preserve">В своих коллективах они пользуются уважением </w:t>
      </w:r>
      <w:r w:rsidR="00D770E1" w:rsidRPr="00450F3F">
        <w:rPr>
          <w:rFonts w:ascii="Times New Roman" w:hAnsi="Times New Roman" w:cs="Times New Roman"/>
          <w:sz w:val="24"/>
          <w:szCs w:val="24"/>
        </w:rPr>
        <w:t xml:space="preserve">    </w:t>
      </w:r>
      <w:r w:rsidR="00851424" w:rsidRPr="00450F3F">
        <w:rPr>
          <w:rFonts w:ascii="Times New Roman" w:hAnsi="Times New Roman" w:cs="Times New Roman"/>
          <w:sz w:val="24"/>
          <w:szCs w:val="24"/>
        </w:rPr>
        <w:t xml:space="preserve">и зарекомендовали себя как грамотные специалисты и </w:t>
      </w:r>
      <w:r w:rsidR="00945CC2" w:rsidRPr="00450F3F">
        <w:rPr>
          <w:rFonts w:ascii="Times New Roman" w:hAnsi="Times New Roman" w:cs="Times New Roman"/>
          <w:sz w:val="24"/>
          <w:szCs w:val="24"/>
        </w:rPr>
        <w:t>управленцы</w:t>
      </w:r>
      <w:r w:rsidR="00851424" w:rsidRPr="00450F3F">
        <w:rPr>
          <w:rFonts w:ascii="Times New Roman" w:hAnsi="Times New Roman" w:cs="Times New Roman"/>
          <w:sz w:val="24"/>
          <w:szCs w:val="24"/>
        </w:rPr>
        <w:t>, способные оперативно решить проблему и прин</w:t>
      </w:r>
      <w:r w:rsidR="00945CC2" w:rsidRPr="00450F3F">
        <w:rPr>
          <w:rFonts w:ascii="Times New Roman" w:hAnsi="Times New Roman" w:cs="Times New Roman"/>
          <w:sz w:val="24"/>
          <w:szCs w:val="24"/>
        </w:rPr>
        <w:t>и</w:t>
      </w:r>
      <w:r w:rsidR="00851424" w:rsidRPr="00450F3F">
        <w:rPr>
          <w:rFonts w:ascii="Times New Roman" w:hAnsi="Times New Roman" w:cs="Times New Roman"/>
          <w:sz w:val="24"/>
          <w:szCs w:val="24"/>
        </w:rPr>
        <w:t xml:space="preserve">мать ответственные решения. </w:t>
      </w:r>
      <w:r w:rsidR="0026036D">
        <w:rPr>
          <w:rFonts w:ascii="Times New Roman" w:hAnsi="Times New Roman" w:cs="Times New Roman"/>
          <w:sz w:val="24"/>
          <w:szCs w:val="24"/>
        </w:rPr>
        <w:t>1</w:t>
      </w:r>
      <w:r w:rsidR="00C4538F">
        <w:rPr>
          <w:rFonts w:ascii="Times New Roman" w:hAnsi="Times New Roman" w:cs="Times New Roman"/>
          <w:sz w:val="24"/>
          <w:szCs w:val="24"/>
        </w:rPr>
        <w:t>5</w:t>
      </w:r>
      <w:r w:rsidR="009F3458" w:rsidRPr="00450F3F">
        <w:rPr>
          <w:rFonts w:ascii="Times New Roman" w:hAnsi="Times New Roman" w:cs="Times New Roman"/>
          <w:sz w:val="24"/>
          <w:szCs w:val="24"/>
        </w:rPr>
        <w:t xml:space="preserve"> членов фракции являются членами </w:t>
      </w:r>
      <w:r w:rsidR="005E3416" w:rsidRPr="00450F3F">
        <w:rPr>
          <w:rFonts w:ascii="Times New Roman" w:hAnsi="Times New Roman" w:cs="Times New Roman"/>
          <w:sz w:val="24"/>
          <w:szCs w:val="24"/>
        </w:rPr>
        <w:t>Партии</w:t>
      </w:r>
      <w:r w:rsidR="009F3458" w:rsidRPr="00450F3F">
        <w:rPr>
          <w:rFonts w:ascii="Times New Roman" w:hAnsi="Times New Roman" w:cs="Times New Roman"/>
          <w:sz w:val="24"/>
          <w:szCs w:val="24"/>
        </w:rPr>
        <w:t xml:space="preserve"> «ЕДИНАЯ РОССИЯ», </w:t>
      </w:r>
      <w:r w:rsidR="0026036D">
        <w:rPr>
          <w:rFonts w:ascii="Times New Roman" w:hAnsi="Times New Roman" w:cs="Times New Roman"/>
          <w:sz w:val="24"/>
          <w:szCs w:val="24"/>
        </w:rPr>
        <w:t>4 человека сторонниками.</w:t>
      </w:r>
    </w:p>
    <w:p w:rsidR="00C4538F" w:rsidRDefault="00C4538F" w:rsidP="00450F3F">
      <w:pPr>
        <w:spacing w:after="0" w:line="240" w:lineRule="auto"/>
        <w:jc w:val="both"/>
        <w:rPr>
          <w:rFonts w:ascii="Times New Roman" w:hAnsi="Times New Roman" w:cs="Times New Roman"/>
          <w:b/>
          <w:sz w:val="24"/>
          <w:szCs w:val="24"/>
        </w:rPr>
      </w:pPr>
    </w:p>
    <w:p w:rsidR="00A20EBC" w:rsidRPr="00450F3F" w:rsidRDefault="000D49C4" w:rsidP="00450F3F">
      <w:pPr>
        <w:spacing w:after="0" w:line="240" w:lineRule="auto"/>
        <w:jc w:val="both"/>
        <w:rPr>
          <w:rFonts w:ascii="Times New Roman" w:hAnsi="Times New Roman" w:cs="Times New Roman"/>
          <w:b/>
          <w:sz w:val="24"/>
          <w:szCs w:val="24"/>
        </w:rPr>
      </w:pPr>
      <w:r w:rsidRPr="00450F3F">
        <w:rPr>
          <w:rFonts w:ascii="Times New Roman" w:hAnsi="Times New Roman" w:cs="Times New Roman"/>
          <w:b/>
          <w:sz w:val="24"/>
          <w:szCs w:val="24"/>
        </w:rPr>
        <w:lastRenderedPageBreak/>
        <w:t>Нормотворческая деятельность депутатской фракции:</w:t>
      </w:r>
    </w:p>
    <w:p w:rsidR="009F5A48" w:rsidRPr="00450F3F" w:rsidRDefault="009F5A48" w:rsidP="00450F3F">
      <w:pPr>
        <w:spacing w:after="0" w:line="240" w:lineRule="auto"/>
        <w:ind w:firstLine="709"/>
        <w:jc w:val="both"/>
        <w:rPr>
          <w:rFonts w:ascii="Times New Roman" w:hAnsi="Times New Roman" w:cs="Times New Roman"/>
          <w:sz w:val="24"/>
          <w:szCs w:val="24"/>
        </w:rPr>
      </w:pPr>
      <w:r w:rsidRPr="00450F3F">
        <w:rPr>
          <w:rFonts w:ascii="Times New Roman" w:hAnsi="Times New Roman" w:cs="Times New Roman"/>
          <w:sz w:val="24"/>
          <w:szCs w:val="24"/>
        </w:rPr>
        <w:t xml:space="preserve">Для достижения </w:t>
      </w:r>
      <w:r w:rsidR="00D973E7" w:rsidRPr="00450F3F">
        <w:rPr>
          <w:rFonts w:ascii="Times New Roman" w:hAnsi="Times New Roman" w:cs="Times New Roman"/>
          <w:sz w:val="24"/>
          <w:szCs w:val="24"/>
        </w:rPr>
        <w:t>одной из главных целей</w:t>
      </w:r>
      <w:r w:rsidRPr="00450F3F">
        <w:rPr>
          <w:rFonts w:ascii="Times New Roman" w:hAnsi="Times New Roman" w:cs="Times New Roman"/>
          <w:sz w:val="24"/>
          <w:szCs w:val="24"/>
        </w:rPr>
        <w:t xml:space="preserve"> деятельности фракции – повышения качества жизни жителей Кондинского района</w:t>
      </w:r>
      <w:r w:rsidRPr="00450F3F">
        <w:rPr>
          <w:rFonts w:ascii="Times New Roman" w:hAnsi="Times New Roman" w:cs="Times New Roman"/>
          <w:b/>
          <w:sz w:val="24"/>
          <w:szCs w:val="24"/>
        </w:rPr>
        <w:t xml:space="preserve"> – </w:t>
      </w:r>
      <w:r w:rsidRPr="00450F3F">
        <w:rPr>
          <w:rFonts w:ascii="Times New Roman" w:hAnsi="Times New Roman" w:cs="Times New Roman"/>
          <w:sz w:val="24"/>
          <w:szCs w:val="24"/>
        </w:rPr>
        <w:t>члены фракции принимали</w:t>
      </w:r>
      <w:r w:rsidRPr="00450F3F">
        <w:rPr>
          <w:rFonts w:ascii="Times New Roman" w:hAnsi="Times New Roman" w:cs="Times New Roman"/>
          <w:b/>
          <w:sz w:val="24"/>
          <w:szCs w:val="24"/>
        </w:rPr>
        <w:t xml:space="preserve"> </w:t>
      </w:r>
      <w:r w:rsidRPr="00450F3F">
        <w:rPr>
          <w:rFonts w:ascii="Times New Roman" w:hAnsi="Times New Roman" w:cs="Times New Roman"/>
          <w:sz w:val="24"/>
          <w:szCs w:val="24"/>
        </w:rPr>
        <w:t>активное участие в нормотворческом обеспечении социально-экономического развития района. По многим вопро</w:t>
      </w:r>
      <w:r w:rsidR="001D33B6" w:rsidRPr="00450F3F">
        <w:rPr>
          <w:rFonts w:ascii="Times New Roman" w:hAnsi="Times New Roman" w:cs="Times New Roman"/>
          <w:sz w:val="24"/>
          <w:szCs w:val="24"/>
        </w:rPr>
        <w:t>сам фракция тесно взаимодейству</w:t>
      </w:r>
      <w:r w:rsidR="00423A30" w:rsidRPr="00450F3F">
        <w:rPr>
          <w:rFonts w:ascii="Times New Roman" w:hAnsi="Times New Roman" w:cs="Times New Roman"/>
          <w:sz w:val="24"/>
          <w:szCs w:val="24"/>
        </w:rPr>
        <w:t>е</w:t>
      </w:r>
      <w:r w:rsidRPr="00450F3F">
        <w:rPr>
          <w:rFonts w:ascii="Times New Roman" w:hAnsi="Times New Roman" w:cs="Times New Roman"/>
          <w:sz w:val="24"/>
          <w:szCs w:val="24"/>
        </w:rPr>
        <w:t xml:space="preserve">т с </w:t>
      </w:r>
      <w:r w:rsidRPr="00450F3F">
        <w:rPr>
          <w:rFonts w:ascii="Times New Roman" w:hAnsi="Times New Roman" w:cs="Times New Roman"/>
          <w:iCs/>
          <w:sz w:val="24"/>
          <w:szCs w:val="24"/>
        </w:rPr>
        <w:t>Кондинским политическим советом местного отделения Партии</w:t>
      </w:r>
      <w:r w:rsidR="0092035C" w:rsidRPr="00450F3F">
        <w:rPr>
          <w:rFonts w:ascii="Times New Roman" w:hAnsi="Times New Roman" w:cs="Times New Roman"/>
          <w:sz w:val="24"/>
          <w:szCs w:val="24"/>
        </w:rPr>
        <w:t xml:space="preserve"> «ЕДИНАЯ РОССИЯ</w:t>
      </w:r>
      <w:r w:rsidRPr="00450F3F">
        <w:rPr>
          <w:rFonts w:ascii="Times New Roman" w:hAnsi="Times New Roman" w:cs="Times New Roman"/>
          <w:sz w:val="24"/>
          <w:szCs w:val="24"/>
        </w:rPr>
        <w:t>»</w:t>
      </w:r>
      <w:r w:rsidR="009571A4" w:rsidRPr="00450F3F">
        <w:rPr>
          <w:rFonts w:ascii="Times New Roman" w:hAnsi="Times New Roman" w:cs="Times New Roman"/>
          <w:sz w:val="24"/>
          <w:szCs w:val="24"/>
        </w:rPr>
        <w:t>, претворяя в жизнь его рекомендации и решения.</w:t>
      </w:r>
    </w:p>
    <w:p w:rsidR="00F27EC7" w:rsidRPr="00450F3F" w:rsidRDefault="00F27EC7" w:rsidP="00450F3F">
      <w:pPr>
        <w:spacing w:after="0" w:line="240" w:lineRule="auto"/>
        <w:ind w:firstLine="709"/>
        <w:jc w:val="both"/>
        <w:rPr>
          <w:rFonts w:ascii="Times New Roman" w:hAnsi="Times New Roman" w:cs="Times New Roman"/>
          <w:sz w:val="24"/>
          <w:szCs w:val="24"/>
        </w:rPr>
      </w:pPr>
      <w:r w:rsidRPr="00450F3F">
        <w:rPr>
          <w:rFonts w:ascii="Times New Roman" w:hAnsi="Times New Roman" w:cs="Times New Roman"/>
          <w:iCs/>
          <w:sz w:val="24"/>
          <w:szCs w:val="24"/>
        </w:rPr>
        <w:t>Заседания фракции «ЕДИНАЯ РОССИЯ» п</w:t>
      </w:r>
      <w:r w:rsidR="00423A30" w:rsidRPr="00450F3F">
        <w:rPr>
          <w:rFonts w:ascii="Times New Roman" w:hAnsi="Times New Roman" w:cs="Times New Roman"/>
          <w:iCs/>
          <w:sz w:val="24"/>
          <w:szCs w:val="24"/>
        </w:rPr>
        <w:t xml:space="preserve">роводятся </w:t>
      </w:r>
      <w:r w:rsidR="00BD7ED0" w:rsidRPr="00450F3F">
        <w:rPr>
          <w:rFonts w:ascii="Times New Roman" w:hAnsi="Times New Roman" w:cs="Times New Roman"/>
          <w:iCs/>
          <w:sz w:val="24"/>
          <w:szCs w:val="24"/>
        </w:rPr>
        <w:t>в</w:t>
      </w:r>
      <w:r w:rsidR="00423A30" w:rsidRPr="00450F3F">
        <w:rPr>
          <w:rFonts w:ascii="Times New Roman" w:hAnsi="Times New Roman" w:cs="Times New Roman"/>
          <w:iCs/>
          <w:sz w:val="24"/>
          <w:szCs w:val="24"/>
        </w:rPr>
        <w:t xml:space="preserve"> день заседания Д</w:t>
      </w:r>
      <w:r w:rsidRPr="00450F3F">
        <w:rPr>
          <w:rFonts w:ascii="Times New Roman" w:hAnsi="Times New Roman" w:cs="Times New Roman"/>
          <w:iCs/>
          <w:sz w:val="24"/>
          <w:szCs w:val="24"/>
        </w:rPr>
        <w:t xml:space="preserve">умы Кондинского района. Депутаты рассматривают вопросы и принимают единое политическое решение. </w:t>
      </w:r>
      <w:r w:rsidR="00773D6C" w:rsidRPr="00450F3F">
        <w:rPr>
          <w:rFonts w:ascii="Times New Roman" w:hAnsi="Times New Roman" w:cs="Times New Roman"/>
          <w:iCs/>
          <w:sz w:val="24"/>
          <w:szCs w:val="24"/>
        </w:rPr>
        <w:t xml:space="preserve">Обеспечить  согласованную политику представительного органа местного самоуправления есть одна из задач </w:t>
      </w:r>
      <w:r w:rsidR="00CC4C9D" w:rsidRPr="00450F3F">
        <w:rPr>
          <w:rFonts w:ascii="Times New Roman" w:hAnsi="Times New Roman" w:cs="Times New Roman"/>
          <w:iCs/>
          <w:sz w:val="24"/>
          <w:szCs w:val="24"/>
        </w:rPr>
        <w:t xml:space="preserve">фракции. </w:t>
      </w:r>
      <w:r w:rsidRPr="00450F3F">
        <w:rPr>
          <w:rFonts w:ascii="Times New Roman" w:hAnsi="Times New Roman" w:cs="Times New Roman"/>
          <w:iCs/>
          <w:sz w:val="24"/>
          <w:szCs w:val="24"/>
        </w:rPr>
        <w:t>Члены депутатской фракции</w:t>
      </w:r>
      <w:r w:rsidR="00AC4F07" w:rsidRPr="00450F3F">
        <w:rPr>
          <w:rFonts w:ascii="Times New Roman" w:hAnsi="Times New Roman" w:cs="Times New Roman"/>
          <w:iCs/>
          <w:sz w:val="24"/>
          <w:szCs w:val="24"/>
        </w:rPr>
        <w:t xml:space="preserve"> </w:t>
      </w:r>
      <w:r w:rsidR="00423A30" w:rsidRPr="00450F3F">
        <w:rPr>
          <w:rFonts w:ascii="Times New Roman" w:hAnsi="Times New Roman" w:cs="Times New Roman"/>
          <w:iCs/>
          <w:sz w:val="24"/>
          <w:szCs w:val="24"/>
        </w:rPr>
        <w:t>на заседании Д</w:t>
      </w:r>
      <w:r w:rsidR="00AC4F07" w:rsidRPr="00450F3F">
        <w:rPr>
          <w:rFonts w:ascii="Times New Roman" w:hAnsi="Times New Roman" w:cs="Times New Roman"/>
          <w:iCs/>
          <w:sz w:val="24"/>
          <w:szCs w:val="24"/>
        </w:rPr>
        <w:t>умы Кондинского района при рассмотрении данных вопросов голосуют солидарно за</w:t>
      </w:r>
      <w:r w:rsidR="00BD7ED0" w:rsidRPr="00450F3F">
        <w:rPr>
          <w:rFonts w:ascii="Times New Roman" w:hAnsi="Times New Roman" w:cs="Times New Roman"/>
          <w:iCs/>
          <w:sz w:val="24"/>
          <w:szCs w:val="24"/>
        </w:rPr>
        <w:t xml:space="preserve"> принятое на заседании фракции </w:t>
      </w:r>
      <w:r w:rsidR="00AC4F07" w:rsidRPr="00450F3F">
        <w:rPr>
          <w:rFonts w:ascii="Times New Roman" w:hAnsi="Times New Roman" w:cs="Times New Roman"/>
          <w:iCs/>
          <w:sz w:val="24"/>
          <w:szCs w:val="24"/>
        </w:rPr>
        <w:t xml:space="preserve"> решение.</w:t>
      </w:r>
      <w:r w:rsidR="00587E44" w:rsidRPr="00450F3F">
        <w:rPr>
          <w:rFonts w:ascii="Times New Roman" w:hAnsi="Times New Roman" w:cs="Times New Roman"/>
          <w:sz w:val="24"/>
          <w:szCs w:val="24"/>
        </w:rPr>
        <w:t xml:space="preserve"> Поэтому проекты решений выносятся на заседания Думы района подготовленными, их обсуждение проходит конструктивно.</w:t>
      </w:r>
    </w:p>
    <w:p w:rsidR="00C4538F" w:rsidRDefault="004B6675" w:rsidP="00450F3F">
      <w:pPr>
        <w:spacing w:after="0" w:line="240" w:lineRule="auto"/>
        <w:ind w:firstLine="708"/>
        <w:jc w:val="both"/>
        <w:rPr>
          <w:rFonts w:ascii="Times New Roman" w:hAnsi="Times New Roman" w:cs="Times New Roman"/>
          <w:sz w:val="24"/>
          <w:szCs w:val="24"/>
        </w:rPr>
      </w:pPr>
      <w:r w:rsidRPr="00450F3F">
        <w:rPr>
          <w:rFonts w:ascii="Times New Roman" w:hAnsi="Times New Roman" w:cs="Times New Roman"/>
          <w:sz w:val="24"/>
          <w:szCs w:val="24"/>
        </w:rPr>
        <w:t>В 201</w:t>
      </w:r>
      <w:r w:rsidR="00C4538F">
        <w:rPr>
          <w:rFonts w:ascii="Times New Roman" w:hAnsi="Times New Roman" w:cs="Times New Roman"/>
          <w:sz w:val="24"/>
          <w:szCs w:val="24"/>
        </w:rPr>
        <w:t>9</w:t>
      </w:r>
      <w:r w:rsidRPr="00450F3F">
        <w:rPr>
          <w:rFonts w:ascii="Times New Roman" w:hAnsi="Times New Roman" w:cs="Times New Roman"/>
          <w:sz w:val="24"/>
          <w:szCs w:val="24"/>
        </w:rPr>
        <w:t xml:space="preserve">  году  </w:t>
      </w:r>
      <w:r w:rsidR="00C4538F">
        <w:rPr>
          <w:rFonts w:ascii="Times New Roman" w:hAnsi="Times New Roman" w:cs="Times New Roman"/>
          <w:sz w:val="24"/>
          <w:szCs w:val="24"/>
        </w:rPr>
        <w:t xml:space="preserve">возобновилась </w:t>
      </w:r>
      <w:r w:rsidRPr="00450F3F">
        <w:rPr>
          <w:rFonts w:ascii="Times New Roman" w:hAnsi="Times New Roman" w:cs="Times New Roman"/>
          <w:sz w:val="24"/>
          <w:szCs w:val="24"/>
        </w:rPr>
        <w:t>практика проведения выездных заседаний</w:t>
      </w:r>
      <w:r w:rsidR="00C4538F">
        <w:rPr>
          <w:rFonts w:ascii="Times New Roman" w:hAnsi="Times New Roman" w:cs="Times New Roman"/>
          <w:sz w:val="24"/>
          <w:szCs w:val="24"/>
        </w:rPr>
        <w:t xml:space="preserve"> - первое заседание в январе было проведено в сельском поселении Болчары</w:t>
      </w:r>
      <w:r w:rsidRPr="00450F3F">
        <w:rPr>
          <w:rFonts w:ascii="Times New Roman" w:hAnsi="Times New Roman" w:cs="Times New Roman"/>
          <w:sz w:val="24"/>
          <w:szCs w:val="24"/>
        </w:rPr>
        <w:t>,</w:t>
      </w:r>
      <w:r w:rsidR="00C4538F">
        <w:rPr>
          <w:rFonts w:ascii="Times New Roman" w:hAnsi="Times New Roman" w:cs="Times New Roman"/>
          <w:sz w:val="24"/>
          <w:szCs w:val="24"/>
        </w:rPr>
        <w:t xml:space="preserve"> все последующие в пгт. Междуреченский. </w:t>
      </w:r>
    </w:p>
    <w:p w:rsidR="00C4538F" w:rsidRPr="00046B87" w:rsidRDefault="00C4538F" w:rsidP="00450F3F">
      <w:pPr>
        <w:spacing w:after="0" w:line="240" w:lineRule="auto"/>
        <w:ind w:firstLine="708"/>
        <w:jc w:val="both"/>
        <w:rPr>
          <w:rFonts w:ascii="Times New Roman" w:hAnsi="Times New Roman" w:cs="Times New Roman"/>
          <w:iCs/>
          <w:sz w:val="24"/>
          <w:szCs w:val="24"/>
        </w:rPr>
      </w:pPr>
      <w:r>
        <w:rPr>
          <w:rFonts w:ascii="Times New Roman" w:hAnsi="Times New Roman" w:cs="Times New Roman"/>
          <w:sz w:val="24"/>
          <w:szCs w:val="24"/>
        </w:rPr>
        <w:t xml:space="preserve"> Всего </w:t>
      </w:r>
      <w:r w:rsidR="004B6675" w:rsidRPr="00450F3F">
        <w:rPr>
          <w:rFonts w:ascii="Times New Roman" w:hAnsi="Times New Roman" w:cs="Times New Roman"/>
          <w:sz w:val="24"/>
          <w:szCs w:val="24"/>
        </w:rPr>
        <w:t xml:space="preserve"> в</w:t>
      </w:r>
      <w:r w:rsidR="00AD0285" w:rsidRPr="00450F3F">
        <w:rPr>
          <w:rFonts w:ascii="Times New Roman" w:hAnsi="Times New Roman" w:cs="Times New Roman"/>
          <w:iCs/>
          <w:sz w:val="24"/>
          <w:szCs w:val="24"/>
        </w:rPr>
        <w:t xml:space="preserve"> течение 201</w:t>
      </w:r>
      <w:r>
        <w:rPr>
          <w:rFonts w:ascii="Times New Roman" w:hAnsi="Times New Roman" w:cs="Times New Roman"/>
          <w:iCs/>
          <w:sz w:val="24"/>
          <w:szCs w:val="24"/>
        </w:rPr>
        <w:t>9</w:t>
      </w:r>
      <w:r w:rsidR="00AD0285" w:rsidRPr="00450F3F">
        <w:rPr>
          <w:rFonts w:ascii="Times New Roman" w:hAnsi="Times New Roman" w:cs="Times New Roman"/>
          <w:iCs/>
          <w:sz w:val="24"/>
          <w:szCs w:val="24"/>
        </w:rPr>
        <w:t xml:space="preserve"> года было </w:t>
      </w:r>
      <w:r w:rsidR="00A91177" w:rsidRPr="00450F3F">
        <w:rPr>
          <w:rFonts w:ascii="Times New Roman" w:hAnsi="Times New Roman" w:cs="Times New Roman"/>
          <w:iCs/>
          <w:sz w:val="24"/>
          <w:szCs w:val="24"/>
        </w:rPr>
        <w:t>проведено</w:t>
      </w:r>
      <w:r w:rsidR="00612A46" w:rsidRPr="00450F3F">
        <w:rPr>
          <w:rFonts w:ascii="Times New Roman" w:hAnsi="Times New Roman" w:cs="Times New Roman"/>
          <w:iCs/>
          <w:sz w:val="24"/>
          <w:szCs w:val="24"/>
        </w:rPr>
        <w:t xml:space="preserve"> </w:t>
      </w:r>
      <w:r>
        <w:rPr>
          <w:rFonts w:ascii="Times New Roman" w:hAnsi="Times New Roman" w:cs="Times New Roman"/>
          <w:iCs/>
          <w:sz w:val="24"/>
          <w:szCs w:val="24"/>
        </w:rPr>
        <w:t>10</w:t>
      </w:r>
      <w:r w:rsidR="00A91177" w:rsidRPr="00450F3F">
        <w:rPr>
          <w:rFonts w:ascii="Times New Roman" w:hAnsi="Times New Roman" w:cs="Times New Roman"/>
          <w:iCs/>
          <w:sz w:val="24"/>
          <w:szCs w:val="24"/>
        </w:rPr>
        <w:t xml:space="preserve"> заседаний, </w:t>
      </w:r>
      <w:r>
        <w:rPr>
          <w:rFonts w:ascii="Times New Roman" w:hAnsi="Times New Roman" w:cs="Times New Roman"/>
          <w:iCs/>
          <w:sz w:val="24"/>
          <w:szCs w:val="24"/>
        </w:rPr>
        <w:t xml:space="preserve">что на 3 заседания больше чем в 2018 году. </w:t>
      </w:r>
      <w:r w:rsidRPr="00046B87">
        <w:rPr>
          <w:rFonts w:ascii="Times New Roman" w:hAnsi="Times New Roman" w:cs="Times New Roman"/>
          <w:iCs/>
          <w:sz w:val="24"/>
          <w:szCs w:val="24"/>
        </w:rPr>
        <w:t>Н</w:t>
      </w:r>
      <w:r w:rsidR="00A91177" w:rsidRPr="00046B87">
        <w:rPr>
          <w:rFonts w:ascii="Times New Roman" w:hAnsi="Times New Roman" w:cs="Times New Roman"/>
          <w:iCs/>
          <w:sz w:val="24"/>
          <w:szCs w:val="24"/>
        </w:rPr>
        <w:t xml:space="preserve">а </w:t>
      </w:r>
      <w:r w:rsidRPr="00046B87">
        <w:rPr>
          <w:rFonts w:ascii="Times New Roman" w:hAnsi="Times New Roman" w:cs="Times New Roman"/>
          <w:iCs/>
          <w:sz w:val="24"/>
          <w:szCs w:val="24"/>
        </w:rPr>
        <w:t>заседаниях</w:t>
      </w:r>
      <w:r w:rsidR="00A91177" w:rsidRPr="00046B87">
        <w:rPr>
          <w:rFonts w:ascii="Times New Roman" w:hAnsi="Times New Roman" w:cs="Times New Roman"/>
          <w:iCs/>
          <w:sz w:val="24"/>
          <w:szCs w:val="24"/>
        </w:rPr>
        <w:t xml:space="preserve"> было рассмотрено </w:t>
      </w:r>
      <w:r w:rsidR="00046B87" w:rsidRPr="00046B87">
        <w:rPr>
          <w:rFonts w:ascii="Times New Roman" w:hAnsi="Times New Roman" w:cs="Times New Roman"/>
          <w:iCs/>
          <w:sz w:val="24"/>
          <w:szCs w:val="24"/>
        </w:rPr>
        <w:t xml:space="preserve">33 </w:t>
      </w:r>
      <w:r w:rsidRPr="00046B87">
        <w:rPr>
          <w:rFonts w:ascii="Times New Roman" w:hAnsi="Times New Roman" w:cs="Times New Roman"/>
          <w:iCs/>
          <w:sz w:val="24"/>
          <w:szCs w:val="24"/>
        </w:rPr>
        <w:t>вопрос</w:t>
      </w:r>
      <w:r w:rsidR="00046B87" w:rsidRPr="00046B87">
        <w:rPr>
          <w:rFonts w:ascii="Times New Roman" w:hAnsi="Times New Roman" w:cs="Times New Roman"/>
          <w:iCs/>
          <w:sz w:val="24"/>
          <w:szCs w:val="24"/>
        </w:rPr>
        <w:t>а</w:t>
      </w:r>
      <w:r w:rsidR="00A91177" w:rsidRPr="00046B87">
        <w:rPr>
          <w:rFonts w:ascii="Times New Roman" w:hAnsi="Times New Roman" w:cs="Times New Roman"/>
          <w:iCs/>
          <w:sz w:val="24"/>
          <w:szCs w:val="24"/>
        </w:rPr>
        <w:t xml:space="preserve">. </w:t>
      </w:r>
    </w:p>
    <w:p w:rsidR="00C4538F" w:rsidRPr="00046B87" w:rsidRDefault="00A91177" w:rsidP="00450F3F">
      <w:pPr>
        <w:spacing w:after="0" w:line="240" w:lineRule="auto"/>
        <w:ind w:firstLine="708"/>
        <w:jc w:val="both"/>
        <w:rPr>
          <w:rFonts w:ascii="Times New Roman" w:hAnsi="Times New Roman" w:cs="Times New Roman"/>
          <w:iCs/>
          <w:sz w:val="24"/>
          <w:szCs w:val="24"/>
        </w:rPr>
      </w:pPr>
      <w:r w:rsidRPr="00046B87">
        <w:rPr>
          <w:rFonts w:ascii="Times New Roman" w:hAnsi="Times New Roman" w:cs="Times New Roman"/>
          <w:iCs/>
          <w:sz w:val="24"/>
          <w:szCs w:val="24"/>
        </w:rPr>
        <w:t xml:space="preserve">Всего депутаты фракции одобрили </w:t>
      </w:r>
      <w:r w:rsidR="00046B87" w:rsidRPr="00046B87">
        <w:rPr>
          <w:rFonts w:ascii="Times New Roman" w:hAnsi="Times New Roman" w:cs="Times New Roman"/>
          <w:iCs/>
          <w:sz w:val="24"/>
          <w:szCs w:val="24"/>
        </w:rPr>
        <w:t>30</w:t>
      </w:r>
      <w:r w:rsidR="00C4538F" w:rsidRPr="00046B87">
        <w:rPr>
          <w:rFonts w:ascii="Times New Roman" w:hAnsi="Times New Roman" w:cs="Times New Roman"/>
          <w:iCs/>
          <w:sz w:val="24"/>
          <w:szCs w:val="24"/>
        </w:rPr>
        <w:t xml:space="preserve"> проектов муниципальных правовых актов, внесенных в повестки заседаний Думы района.</w:t>
      </w:r>
      <w:r w:rsidR="00046B87" w:rsidRPr="00046B87">
        <w:rPr>
          <w:rFonts w:ascii="Times New Roman" w:hAnsi="Times New Roman" w:cs="Times New Roman"/>
          <w:iCs/>
          <w:sz w:val="24"/>
          <w:szCs w:val="24"/>
        </w:rPr>
        <w:t xml:space="preserve">15 </w:t>
      </w:r>
      <w:r w:rsidR="00C4538F" w:rsidRPr="00046B87">
        <w:rPr>
          <w:rFonts w:ascii="Times New Roman" w:hAnsi="Times New Roman" w:cs="Times New Roman"/>
          <w:iCs/>
          <w:sz w:val="24"/>
          <w:szCs w:val="24"/>
        </w:rPr>
        <w:t>проек</w:t>
      </w:r>
      <w:r w:rsidR="00046B87" w:rsidRPr="00046B87">
        <w:rPr>
          <w:rFonts w:ascii="Times New Roman" w:hAnsi="Times New Roman" w:cs="Times New Roman"/>
          <w:iCs/>
          <w:sz w:val="24"/>
          <w:szCs w:val="24"/>
        </w:rPr>
        <w:t>тов носили нормативный характер</w:t>
      </w:r>
      <w:r w:rsidR="00C4538F" w:rsidRPr="00046B87">
        <w:rPr>
          <w:rFonts w:ascii="Times New Roman" w:hAnsi="Times New Roman" w:cs="Times New Roman"/>
          <w:iCs/>
          <w:sz w:val="24"/>
          <w:szCs w:val="24"/>
        </w:rPr>
        <w:t xml:space="preserve">. </w:t>
      </w:r>
    </w:p>
    <w:p w:rsidR="00562143" w:rsidRPr="00046B87" w:rsidRDefault="00C4538F" w:rsidP="00450F3F">
      <w:pPr>
        <w:spacing w:after="0" w:line="240" w:lineRule="auto"/>
        <w:ind w:firstLine="708"/>
        <w:jc w:val="both"/>
        <w:rPr>
          <w:rFonts w:ascii="Times New Roman" w:hAnsi="Times New Roman" w:cs="Times New Roman"/>
          <w:iCs/>
          <w:sz w:val="24"/>
          <w:szCs w:val="24"/>
        </w:rPr>
      </w:pPr>
      <w:r w:rsidRPr="00046B87">
        <w:rPr>
          <w:rFonts w:ascii="Times New Roman" w:hAnsi="Times New Roman" w:cs="Times New Roman"/>
          <w:iCs/>
          <w:sz w:val="24"/>
          <w:szCs w:val="24"/>
        </w:rPr>
        <w:t>Р</w:t>
      </w:r>
      <w:r w:rsidR="00A91177" w:rsidRPr="00046B87">
        <w:rPr>
          <w:rFonts w:ascii="Times New Roman" w:hAnsi="Times New Roman" w:cs="Times New Roman"/>
          <w:iCs/>
          <w:sz w:val="24"/>
          <w:szCs w:val="24"/>
        </w:rPr>
        <w:t>ассмотрен</w:t>
      </w:r>
      <w:r w:rsidR="00046B87" w:rsidRPr="00046B87">
        <w:rPr>
          <w:rFonts w:ascii="Times New Roman" w:hAnsi="Times New Roman" w:cs="Times New Roman"/>
          <w:iCs/>
          <w:sz w:val="24"/>
          <w:szCs w:val="24"/>
        </w:rPr>
        <w:t xml:space="preserve"> 1</w:t>
      </w:r>
      <w:r w:rsidRPr="00046B87">
        <w:rPr>
          <w:rFonts w:ascii="Times New Roman" w:hAnsi="Times New Roman" w:cs="Times New Roman"/>
          <w:b/>
          <w:iCs/>
          <w:sz w:val="24"/>
          <w:szCs w:val="24"/>
        </w:rPr>
        <w:t xml:space="preserve"> </w:t>
      </w:r>
      <w:r w:rsidR="00A91177" w:rsidRPr="00046B87">
        <w:rPr>
          <w:rFonts w:ascii="Times New Roman" w:hAnsi="Times New Roman" w:cs="Times New Roman"/>
          <w:iCs/>
          <w:sz w:val="24"/>
          <w:szCs w:val="24"/>
        </w:rPr>
        <w:t>вопрос</w:t>
      </w:r>
      <w:r w:rsidR="00C9191B" w:rsidRPr="00046B87">
        <w:rPr>
          <w:rFonts w:ascii="Times New Roman" w:hAnsi="Times New Roman" w:cs="Times New Roman"/>
          <w:iCs/>
          <w:sz w:val="24"/>
          <w:szCs w:val="24"/>
        </w:rPr>
        <w:t>ов процедурного характера</w:t>
      </w:r>
      <w:r w:rsidRPr="00046B87">
        <w:rPr>
          <w:rFonts w:ascii="Times New Roman" w:hAnsi="Times New Roman" w:cs="Times New Roman"/>
          <w:iCs/>
          <w:sz w:val="24"/>
          <w:szCs w:val="24"/>
        </w:rPr>
        <w:t xml:space="preserve">, </w:t>
      </w:r>
      <w:r w:rsidR="00046B87" w:rsidRPr="00046B87">
        <w:rPr>
          <w:rFonts w:ascii="Times New Roman" w:hAnsi="Times New Roman" w:cs="Times New Roman"/>
          <w:iCs/>
          <w:sz w:val="24"/>
          <w:szCs w:val="24"/>
        </w:rPr>
        <w:t>5 вопросов организационного характера и 3</w:t>
      </w:r>
      <w:r w:rsidRPr="00046B87">
        <w:rPr>
          <w:rFonts w:ascii="Times New Roman" w:hAnsi="Times New Roman" w:cs="Times New Roman"/>
          <w:iCs/>
          <w:sz w:val="24"/>
          <w:szCs w:val="24"/>
        </w:rPr>
        <w:t xml:space="preserve"> </w:t>
      </w:r>
      <w:r w:rsidR="00A91177" w:rsidRPr="00046B87">
        <w:rPr>
          <w:rFonts w:ascii="Times New Roman" w:hAnsi="Times New Roman" w:cs="Times New Roman"/>
          <w:iCs/>
          <w:sz w:val="24"/>
          <w:szCs w:val="24"/>
        </w:rPr>
        <w:t xml:space="preserve">информационного характера. </w:t>
      </w:r>
    </w:p>
    <w:p w:rsidR="00B6251B" w:rsidRPr="00450F3F" w:rsidRDefault="00B6251B" w:rsidP="006B2EFB">
      <w:pPr>
        <w:spacing w:after="0" w:line="240" w:lineRule="auto"/>
        <w:ind w:firstLine="709"/>
        <w:jc w:val="both"/>
        <w:rPr>
          <w:rFonts w:ascii="Times New Roman" w:hAnsi="Times New Roman" w:cs="Times New Roman"/>
          <w:sz w:val="24"/>
          <w:szCs w:val="24"/>
        </w:rPr>
      </w:pPr>
      <w:r w:rsidRPr="00450F3F">
        <w:rPr>
          <w:rFonts w:ascii="Times New Roman" w:hAnsi="Times New Roman" w:cs="Times New Roman"/>
          <w:sz w:val="24"/>
          <w:szCs w:val="24"/>
        </w:rPr>
        <w:t xml:space="preserve">Все рассматриваемые </w:t>
      </w:r>
      <w:r w:rsidR="00C9191B" w:rsidRPr="00450F3F">
        <w:rPr>
          <w:rFonts w:ascii="Times New Roman" w:hAnsi="Times New Roman" w:cs="Times New Roman"/>
          <w:sz w:val="24"/>
          <w:szCs w:val="24"/>
        </w:rPr>
        <w:t xml:space="preserve">проекты </w:t>
      </w:r>
      <w:r w:rsidRPr="00450F3F">
        <w:rPr>
          <w:rFonts w:ascii="Times New Roman" w:hAnsi="Times New Roman" w:cs="Times New Roman"/>
          <w:sz w:val="24"/>
          <w:szCs w:val="24"/>
        </w:rPr>
        <w:t>решени</w:t>
      </w:r>
      <w:r w:rsidR="00C9191B" w:rsidRPr="00450F3F">
        <w:rPr>
          <w:rFonts w:ascii="Times New Roman" w:hAnsi="Times New Roman" w:cs="Times New Roman"/>
          <w:sz w:val="24"/>
          <w:szCs w:val="24"/>
        </w:rPr>
        <w:t xml:space="preserve">й </w:t>
      </w:r>
      <w:r w:rsidRPr="00450F3F">
        <w:rPr>
          <w:rFonts w:ascii="Times New Roman" w:hAnsi="Times New Roman" w:cs="Times New Roman"/>
          <w:sz w:val="24"/>
          <w:szCs w:val="24"/>
        </w:rPr>
        <w:t>были рекомендованы к принятию на заседаниях Думы Кондинского района</w:t>
      </w:r>
      <w:r w:rsidR="00817237" w:rsidRPr="00450F3F">
        <w:rPr>
          <w:rFonts w:ascii="Times New Roman" w:hAnsi="Times New Roman" w:cs="Times New Roman"/>
          <w:sz w:val="24"/>
          <w:szCs w:val="24"/>
        </w:rPr>
        <w:t>,</w:t>
      </w:r>
      <w:r w:rsidR="00C9191B" w:rsidRPr="00450F3F">
        <w:rPr>
          <w:rFonts w:ascii="Times New Roman" w:hAnsi="Times New Roman" w:cs="Times New Roman"/>
          <w:sz w:val="24"/>
          <w:szCs w:val="24"/>
        </w:rPr>
        <w:t xml:space="preserve"> рекомендации процедурных вопросов исполнены, </w:t>
      </w:r>
      <w:r w:rsidR="00817237" w:rsidRPr="00450F3F">
        <w:rPr>
          <w:rFonts w:ascii="Times New Roman" w:hAnsi="Times New Roman" w:cs="Times New Roman"/>
          <w:sz w:val="24"/>
          <w:szCs w:val="24"/>
        </w:rPr>
        <w:t xml:space="preserve"> информационные вопросы приняты к сведению.</w:t>
      </w:r>
    </w:p>
    <w:p w:rsidR="006B2EFB" w:rsidRPr="001A7CC1" w:rsidRDefault="00C9191B" w:rsidP="006B2EFB">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6B2EFB">
        <w:rPr>
          <w:rFonts w:ascii="Times New Roman" w:hAnsi="Times New Roman" w:cs="Times New Roman"/>
          <w:sz w:val="24"/>
          <w:szCs w:val="24"/>
        </w:rPr>
        <w:t xml:space="preserve">В соответствии с </w:t>
      </w:r>
      <w:r w:rsidR="00C4538F" w:rsidRPr="006B2EFB">
        <w:rPr>
          <w:rFonts w:ascii="Times New Roman" w:hAnsi="Times New Roman" w:cs="Times New Roman"/>
          <w:sz w:val="24"/>
          <w:szCs w:val="24"/>
        </w:rPr>
        <w:t>планом работы фракции на 2019</w:t>
      </w:r>
      <w:r w:rsidRPr="006B2EFB">
        <w:rPr>
          <w:rFonts w:ascii="Times New Roman" w:hAnsi="Times New Roman" w:cs="Times New Roman"/>
          <w:sz w:val="24"/>
          <w:szCs w:val="24"/>
        </w:rPr>
        <w:t xml:space="preserve"> год </w:t>
      </w:r>
      <w:r w:rsidR="006B2EFB">
        <w:rPr>
          <w:rFonts w:ascii="Times New Roman" w:hAnsi="Times New Roman" w:cs="Times New Roman"/>
          <w:sz w:val="24"/>
          <w:szCs w:val="24"/>
        </w:rPr>
        <w:t>в</w:t>
      </w:r>
      <w:r w:rsidR="00B92D5C" w:rsidRPr="00450F3F">
        <w:rPr>
          <w:rFonts w:ascii="Times New Roman" w:hAnsi="Times New Roman" w:cs="Times New Roman"/>
          <w:sz w:val="24"/>
          <w:szCs w:val="24"/>
        </w:rPr>
        <w:t xml:space="preserve"> январе также </w:t>
      </w:r>
      <w:r w:rsidR="00E631E3" w:rsidRPr="00450F3F">
        <w:rPr>
          <w:rFonts w:ascii="Times New Roman" w:hAnsi="Times New Roman" w:cs="Times New Roman"/>
          <w:sz w:val="24"/>
          <w:szCs w:val="24"/>
        </w:rPr>
        <w:t xml:space="preserve">были приняты решения об утверждения графика приема </w:t>
      </w:r>
      <w:r w:rsidR="00E631E3" w:rsidRPr="001A7CC1">
        <w:rPr>
          <w:rFonts w:ascii="Times New Roman" w:hAnsi="Times New Roman" w:cs="Times New Roman"/>
          <w:sz w:val="24"/>
          <w:szCs w:val="24"/>
        </w:rPr>
        <w:t>избирателей по личным вопросам депутатами Думы Кондинского района – членами депутатской фракции «ЕДИНАЯ РОССИЯ» на 20</w:t>
      </w:r>
      <w:r w:rsidR="00B92D5C" w:rsidRPr="001A7CC1">
        <w:rPr>
          <w:rFonts w:ascii="Times New Roman" w:hAnsi="Times New Roman" w:cs="Times New Roman"/>
          <w:sz w:val="24"/>
          <w:szCs w:val="24"/>
        </w:rPr>
        <w:t>1</w:t>
      </w:r>
      <w:r w:rsidR="00C4538F" w:rsidRPr="001A7CC1">
        <w:rPr>
          <w:rFonts w:ascii="Times New Roman" w:hAnsi="Times New Roman" w:cs="Times New Roman"/>
          <w:sz w:val="24"/>
          <w:szCs w:val="24"/>
        </w:rPr>
        <w:t>9</w:t>
      </w:r>
      <w:r w:rsidR="00E631E3" w:rsidRPr="001A7CC1">
        <w:rPr>
          <w:rFonts w:ascii="Times New Roman" w:hAnsi="Times New Roman" w:cs="Times New Roman"/>
          <w:sz w:val="24"/>
          <w:szCs w:val="24"/>
        </w:rPr>
        <w:t xml:space="preserve"> год и об утверждении плана работы фракции на 201</w:t>
      </w:r>
      <w:r w:rsidR="00C4538F" w:rsidRPr="001A7CC1">
        <w:rPr>
          <w:rFonts w:ascii="Times New Roman" w:hAnsi="Times New Roman" w:cs="Times New Roman"/>
          <w:sz w:val="24"/>
          <w:szCs w:val="24"/>
        </w:rPr>
        <w:t>9</w:t>
      </w:r>
      <w:r w:rsidR="00E631E3" w:rsidRPr="001A7CC1">
        <w:rPr>
          <w:rFonts w:ascii="Times New Roman" w:hAnsi="Times New Roman" w:cs="Times New Roman"/>
          <w:sz w:val="24"/>
          <w:szCs w:val="24"/>
        </w:rPr>
        <w:t xml:space="preserve"> год. </w:t>
      </w:r>
    </w:p>
    <w:p w:rsidR="006B2EFB" w:rsidRPr="001A7CC1" w:rsidRDefault="006B2EFB" w:rsidP="006B2EFB">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1A7CC1">
        <w:rPr>
          <w:rFonts w:ascii="Times New Roman" w:hAnsi="Times New Roman" w:cs="Times New Roman"/>
          <w:sz w:val="24"/>
          <w:szCs w:val="24"/>
        </w:rPr>
        <w:t xml:space="preserve">В феврале была заслушана информация об </w:t>
      </w:r>
      <w:r w:rsidRPr="001A7CC1">
        <w:rPr>
          <w:rFonts w:ascii="Times New Roman" w:hAnsi="Times New Roman" w:cs="Times New Roman"/>
          <w:color w:val="000000"/>
          <w:sz w:val="24"/>
          <w:szCs w:val="24"/>
        </w:rPr>
        <w:t>Исполнении плана мероприятий в Кондинском районе по реализации Послания Президента Российской Федерации Собранию Российской Федерации за 2018 год</w:t>
      </w:r>
      <w:r w:rsidRPr="001A7CC1">
        <w:rPr>
          <w:rFonts w:ascii="Times New Roman" w:hAnsi="Times New Roman" w:cs="Times New Roman"/>
          <w:sz w:val="24"/>
          <w:szCs w:val="24"/>
        </w:rPr>
        <w:t xml:space="preserve">, предоставленная комитетом экономического развития администрации  Кондинского района, являющейся ориентиром в постановке целей, задач, необходимых для вывода экономики из кризисного состояния, а также определением приоритетов в выполнении первоочередных действий, направленных на стабилизирование ситуации в сфере торговли, занятости, условий развития агропромышленного комплекса района и производств. </w:t>
      </w:r>
    </w:p>
    <w:p w:rsidR="001A7CC1" w:rsidRPr="001A7CC1" w:rsidRDefault="00B92D5C" w:rsidP="008769BD">
      <w:pPr>
        <w:spacing w:after="0" w:line="240" w:lineRule="auto"/>
        <w:ind w:firstLine="708"/>
        <w:jc w:val="both"/>
        <w:rPr>
          <w:rFonts w:ascii="Times New Roman" w:hAnsi="Times New Roman" w:cs="Times New Roman"/>
          <w:sz w:val="24"/>
          <w:szCs w:val="24"/>
        </w:rPr>
      </w:pPr>
      <w:r w:rsidRPr="001A7CC1">
        <w:rPr>
          <w:rFonts w:ascii="Times New Roman" w:hAnsi="Times New Roman" w:cs="Times New Roman"/>
          <w:sz w:val="24"/>
          <w:szCs w:val="24"/>
        </w:rPr>
        <w:t xml:space="preserve">В феврале </w:t>
      </w:r>
      <w:r w:rsidR="00817237" w:rsidRPr="001A7CC1">
        <w:rPr>
          <w:rFonts w:ascii="Times New Roman" w:hAnsi="Times New Roman" w:cs="Times New Roman"/>
          <w:sz w:val="24"/>
          <w:szCs w:val="24"/>
        </w:rPr>
        <w:t xml:space="preserve"> был заслушан отчет руководителя депутатской фракции о результатах деятельности за 201</w:t>
      </w:r>
      <w:r w:rsidR="00C4538F" w:rsidRPr="001A7CC1">
        <w:rPr>
          <w:rFonts w:ascii="Times New Roman" w:hAnsi="Times New Roman" w:cs="Times New Roman"/>
          <w:sz w:val="24"/>
          <w:szCs w:val="24"/>
        </w:rPr>
        <w:t>8</w:t>
      </w:r>
      <w:r w:rsidR="00817237" w:rsidRPr="001A7CC1">
        <w:rPr>
          <w:rFonts w:ascii="Times New Roman" w:hAnsi="Times New Roman" w:cs="Times New Roman"/>
          <w:sz w:val="24"/>
          <w:szCs w:val="24"/>
        </w:rPr>
        <w:t xml:space="preserve"> год. </w:t>
      </w:r>
      <w:r w:rsidR="007E5B19" w:rsidRPr="001A7CC1">
        <w:rPr>
          <w:rFonts w:ascii="Times New Roman" w:hAnsi="Times New Roman" w:cs="Times New Roman"/>
          <w:sz w:val="24"/>
          <w:szCs w:val="24"/>
        </w:rPr>
        <w:t>Депутаты оценили результаты деятельности, подвели итоги  и е</w:t>
      </w:r>
      <w:r w:rsidR="00817237" w:rsidRPr="001A7CC1">
        <w:rPr>
          <w:rFonts w:ascii="Times New Roman" w:hAnsi="Times New Roman" w:cs="Times New Roman"/>
          <w:sz w:val="24"/>
          <w:szCs w:val="24"/>
        </w:rPr>
        <w:t>диногласно одобрили сво</w:t>
      </w:r>
      <w:r w:rsidR="007E5B19" w:rsidRPr="001A7CC1">
        <w:rPr>
          <w:rFonts w:ascii="Times New Roman" w:hAnsi="Times New Roman" w:cs="Times New Roman"/>
          <w:sz w:val="24"/>
          <w:szCs w:val="24"/>
        </w:rPr>
        <w:t>ю</w:t>
      </w:r>
      <w:r w:rsidR="00817237" w:rsidRPr="001A7CC1">
        <w:rPr>
          <w:rFonts w:ascii="Times New Roman" w:hAnsi="Times New Roman" w:cs="Times New Roman"/>
          <w:sz w:val="24"/>
          <w:szCs w:val="24"/>
        </w:rPr>
        <w:t xml:space="preserve"> работ</w:t>
      </w:r>
      <w:r w:rsidR="007E5B19" w:rsidRPr="001A7CC1">
        <w:rPr>
          <w:rFonts w:ascii="Times New Roman" w:hAnsi="Times New Roman" w:cs="Times New Roman"/>
          <w:sz w:val="24"/>
          <w:szCs w:val="24"/>
        </w:rPr>
        <w:t>у</w:t>
      </w:r>
      <w:r w:rsidR="00817237" w:rsidRPr="001A7CC1">
        <w:rPr>
          <w:rFonts w:ascii="Times New Roman" w:hAnsi="Times New Roman" w:cs="Times New Roman"/>
          <w:sz w:val="24"/>
          <w:szCs w:val="24"/>
        </w:rPr>
        <w:t xml:space="preserve"> за прошлый год. </w:t>
      </w:r>
    </w:p>
    <w:p w:rsidR="008769BD" w:rsidRPr="001A7CC1" w:rsidRDefault="00B92D5C" w:rsidP="008769BD">
      <w:pPr>
        <w:spacing w:after="0" w:line="240" w:lineRule="auto"/>
        <w:ind w:firstLine="708"/>
        <w:jc w:val="both"/>
        <w:rPr>
          <w:rFonts w:ascii="Times New Roman" w:hAnsi="Times New Roman" w:cs="Times New Roman"/>
          <w:sz w:val="24"/>
          <w:szCs w:val="24"/>
        </w:rPr>
      </w:pPr>
      <w:r w:rsidRPr="001A7CC1">
        <w:rPr>
          <w:rFonts w:ascii="Times New Roman" w:hAnsi="Times New Roman" w:cs="Times New Roman"/>
          <w:sz w:val="24"/>
          <w:szCs w:val="24"/>
        </w:rPr>
        <w:t xml:space="preserve">С марта </w:t>
      </w:r>
      <w:r w:rsidR="006B2EFB" w:rsidRPr="001A7CC1">
        <w:rPr>
          <w:rFonts w:ascii="Times New Roman" w:hAnsi="Times New Roman" w:cs="Times New Roman"/>
          <w:sz w:val="24"/>
          <w:szCs w:val="24"/>
        </w:rPr>
        <w:t>до конца года</w:t>
      </w:r>
      <w:r w:rsidRPr="001A7CC1">
        <w:rPr>
          <w:rFonts w:ascii="Times New Roman" w:hAnsi="Times New Roman" w:cs="Times New Roman"/>
          <w:sz w:val="24"/>
          <w:szCs w:val="24"/>
        </w:rPr>
        <w:t xml:space="preserve"> депутаты  работали в обычном режиме</w:t>
      </w:r>
      <w:r w:rsidR="006B2EFB" w:rsidRPr="001A7CC1">
        <w:rPr>
          <w:rFonts w:ascii="Times New Roman" w:hAnsi="Times New Roman" w:cs="Times New Roman"/>
          <w:sz w:val="24"/>
          <w:szCs w:val="24"/>
        </w:rPr>
        <w:t xml:space="preserve">: на повестках заседаний </w:t>
      </w:r>
      <w:r w:rsidR="008769BD" w:rsidRPr="001A7CC1">
        <w:rPr>
          <w:rFonts w:ascii="Times New Roman" w:hAnsi="Times New Roman" w:cs="Times New Roman"/>
          <w:sz w:val="24"/>
          <w:szCs w:val="24"/>
        </w:rPr>
        <w:t xml:space="preserve">предварительное рассмотрение проектов решений представительного органа. Все рассмотренные  и одобренные на фракции в течении года проекты решений были  при солидарном голосовании приняты Думой Кондинского района. </w:t>
      </w:r>
    </w:p>
    <w:p w:rsidR="0031752D" w:rsidRPr="001A7CC1" w:rsidRDefault="0031752D" w:rsidP="0031752D">
      <w:pPr>
        <w:autoSpaceDE w:val="0"/>
        <w:autoSpaceDN w:val="0"/>
        <w:adjustRightInd w:val="0"/>
        <w:spacing w:after="0" w:line="240" w:lineRule="auto"/>
        <w:ind w:firstLine="720"/>
        <w:jc w:val="both"/>
        <w:rPr>
          <w:rFonts w:ascii="Times New Roman" w:hAnsi="Times New Roman"/>
          <w:sz w:val="24"/>
          <w:szCs w:val="24"/>
        </w:rPr>
      </w:pPr>
      <w:r w:rsidRPr="001A7CC1">
        <w:rPr>
          <w:rFonts w:ascii="Times New Roman" w:hAnsi="Times New Roman"/>
          <w:sz w:val="24"/>
          <w:szCs w:val="24"/>
        </w:rPr>
        <w:t xml:space="preserve">В 2019 году дважды вносились изменения в Устав Кондинского района, в начале года поправки внесены в бюджетный процесс, бюджет района корректировался в течение года 13 раз, 9 раз принимались решения о разграничении имущества между поселениями района, 1 решение о передаче имущества из муниципальной собственности в округ, дважды принималось решение о передаче полномочий по решению вопросов местного значения, в рамках контрольных полномочий приняты 9 решений (в том числе 6 </w:t>
      </w:r>
      <w:r w:rsidRPr="001A7CC1">
        <w:rPr>
          <w:rFonts w:ascii="Times New Roman" w:hAnsi="Times New Roman"/>
          <w:sz w:val="24"/>
          <w:szCs w:val="24"/>
        </w:rPr>
        <w:lastRenderedPageBreak/>
        <w:t>должностных лиц и отчетов органов местного самоуправления), Положение о размерах и условиях оплаты труда выборных должностных лиц, осуществляющих свои полномочия на постоянной основе и муниципальных служащих органов местного самоуправления Кондинского района корректировалось трижды, прогнозный план приватизации муниципального имущества пополнялся 6 раз, претерпел изменения порядок приватизации муниципального имущества и порядок управления муниципальным имуществом, по вопросам антикоррупционного законодательства приняты 3 решения изменяющего характера, дважды вносились изменения в порядок, предусматривающий пенсионную  гарантию. В 2019 году изменилась структура администрации и в Положения о структурных подразделениях администрации района вносились изменения 9 раз.</w:t>
      </w:r>
    </w:p>
    <w:p w:rsidR="001A7CC1" w:rsidRPr="001A7CC1" w:rsidRDefault="001A7CC1" w:rsidP="001A7CC1">
      <w:pPr>
        <w:autoSpaceDE w:val="0"/>
        <w:autoSpaceDN w:val="0"/>
        <w:adjustRightInd w:val="0"/>
        <w:spacing w:after="0" w:line="240" w:lineRule="auto"/>
        <w:ind w:firstLine="720"/>
        <w:jc w:val="both"/>
        <w:rPr>
          <w:rFonts w:ascii="Times New Roman" w:eastAsia="Times New Roman" w:hAnsi="Times New Roman" w:cs="Times New Roman"/>
          <w:color w:val="2D2D2D"/>
          <w:spacing w:val="2"/>
          <w:sz w:val="24"/>
          <w:szCs w:val="24"/>
        </w:rPr>
      </w:pPr>
      <w:r w:rsidRPr="001A7CC1">
        <w:rPr>
          <w:rFonts w:ascii="Times New Roman" w:eastAsia="Times New Roman" w:hAnsi="Times New Roman" w:cs="Times New Roman"/>
          <w:color w:val="2D2D2D"/>
          <w:spacing w:val="2"/>
          <w:sz w:val="24"/>
          <w:szCs w:val="24"/>
        </w:rPr>
        <w:t>В рамках контроля  за исполнение бюджета  регулярно рассматривались вопросы исполнения бюджета в сроки согласно порядку о бюджетном процессе в Кондинском районе: за истекший год - в мае, квартальные – в мае, сентябре, ноябре.</w:t>
      </w:r>
    </w:p>
    <w:p w:rsidR="001A7CC1" w:rsidRPr="001A7CC1" w:rsidRDefault="001A7CC1" w:rsidP="001A7CC1">
      <w:pPr>
        <w:autoSpaceDE w:val="0"/>
        <w:autoSpaceDN w:val="0"/>
        <w:adjustRightInd w:val="0"/>
        <w:spacing w:after="0" w:line="240" w:lineRule="auto"/>
        <w:ind w:firstLine="720"/>
        <w:jc w:val="both"/>
        <w:rPr>
          <w:rFonts w:ascii="Times New Roman" w:eastAsia="Times New Roman" w:hAnsi="Times New Roman" w:cs="Times New Roman"/>
          <w:bCs/>
          <w:sz w:val="24"/>
          <w:szCs w:val="24"/>
        </w:rPr>
      </w:pPr>
      <w:r w:rsidRPr="001A7CC1">
        <w:rPr>
          <w:rFonts w:ascii="Times New Roman" w:eastAsia="Times New Roman" w:hAnsi="Times New Roman" w:cs="Times New Roman"/>
          <w:color w:val="2D2D2D"/>
          <w:spacing w:val="2"/>
          <w:sz w:val="24"/>
          <w:szCs w:val="24"/>
        </w:rPr>
        <w:t xml:space="preserve">В рамках </w:t>
      </w:r>
      <w:r w:rsidRPr="001A7CC1">
        <w:rPr>
          <w:rFonts w:ascii="Times New Roman" w:eastAsia="Times New Roman" w:hAnsi="Times New Roman" w:cs="Times New Roman"/>
          <w:sz w:val="24"/>
          <w:szCs w:val="24"/>
        </w:rPr>
        <w:t xml:space="preserve">соблюдения установленного порядка управления   и распоряжения муниципальной собственностью – ежегодно в апреле заслушивается отчет об исполнении </w:t>
      </w:r>
      <w:r w:rsidRPr="001A7CC1">
        <w:rPr>
          <w:rFonts w:ascii="Times New Roman" w:eastAsia="Times New Roman" w:hAnsi="Times New Roman" w:cs="Times New Roman"/>
          <w:bCs/>
          <w:sz w:val="24"/>
          <w:szCs w:val="24"/>
        </w:rPr>
        <w:t>прогнозного плана приватизации муниципального имущества за истекший год.</w:t>
      </w:r>
    </w:p>
    <w:p w:rsidR="001A7CC1" w:rsidRPr="001A7CC1" w:rsidRDefault="001A7CC1" w:rsidP="001A7CC1">
      <w:pPr>
        <w:spacing w:after="0" w:line="240" w:lineRule="auto"/>
        <w:ind w:firstLine="708"/>
        <w:jc w:val="both"/>
        <w:rPr>
          <w:rFonts w:ascii="Times New Roman" w:eastAsia="Times New Roman" w:hAnsi="Times New Roman" w:cs="Times New Roman"/>
          <w:sz w:val="24"/>
          <w:szCs w:val="24"/>
        </w:rPr>
      </w:pPr>
      <w:r w:rsidRPr="001A7CC1">
        <w:rPr>
          <w:rFonts w:ascii="Times New Roman" w:eastAsia="Times New Roman" w:hAnsi="Times New Roman" w:cs="Times New Roman"/>
          <w:bCs/>
          <w:sz w:val="24"/>
          <w:szCs w:val="24"/>
        </w:rPr>
        <w:t xml:space="preserve">Ежегодно в соответствии с утвержденным порядком </w:t>
      </w:r>
      <w:r w:rsidRPr="001A7CC1">
        <w:rPr>
          <w:rFonts w:ascii="Times New Roman" w:eastAsia="Times New Roman" w:hAnsi="Times New Roman" w:cs="Times New Roman"/>
          <w:sz w:val="24"/>
          <w:szCs w:val="24"/>
        </w:rPr>
        <w:t>на заседаниях постоянных комиссии и на заседании Думы</w:t>
      </w:r>
      <w:r w:rsidRPr="001A7CC1">
        <w:rPr>
          <w:rFonts w:ascii="Times New Roman" w:eastAsia="Times New Roman" w:hAnsi="Times New Roman" w:cs="Times New Roman"/>
          <w:bCs/>
          <w:sz w:val="24"/>
          <w:szCs w:val="24"/>
        </w:rPr>
        <w:t xml:space="preserve"> рассматривается информация о</w:t>
      </w:r>
      <w:r w:rsidRPr="001A7CC1">
        <w:rPr>
          <w:rFonts w:ascii="Times New Roman" w:eastAsia="Times New Roman" w:hAnsi="Times New Roman" w:cs="Times New Roman"/>
          <w:sz w:val="24"/>
          <w:szCs w:val="24"/>
        </w:rPr>
        <w:t>б исполнении Плана мероприятий по реализации наказов избирателей, данных депутатам Думы Кондинского района. Выполненные или ставшие неактуальными наказы по результатам рассмотрения снимаются с контроля.</w:t>
      </w:r>
    </w:p>
    <w:p w:rsidR="004E16C6" w:rsidRPr="001A7CC1" w:rsidRDefault="006B2EFB" w:rsidP="00450F3F">
      <w:pPr>
        <w:tabs>
          <w:tab w:val="left" w:pos="537"/>
          <w:tab w:val="left" w:pos="6048"/>
        </w:tabs>
        <w:spacing w:after="0" w:line="240" w:lineRule="auto"/>
        <w:jc w:val="both"/>
        <w:rPr>
          <w:rFonts w:ascii="Times New Roman" w:hAnsi="Times New Roman" w:cs="Times New Roman"/>
          <w:sz w:val="24"/>
          <w:szCs w:val="24"/>
        </w:rPr>
      </w:pPr>
      <w:r w:rsidRPr="001A7CC1">
        <w:rPr>
          <w:rFonts w:ascii="Times New Roman" w:hAnsi="Times New Roman" w:cs="Times New Roman"/>
          <w:color w:val="FF0000"/>
          <w:sz w:val="24"/>
          <w:szCs w:val="24"/>
        </w:rPr>
        <w:tab/>
      </w:r>
      <w:r w:rsidR="00C74110" w:rsidRPr="001A7CC1">
        <w:rPr>
          <w:rFonts w:ascii="Times New Roman" w:hAnsi="Times New Roman" w:cs="Times New Roman"/>
          <w:sz w:val="24"/>
          <w:szCs w:val="24"/>
        </w:rPr>
        <w:t>За год ч</w:t>
      </w:r>
      <w:r w:rsidR="005702AA" w:rsidRPr="001A7CC1">
        <w:rPr>
          <w:rFonts w:ascii="Times New Roman" w:hAnsi="Times New Roman" w:cs="Times New Roman"/>
          <w:sz w:val="24"/>
          <w:szCs w:val="24"/>
        </w:rPr>
        <w:t xml:space="preserve">ленами фракции </w:t>
      </w:r>
      <w:r w:rsidR="00AC7324" w:rsidRPr="001A7CC1">
        <w:rPr>
          <w:rFonts w:ascii="Times New Roman" w:hAnsi="Times New Roman" w:cs="Times New Roman"/>
          <w:sz w:val="24"/>
          <w:szCs w:val="24"/>
        </w:rPr>
        <w:t xml:space="preserve">рассмотрены </w:t>
      </w:r>
      <w:r w:rsidRPr="001A7CC1">
        <w:rPr>
          <w:rFonts w:ascii="Times New Roman" w:hAnsi="Times New Roman" w:cs="Times New Roman"/>
          <w:sz w:val="24"/>
          <w:szCs w:val="24"/>
        </w:rPr>
        <w:t>4</w:t>
      </w:r>
      <w:r w:rsidR="00AC7324" w:rsidRPr="001A7CC1">
        <w:rPr>
          <w:rFonts w:ascii="Times New Roman" w:hAnsi="Times New Roman" w:cs="Times New Roman"/>
          <w:sz w:val="24"/>
          <w:szCs w:val="24"/>
        </w:rPr>
        <w:t xml:space="preserve"> обращени</w:t>
      </w:r>
      <w:r w:rsidRPr="001A7CC1">
        <w:rPr>
          <w:rFonts w:ascii="Times New Roman" w:hAnsi="Times New Roman" w:cs="Times New Roman"/>
          <w:sz w:val="24"/>
          <w:szCs w:val="24"/>
        </w:rPr>
        <w:t>я</w:t>
      </w:r>
      <w:r w:rsidR="00AC7324" w:rsidRPr="001A7CC1">
        <w:rPr>
          <w:rFonts w:ascii="Times New Roman" w:hAnsi="Times New Roman" w:cs="Times New Roman"/>
          <w:sz w:val="24"/>
          <w:szCs w:val="24"/>
        </w:rPr>
        <w:t xml:space="preserve"> представительных органов</w:t>
      </w:r>
      <w:r w:rsidRPr="001A7CC1">
        <w:rPr>
          <w:rFonts w:ascii="Times New Roman" w:hAnsi="Times New Roman" w:cs="Times New Roman"/>
          <w:sz w:val="24"/>
          <w:szCs w:val="24"/>
        </w:rPr>
        <w:t xml:space="preserve"> округа </w:t>
      </w:r>
      <w:r w:rsidR="00AC7324" w:rsidRPr="001A7CC1">
        <w:rPr>
          <w:rFonts w:ascii="Times New Roman" w:hAnsi="Times New Roman" w:cs="Times New Roman"/>
          <w:sz w:val="24"/>
          <w:szCs w:val="24"/>
        </w:rPr>
        <w:t xml:space="preserve"> </w:t>
      </w:r>
      <w:r w:rsidR="008769BD" w:rsidRPr="001A7CC1">
        <w:rPr>
          <w:rFonts w:ascii="Times New Roman" w:hAnsi="Times New Roman" w:cs="Times New Roman"/>
          <w:sz w:val="24"/>
          <w:szCs w:val="24"/>
        </w:rPr>
        <w:t>о</w:t>
      </w:r>
      <w:r w:rsidR="00AC7324" w:rsidRPr="001A7CC1">
        <w:rPr>
          <w:rFonts w:ascii="Times New Roman" w:hAnsi="Times New Roman" w:cs="Times New Roman"/>
          <w:sz w:val="24"/>
          <w:szCs w:val="24"/>
        </w:rPr>
        <w:t xml:space="preserve"> законодательной инициатив</w:t>
      </w:r>
      <w:r w:rsidR="008769BD" w:rsidRPr="001A7CC1">
        <w:rPr>
          <w:rFonts w:ascii="Times New Roman" w:hAnsi="Times New Roman" w:cs="Times New Roman"/>
          <w:sz w:val="24"/>
          <w:szCs w:val="24"/>
        </w:rPr>
        <w:t>е</w:t>
      </w:r>
      <w:r w:rsidRPr="001A7CC1">
        <w:rPr>
          <w:rFonts w:ascii="Times New Roman" w:hAnsi="Times New Roman" w:cs="Times New Roman"/>
          <w:sz w:val="24"/>
          <w:szCs w:val="24"/>
        </w:rPr>
        <w:t>:</w:t>
      </w:r>
      <w:r w:rsidR="00AC7324" w:rsidRPr="001A7CC1">
        <w:rPr>
          <w:rFonts w:ascii="Times New Roman" w:hAnsi="Times New Roman" w:cs="Times New Roman"/>
          <w:sz w:val="24"/>
          <w:szCs w:val="24"/>
        </w:rPr>
        <w:t xml:space="preserve"> </w:t>
      </w:r>
    </w:p>
    <w:p w:rsidR="006B2EFB" w:rsidRPr="001A7CC1" w:rsidRDefault="006B2EFB" w:rsidP="008769BD">
      <w:pPr>
        <w:spacing w:after="0" w:line="240" w:lineRule="auto"/>
        <w:ind w:right="-1" w:firstLine="720"/>
        <w:jc w:val="both"/>
        <w:rPr>
          <w:rFonts w:ascii="Times New Roman" w:eastAsia="Times New Roman" w:hAnsi="Times New Roman" w:cs="Times New Roman"/>
          <w:sz w:val="24"/>
          <w:szCs w:val="24"/>
        </w:rPr>
      </w:pPr>
      <w:r w:rsidRPr="001A7CC1">
        <w:rPr>
          <w:rFonts w:ascii="Times New Roman" w:eastAsia="Times New Roman" w:hAnsi="Times New Roman" w:cs="Times New Roman"/>
          <w:sz w:val="24"/>
          <w:szCs w:val="24"/>
        </w:rPr>
        <w:t xml:space="preserve">В январе Дума города Нефтеюганска  обратилась за поддержкой </w:t>
      </w:r>
      <w:r w:rsidRPr="001A7CC1">
        <w:rPr>
          <w:rFonts w:ascii="Times New Roman" w:eastAsia="Calibri" w:hAnsi="Times New Roman" w:cs="Times New Roman"/>
          <w:sz w:val="24"/>
          <w:szCs w:val="24"/>
        </w:rPr>
        <w:t>инициатив</w:t>
      </w:r>
      <w:r w:rsidR="00194A8E" w:rsidRPr="001A7CC1">
        <w:rPr>
          <w:rFonts w:ascii="Times New Roman" w:eastAsia="Calibri" w:hAnsi="Times New Roman" w:cs="Times New Roman"/>
          <w:sz w:val="24"/>
          <w:szCs w:val="24"/>
        </w:rPr>
        <w:t>ы</w:t>
      </w:r>
      <w:r w:rsidRPr="001A7CC1">
        <w:rPr>
          <w:rFonts w:ascii="Times New Roman" w:eastAsia="Calibri" w:hAnsi="Times New Roman" w:cs="Times New Roman"/>
          <w:sz w:val="24"/>
          <w:szCs w:val="24"/>
        </w:rPr>
        <w:t xml:space="preserve"> о внесении изменений в Закон Ханты-Мансийского автономного округа-Югры от 09.06.2009 № 86-оз «О дополнительных гарантиях и дополнительных мерах социальной поддержки детей-сирот и детей, оставшихся без попечения родителей, лиц из числа детей-сирот и детей, оставшихся без попечения родителей, усыновителей, приемных родителей в Ханты-Мансийском автономном округе-Югре»</w:t>
      </w:r>
      <w:r w:rsidRPr="001A7CC1">
        <w:rPr>
          <w:rFonts w:ascii="Times New Roman" w:hAnsi="Times New Roman"/>
          <w:sz w:val="24"/>
          <w:szCs w:val="24"/>
        </w:rPr>
        <w:t>.</w:t>
      </w:r>
      <w:r w:rsidR="00194A8E" w:rsidRPr="001A7CC1">
        <w:rPr>
          <w:rFonts w:ascii="Times New Roman" w:hAnsi="Times New Roman"/>
          <w:sz w:val="24"/>
          <w:szCs w:val="24"/>
        </w:rPr>
        <w:t xml:space="preserve"> </w:t>
      </w:r>
      <w:r w:rsidRPr="001A7CC1">
        <w:rPr>
          <w:rFonts w:ascii="Times New Roman" w:eastAsia="Times New Roman" w:hAnsi="Times New Roman" w:cs="Times New Roman"/>
          <w:sz w:val="24"/>
          <w:szCs w:val="24"/>
        </w:rPr>
        <w:t xml:space="preserve">Проанализировав ситуацию по данному вопросу на территории Кондинского района, </w:t>
      </w:r>
      <w:r w:rsidR="00194A8E" w:rsidRPr="001A7CC1">
        <w:rPr>
          <w:rFonts w:ascii="Times New Roman" w:eastAsia="Times New Roman" w:hAnsi="Times New Roman" w:cs="Times New Roman"/>
          <w:sz w:val="24"/>
          <w:szCs w:val="24"/>
        </w:rPr>
        <w:t xml:space="preserve">заслушав мнение </w:t>
      </w:r>
      <w:r w:rsidRPr="001A7CC1">
        <w:rPr>
          <w:rFonts w:ascii="Times New Roman" w:eastAsia="Times New Roman" w:hAnsi="Times New Roman" w:cs="Times New Roman"/>
          <w:sz w:val="24"/>
          <w:szCs w:val="24"/>
        </w:rPr>
        <w:t>комитет</w:t>
      </w:r>
      <w:r w:rsidR="008D0218" w:rsidRPr="001A7CC1">
        <w:rPr>
          <w:rFonts w:ascii="Times New Roman" w:eastAsia="Times New Roman" w:hAnsi="Times New Roman" w:cs="Times New Roman"/>
          <w:sz w:val="24"/>
          <w:szCs w:val="24"/>
        </w:rPr>
        <w:t>а</w:t>
      </w:r>
      <w:r w:rsidRPr="001A7CC1">
        <w:rPr>
          <w:rFonts w:ascii="Times New Roman" w:eastAsia="Times New Roman" w:hAnsi="Times New Roman" w:cs="Times New Roman"/>
          <w:sz w:val="24"/>
          <w:szCs w:val="24"/>
        </w:rPr>
        <w:t xml:space="preserve"> по управлению муниципальным имуществом администрации Кондинского района</w:t>
      </w:r>
      <w:r w:rsidR="00194A8E" w:rsidRPr="001A7CC1">
        <w:rPr>
          <w:rFonts w:ascii="Times New Roman" w:eastAsia="Times New Roman" w:hAnsi="Times New Roman" w:cs="Times New Roman"/>
          <w:sz w:val="24"/>
          <w:szCs w:val="24"/>
        </w:rPr>
        <w:t xml:space="preserve">, депутаты </w:t>
      </w:r>
      <w:r w:rsidRPr="001A7CC1">
        <w:rPr>
          <w:rFonts w:ascii="Times New Roman" w:eastAsia="Times New Roman" w:hAnsi="Times New Roman" w:cs="Times New Roman"/>
          <w:sz w:val="24"/>
          <w:szCs w:val="24"/>
        </w:rPr>
        <w:t xml:space="preserve"> </w:t>
      </w:r>
      <w:r w:rsidR="00194A8E" w:rsidRPr="001A7CC1">
        <w:rPr>
          <w:rFonts w:ascii="Times New Roman" w:eastAsia="Times New Roman" w:hAnsi="Times New Roman" w:cs="Times New Roman"/>
          <w:sz w:val="24"/>
          <w:szCs w:val="24"/>
        </w:rPr>
        <w:t>по</w:t>
      </w:r>
      <w:r w:rsidRPr="001A7CC1">
        <w:rPr>
          <w:rFonts w:ascii="Times New Roman" w:eastAsia="Times New Roman" w:hAnsi="Times New Roman" w:cs="Times New Roman"/>
          <w:sz w:val="24"/>
          <w:szCs w:val="24"/>
        </w:rPr>
        <w:t>счита</w:t>
      </w:r>
      <w:r w:rsidR="00194A8E" w:rsidRPr="001A7CC1">
        <w:rPr>
          <w:rFonts w:ascii="Times New Roman" w:eastAsia="Times New Roman" w:hAnsi="Times New Roman" w:cs="Times New Roman"/>
          <w:sz w:val="24"/>
          <w:szCs w:val="24"/>
        </w:rPr>
        <w:t>ли</w:t>
      </w:r>
      <w:r w:rsidRPr="001A7CC1">
        <w:rPr>
          <w:rFonts w:ascii="Times New Roman" w:eastAsia="Times New Roman" w:hAnsi="Times New Roman" w:cs="Times New Roman"/>
          <w:sz w:val="24"/>
          <w:szCs w:val="24"/>
        </w:rPr>
        <w:t xml:space="preserve"> нецелесообразным  внесение данных изменений.</w:t>
      </w:r>
      <w:r w:rsidR="009333A5" w:rsidRPr="001A7CC1">
        <w:rPr>
          <w:rFonts w:ascii="Times New Roman" w:eastAsia="Times New Roman" w:hAnsi="Times New Roman" w:cs="Times New Roman"/>
          <w:sz w:val="24"/>
          <w:szCs w:val="24"/>
        </w:rPr>
        <w:t xml:space="preserve"> Принято решение</w:t>
      </w:r>
      <w:r w:rsidR="006E5242" w:rsidRPr="001A7CC1">
        <w:rPr>
          <w:rFonts w:ascii="Times New Roman" w:eastAsia="Times New Roman" w:hAnsi="Times New Roman" w:cs="Times New Roman"/>
          <w:sz w:val="24"/>
          <w:szCs w:val="24"/>
        </w:rPr>
        <w:t xml:space="preserve"> об отказе.</w:t>
      </w:r>
    </w:p>
    <w:p w:rsidR="008F1D3D" w:rsidRPr="001A7CC1" w:rsidRDefault="008769BD" w:rsidP="008F1D3D">
      <w:pPr>
        <w:spacing w:after="0" w:line="240" w:lineRule="auto"/>
        <w:ind w:firstLine="708"/>
        <w:jc w:val="both"/>
        <w:rPr>
          <w:rFonts w:ascii="Times New Roman" w:hAnsi="Times New Roman" w:cs="Times New Roman"/>
          <w:sz w:val="24"/>
          <w:szCs w:val="24"/>
        </w:rPr>
      </w:pPr>
      <w:r w:rsidRPr="001A7CC1">
        <w:rPr>
          <w:rFonts w:ascii="Times New Roman" w:hAnsi="Times New Roman"/>
          <w:sz w:val="24"/>
          <w:szCs w:val="24"/>
        </w:rPr>
        <w:t>Июнь</w:t>
      </w:r>
      <w:r w:rsidR="008F1D3D" w:rsidRPr="001A7CC1">
        <w:rPr>
          <w:rFonts w:ascii="Times New Roman" w:hAnsi="Times New Roman"/>
          <w:sz w:val="24"/>
          <w:szCs w:val="24"/>
        </w:rPr>
        <w:t xml:space="preserve">: </w:t>
      </w:r>
      <w:r w:rsidR="000F5615" w:rsidRPr="001A7CC1">
        <w:rPr>
          <w:rFonts w:ascii="Times New Roman" w:hAnsi="Times New Roman"/>
          <w:sz w:val="24"/>
          <w:szCs w:val="24"/>
        </w:rPr>
        <w:t xml:space="preserve">Депутаты </w:t>
      </w:r>
      <w:r w:rsidR="008F1D3D" w:rsidRPr="001A7CC1">
        <w:rPr>
          <w:rFonts w:ascii="Times New Roman" w:hAnsi="Times New Roman"/>
          <w:sz w:val="24"/>
          <w:szCs w:val="24"/>
        </w:rPr>
        <w:t>Дум</w:t>
      </w:r>
      <w:r w:rsidR="000F5615" w:rsidRPr="001A7CC1">
        <w:rPr>
          <w:rFonts w:ascii="Times New Roman" w:hAnsi="Times New Roman"/>
          <w:sz w:val="24"/>
          <w:szCs w:val="24"/>
        </w:rPr>
        <w:t>ы</w:t>
      </w:r>
      <w:r w:rsidR="008F1D3D" w:rsidRPr="001A7CC1">
        <w:rPr>
          <w:rFonts w:ascii="Times New Roman" w:hAnsi="Times New Roman"/>
          <w:sz w:val="24"/>
          <w:szCs w:val="24"/>
        </w:rPr>
        <w:t xml:space="preserve"> Кондинского района, р</w:t>
      </w:r>
      <w:r w:rsidR="008F1D3D" w:rsidRPr="001A7CC1">
        <w:rPr>
          <w:rFonts w:ascii="Times New Roman" w:hAnsi="Times New Roman" w:cs="Times New Roman"/>
          <w:sz w:val="24"/>
          <w:szCs w:val="24"/>
        </w:rPr>
        <w:t xml:space="preserve">ассмотрев обращение Думы Советского района о подготовке инициативы в Правительство Ханты-Мансийского автономного округа-Югры о софинансировании Ханты – Мансийским автономным округом – Югрой мероприятий по капитальному ремонту муниципальных образовательных организаций, учитывая мнение управления образования администрации Кондинского района, </w:t>
      </w:r>
      <w:r w:rsidR="000F5615" w:rsidRPr="001A7CC1">
        <w:rPr>
          <w:rFonts w:ascii="Times New Roman" w:hAnsi="Times New Roman" w:cs="Times New Roman"/>
          <w:sz w:val="24"/>
          <w:szCs w:val="24"/>
        </w:rPr>
        <w:t>по</w:t>
      </w:r>
      <w:r w:rsidR="008F1D3D" w:rsidRPr="001A7CC1">
        <w:rPr>
          <w:rFonts w:ascii="Times New Roman" w:hAnsi="Times New Roman" w:cs="Times New Roman"/>
          <w:sz w:val="24"/>
          <w:szCs w:val="24"/>
        </w:rPr>
        <w:t>счита</w:t>
      </w:r>
      <w:r w:rsidR="000F5615" w:rsidRPr="001A7CC1">
        <w:rPr>
          <w:rFonts w:ascii="Times New Roman" w:hAnsi="Times New Roman" w:cs="Times New Roman"/>
          <w:sz w:val="24"/>
          <w:szCs w:val="24"/>
        </w:rPr>
        <w:t>ли</w:t>
      </w:r>
      <w:r w:rsidR="008F1D3D" w:rsidRPr="001A7CC1">
        <w:rPr>
          <w:rFonts w:ascii="Times New Roman" w:hAnsi="Times New Roman" w:cs="Times New Roman"/>
          <w:sz w:val="24"/>
          <w:szCs w:val="24"/>
        </w:rPr>
        <w:t xml:space="preserve"> целесообразным подготовку соответствующей инициативы.</w:t>
      </w:r>
    </w:p>
    <w:p w:rsidR="008F1D3D" w:rsidRPr="001A7CC1" w:rsidRDefault="008769BD" w:rsidP="008F1D3D">
      <w:pPr>
        <w:spacing w:after="0" w:line="240" w:lineRule="auto"/>
        <w:ind w:firstLine="708"/>
        <w:jc w:val="both"/>
        <w:rPr>
          <w:rFonts w:ascii="Times New Roman" w:hAnsi="Times New Roman" w:cs="Times New Roman"/>
          <w:sz w:val="24"/>
          <w:szCs w:val="24"/>
        </w:rPr>
      </w:pPr>
      <w:r w:rsidRPr="001A7CC1">
        <w:rPr>
          <w:rFonts w:ascii="Times New Roman" w:hAnsi="Times New Roman" w:cs="Times New Roman"/>
          <w:sz w:val="24"/>
          <w:szCs w:val="24"/>
        </w:rPr>
        <w:t xml:space="preserve">Июль: </w:t>
      </w:r>
      <w:r w:rsidR="008F1D3D" w:rsidRPr="001A7CC1">
        <w:rPr>
          <w:rFonts w:ascii="Times New Roman" w:hAnsi="Times New Roman" w:cs="Times New Roman"/>
          <w:sz w:val="24"/>
          <w:szCs w:val="24"/>
        </w:rPr>
        <w:t xml:space="preserve">Рассмотрев обращение </w:t>
      </w:r>
      <w:r w:rsidR="00605CCB" w:rsidRPr="001A7CC1">
        <w:rPr>
          <w:rFonts w:ascii="Times New Roman" w:hAnsi="Times New Roman" w:cs="Times New Roman"/>
          <w:sz w:val="24"/>
          <w:szCs w:val="24"/>
        </w:rPr>
        <w:t xml:space="preserve">Думы Ханты-Мансийского района </w:t>
      </w:r>
      <w:r w:rsidR="008F1D3D" w:rsidRPr="001A7CC1">
        <w:rPr>
          <w:rFonts w:ascii="Times New Roman" w:hAnsi="Times New Roman" w:cs="Times New Roman"/>
          <w:sz w:val="24"/>
          <w:szCs w:val="24"/>
        </w:rPr>
        <w:t xml:space="preserve">по вопросу поддержания инициативы по внесению изменений в государственную программу «Развития жилищной сферы», утвержденную постановлением Правительства ХМАО-Югры от 05 октября 2018 года, учитывая значительную потребность в формировании специализированного жилищного фонда муниципального образования Кондинский район, </w:t>
      </w:r>
      <w:r w:rsidR="00EA226C" w:rsidRPr="001A7CC1">
        <w:rPr>
          <w:rFonts w:ascii="Times New Roman" w:hAnsi="Times New Roman" w:cs="Times New Roman"/>
          <w:sz w:val="24"/>
          <w:szCs w:val="24"/>
        </w:rPr>
        <w:t>депутаты выразили</w:t>
      </w:r>
      <w:r w:rsidR="008F1D3D" w:rsidRPr="001A7CC1">
        <w:rPr>
          <w:rFonts w:ascii="Times New Roman" w:hAnsi="Times New Roman" w:cs="Times New Roman"/>
          <w:sz w:val="24"/>
          <w:szCs w:val="24"/>
        </w:rPr>
        <w:t xml:space="preserve"> одобрение данной инициативе и поддерж</w:t>
      </w:r>
      <w:r w:rsidR="00EA226C" w:rsidRPr="001A7CC1">
        <w:rPr>
          <w:rFonts w:ascii="Times New Roman" w:hAnsi="Times New Roman" w:cs="Times New Roman"/>
          <w:sz w:val="24"/>
          <w:szCs w:val="24"/>
        </w:rPr>
        <w:t>али</w:t>
      </w:r>
      <w:r w:rsidR="008F1D3D" w:rsidRPr="001A7CC1">
        <w:rPr>
          <w:rFonts w:ascii="Times New Roman" w:hAnsi="Times New Roman" w:cs="Times New Roman"/>
          <w:sz w:val="24"/>
          <w:szCs w:val="24"/>
        </w:rPr>
        <w:t xml:space="preserve"> необходимость внесения изменений в Порядок Государственной программы в части возможности предоставления субсидий органам местного самоуправления на реализацию муниципальных программ с целью приобретения жилых помещений в муниципальную собственность для дальнейшего предоставления их по договорам служебного найма.</w:t>
      </w:r>
    </w:p>
    <w:p w:rsidR="008769BD" w:rsidRPr="001A7CC1" w:rsidRDefault="008769BD" w:rsidP="008769BD">
      <w:pPr>
        <w:spacing w:after="0" w:line="240" w:lineRule="auto"/>
        <w:ind w:firstLine="708"/>
        <w:jc w:val="both"/>
        <w:rPr>
          <w:rFonts w:ascii="Times New Roman" w:hAnsi="Times New Roman"/>
          <w:sz w:val="24"/>
          <w:szCs w:val="24"/>
        </w:rPr>
      </w:pPr>
      <w:r w:rsidRPr="001A7CC1">
        <w:rPr>
          <w:rFonts w:ascii="Times New Roman" w:hAnsi="Times New Roman"/>
          <w:sz w:val="24"/>
          <w:szCs w:val="24"/>
        </w:rPr>
        <w:t xml:space="preserve">Июль: Дума города Когалыма обратилась с инициативой относительно внесения изменений в закон ХМАО-Югры от 11.06.2010  № 102-оз «Об административных правонарушениях» в части увеличения мер ответственности за нарушение требований по </w:t>
      </w:r>
      <w:r w:rsidRPr="001A7CC1">
        <w:rPr>
          <w:rFonts w:ascii="Times New Roman" w:hAnsi="Times New Roman"/>
          <w:sz w:val="24"/>
          <w:szCs w:val="24"/>
        </w:rPr>
        <w:lastRenderedPageBreak/>
        <w:t xml:space="preserve">обеспечению уборки продуктов жизнедеятельности животного в местах и на территориях общего пользования </w:t>
      </w:r>
      <w:r w:rsidR="006E5242" w:rsidRPr="001A7CC1">
        <w:rPr>
          <w:rFonts w:ascii="Times New Roman" w:hAnsi="Times New Roman"/>
          <w:sz w:val="24"/>
          <w:szCs w:val="24"/>
        </w:rPr>
        <w:t xml:space="preserve">. </w:t>
      </w:r>
      <w:r w:rsidRPr="001A7CC1">
        <w:rPr>
          <w:rFonts w:ascii="Times New Roman" w:hAnsi="Times New Roman"/>
          <w:sz w:val="24"/>
          <w:szCs w:val="24"/>
        </w:rPr>
        <w:t xml:space="preserve">Инициатива была поддержана. </w:t>
      </w:r>
    </w:p>
    <w:p w:rsidR="001A7CC1" w:rsidRPr="001A7CC1" w:rsidRDefault="001A7CC1" w:rsidP="001A7CC1">
      <w:pPr>
        <w:spacing w:after="0" w:line="240" w:lineRule="auto"/>
        <w:ind w:firstLine="708"/>
        <w:jc w:val="both"/>
        <w:rPr>
          <w:rFonts w:ascii="Times New Roman" w:hAnsi="Times New Roman"/>
          <w:sz w:val="24"/>
          <w:szCs w:val="24"/>
        </w:rPr>
      </w:pPr>
      <w:r w:rsidRPr="001A7CC1">
        <w:rPr>
          <w:rFonts w:ascii="Times New Roman" w:hAnsi="Times New Roman"/>
          <w:sz w:val="24"/>
          <w:szCs w:val="24"/>
        </w:rPr>
        <w:t xml:space="preserve">Также хочется отметить, что ежегодно на заседании фракции ВПП «ЕДИНАЯ РОССИЯ» депутатами заслушивалась информация о выполнении мероприятий по обеспечению устойчивого развития экономики и социальной стабильности в Кондинском районе по состоянию на январь текущего года, так называемом «антикризисном плане» или </w:t>
      </w:r>
      <w:r w:rsidRPr="001A7CC1">
        <w:rPr>
          <w:rFonts w:ascii="Times New Roman" w:hAnsi="Times New Roman" w:cs="Times New Roman"/>
          <w:sz w:val="24"/>
          <w:szCs w:val="24"/>
        </w:rPr>
        <w:t xml:space="preserve">информация об </w:t>
      </w:r>
      <w:r w:rsidRPr="001A7CC1">
        <w:rPr>
          <w:rFonts w:ascii="Times New Roman" w:hAnsi="Times New Roman" w:cs="Times New Roman"/>
          <w:color w:val="000000"/>
          <w:sz w:val="24"/>
          <w:szCs w:val="24"/>
        </w:rPr>
        <w:t>Исполнении плана мероприятий в Кондинском районе по реализации Послания Президента Российской Федерации Собранию Российской Федерации</w:t>
      </w:r>
      <w:r w:rsidRPr="001A7CC1">
        <w:rPr>
          <w:rFonts w:ascii="Times New Roman" w:hAnsi="Times New Roman"/>
          <w:sz w:val="24"/>
          <w:szCs w:val="24"/>
        </w:rPr>
        <w:t xml:space="preserve">. </w:t>
      </w:r>
    </w:p>
    <w:p w:rsidR="00450F3F" w:rsidRPr="001A7CC1" w:rsidRDefault="001A7CC1" w:rsidP="001A7CC1">
      <w:pPr>
        <w:spacing w:after="0" w:line="240" w:lineRule="auto"/>
        <w:ind w:firstLine="708"/>
        <w:jc w:val="both"/>
        <w:rPr>
          <w:rFonts w:ascii="Times New Roman" w:hAnsi="Times New Roman" w:cs="Times New Roman"/>
          <w:sz w:val="24"/>
          <w:szCs w:val="24"/>
        </w:rPr>
      </w:pPr>
      <w:r w:rsidRPr="001A7CC1">
        <w:rPr>
          <w:rFonts w:ascii="Times New Roman" w:hAnsi="Times New Roman"/>
          <w:sz w:val="24"/>
          <w:szCs w:val="24"/>
        </w:rPr>
        <w:t>Информация о ходе реализации Послания Президента Российской Федерации Федеральному Собранию включена в план текущего года. Кроме того, информация о реализации национальных проектов, реализуемых на территории Кондинского района,  а также партийных проектов кураторами партийных проектов, является постоянной строчкой повесток заседаний</w:t>
      </w:r>
    </w:p>
    <w:p w:rsidR="001A7CC1" w:rsidRDefault="001A7CC1" w:rsidP="00450F3F">
      <w:pPr>
        <w:spacing w:after="0" w:line="240" w:lineRule="auto"/>
        <w:jc w:val="both"/>
        <w:rPr>
          <w:rFonts w:ascii="Times New Roman" w:hAnsi="Times New Roman" w:cs="Times New Roman"/>
          <w:b/>
          <w:sz w:val="24"/>
          <w:szCs w:val="24"/>
        </w:rPr>
      </w:pPr>
    </w:p>
    <w:p w:rsidR="00BF6B4B" w:rsidRPr="00450F3F" w:rsidRDefault="00450F3F" w:rsidP="00450F3F">
      <w:pPr>
        <w:spacing w:after="0" w:line="240" w:lineRule="auto"/>
        <w:jc w:val="both"/>
        <w:rPr>
          <w:rFonts w:ascii="Times New Roman" w:hAnsi="Times New Roman" w:cs="Times New Roman"/>
          <w:b/>
          <w:sz w:val="24"/>
          <w:szCs w:val="24"/>
        </w:rPr>
      </w:pPr>
      <w:r w:rsidRPr="00450F3F">
        <w:rPr>
          <w:rFonts w:ascii="Times New Roman" w:hAnsi="Times New Roman" w:cs="Times New Roman"/>
          <w:b/>
          <w:sz w:val="24"/>
          <w:szCs w:val="24"/>
        </w:rPr>
        <w:t>Хронология заседаний депутатской фракции</w:t>
      </w:r>
    </w:p>
    <w:p w:rsidR="004C5FE6" w:rsidRPr="00AF45A4" w:rsidRDefault="004C5FE6" w:rsidP="004C5FE6">
      <w:pPr>
        <w:spacing w:after="0" w:line="240" w:lineRule="auto"/>
        <w:ind w:firstLine="708"/>
        <w:jc w:val="both"/>
        <w:rPr>
          <w:rFonts w:ascii="Times New Roman" w:hAnsi="Times New Roman" w:cs="Times New Roman"/>
          <w:sz w:val="24"/>
          <w:szCs w:val="24"/>
        </w:rPr>
      </w:pPr>
      <w:r w:rsidRPr="00AF45A4">
        <w:rPr>
          <w:rFonts w:ascii="Times New Roman" w:hAnsi="Times New Roman" w:cs="Times New Roman"/>
          <w:sz w:val="24"/>
          <w:szCs w:val="24"/>
        </w:rPr>
        <w:t xml:space="preserve">2019 год начался с заседания фракции в с. Болчары. </w:t>
      </w:r>
    </w:p>
    <w:p w:rsidR="004C5FE6" w:rsidRPr="00AF45A4" w:rsidRDefault="004C5FE6" w:rsidP="004C5FE6">
      <w:pPr>
        <w:spacing w:after="0" w:line="240" w:lineRule="auto"/>
        <w:ind w:firstLine="708"/>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1" locked="0" layoutInCell="1" allowOverlap="1">
            <wp:simplePos x="0" y="0"/>
            <wp:positionH relativeFrom="column">
              <wp:posOffset>-70485</wp:posOffset>
            </wp:positionH>
            <wp:positionV relativeFrom="paragraph">
              <wp:posOffset>1034415</wp:posOffset>
            </wp:positionV>
            <wp:extent cx="3114675" cy="2057400"/>
            <wp:effectExtent l="19050" t="0" r="9525" b="0"/>
            <wp:wrapTight wrapText="bothSides">
              <wp:wrapPolygon edited="0">
                <wp:start x="-132" y="0"/>
                <wp:lineTo x="-132" y="21400"/>
                <wp:lineTo x="21666" y="21400"/>
                <wp:lineTo x="21666" y="0"/>
                <wp:lineTo x="-132" y="0"/>
              </wp:wrapPolygon>
            </wp:wrapTight>
            <wp:docPr id="46" name="Рисунок 1" descr="C:\Users\040109.ADM\AppData\Local\Temp\Rar$DIa0.462\DSC_9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0109.ADM\AppData\Local\Temp\Rar$DIa0.462\DSC_9226.JPG"/>
                    <pic:cNvPicPr>
                      <a:picLocks noChangeAspect="1" noChangeArrowheads="1"/>
                    </pic:cNvPicPr>
                  </pic:nvPicPr>
                  <pic:blipFill>
                    <a:blip r:embed="rId8" cstate="print"/>
                    <a:srcRect/>
                    <a:stretch>
                      <a:fillRect/>
                    </a:stretch>
                  </pic:blipFill>
                  <pic:spPr bwMode="auto">
                    <a:xfrm>
                      <a:off x="0" y="0"/>
                      <a:ext cx="3114675" cy="2057400"/>
                    </a:xfrm>
                    <a:prstGeom prst="rect">
                      <a:avLst/>
                    </a:prstGeom>
                    <a:noFill/>
                    <a:ln w="9525">
                      <a:noFill/>
                      <a:miter lim="800000"/>
                      <a:headEnd/>
                      <a:tailEnd/>
                    </a:ln>
                  </pic:spPr>
                </pic:pic>
              </a:graphicData>
            </a:graphic>
          </wp:anchor>
        </w:drawing>
      </w:r>
      <w:r w:rsidRPr="00AF45A4">
        <w:rPr>
          <w:rFonts w:ascii="Times New Roman" w:hAnsi="Times New Roman" w:cs="Times New Roman"/>
          <w:sz w:val="24"/>
          <w:szCs w:val="24"/>
        </w:rPr>
        <w:t>На заседании присутствовал председатель Думы Ханты-Мансийского автономного округа-Югры Борис Хохряков. Прозвучали слова напутствия. Старт работе на 2019 год дан. Борис Сергеевич наградил благодарственными письмами людей, которые внесли значительный вклад в развитие не только Кондинского района, но и округа. Ими оказались Виталий Калашнюк, Игорь Карякин, Владимир Гандзюк и Владимир Змановский.</w:t>
      </w:r>
    </w:p>
    <w:p w:rsidR="004C5FE6" w:rsidRPr="00AF45A4" w:rsidRDefault="004C5FE6" w:rsidP="004C5FE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-3266440</wp:posOffset>
            </wp:positionH>
            <wp:positionV relativeFrom="paragraph">
              <wp:posOffset>2459990</wp:posOffset>
            </wp:positionV>
            <wp:extent cx="3143250" cy="2085975"/>
            <wp:effectExtent l="19050" t="0" r="0" b="0"/>
            <wp:wrapTight wrapText="bothSides">
              <wp:wrapPolygon edited="0">
                <wp:start x="-131" y="0"/>
                <wp:lineTo x="-131" y="21501"/>
                <wp:lineTo x="21600" y="21501"/>
                <wp:lineTo x="21600" y="0"/>
                <wp:lineTo x="-131" y="0"/>
              </wp:wrapPolygon>
            </wp:wrapTight>
            <wp:docPr id="1" name="Рисунок 1" descr="C:\Users\040109.ADM\AppData\Local\Temp\Rar$DIa0.322\DSC_9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0109.ADM\AppData\Local\Temp\Rar$DIa0.322\DSC_9203.JPG"/>
                    <pic:cNvPicPr>
                      <a:picLocks noChangeAspect="1" noChangeArrowheads="1"/>
                    </pic:cNvPicPr>
                  </pic:nvPicPr>
                  <pic:blipFill>
                    <a:blip r:embed="rId9" cstate="print"/>
                    <a:srcRect/>
                    <a:stretch>
                      <a:fillRect/>
                    </a:stretch>
                  </pic:blipFill>
                  <pic:spPr bwMode="auto">
                    <a:xfrm>
                      <a:off x="0" y="0"/>
                      <a:ext cx="3143250" cy="2085975"/>
                    </a:xfrm>
                    <a:prstGeom prst="rect">
                      <a:avLst/>
                    </a:prstGeom>
                    <a:noFill/>
                    <a:ln w="9525">
                      <a:noFill/>
                      <a:miter lim="800000"/>
                      <a:headEnd/>
                      <a:tailEnd/>
                    </a:ln>
                  </pic:spPr>
                </pic:pic>
              </a:graphicData>
            </a:graphic>
          </wp:anchor>
        </w:drawing>
      </w:r>
      <w:r w:rsidRPr="00AF45A4">
        <w:rPr>
          <w:rFonts w:ascii="Times New Roman" w:hAnsi="Times New Roman" w:cs="Times New Roman"/>
          <w:sz w:val="24"/>
          <w:szCs w:val="24"/>
        </w:rPr>
        <w:t xml:space="preserve">Далее началось заседание Думы. Работали в соответствии с повесткой, на которой было запланировано 3 вопроса. Вопросы носили организационный характер, были рассмотрены. В результате решением фракции были утверждены </w:t>
      </w:r>
      <w:r w:rsidRPr="00AF45A4">
        <w:rPr>
          <w:rFonts w:ascii="Times New Roman" w:eastAsia="Times New Roman" w:hAnsi="Times New Roman" w:cs="Times New Roman"/>
          <w:sz w:val="24"/>
          <w:szCs w:val="24"/>
        </w:rPr>
        <w:t>План работы депутатской фракции Партии «ЕДИНАЯ РОССИЯ» в Думе Кондинского района на 2019 год</w:t>
      </w:r>
      <w:r w:rsidRPr="00AF45A4">
        <w:rPr>
          <w:rFonts w:ascii="Times New Roman" w:hAnsi="Times New Roman" w:cs="Times New Roman"/>
          <w:sz w:val="24"/>
          <w:szCs w:val="24"/>
        </w:rPr>
        <w:t xml:space="preserve">; </w:t>
      </w:r>
      <w:r w:rsidRPr="00AF45A4">
        <w:rPr>
          <w:rFonts w:ascii="Times New Roman" w:eastAsia="Times New Roman" w:hAnsi="Times New Roman" w:cs="Times New Roman"/>
          <w:sz w:val="24"/>
          <w:szCs w:val="24"/>
        </w:rPr>
        <w:t xml:space="preserve"> Графика приема граждан по личным вопросам депутатами Думы Кондинского района – членами депутатской фракции Пар</w:t>
      </w:r>
      <w:r w:rsidRPr="00AF45A4">
        <w:rPr>
          <w:rFonts w:ascii="Times New Roman" w:hAnsi="Times New Roman" w:cs="Times New Roman"/>
          <w:sz w:val="24"/>
          <w:szCs w:val="24"/>
        </w:rPr>
        <w:t xml:space="preserve">тии «ЕДИНАЯ РОССИЯ» на 2019 год и </w:t>
      </w:r>
      <w:r w:rsidRPr="00AF45A4">
        <w:rPr>
          <w:rFonts w:ascii="Times New Roman" w:eastAsia="Times New Roman" w:hAnsi="Times New Roman" w:cs="Times New Roman"/>
          <w:sz w:val="24"/>
          <w:szCs w:val="24"/>
        </w:rPr>
        <w:t>ГРАФИК приема граждан депутатами Думы Кондинского района – членами депутатской фракции Партии «ЕДИНАЯ РОССИЯ» в общественной приемной Кондинского местного отделения Всероссийской политической партии «ЕДИНАЯ РОССИЯ» на 2019 год</w:t>
      </w:r>
      <w:r w:rsidRPr="00AF45A4">
        <w:rPr>
          <w:rFonts w:ascii="Times New Roman" w:hAnsi="Times New Roman" w:cs="Times New Roman"/>
          <w:sz w:val="24"/>
          <w:szCs w:val="24"/>
        </w:rPr>
        <w:t>. Старт работе дан.</w:t>
      </w:r>
    </w:p>
    <w:p w:rsidR="004C5FE6" w:rsidRPr="00AF45A4" w:rsidRDefault="004C5FE6" w:rsidP="004C5FE6">
      <w:pPr>
        <w:spacing w:after="0" w:line="240" w:lineRule="auto"/>
        <w:ind w:firstLine="708"/>
        <w:jc w:val="both"/>
        <w:rPr>
          <w:rFonts w:ascii="Times New Roman" w:hAnsi="Times New Roman" w:cs="Times New Roman"/>
          <w:sz w:val="24"/>
          <w:szCs w:val="24"/>
        </w:rPr>
      </w:pPr>
      <w:r w:rsidRPr="00AF45A4">
        <w:rPr>
          <w:rFonts w:ascii="Times New Roman" w:hAnsi="Times New Roman" w:cs="Times New Roman"/>
          <w:sz w:val="24"/>
          <w:szCs w:val="24"/>
        </w:rPr>
        <w:t>Рабочий день депутатов был продолжен участием в торжественном открытии нового построенного детского сада на 120 мест, далее от</w:t>
      </w:r>
      <w:r>
        <w:rPr>
          <w:rFonts w:ascii="Times New Roman" w:hAnsi="Times New Roman" w:cs="Times New Roman"/>
          <w:sz w:val="24"/>
          <w:szCs w:val="24"/>
        </w:rPr>
        <w:t xml:space="preserve">крыли месячник </w:t>
      </w:r>
      <w:r w:rsidRPr="00AF45A4">
        <w:rPr>
          <w:rFonts w:ascii="Times New Roman" w:hAnsi="Times New Roman" w:cs="Times New Roman"/>
          <w:sz w:val="24"/>
          <w:szCs w:val="24"/>
        </w:rPr>
        <w:t xml:space="preserve">военно-патриотического воспитания в школе, посетили кабинеты школы после ремонта и поучаствовали в спортивно-военной эстафете. </w:t>
      </w:r>
    </w:p>
    <w:p w:rsidR="004C5FE6" w:rsidRPr="00AF45A4" w:rsidRDefault="004C5FE6" w:rsidP="004C5FE6">
      <w:pPr>
        <w:spacing w:after="0" w:line="240" w:lineRule="auto"/>
        <w:jc w:val="both"/>
        <w:rPr>
          <w:rFonts w:ascii="Times New Roman" w:hAnsi="Times New Roman" w:cs="Times New Roman"/>
          <w:sz w:val="24"/>
          <w:szCs w:val="24"/>
        </w:rPr>
      </w:pPr>
    </w:p>
    <w:p w:rsidR="004C5FE6" w:rsidRPr="00AF45A4" w:rsidRDefault="004C5FE6" w:rsidP="004C5FE6">
      <w:pPr>
        <w:spacing w:after="0" w:line="240" w:lineRule="auto"/>
        <w:ind w:firstLine="708"/>
        <w:jc w:val="both"/>
        <w:rPr>
          <w:rFonts w:ascii="Times New Roman" w:hAnsi="Times New Roman" w:cs="Times New Roman"/>
          <w:sz w:val="24"/>
          <w:szCs w:val="24"/>
        </w:rPr>
      </w:pPr>
      <w:r w:rsidRPr="00AF45A4">
        <w:rPr>
          <w:rFonts w:ascii="Times New Roman" w:hAnsi="Times New Roman" w:cs="Times New Roman"/>
          <w:sz w:val="24"/>
          <w:szCs w:val="24"/>
        </w:rPr>
        <w:t>Следующее заседание состоялось уже 13 февраля. На повестке 5 вопросов. В начале</w:t>
      </w:r>
      <w:r>
        <w:rPr>
          <w:rFonts w:ascii="Times New Roman" w:hAnsi="Times New Roman" w:cs="Times New Roman"/>
          <w:sz w:val="24"/>
          <w:szCs w:val="24"/>
        </w:rPr>
        <w:t xml:space="preserve"> работы ряды фракции пополнились </w:t>
      </w:r>
      <w:r w:rsidRPr="00AF45A4">
        <w:rPr>
          <w:rFonts w:ascii="Times New Roman" w:hAnsi="Times New Roman" w:cs="Times New Roman"/>
          <w:sz w:val="24"/>
          <w:szCs w:val="24"/>
        </w:rPr>
        <w:t xml:space="preserve"> </w:t>
      </w:r>
      <w:r>
        <w:rPr>
          <w:rFonts w:ascii="Times New Roman" w:hAnsi="Times New Roman" w:cs="Times New Roman"/>
          <w:sz w:val="24"/>
          <w:szCs w:val="24"/>
        </w:rPr>
        <w:t>19 по счету членом фракции -</w:t>
      </w:r>
      <w:r w:rsidRPr="00AF45A4">
        <w:rPr>
          <w:rFonts w:ascii="Times New Roman" w:hAnsi="Times New Roman" w:cs="Times New Roman"/>
          <w:sz w:val="24"/>
          <w:szCs w:val="24"/>
        </w:rPr>
        <w:t xml:space="preserve"> им стал депутат от сельского поселения </w:t>
      </w:r>
      <w:r>
        <w:rPr>
          <w:rFonts w:ascii="Times New Roman" w:hAnsi="Times New Roman" w:cs="Times New Roman"/>
          <w:sz w:val="24"/>
          <w:szCs w:val="24"/>
        </w:rPr>
        <w:t>П</w:t>
      </w:r>
      <w:r w:rsidRPr="00AF45A4">
        <w:rPr>
          <w:rFonts w:ascii="Times New Roman" w:hAnsi="Times New Roman" w:cs="Times New Roman"/>
          <w:sz w:val="24"/>
          <w:szCs w:val="24"/>
        </w:rPr>
        <w:t>о</w:t>
      </w:r>
      <w:r>
        <w:rPr>
          <w:rFonts w:ascii="Times New Roman" w:hAnsi="Times New Roman" w:cs="Times New Roman"/>
          <w:sz w:val="24"/>
          <w:szCs w:val="24"/>
        </w:rPr>
        <w:t>ло</w:t>
      </w:r>
      <w:r w:rsidRPr="00AF45A4">
        <w:rPr>
          <w:rFonts w:ascii="Times New Roman" w:hAnsi="Times New Roman" w:cs="Times New Roman"/>
          <w:sz w:val="24"/>
          <w:szCs w:val="24"/>
        </w:rPr>
        <w:t>винка</w:t>
      </w:r>
      <w:r>
        <w:rPr>
          <w:rFonts w:ascii="Times New Roman" w:hAnsi="Times New Roman" w:cs="Times New Roman"/>
          <w:sz w:val="24"/>
          <w:szCs w:val="24"/>
        </w:rPr>
        <w:t xml:space="preserve"> </w:t>
      </w:r>
      <w:r w:rsidRPr="00AF45A4">
        <w:rPr>
          <w:rFonts w:ascii="Times New Roman" w:hAnsi="Times New Roman" w:cs="Times New Roman"/>
          <w:sz w:val="24"/>
          <w:szCs w:val="24"/>
        </w:rPr>
        <w:t xml:space="preserve">- Старжинский Александр Александрович.  Далее, </w:t>
      </w:r>
      <w:r w:rsidRPr="00AF45A4">
        <w:rPr>
          <w:rFonts w:ascii="Times New Roman" w:hAnsi="Times New Roman" w:cs="Times New Roman"/>
          <w:sz w:val="24"/>
          <w:szCs w:val="24"/>
        </w:rPr>
        <w:lastRenderedPageBreak/>
        <w:t xml:space="preserve">вопросы нормотворчества: О внесении изменений в решение Думы Кондинского района от 21 апреля 2011 года № 81 «Об утверждении Положения о размерах и условиях оплаты труда выборных должностных лиц, осуществляющих свои полномочия на постоянной основе и муниципальных служащих органов местного самоуправления Кондинского района»; </w:t>
      </w:r>
      <w:r w:rsidRPr="00AF45A4">
        <w:rPr>
          <w:rFonts w:ascii="Times New Roman" w:hAnsi="Times New Roman" w:cs="Times New Roman"/>
          <w:bCs/>
          <w:sz w:val="24"/>
          <w:szCs w:val="24"/>
        </w:rPr>
        <w:t xml:space="preserve">О </w:t>
      </w:r>
      <w:r w:rsidRPr="00AF45A4">
        <w:rPr>
          <w:rFonts w:ascii="Times New Roman" w:eastAsia="Calibri" w:hAnsi="Times New Roman" w:cs="Times New Roman"/>
          <w:sz w:val="24"/>
          <w:szCs w:val="24"/>
        </w:rPr>
        <w:t>внесении изменений в решение Думы Кондинского района от 15 сентября 2011 года № 133 «Об утверждении положения о бюджетном процессе в муниципальном образовании Кондинский район»</w:t>
      </w:r>
      <w:r w:rsidRPr="00AF45A4">
        <w:rPr>
          <w:rFonts w:ascii="Times New Roman" w:hAnsi="Times New Roman" w:cs="Times New Roman"/>
          <w:sz w:val="24"/>
          <w:szCs w:val="24"/>
        </w:rPr>
        <w:t>.</w:t>
      </w:r>
    </w:p>
    <w:p w:rsidR="004C5FE6" w:rsidRPr="00AF45A4" w:rsidRDefault="004C5FE6" w:rsidP="004C5FE6">
      <w:pPr>
        <w:spacing w:after="0" w:line="240" w:lineRule="auto"/>
        <w:ind w:firstLine="420"/>
        <w:jc w:val="both"/>
        <w:rPr>
          <w:rFonts w:ascii="Times New Roman" w:eastAsia="Calibri" w:hAnsi="Times New Roman" w:cs="Times New Roman"/>
          <w:sz w:val="24"/>
          <w:szCs w:val="24"/>
        </w:rPr>
      </w:pPr>
      <w:r w:rsidRPr="00AF45A4">
        <w:rPr>
          <w:rFonts w:ascii="Times New Roman" w:eastAsia="Calibri" w:hAnsi="Times New Roman" w:cs="Times New Roman"/>
          <w:sz w:val="24"/>
          <w:szCs w:val="24"/>
        </w:rPr>
        <w:t>В соответствии с планом работы фракции на год, на текущем заседании была заслушана информация о</w:t>
      </w:r>
      <w:r w:rsidRPr="00AF45A4">
        <w:rPr>
          <w:rFonts w:ascii="Times New Roman" w:eastAsia="Calibri" w:hAnsi="Times New Roman" w:cs="Times New Roman"/>
          <w:bCs/>
          <w:sz w:val="24"/>
          <w:szCs w:val="24"/>
        </w:rPr>
        <w:t xml:space="preserve">б итогах реализации </w:t>
      </w:r>
      <w:r w:rsidRPr="00AF45A4">
        <w:rPr>
          <w:rFonts w:ascii="Times New Roman" w:eastAsia="Calibri" w:hAnsi="Times New Roman" w:cs="Times New Roman"/>
          <w:sz w:val="24"/>
          <w:szCs w:val="24"/>
        </w:rPr>
        <w:t>посланий Президента Российской Федерации</w:t>
      </w:r>
      <w:r w:rsidRPr="00AF45A4">
        <w:rPr>
          <w:rFonts w:ascii="Times New Roman" w:eastAsia="Calibri" w:hAnsi="Times New Roman" w:cs="Times New Roman"/>
          <w:bCs/>
          <w:sz w:val="24"/>
          <w:szCs w:val="24"/>
        </w:rPr>
        <w:t xml:space="preserve"> Федеральном</w:t>
      </w:r>
      <w:r w:rsidRPr="00AF45A4">
        <w:rPr>
          <w:rFonts w:ascii="Times New Roman" w:hAnsi="Times New Roman" w:cs="Times New Roman"/>
          <w:bCs/>
          <w:sz w:val="24"/>
          <w:szCs w:val="24"/>
        </w:rPr>
        <w:t xml:space="preserve">у Собранию Российской Федерации </w:t>
      </w:r>
      <w:r w:rsidRPr="00AF45A4">
        <w:rPr>
          <w:rFonts w:ascii="Times New Roman" w:eastAsia="Calibri" w:hAnsi="Times New Roman" w:cs="Times New Roman"/>
          <w:sz w:val="24"/>
          <w:szCs w:val="24"/>
        </w:rPr>
        <w:t xml:space="preserve">за 2018 год. </w:t>
      </w:r>
    </w:p>
    <w:p w:rsidR="004C5FE6" w:rsidRPr="00AF45A4" w:rsidRDefault="004C5FE6" w:rsidP="004C5FE6">
      <w:pPr>
        <w:spacing w:after="0" w:line="240" w:lineRule="auto"/>
        <w:ind w:firstLine="708"/>
        <w:jc w:val="both"/>
        <w:rPr>
          <w:rFonts w:ascii="Times New Roman" w:hAnsi="Times New Roman" w:cs="Times New Roman"/>
          <w:sz w:val="24"/>
          <w:szCs w:val="24"/>
        </w:rPr>
      </w:pPr>
      <w:r w:rsidRPr="00AF45A4">
        <w:rPr>
          <w:rFonts w:ascii="Times New Roman" w:eastAsia="Calibri" w:hAnsi="Times New Roman" w:cs="Times New Roman"/>
          <w:sz w:val="24"/>
          <w:szCs w:val="24"/>
        </w:rPr>
        <w:t>Завершили раб</w:t>
      </w:r>
      <w:r>
        <w:rPr>
          <w:rFonts w:ascii="Times New Roman" w:eastAsia="Calibri" w:hAnsi="Times New Roman" w:cs="Times New Roman"/>
          <w:sz w:val="24"/>
          <w:szCs w:val="24"/>
        </w:rPr>
        <w:t>о</w:t>
      </w:r>
      <w:r w:rsidRPr="00AF45A4">
        <w:rPr>
          <w:rFonts w:ascii="Times New Roman" w:eastAsia="Calibri" w:hAnsi="Times New Roman" w:cs="Times New Roman"/>
          <w:sz w:val="24"/>
          <w:szCs w:val="24"/>
        </w:rPr>
        <w:t>ты отчетом руководителя фракции «</w:t>
      </w:r>
      <w:r w:rsidRPr="00AF45A4">
        <w:rPr>
          <w:rFonts w:ascii="Times New Roman" w:hAnsi="Times New Roman" w:cs="Times New Roman"/>
          <w:sz w:val="24"/>
          <w:szCs w:val="24"/>
        </w:rPr>
        <w:t>Об итогах работы депутатской фракции ВПП «ЕДИНАЯ РОССИЯ» в Думе Кондинского района за 2018 год». Руководителем было отмечено, что деятельность фракции «ЕДИНАЯ РОССИЯ» в Думе Кондинского района строилась на принципах законности, демократичности, партийной дисциплины. Все депутаты работали максимально активно и слаженно, и каждый из членов фракции внес свой вклад в общее дело.</w:t>
      </w:r>
      <w:r w:rsidRPr="00AF45A4">
        <w:rPr>
          <w:rStyle w:val="a8"/>
          <w:rFonts w:ascii="Times New Roman" w:hAnsi="Times New Roman" w:cs="Times New Roman"/>
          <w:sz w:val="24"/>
          <w:szCs w:val="24"/>
        </w:rPr>
        <w:t xml:space="preserve"> </w:t>
      </w:r>
    </w:p>
    <w:p w:rsidR="004C5FE6" w:rsidRPr="00AF45A4" w:rsidRDefault="004C5FE6" w:rsidP="004C5FE6">
      <w:pPr>
        <w:spacing w:after="0" w:line="240" w:lineRule="auto"/>
        <w:ind w:firstLine="420"/>
        <w:jc w:val="both"/>
        <w:rPr>
          <w:rFonts w:ascii="Times New Roman" w:hAnsi="Times New Roman" w:cs="Times New Roman"/>
          <w:sz w:val="24"/>
          <w:szCs w:val="24"/>
        </w:rPr>
      </w:pPr>
      <w:r w:rsidRPr="00AF45A4">
        <w:rPr>
          <w:rFonts w:ascii="Times New Roman" w:hAnsi="Times New Roman" w:cs="Times New Roman"/>
          <w:sz w:val="24"/>
          <w:szCs w:val="24"/>
        </w:rPr>
        <w:t xml:space="preserve">Работа фракции в 2018 году была признана удовлетворительной. </w:t>
      </w:r>
    </w:p>
    <w:p w:rsidR="004C5FE6" w:rsidRPr="00AF45A4" w:rsidRDefault="004C5FE6" w:rsidP="004C5FE6">
      <w:pPr>
        <w:spacing w:after="0" w:line="240" w:lineRule="auto"/>
        <w:ind w:firstLine="420"/>
        <w:jc w:val="both"/>
        <w:rPr>
          <w:rFonts w:ascii="Times New Roman" w:hAnsi="Times New Roman" w:cs="Times New Roman"/>
          <w:sz w:val="24"/>
          <w:szCs w:val="24"/>
        </w:rPr>
      </w:pPr>
      <w:r w:rsidRPr="00AF45A4">
        <w:rPr>
          <w:rFonts w:ascii="Times New Roman" w:hAnsi="Times New Roman" w:cs="Times New Roman"/>
          <w:sz w:val="24"/>
          <w:szCs w:val="24"/>
        </w:rPr>
        <w:t xml:space="preserve">Мартовское заседание фракции состоялось 14 числа. На повестке 3 вопроса.  </w:t>
      </w:r>
      <w:r w:rsidRPr="00AF45A4">
        <w:rPr>
          <w:rFonts w:ascii="Times New Roman" w:hAnsi="Times New Roman" w:cs="Times New Roman"/>
          <w:color w:val="000000"/>
          <w:sz w:val="24"/>
          <w:szCs w:val="24"/>
        </w:rPr>
        <w:t xml:space="preserve">В связи с внесением изменений и дополнений в Устав Партии «ЕДИНАЯ РОССИЯ» было необходимо привести  отдельные пункты Положения  </w:t>
      </w:r>
      <w:r w:rsidRPr="00AF45A4">
        <w:rPr>
          <w:rFonts w:ascii="Times New Roman" w:hAnsi="Times New Roman" w:cs="Times New Roman"/>
          <w:sz w:val="24"/>
          <w:szCs w:val="24"/>
        </w:rPr>
        <w:t xml:space="preserve">о депутатском объединении Партии «ЕДИНАЯ РОССИЯ» в представительном органе муниципального образования </w:t>
      </w:r>
      <w:r w:rsidRPr="00AF45A4">
        <w:rPr>
          <w:rFonts w:ascii="Times New Roman" w:hAnsi="Times New Roman" w:cs="Times New Roman"/>
          <w:color w:val="000000"/>
          <w:sz w:val="24"/>
          <w:szCs w:val="24"/>
        </w:rPr>
        <w:t>в соответствие с практической деятельностью Партии и законодательством Российской Федерации, поэтому п</w:t>
      </w:r>
      <w:r w:rsidRPr="00AF45A4">
        <w:rPr>
          <w:rFonts w:ascii="Times New Roman" w:hAnsi="Times New Roman" w:cs="Times New Roman"/>
          <w:sz w:val="24"/>
          <w:szCs w:val="24"/>
        </w:rPr>
        <w:t xml:space="preserve">ервым вопросом вносится изменение в положение о фракции. Далее по повестке рассмотрели корректировку бюджета района на 2019 год и отчет о деятельности Контрольно-счетной палаты района за второе полугодие 2018 года. </w:t>
      </w:r>
    </w:p>
    <w:p w:rsidR="004C5FE6" w:rsidRPr="00AF45A4" w:rsidRDefault="004C5FE6" w:rsidP="004C5FE6">
      <w:pPr>
        <w:spacing w:after="0" w:line="240" w:lineRule="auto"/>
        <w:ind w:firstLine="420"/>
        <w:jc w:val="both"/>
        <w:rPr>
          <w:rFonts w:ascii="Times New Roman" w:hAnsi="Times New Roman" w:cs="Times New Roman"/>
          <w:sz w:val="24"/>
          <w:szCs w:val="24"/>
        </w:rPr>
      </w:pPr>
      <w:r w:rsidRPr="00AF45A4">
        <w:rPr>
          <w:rFonts w:ascii="Times New Roman" w:hAnsi="Times New Roman" w:cs="Times New Roman"/>
          <w:color w:val="000000"/>
          <w:sz w:val="24"/>
          <w:szCs w:val="24"/>
        </w:rPr>
        <w:t xml:space="preserve">Повестка 23 апреля состояла из 2 вопросов – </w:t>
      </w:r>
      <w:r w:rsidRPr="00AF45A4">
        <w:rPr>
          <w:rFonts w:ascii="Times New Roman" w:eastAsia="Times New Roman" w:hAnsi="Times New Roman" w:cs="Times New Roman"/>
          <w:sz w:val="24"/>
          <w:szCs w:val="24"/>
        </w:rPr>
        <w:t xml:space="preserve">корректировка бюджета  на 2019 год и на плановый период 2020 и 2021 годов, а также </w:t>
      </w:r>
      <w:r w:rsidRPr="00AF45A4">
        <w:rPr>
          <w:rFonts w:ascii="Times New Roman" w:hAnsi="Times New Roman" w:cs="Times New Roman"/>
          <w:sz w:val="24"/>
          <w:szCs w:val="24"/>
        </w:rPr>
        <w:t>исполнение Плана мероприятий по реализации наказов избирателей, данных депутатам Думы Кондинского района пятого созыва. Два вопроса, принятие которых важно для жителей района, один направлен на финансирование решения вопросов местного значения, другой отражает уже выполненные мероприятия, которые были обозначены избирателями для исполнения. Оба были един</w:t>
      </w:r>
      <w:r w:rsidR="00210CE3">
        <w:rPr>
          <w:rFonts w:ascii="Times New Roman" w:hAnsi="Times New Roman" w:cs="Times New Roman"/>
          <w:sz w:val="24"/>
          <w:szCs w:val="24"/>
        </w:rPr>
        <w:t>огласно поддержаны фракциониста</w:t>
      </w:r>
      <w:r w:rsidRPr="00AF45A4">
        <w:rPr>
          <w:rFonts w:ascii="Times New Roman" w:hAnsi="Times New Roman" w:cs="Times New Roman"/>
          <w:sz w:val="24"/>
          <w:szCs w:val="24"/>
        </w:rPr>
        <w:t xml:space="preserve">ми. </w:t>
      </w:r>
    </w:p>
    <w:p w:rsidR="004C5FE6" w:rsidRPr="00AF45A4" w:rsidRDefault="004C5FE6" w:rsidP="004C5FE6">
      <w:pPr>
        <w:spacing w:after="0" w:line="240" w:lineRule="auto"/>
        <w:ind w:firstLine="420"/>
        <w:jc w:val="both"/>
        <w:rPr>
          <w:rFonts w:ascii="Times New Roman" w:hAnsi="Times New Roman" w:cs="Times New Roman"/>
          <w:color w:val="000000"/>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simplePos x="0" y="0"/>
            <wp:positionH relativeFrom="column">
              <wp:posOffset>24765</wp:posOffset>
            </wp:positionH>
            <wp:positionV relativeFrom="paragraph">
              <wp:posOffset>21590</wp:posOffset>
            </wp:positionV>
            <wp:extent cx="2828925" cy="1885950"/>
            <wp:effectExtent l="19050" t="0" r="9525" b="0"/>
            <wp:wrapTight wrapText="bothSides">
              <wp:wrapPolygon edited="0">
                <wp:start x="-145" y="0"/>
                <wp:lineTo x="-145" y="21382"/>
                <wp:lineTo x="21673" y="21382"/>
                <wp:lineTo x="21673" y="0"/>
                <wp:lineTo x="-145" y="0"/>
              </wp:wrapPolygon>
            </wp:wrapTight>
            <wp:docPr id="48" name="Рисунок 2" descr="D:\ОТКАТ\Desktop\ДУМА\фотоархив\2019\28.05 дума\IMG_4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ТКАТ\Desktop\ДУМА\фотоархив\2019\28.05 дума\IMG_4402.JPG"/>
                    <pic:cNvPicPr>
                      <a:picLocks noChangeAspect="1" noChangeArrowheads="1"/>
                    </pic:cNvPicPr>
                  </pic:nvPicPr>
                  <pic:blipFill>
                    <a:blip r:embed="rId10" cstate="print"/>
                    <a:srcRect/>
                    <a:stretch>
                      <a:fillRect/>
                    </a:stretch>
                  </pic:blipFill>
                  <pic:spPr bwMode="auto">
                    <a:xfrm>
                      <a:off x="0" y="0"/>
                      <a:ext cx="2828925" cy="1885950"/>
                    </a:xfrm>
                    <a:prstGeom prst="rect">
                      <a:avLst/>
                    </a:prstGeom>
                    <a:noFill/>
                    <a:ln w="9525">
                      <a:noFill/>
                      <a:miter lim="800000"/>
                      <a:headEnd/>
                      <a:tailEnd/>
                    </a:ln>
                  </pic:spPr>
                </pic:pic>
              </a:graphicData>
            </a:graphic>
          </wp:anchor>
        </w:drawing>
      </w:r>
      <w:r w:rsidRPr="00AF45A4">
        <w:rPr>
          <w:rFonts w:ascii="Times New Roman" w:hAnsi="Times New Roman" w:cs="Times New Roman"/>
          <w:sz w:val="24"/>
          <w:szCs w:val="24"/>
        </w:rPr>
        <w:t xml:space="preserve">Майское заседание встретило депутатов рассмотрением </w:t>
      </w:r>
      <w:r>
        <w:rPr>
          <w:rFonts w:ascii="Times New Roman" w:hAnsi="Times New Roman" w:cs="Times New Roman"/>
          <w:sz w:val="24"/>
          <w:szCs w:val="24"/>
        </w:rPr>
        <w:t xml:space="preserve">4 </w:t>
      </w:r>
      <w:r w:rsidRPr="00AF45A4">
        <w:rPr>
          <w:rFonts w:ascii="Times New Roman" w:hAnsi="Times New Roman" w:cs="Times New Roman"/>
          <w:sz w:val="24"/>
          <w:szCs w:val="24"/>
        </w:rPr>
        <w:t>вопрос</w:t>
      </w:r>
      <w:r>
        <w:rPr>
          <w:rFonts w:ascii="Times New Roman" w:hAnsi="Times New Roman" w:cs="Times New Roman"/>
          <w:sz w:val="24"/>
          <w:szCs w:val="24"/>
        </w:rPr>
        <w:t xml:space="preserve">ов. </w:t>
      </w:r>
      <w:r w:rsidRPr="00AF45A4">
        <w:rPr>
          <w:rFonts w:ascii="Times New Roman" w:hAnsi="Times New Roman" w:cs="Times New Roman"/>
          <w:color w:val="000000"/>
          <w:sz w:val="24"/>
          <w:szCs w:val="24"/>
        </w:rPr>
        <w:t>Особ</w:t>
      </w:r>
      <w:r>
        <w:rPr>
          <w:rFonts w:ascii="Times New Roman" w:hAnsi="Times New Roman" w:cs="Times New Roman"/>
          <w:color w:val="000000"/>
          <w:sz w:val="24"/>
          <w:szCs w:val="24"/>
        </w:rPr>
        <w:t>о</w:t>
      </w:r>
      <w:r w:rsidRPr="00AF45A4">
        <w:rPr>
          <w:rFonts w:ascii="Times New Roman" w:hAnsi="Times New Roman" w:cs="Times New Roman"/>
          <w:color w:val="000000"/>
          <w:sz w:val="24"/>
          <w:szCs w:val="24"/>
        </w:rPr>
        <w:t xml:space="preserve">е внимание вопросу о внесении изменений в Устав Кондинского района.  Проект решение нашел единодушное одобрение внесение изменений в главный документ района. Далее по повестке вопросы исполнения бюджетного процесса и внесенный дополнительно вопрос о корректировке бюджета. Все присутствующие 15 депутатов поддержали проекты решений. </w:t>
      </w:r>
    </w:p>
    <w:p w:rsidR="004C5FE6" w:rsidRPr="00AF45A4" w:rsidRDefault="004C5FE6" w:rsidP="004C5FE6">
      <w:pPr>
        <w:spacing w:after="0" w:line="240" w:lineRule="auto"/>
        <w:ind w:firstLine="708"/>
        <w:jc w:val="both"/>
        <w:rPr>
          <w:rFonts w:ascii="Times New Roman" w:hAnsi="Times New Roman" w:cs="Times New Roman"/>
          <w:sz w:val="24"/>
          <w:szCs w:val="24"/>
        </w:rPr>
      </w:pPr>
      <w:r w:rsidRPr="00AF45A4">
        <w:rPr>
          <w:rFonts w:ascii="Times New Roman" w:hAnsi="Times New Roman" w:cs="Times New Roman"/>
          <w:sz w:val="24"/>
          <w:szCs w:val="24"/>
        </w:rPr>
        <w:t xml:space="preserve">В связи с рабочими обстоятельствами очередные заседания Думы Кондинсого района и фракции, которые планировалось в июне месяце, были перенесены на июль. </w:t>
      </w:r>
    </w:p>
    <w:p w:rsidR="004C5FE6" w:rsidRPr="00AF45A4" w:rsidRDefault="004C5FE6" w:rsidP="004C5FE6">
      <w:pPr>
        <w:spacing w:after="0" w:line="240" w:lineRule="auto"/>
        <w:ind w:firstLine="708"/>
        <w:jc w:val="both"/>
        <w:rPr>
          <w:rFonts w:ascii="Times New Roman" w:hAnsi="Times New Roman" w:cs="Times New Roman"/>
          <w:sz w:val="24"/>
          <w:szCs w:val="24"/>
        </w:rPr>
      </w:pPr>
      <w:r w:rsidRPr="00AF45A4">
        <w:rPr>
          <w:rFonts w:ascii="Times New Roman" w:hAnsi="Times New Roman" w:cs="Times New Roman"/>
          <w:sz w:val="24"/>
          <w:szCs w:val="24"/>
        </w:rPr>
        <w:t xml:space="preserve">04 июля, уже в начале депутатских каникул, состоялось 35 по счету заседание депутатов Думы, сформированной делегированным способом, а перед ним 34 заседание фракции. </w:t>
      </w:r>
    </w:p>
    <w:p w:rsidR="004C5FE6" w:rsidRPr="00AF45A4" w:rsidRDefault="004C5FE6" w:rsidP="004C5FE6">
      <w:pPr>
        <w:spacing w:after="0" w:line="240" w:lineRule="auto"/>
        <w:ind w:firstLine="708"/>
        <w:jc w:val="both"/>
        <w:rPr>
          <w:rFonts w:ascii="Times New Roman" w:hAnsi="Times New Roman" w:cs="Times New Roman"/>
          <w:color w:val="0070C0"/>
          <w:sz w:val="24"/>
          <w:szCs w:val="24"/>
        </w:rPr>
      </w:pPr>
      <w:r>
        <w:rPr>
          <w:rFonts w:ascii="Times New Roman" w:hAnsi="Times New Roman" w:cs="Times New Roman"/>
          <w:sz w:val="24"/>
          <w:szCs w:val="24"/>
        </w:rPr>
        <w:t xml:space="preserve"> </w:t>
      </w:r>
      <w:r w:rsidRPr="00AF45A4">
        <w:rPr>
          <w:rFonts w:ascii="Times New Roman" w:hAnsi="Times New Roman" w:cs="Times New Roman"/>
          <w:sz w:val="24"/>
          <w:szCs w:val="24"/>
        </w:rPr>
        <w:t xml:space="preserve">Заседание было примечательно тем, что его посетил депутат государственной Думы Павел Николаевич Завальный, который после приветствия депутатов, ознакомил собравшихся целями, поставленными партией Единая Россия», о работе в этом направлении и полученных результатах, а также сообщил о мероприятиях, которые </w:t>
      </w:r>
      <w:r w:rsidRPr="00AF45A4">
        <w:rPr>
          <w:rFonts w:ascii="Times New Roman" w:hAnsi="Times New Roman" w:cs="Times New Roman"/>
          <w:sz w:val="24"/>
          <w:szCs w:val="24"/>
        </w:rPr>
        <w:lastRenderedPageBreak/>
        <w:t>напрямую влияют на имидж партии, а именно об исполнении национальных проектов. Это те маяки, по которым избиратели оценивают деятельность партии. Напомнил Павел Николаевич и об ответственности партии перед народом и конкретно об ответственности каждого депутата перед своими избирателями.</w:t>
      </w:r>
    </w:p>
    <w:p w:rsidR="004C5FE6" w:rsidRPr="00AF45A4" w:rsidRDefault="004C5FE6" w:rsidP="004C5FE6">
      <w:pPr>
        <w:spacing w:after="0" w:line="240" w:lineRule="auto"/>
        <w:ind w:firstLine="708"/>
        <w:rPr>
          <w:rFonts w:ascii="Times New Roman" w:hAnsi="Times New Roman" w:cs="Times New Roman"/>
          <w:sz w:val="24"/>
          <w:szCs w:val="24"/>
        </w:rPr>
      </w:pPr>
      <w:r w:rsidRPr="00AF45A4">
        <w:rPr>
          <w:rFonts w:ascii="Times New Roman" w:hAnsi="Times New Roman" w:cs="Times New Roman"/>
          <w:noProof/>
          <w:color w:val="FF0000"/>
          <w:sz w:val="24"/>
          <w:szCs w:val="24"/>
        </w:rPr>
        <w:drawing>
          <wp:inline distT="0" distB="0" distL="0" distR="0">
            <wp:extent cx="2643188" cy="1762125"/>
            <wp:effectExtent l="19050" t="0" r="4762" b="0"/>
            <wp:docPr id="50" name="Рисунок 1" descr="D:\ОТКАТ\Desktop\фото дума с Завальным\IMG_6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ТКАТ\Desktop\фото дума с Завальным\IMG_6725.JPG"/>
                    <pic:cNvPicPr>
                      <a:picLocks noChangeAspect="1" noChangeArrowheads="1"/>
                    </pic:cNvPicPr>
                  </pic:nvPicPr>
                  <pic:blipFill>
                    <a:blip r:embed="rId11" cstate="print"/>
                    <a:srcRect/>
                    <a:stretch>
                      <a:fillRect/>
                    </a:stretch>
                  </pic:blipFill>
                  <pic:spPr bwMode="auto">
                    <a:xfrm>
                      <a:off x="0" y="0"/>
                      <a:ext cx="2643188" cy="1762125"/>
                    </a:xfrm>
                    <a:prstGeom prst="rect">
                      <a:avLst/>
                    </a:prstGeom>
                    <a:noFill/>
                    <a:ln w="9525">
                      <a:noFill/>
                      <a:miter lim="800000"/>
                      <a:headEnd/>
                      <a:tailEnd/>
                    </a:ln>
                  </pic:spPr>
                </pic:pic>
              </a:graphicData>
            </a:graphic>
          </wp:inline>
        </w:drawing>
      </w:r>
      <w:r w:rsidRPr="00AF45A4">
        <w:rPr>
          <w:rFonts w:ascii="Times New Roman" w:hAnsi="Times New Roman" w:cs="Times New Roman"/>
          <w:noProof/>
          <w:sz w:val="24"/>
          <w:szCs w:val="24"/>
        </w:rPr>
        <w:drawing>
          <wp:inline distT="0" distB="0" distL="0" distR="0">
            <wp:extent cx="2605088" cy="1736725"/>
            <wp:effectExtent l="19050" t="0" r="4762" b="0"/>
            <wp:docPr id="51" name="Рисунок 2" descr="D:\ОТКАТ\Desktop\фото дума с Завальным\IMG_6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ТКАТ\Desktop\фото дума с Завальным\IMG_6730.JPG"/>
                    <pic:cNvPicPr>
                      <a:picLocks noChangeAspect="1" noChangeArrowheads="1"/>
                    </pic:cNvPicPr>
                  </pic:nvPicPr>
                  <pic:blipFill>
                    <a:blip r:embed="rId12" cstate="print"/>
                    <a:srcRect/>
                    <a:stretch>
                      <a:fillRect/>
                    </a:stretch>
                  </pic:blipFill>
                  <pic:spPr bwMode="auto">
                    <a:xfrm>
                      <a:off x="0" y="0"/>
                      <a:ext cx="2602278" cy="1734852"/>
                    </a:xfrm>
                    <a:prstGeom prst="rect">
                      <a:avLst/>
                    </a:prstGeom>
                    <a:noFill/>
                    <a:ln w="9525">
                      <a:noFill/>
                      <a:miter lim="800000"/>
                      <a:headEnd/>
                      <a:tailEnd/>
                    </a:ln>
                  </pic:spPr>
                </pic:pic>
              </a:graphicData>
            </a:graphic>
          </wp:inline>
        </w:drawing>
      </w:r>
    </w:p>
    <w:p w:rsidR="004C5FE6" w:rsidRPr="00AF45A4" w:rsidRDefault="004C5FE6" w:rsidP="004C5FE6">
      <w:pPr>
        <w:widowControl w:val="0"/>
        <w:autoSpaceDE w:val="0"/>
        <w:autoSpaceDN w:val="0"/>
        <w:adjustRightInd w:val="0"/>
        <w:spacing w:after="0" w:line="240" w:lineRule="auto"/>
        <w:ind w:firstLine="420"/>
        <w:jc w:val="both"/>
        <w:rPr>
          <w:rFonts w:ascii="Times New Roman" w:hAnsi="Times New Roman" w:cs="Times New Roman"/>
          <w:sz w:val="24"/>
          <w:szCs w:val="24"/>
        </w:rPr>
      </w:pPr>
      <w:r w:rsidRPr="00AF45A4">
        <w:rPr>
          <w:rFonts w:ascii="Times New Roman" w:hAnsi="Times New Roman" w:cs="Times New Roman"/>
          <w:sz w:val="24"/>
          <w:szCs w:val="24"/>
        </w:rPr>
        <w:t>На заседании  присутс</w:t>
      </w:r>
      <w:r>
        <w:rPr>
          <w:rFonts w:ascii="Times New Roman" w:hAnsi="Times New Roman" w:cs="Times New Roman"/>
          <w:sz w:val="24"/>
          <w:szCs w:val="24"/>
        </w:rPr>
        <w:t>твовало 18 депутатов, отсутствова</w:t>
      </w:r>
      <w:r w:rsidRPr="00AF45A4">
        <w:rPr>
          <w:rFonts w:ascii="Times New Roman" w:hAnsi="Times New Roman" w:cs="Times New Roman"/>
          <w:sz w:val="24"/>
          <w:szCs w:val="24"/>
        </w:rPr>
        <w:t>л Н.А. Балашов. На повестке заседания три вопроса:</w:t>
      </w:r>
    </w:p>
    <w:p w:rsidR="004C5FE6" w:rsidRPr="00AF45A4" w:rsidRDefault="004C5FE6" w:rsidP="004C5FE6">
      <w:pPr>
        <w:widowControl w:val="0"/>
        <w:numPr>
          <w:ilvl w:val="0"/>
          <w:numId w:val="18"/>
        </w:numPr>
        <w:autoSpaceDE w:val="0"/>
        <w:autoSpaceDN w:val="0"/>
        <w:adjustRightInd w:val="0"/>
        <w:spacing w:after="0" w:line="240" w:lineRule="auto"/>
        <w:jc w:val="both"/>
        <w:rPr>
          <w:rFonts w:ascii="Times New Roman" w:hAnsi="Times New Roman" w:cs="Times New Roman"/>
          <w:sz w:val="24"/>
          <w:szCs w:val="24"/>
        </w:rPr>
      </w:pPr>
      <w:r w:rsidRPr="00AF45A4">
        <w:rPr>
          <w:rFonts w:ascii="Times New Roman" w:hAnsi="Times New Roman" w:cs="Times New Roman"/>
          <w:sz w:val="24"/>
          <w:szCs w:val="24"/>
        </w:rPr>
        <w:t>О внесении изменений в решение Думы Кондинского района  от 11 декабря 2018 года № 463 «О бюджете муниципального образования Кондинский район на 2019 год и на плановый период 2020 и 2021 годы».</w:t>
      </w:r>
    </w:p>
    <w:p w:rsidR="004C5FE6" w:rsidRPr="00AF45A4" w:rsidRDefault="004C5FE6" w:rsidP="004C5FE6">
      <w:pPr>
        <w:pStyle w:val="3"/>
        <w:keepNext/>
        <w:numPr>
          <w:ilvl w:val="0"/>
          <w:numId w:val="18"/>
        </w:numPr>
        <w:spacing w:before="0" w:beforeAutospacing="0" w:after="0" w:afterAutospacing="0"/>
        <w:jc w:val="both"/>
        <w:rPr>
          <w:b w:val="0"/>
          <w:sz w:val="24"/>
          <w:szCs w:val="24"/>
        </w:rPr>
      </w:pPr>
      <w:r w:rsidRPr="00AF45A4">
        <w:rPr>
          <w:b w:val="0"/>
          <w:sz w:val="24"/>
          <w:szCs w:val="24"/>
        </w:rPr>
        <w:t>О внесении изменений в решение Думы Кондинского района от 21 апреля 2011 года № 81 «Об утверждении Положения о размерах и условиях оплаты труда выборных должностных лиц, осуществляющих свои полномочия на постоянной основе и муниципальных служащих органов местного самоуправления Кондинского района».</w:t>
      </w:r>
    </w:p>
    <w:p w:rsidR="004C5FE6" w:rsidRPr="00AF45A4" w:rsidRDefault="004C5FE6" w:rsidP="004C5FE6">
      <w:pPr>
        <w:pStyle w:val="3"/>
        <w:keepNext/>
        <w:numPr>
          <w:ilvl w:val="0"/>
          <w:numId w:val="18"/>
        </w:numPr>
        <w:spacing w:before="0" w:beforeAutospacing="0" w:after="0" w:afterAutospacing="0"/>
        <w:jc w:val="both"/>
        <w:rPr>
          <w:b w:val="0"/>
          <w:sz w:val="24"/>
          <w:szCs w:val="24"/>
        </w:rPr>
      </w:pPr>
      <w:r w:rsidRPr="00AF45A4">
        <w:rPr>
          <w:b w:val="0"/>
          <w:sz w:val="24"/>
          <w:szCs w:val="24"/>
        </w:rPr>
        <w:t>О признании безнадежной к взысканию задолженности и ее списании.</w:t>
      </w:r>
    </w:p>
    <w:p w:rsidR="004C5FE6" w:rsidRPr="00AF45A4" w:rsidRDefault="004C5FE6" w:rsidP="004C5FE6">
      <w:pPr>
        <w:spacing w:after="0" w:line="240" w:lineRule="auto"/>
        <w:jc w:val="center"/>
        <w:rPr>
          <w:rFonts w:ascii="Times New Roman" w:eastAsia="Times New Roman" w:hAnsi="Times New Roman" w:cs="Times New Roman"/>
          <w:snapToGrid w:val="0"/>
          <w:color w:val="000000"/>
          <w:w w:val="0"/>
          <w:sz w:val="24"/>
          <w:szCs w:val="24"/>
        </w:rPr>
      </w:pPr>
      <w:r w:rsidRPr="00AF45A4">
        <w:rPr>
          <w:rFonts w:ascii="Times New Roman" w:hAnsi="Times New Roman" w:cs="Times New Roman"/>
          <w:noProof/>
          <w:sz w:val="24"/>
          <w:szCs w:val="24"/>
        </w:rPr>
        <w:drawing>
          <wp:inline distT="0" distB="0" distL="0" distR="0">
            <wp:extent cx="2786061" cy="1857375"/>
            <wp:effectExtent l="19050" t="0" r="0" b="0"/>
            <wp:docPr id="52" name="Рисунок 4" descr="D:\ОТКАТ\Desktop\фото дума с Завальным\IMG_6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ТКАТ\Desktop\фото дума с Завальным\IMG_6738.JPG"/>
                    <pic:cNvPicPr>
                      <a:picLocks noChangeAspect="1" noChangeArrowheads="1"/>
                    </pic:cNvPicPr>
                  </pic:nvPicPr>
                  <pic:blipFill>
                    <a:blip r:embed="rId13" cstate="print"/>
                    <a:srcRect/>
                    <a:stretch>
                      <a:fillRect/>
                    </a:stretch>
                  </pic:blipFill>
                  <pic:spPr bwMode="auto">
                    <a:xfrm>
                      <a:off x="0" y="0"/>
                      <a:ext cx="2787246" cy="1858165"/>
                    </a:xfrm>
                    <a:prstGeom prst="rect">
                      <a:avLst/>
                    </a:prstGeom>
                    <a:noFill/>
                    <a:ln w="9525">
                      <a:noFill/>
                      <a:miter lim="800000"/>
                      <a:headEnd/>
                      <a:tailEnd/>
                    </a:ln>
                  </pic:spPr>
                </pic:pic>
              </a:graphicData>
            </a:graphic>
          </wp:inline>
        </w:drawing>
      </w:r>
      <w:r w:rsidRPr="00AF45A4">
        <w:rPr>
          <w:rFonts w:ascii="Times New Roman" w:hAnsi="Times New Roman" w:cs="Times New Roman"/>
          <w:noProof/>
          <w:sz w:val="24"/>
          <w:szCs w:val="24"/>
        </w:rPr>
        <w:drawing>
          <wp:inline distT="0" distB="0" distL="0" distR="0">
            <wp:extent cx="2809875" cy="1873250"/>
            <wp:effectExtent l="19050" t="0" r="9525" b="0"/>
            <wp:docPr id="53" name="Рисунок 5" descr="D:\ОТКАТ\Desktop\фото дума с Завальным\IMG_6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ТКАТ\Desktop\фото дума с Завальным\IMG_6736.JPG"/>
                    <pic:cNvPicPr>
                      <a:picLocks noChangeAspect="1" noChangeArrowheads="1"/>
                    </pic:cNvPicPr>
                  </pic:nvPicPr>
                  <pic:blipFill>
                    <a:blip r:embed="rId14" cstate="print"/>
                    <a:srcRect/>
                    <a:stretch>
                      <a:fillRect/>
                    </a:stretch>
                  </pic:blipFill>
                  <pic:spPr bwMode="auto">
                    <a:xfrm>
                      <a:off x="0" y="0"/>
                      <a:ext cx="2809875" cy="1873250"/>
                    </a:xfrm>
                    <a:prstGeom prst="rect">
                      <a:avLst/>
                    </a:prstGeom>
                    <a:noFill/>
                    <a:ln w="9525">
                      <a:noFill/>
                      <a:miter lim="800000"/>
                      <a:headEnd/>
                      <a:tailEnd/>
                    </a:ln>
                  </pic:spPr>
                </pic:pic>
              </a:graphicData>
            </a:graphic>
          </wp:inline>
        </w:drawing>
      </w:r>
      <w:r w:rsidRPr="00AF45A4">
        <w:rPr>
          <w:rFonts w:ascii="Times New Roman" w:eastAsia="Times New Roman" w:hAnsi="Times New Roman" w:cs="Times New Roman"/>
          <w:noProof/>
          <w:snapToGrid w:val="0"/>
          <w:color w:val="000000"/>
          <w:w w:val="0"/>
          <w:sz w:val="24"/>
          <w:szCs w:val="24"/>
        </w:rPr>
        <w:t xml:space="preserve"> </w:t>
      </w:r>
      <w:r w:rsidRPr="00AF45A4">
        <w:rPr>
          <w:rFonts w:ascii="Times New Roman" w:eastAsia="Times New Roman" w:hAnsi="Times New Roman" w:cs="Times New Roman"/>
          <w:noProof/>
          <w:snapToGrid w:val="0"/>
          <w:color w:val="000000"/>
          <w:w w:val="0"/>
          <w:sz w:val="24"/>
          <w:szCs w:val="24"/>
        </w:rPr>
        <w:drawing>
          <wp:inline distT="0" distB="0" distL="0" distR="0">
            <wp:extent cx="2762250" cy="1841500"/>
            <wp:effectExtent l="19050" t="0" r="0" b="0"/>
            <wp:docPr id="54" name="Рисунок 3" descr="D:\ОТКАТ\Desktop\фото дума с Завальным\IMG_6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ТКАТ\Desktop\фото дума с Завальным\IMG_6731.JPG"/>
                    <pic:cNvPicPr>
                      <a:picLocks noChangeAspect="1" noChangeArrowheads="1"/>
                    </pic:cNvPicPr>
                  </pic:nvPicPr>
                  <pic:blipFill>
                    <a:blip r:embed="rId15" cstate="print"/>
                    <a:srcRect/>
                    <a:stretch>
                      <a:fillRect/>
                    </a:stretch>
                  </pic:blipFill>
                  <pic:spPr bwMode="auto">
                    <a:xfrm>
                      <a:off x="0" y="0"/>
                      <a:ext cx="2762387" cy="1841591"/>
                    </a:xfrm>
                    <a:prstGeom prst="rect">
                      <a:avLst/>
                    </a:prstGeom>
                    <a:noFill/>
                    <a:ln w="9525">
                      <a:noFill/>
                      <a:miter lim="800000"/>
                      <a:headEnd/>
                      <a:tailEnd/>
                    </a:ln>
                  </pic:spPr>
                </pic:pic>
              </a:graphicData>
            </a:graphic>
          </wp:inline>
        </w:drawing>
      </w:r>
      <w:r w:rsidRPr="00AF45A4">
        <w:rPr>
          <w:rFonts w:ascii="Times New Roman" w:eastAsia="Times New Roman" w:hAnsi="Times New Roman" w:cs="Times New Roman"/>
          <w:noProof/>
          <w:snapToGrid w:val="0"/>
          <w:color w:val="000000"/>
          <w:w w:val="0"/>
          <w:sz w:val="24"/>
          <w:szCs w:val="24"/>
        </w:rPr>
        <w:drawing>
          <wp:inline distT="0" distB="0" distL="0" distR="0">
            <wp:extent cx="2814638" cy="1876425"/>
            <wp:effectExtent l="19050" t="0" r="4762" b="0"/>
            <wp:docPr id="55" name="Рисунок 9" descr="D:\ОТКАТ\Desktop\фото дума с Завальным\IMG_6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ОТКАТ\Desktop\фото дума с Завальным\IMG_6774.JPG"/>
                    <pic:cNvPicPr>
                      <a:picLocks noChangeAspect="1" noChangeArrowheads="1"/>
                    </pic:cNvPicPr>
                  </pic:nvPicPr>
                  <pic:blipFill>
                    <a:blip r:embed="rId16" cstate="print"/>
                    <a:srcRect/>
                    <a:stretch>
                      <a:fillRect/>
                    </a:stretch>
                  </pic:blipFill>
                  <pic:spPr bwMode="auto">
                    <a:xfrm>
                      <a:off x="0" y="0"/>
                      <a:ext cx="2820838" cy="1880558"/>
                    </a:xfrm>
                    <a:prstGeom prst="rect">
                      <a:avLst/>
                    </a:prstGeom>
                    <a:noFill/>
                    <a:ln w="9525">
                      <a:noFill/>
                      <a:miter lim="800000"/>
                      <a:headEnd/>
                      <a:tailEnd/>
                    </a:ln>
                  </pic:spPr>
                </pic:pic>
              </a:graphicData>
            </a:graphic>
          </wp:inline>
        </w:drawing>
      </w:r>
    </w:p>
    <w:p w:rsidR="004C5FE6" w:rsidRPr="00AF45A4" w:rsidRDefault="004C5FE6" w:rsidP="004C5FE6">
      <w:pPr>
        <w:spacing w:after="0" w:line="240" w:lineRule="auto"/>
        <w:ind w:firstLine="708"/>
        <w:jc w:val="both"/>
        <w:rPr>
          <w:rFonts w:ascii="Times New Roman" w:hAnsi="Times New Roman" w:cs="Times New Roman"/>
          <w:sz w:val="24"/>
          <w:szCs w:val="24"/>
        </w:rPr>
      </w:pPr>
      <w:r w:rsidRPr="00AF45A4">
        <w:rPr>
          <w:rFonts w:ascii="Times New Roman" w:hAnsi="Times New Roman" w:cs="Times New Roman"/>
          <w:sz w:val="24"/>
          <w:szCs w:val="24"/>
        </w:rPr>
        <w:t xml:space="preserve">В прениях возникло активное обсуждение, мнение депутатов разделилось. </w:t>
      </w:r>
      <w:r>
        <w:rPr>
          <w:rFonts w:ascii="Times New Roman" w:hAnsi="Times New Roman" w:cs="Times New Roman"/>
          <w:sz w:val="24"/>
          <w:szCs w:val="24"/>
        </w:rPr>
        <w:t xml:space="preserve"> В</w:t>
      </w:r>
      <w:r w:rsidRPr="00AF45A4">
        <w:rPr>
          <w:rFonts w:ascii="Times New Roman" w:hAnsi="Times New Roman" w:cs="Times New Roman"/>
          <w:sz w:val="24"/>
          <w:szCs w:val="24"/>
        </w:rPr>
        <w:t xml:space="preserve"> результате при открытом  голосовании за все три вопроса депутат от сельского поселения Половинка А.А.Старжинский голосовал «против», он не поддерживал инициативу главы по данным проектам.  Однако, все решении были поддержаны простым большинство</w:t>
      </w:r>
      <w:r>
        <w:rPr>
          <w:rFonts w:ascii="Times New Roman" w:hAnsi="Times New Roman" w:cs="Times New Roman"/>
          <w:sz w:val="24"/>
          <w:szCs w:val="24"/>
        </w:rPr>
        <w:t>м</w:t>
      </w:r>
      <w:r w:rsidRPr="00AF45A4">
        <w:rPr>
          <w:rFonts w:ascii="Times New Roman" w:hAnsi="Times New Roman" w:cs="Times New Roman"/>
          <w:sz w:val="24"/>
          <w:szCs w:val="24"/>
        </w:rPr>
        <w:t xml:space="preserve"> голосов (17) и рекомендованы для рассмотрения Думой района.  </w:t>
      </w:r>
    </w:p>
    <w:p w:rsidR="004C5FE6" w:rsidRPr="00AF45A4" w:rsidRDefault="004C5FE6" w:rsidP="004C5FE6">
      <w:pPr>
        <w:spacing w:after="0" w:line="240" w:lineRule="auto"/>
        <w:jc w:val="center"/>
        <w:rPr>
          <w:rFonts w:ascii="Times New Roman" w:hAnsi="Times New Roman" w:cs="Times New Roman"/>
          <w:color w:val="FF0000"/>
          <w:sz w:val="24"/>
          <w:szCs w:val="24"/>
        </w:rPr>
      </w:pPr>
      <w:r w:rsidRPr="00AF45A4">
        <w:rPr>
          <w:rFonts w:ascii="Times New Roman" w:hAnsi="Times New Roman" w:cs="Times New Roman"/>
          <w:noProof/>
          <w:color w:val="FF0000"/>
          <w:sz w:val="24"/>
          <w:szCs w:val="24"/>
        </w:rPr>
        <w:lastRenderedPageBreak/>
        <w:drawing>
          <wp:inline distT="0" distB="0" distL="0" distR="0">
            <wp:extent cx="2686050" cy="1790700"/>
            <wp:effectExtent l="19050" t="0" r="0" b="0"/>
            <wp:docPr id="56" name="Рисунок 7" descr="D:\ОТКАТ\Desktop\фото дума с Завальным\IMG_6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ОТКАТ\Desktop\фото дума с Завальным\IMG_6744.JPG"/>
                    <pic:cNvPicPr>
                      <a:picLocks noChangeAspect="1" noChangeArrowheads="1"/>
                    </pic:cNvPicPr>
                  </pic:nvPicPr>
                  <pic:blipFill>
                    <a:blip r:embed="rId17" cstate="print"/>
                    <a:srcRect/>
                    <a:stretch>
                      <a:fillRect/>
                    </a:stretch>
                  </pic:blipFill>
                  <pic:spPr bwMode="auto">
                    <a:xfrm>
                      <a:off x="0" y="0"/>
                      <a:ext cx="2691509" cy="1794339"/>
                    </a:xfrm>
                    <a:prstGeom prst="rect">
                      <a:avLst/>
                    </a:prstGeom>
                    <a:noFill/>
                    <a:ln w="9525">
                      <a:noFill/>
                      <a:miter lim="800000"/>
                      <a:headEnd/>
                      <a:tailEnd/>
                    </a:ln>
                  </pic:spPr>
                </pic:pic>
              </a:graphicData>
            </a:graphic>
          </wp:inline>
        </w:drawing>
      </w:r>
      <w:r w:rsidRPr="00AF45A4">
        <w:rPr>
          <w:rFonts w:ascii="Times New Roman" w:hAnsi="Times New Roman" w:cs="Times New Roman"/>
          <w:noProof/>
          <w:color w:val="FF0000"/>
          <w:sz w:val="24"/>
          <w:szCs w:val="24"/>
        </w:rPr>
        <w:drawing>
          <wp:inline distT="0" distB="0" distL="0" distR="0">
            <wp:extent cx="2686050" cy="1790700"/>
            <wp:effectExtent l="19050" t="0" r="0" b="0"/>
            <wp:docPr id="57" name="Рисунок 6" descr="D:\ОТКАТ\Desktop\фото дума с Завальным\IMG_6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ТКАТ\Desktop\фото дума с Завальным\IMG_6740.JPG"/>
                    <pic:cNvPicPr>
                      <a:picLocks noChangeAspect="1" noChangeArrowheads="1"/>
                    </pic:cNvPicPr>
                  </pic:nvPicPr>
                  <pic:blipFill>
                    <a:blip r:embed="rId18" cstate="print"/>
                    <a:srcRect/>
                    <a:stretch>
                      <a:fillRect/>
                    </a:stretch>
                  </pic:blipFill>
                  <pic:spPr bwMode="auto">
                    <a:xfrm>
                      <a:off x="0" y="0"/>
                      <a:ext cx="2696487" cy="1797658"/>
                    </a:xfrm>
                    <a:prstGeom prst="rect">
                      <a:avLst/>
                    </a:prstGeom>
                    <a:noFill/>
                    <a:ln w="9525">
                      <a:noFill/>
                      <a:miter lim="800000"/>
                      <a:headEnd/>
                      <a:tailEnd/>
                    </a:ln>
                  </pic:spPr>
                </pic:pic>
              </a:graphicData>
            </a:graphic>
          </wp:inline>
        </w:drawing>
      </w:r>
    </w:p>
    <w:p w:rsidR="004C5FE6" w:rsidRPr="00AF45A4" w:rsidRDefault="004C5FE6" w:rsidP="004C5FE6">
      <w:pPr>
        <w:spacing w:after="0" w:line="240" w:lineRule="auto"/>
        <w:ind w:firstLine="708"/>
        <w:jc w:val="both"/>
        <w:rPr>
          <w:rFonts w:ascii="Times New Roman" w:hAnsi="Times New Roman" w:cs="Times New Roman"/>
          <w:sz w:val="24"/>
          <w:szCs w:val="24"/>
        </w:rPr>
      </w:pPr>
      <w:r w:rsidRPr="00AF45A4">
        <w:rPr>
          <w:rFonts w:ascii="Times New Roman" w:hAnsi="Times New Roman" w:cs="Times New Roman"/>
          <w:sz w:val="24"/>
          <w:szCs w:val="24"/>
        </w:rPr>
        <w:t xml:space="preserve">Впервые в истории существования фракции «ЕДИНАЯ РОССИЯ» в Думе Кондинского района мнения депутатов внутри фракции оказалось не солидарными . </w:t>
      </w:r>
    </w:p>
    <w:p w:rsidR="004C5FE6" w:rsidRPr="00AF45A4" w:rsidRDefault="004C5FE6" w:rsidP="00E54065">
      <w:pPr>
        <w:spacing w:after="0" w:line="240" w:lineRule="auto"/>
        <w:jc w:val="center"/>
        <w:rPr>
          <w:rFonts w:ascii="Times New Roman" w:hAnsi="Times New Roman" w:cs="Times New Roman"/>
          <w:color w:val="FF0000"/>
          <w:sz w:val="24"/>
          <w:szCs w:val="24"/>
        </w:rPr>
      </w:pPr>
      <w:r w:rsidRPr="00AF45A4">
        <w:rPr>
          <w:rFonts w:ascii="Times New Roman" w:hAnsi="Times New Roman" w:cs="Times New Roman"/>
          <w:noProof/>
          <w:color w:val="FF0000"/>
          <w:sz w:val="24"/>
          <w:szCs w:val="24"/>
        </w:rPr>
        <w:drawing>
          <wp:inline distT="0" distB="0" distL="0" distR="0">
            <wp:extent cx="4700588" cy="3133725"/>
            <wp:effectExtent l="19050" t="0" r="4762" b="0"/>
            <wp:docPr id="58" name="Рисунок 11" descr="D:\ОТКАТ\Desktop\фото дума с Завальным\IMG_6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ОТКАТ\Desktop\фото дума с Завальным\IMG_6799.JPG"/>
                    <pic:cNvPicPr>
                      <a:picLocks noChangeAspect="1" noChangeArrowheads="1"/>
                    </pic:cNvPicPr>
                  </pic:nvPicPr>
                  <pic:blipFill>
                    <a:blip r:embed="rId19" cstate="print"/>
                    <a:srcRect/>
                    <a:stretch>
                      <a:fillRect/>
                    </a:stretch>
                  </pic:blipFill>
                  <pic:spPr bwMode="auto">
                    <a:xfrm>
                      <a:off x="0" y="0"/>
                      <a:ext cx="4701108" cy="3134072"/>
                    </a:xfrm>
                    <a:prstGeom prst="rect">
                      <a:avLst/>
                    </a:prstGeom>
                    <a:noFill/>
                    <a:ln w="9525">
                      <a:noFill/>
                      <a:miter lim="800000"/>
                      <a:headEnd/>
                      <a:tailEnd/>
                    </a:ln>
                  </pic:spPr>
                </pic:pic>
              </a:graphicData>
            </a:graphic>
          </wp:inline>
        </w:drawing>
      </w:r>
    </w:p>
    <w:p w:rsidR="004C5FE6" w:rsidRPr="00AF45A4" w:rsidRDefault="004C5FE6" w:rsidP="004C5FE6">
      <w:pPr>
        <w:tabs>
          <w:tab w:val="left" w:pos="537"/>
          <w:tab w:val="left" w:pos="6048"/>
        </w:tabs>
        <w:spacing w:after="0" w:line="240" w:lineRule="auto"/>
        <w:ind w:firstLine="720"/>
        <w:jc w:val="both"/>
        <w:rPr>
          <w:rFonts w:ascii="Times New Roman" w:hAnsi="Times New Roman" w:cs="Times New Roman"/>
          <w:sz w:val="24"/>
          <w:szCs w:val="24"/>
        </w:rPr>
      </w:pPr>
      <w:r w:rsidRPr="00AF45A4">
        <w:rPr>
          <w:rFonts w:ascii="Times New Roman" w:hAnsi="Times New Roman" w:cs="Times New Roman"/>
          <w:sz w:val="24"/>
          <w:szCs w:val="24"/>
        </w:rPr>
        <w:t xml:space="preserve">Первая после летних каникул депутатская фракции Всероссийской политической партии «ЕДИНАЯ РОССИЯ» в </w:t>
      </w:r>
      <w:r w:rsidRPr="00AF45A4">
        <w:rPr>
          <w:rFonts w:ascii="Times New Roman" w:eastAsia="Times New Roman" w:hAnsi="Times New Roman" w:cs="Times New Roman"/>
          <w:sz w:val="24"/>
          <w:szCs w:val="24"/>
        </w:rPr>
        <w:t>Дум</w:t>
      </w:r>
      <w:r w:rsidRPr="00AF45A4">
        <w:rPr>
          <w:rFonts w:ascii="Times New Roman" w:hAnsi="Times New Roman" w:cs="Times New Roman"/>
          <w:sz w:val="24"/>
          <w:szCs w:val="24"/>
        </w:rPr>
        <w:t>е</w:t>
      </w:r>
      <w:r w:rsidRPr="00AF45A4">
        <w:rPr>
          <w:rFonts w:ascii="Times New Roman" w:eastAsia="Times New Roman" w:hAnsi="Times New Roman" w:cs="Times New Roman"/>
          <w:sz w:val="24"/>
          <w:szCs w:val="24"/>
        </w:rPr>
        <w:t xml:space="preserve"> Кондинского района начала свою работу в 09</w:t>
      </w:r>
      <w:r w:rsidRPr="00AF45A4">
        <w:rPr>
          <w:rFonts w:ascii="Times New Roman" w:eastAsia="Times New Roman" w:hAnsi="Times New Roman" w:cs="Times New Roman"/>
          <w:sz w:val="24"/>
          <w:szCs w:val="24"/>
          <w:u w:val="single"/>
          <w:vertAlign w:val="superscript"/>
        </w:rPr>
        <w:t>30</w:t>
      </w:r>
      <w:r w:rsidRPr="00AF45A4">
        <w:rPr>
          <w:rFonts w:ascii="Times New Roman" w:eastAsia="Times New Roman" w:hAnsi="Times New Roman" w:cs="Times New Roman"/>
          <w:sz w:val="24"/>
          <w:szCs w:val="24"/>
        </w:rPr>
        <w:t xml:space="preserve"> часов 24 сентября. </w:t>
      </w:r>
      <w:r w:rsidRPr="00AF45A4">
        <w:rPr>
          <w:rFonts w:ascii="Times New Roman" w:hAnsi="Times New Roman" w:cs="Times New Roman"/>
          <w:sz w:val="24"/>
          <w:szCs w:val="24"/>
        </w:rPr>
        <w:t xml:space="preserve">На заседании присутствуют 14 депутатов и приглашенные. Отсутствует по уважительным причинам 5 депутатов. Заседание правомочно. </w:t>
      </w:r>
    </w:p>
    <w:p w:rsidR="004C5FE6" w:rsidRPr="00AF45A4" w:rsidRDefault="004C5FE6" w:rsidP="004C5FE6">
      <w:pPr>
        <w:spacing w:after="0" w:line="240" w:lineRule="auto"/>
        <w:ind w:firstLine="708"/>
        <w:jc w:val="both"/>
        <w:rPr>
          <w:rFonts w:ascii="Times New Roman" w:eastAsia="Times New Roman" w:hAnsi="Times New Roman" w:cs="Times New Roman"/>
          <w:sz w:val="24"/>
          <w:szCs w:val="24"/>
        </w:rPr>
      </w:pPr>
      <w:r w:rsidRPr="00AF45A4">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24765</wp:posOffset>
            </wp:positionH>
            <wp:positionV relativeFrom="paragraph">
              <wp:posOffset>120015</wp:posOffset>
            </wp:positionV>
            <wp:extent cx="2263140" cy="1543050"/>
            <wp:effectExtent l="19050" t="0" r="3810" b="0"/>
            <wp:wrapThrough wrapText="bothSides">
              <wp:wrapPolygon edited="0">
                <wp:start x="-182" y="0"/>
                <wp:lineTo x="-182" y="21333"/>
                <wp:lineTo x="21636" y="21333"/>
                <wp:lineTo x="21636" y="0"/>
                <wp:lineTo x="-182" y="0"/>
              </wp:wrapPolygon>
            </wp:wrapThrough>
            <wp:docPr id="59" name="Рисунок 2" descr="D:\ОТКАТ\Desktop\ДУМА\фотоархив\2019\24.09 дума\IMG_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ТКАТ\Desktop\ДУМА\фотоархив\2019\24.09 дума\IMG_0062.JPG"/>
                    <pic:cNvPicPr>
                      <a:picLocks noChangeAspect="1" noChangeArrowheads="1"/>
                    </pic:cNvPicPr>
                  </pic:nvPicPr>
                  <pic:blipFill>
                    <a:blip r:embed="rId20" cstate="print"/>
                    <a:srcRect/>
                    <a:stretch>
                      <a:fillRect/>
                    </a:stretch>
                  </pic:blipFill>
                  <pic:spPr bwMode="auto">
                    <a:xfrm>
                      <a:off x="0" y="0"/>
                      <a:ext cx="2263140" cy="1543050"/>
                    </a:xfrm>
                    <a:prstGeom prst="rect">
                      <a:avLst/>
                    </a:prstGeom>
                    <a:noFill/>
                    <a:ln w="9525">
                      <a:noFill/>
                      <a:miter lim="800000"/>
                      <a:headEnd/>
                      <a:tailEnd/>
                    </a:ln>
                  </pic:spPr>
                </pic:pic>
              </a:graphicData>
            </a:graphic>
          </wp:anchor>
        </w:drawing>
      </w:r>
      <w:r w:rsidRPr="00AF45A4">
        <w:rPr>
          <w:rFonts w:ascii="Times New Roman" w:eastAsia="Times New Roman" w:hAnsi="Times New Roman" w:cs="Times New Roman"/>
          <w:sz w:val="24"/>
          <w:szCs w:val="24"/>
        </w:rPr>
        <w:t>Открыл заседание заместитель руководителя фракции Всероссийской политической партии «ЕДИНАЯ РОССИЯ» в Думе Кондинского района   Тагильцев Александр Александрович.</w:t>
      </w:r>
    </w:p>
    <w:p w:rsidR="004C5FE6" w:rsidRPr="00AF45A4" w:rsidRDefault="004C5FE6" w:rsidP="004C5FE6">
      <w:pPr>
        <w:spacing w:after="0" w:line="240" w:lineRule="auto"/>
        <w:ind w:firstLine="708"/>
        <w:jc w:val="both"/>
        <w:rPr>
          <w:rFonts w:ascii="Times New Roman" w:hAnsi="Times New Roman" w:cs="Times New Roman"/>
          <w:sz w:val="24"/>
          <w:szCs w:val="24"/>
        </w:rPr>
      </w:pPr>
      <w:r w:rsidRPr="00AF45A4">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-2409190</wp:posOffset>
            </wp:positionH>
            <wp:positionV relativeFrom="paragraph">
              <wp:posOffset>1047750</wp:posOffset>
            </wp:positionV>
            <wp:extent cx="2257425" cy="1409700"/>
            <wp:effectExtent l="19050" t="0" r="9525" b="0"/>
            <wp:wrapTight wrapText="bothSides">
              <wp:wrapPolygon edited="0">
                <wp:start x="-182" y="0"/>
                <wp:lineTo x="-182" y="21308"/>
                <wp:lineTo x="21691" y="21308"/>
                <wp:lineTo x="21691" y="0"/>
                <wp:lineTo x="-182" y="0"/>
              </wp:wrapPolygon>
            </wp:wrapTight>
            <wp:docPr id="60" name="Рисунок 1" descr="D:\ОТКАТ\Desktop\ДУМА\фотоархив\2019\24.09 дума\IMG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ТКАТ\Desktop\ДУМА\фотоархив\2019\24.09 дума\IMG_0078.JPG"/>
                    <pic:cNvPicPr>
                      <a:picLocks noChangeAspect="1" noChangeArrowheads="1"/>
                    </pic:cNvPicPr>
                  </pic:nvPicPr>
                  <pic:blipFill>
                    <a:blip r:embed="rId21" cstate="print"/>
                    <a:srcRect/>
                    <a:stretch>
                      <a:fillRect/>
                    </a:stretch>
                  </pic:blipFill>
                  <pic:spPr bwMode="auto">
                    <a:xfrm>
                      <a:off x="0" y="0"/>
                      <a:ext cx="2257425" cy="1409700"/>
                    </a:xfrm>
                    <a:prstGeom prst="rect">
                      <a:avLst/>
                    </a:prstGeom>
                    <a:noFill/>
                    <a:ln w="9525">
                      <a:noFill/>
                      <a:miter lim="800000"/>
                      <a:headEnd/>
                      <a:tailEnd/>
                    </a:ln>
                  </pic:spPr>
                </pic:pic>
              </a:graphicData>
            </a:graphic>
          </wp:anchor>
        </w:drawing>
      </w:r>
      <w:r w:rsidRPr="00AF45A4">
        <w:rPr>
          <w:rFonts w:ascii="Times New Roman" w:eastAsia="Times New Roman" w:hAnsi="Times New Roman" w:cs="Times New Roman"/>
          <w:sz w:val="24"/>
          <w:szCs w:val="24"/>
        </w:rPr>
        <w:t xml:space="preserve">Проекты решений Думы: </w:t>
      </w:r>
      <w:r w:rsidRPr="00AF45A4">
        <w:rPr>
          <w:rFonts w:ascii="Times New Roman" w:hAnsi="Times New Roman" w:cs="Times New Roman"/>
          <w:sz w:val="24"/>
          <w:szCs w:val="24"/>
        </w:rPr>
        <w:t>О внесении изменений в решение Думы Кондинского района  от 11 декабря 2018 года № 463 «О бюджете муниципального образования Кондинский район на 2019 год и на плановый период 2020 и 2021 годы»,  О рассмотрении отчета об исполнении бюджета муниципального образования Кондинский район за 1 полугодие 2019 года, О согласии на частичную замену дотации дополнительным нормативом отчислений от налога на доходы физических лиц, которые были доложены Галино</w:t>
      </w:r>
      <w:r>
        <w:rPr>
          <w:rFonts w:ascii="Times New Roman" w:hAnsi="Times New Roman" w:cs="Times New Roman"/>
          <w:sz w:val="24"/>
          <w:szCs w:val="24"/>
        </w:rPr>
        <w:t>й Мостовых были рассмотрены и од</w:t>
      </w:r>
      <w:r w:rsidRPr="00AF45A4">
        <w:rPr>
          <w:rFonts w:ascii="Times New Roman" w:hAnsi="Times New Roman" w:cs="Times New Roman"/>
          <w:sz w:val="24"/>
          <w:szCs w:val="24"/>
        </w:rPr>
        <w:t xml:space="preserve">обрены для принятия Думой района. </w:t>
      </w:r>
    </w:p>
    <w:p w:rsidR="004C5FE6" w:rsidRPr="00AF45A4" w:rsidRDefault="004C5FE6" w:rsidP="004C5FE6">
      <w:pPr>
        <w:spacing w:after="0" w:line="240" w:lineRule="auto"/>
        <w:ind w:firstLine="708"/>
        <w:jc w:val="both"/>
        <w:rPr>
          <w:rFonts w:ascii="Times New Roman" w:hAnsi="Times New Roman" w:cs="Times New Roman"/>
          <w:iCs/>
          <w:sz w:val="24"/>
          <w:szCs w:val="24"/>
        </w:rPr>
      </w:pPr>
      <w:r w:rsidRPr="00AF45A4">
        <w:rPr>
          <w:rFonts w:ascii="Times New Roman" w:hAnsi="Times New Roman" w:cs="Times New Roman"/>
          <w:noProof/>
          <w:sz w:val="24"/>
          <w:szCs w:val="24"/>
        </w:rPr>
        <w:lastRenderedPageBreak/>
        <w:drawing>
          <wp:anchor distT="0" distB="0" distL="114300" distR="114300" simplePos="0" relativeHeight="251661312" behindDoc="1" locked="0" layoutInCell="1" allowOverlap="1">
            <wp:simplePos x="0" y="0"/>
            <wp:positionH relativeFrom="column">
              <wp:posOffset>72390</wp:posOffset>
            </wp:positionH>
            <wp:positionV relativeFrom="paragraph">
              <wp:posOffset>85725</wp:posOffset>
            </wp:positionV>
            <wp:extent cx="2357120" cy="1571625"/>
            <wp:effectExtent l="19050" t="0" r="5080" b="0"/>
            <wp:wrapTight wrapText="bothSides">
              <wp:wrapPolygon edited="0">
                <wp:start x="-175" y="0"/>
                <wp:lineTo x="-175" y="21469"/>
                <wp:lineTo x="21647" y="21469"/>
                <wp:lineTo x="21647" y="0"/>
                <wp:lineTo x="-175" y="0"/>
              </wp:wrapPolygon>
            </wp:wrapTight>
            <wp:docPr id="61" name="Рисунок 3" descr="D:\ОТКАТ\Desktop\ДУМА\фотоархив\2019\24.09 дума\IMG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ТКАТ\Desktop\ДУМА\фотоархив\2019\24.09 дума\IMG_0066.JPG"/>
                    <pic:cNvPicPr>
                      <a:picLocks noChangeAspect="1" noChangeArrowheads="1"/>
                    </pic:cNvPicPr>
                  </pic:nvPicPr>
                  <pic:blipFill>
                    <a:blip r:embed="rId22" cstate="print"/>
                    <a:srcRect/>
                    <a:stretch>
                      <a:fillRect/>
                    </a:stretch>
                  </pic:blipFill>
                  <pic:spPr bwMode="auto">
                    <a:xfrm>
                      <a:off x="0" y="0"/>
                      <a:ext cx="2357120" cy="1571625"/>
                    </a:xfrm>
                    <a:prstGeom prst="rect">
                      <a:avLst/>
                    </a:prstGeom>
                    <a:noFill/>
                    <a:ln w="9525">
                      <a:noFill/>
                      <a:miter lim="800000"/>
                      <a:headEnd/>
                      <a:tailEnd/>
                    </a:ln>
                  </pic:spPr>
                </pic:pic>
              </a:graphicData>
            </a:graphic>
          </wp:anchor>
        </w:drawing>
      </w:r>
      <w:r w:rsidRPr="00AF45A4">
        <w:rPr>
          <w:rFonts w:ascii="Times New Roman" w:hAnsi="Times New Roman" w:cs="Times New Roman"/>
          <w:sz w:val="24"/>
          <w:szCs w:val="24"/>
        </w:rPr>
        <w:t xml:space="preserve">Далее на повестке был рассмотрен вопрос </w:t>
      </w:r>
      <w:r w:rsidR="00E54065">
        <w:rPr>
          <w:rFonts w:ascii="Times New Roman" w:hAnsi="Times New Roman" w:cs="Times New Roman"/>
          <w:sz w:val="24"/>
          <w:szCs w:val="24"/>
        </w:rPr>
        <w:t>«</w:t>
      </w:r>
      <w:r w:rsidRPr="00AF45A4">
        <w:rPr>
          <w:rFonts w:ascii="Times New Roman" w:hAnsi="Times New Roman" w:cs="Times New Roman"/>
          <w:sz w:val="24"/>
          <w:szCs w:val="24"/>
        </w:rPr>
        <w:t>О ходе реализации национальных проектов в Кондинском районе</w:t>
      </w:r>
      <w:r w:rsidR="00E54065">
        <w:rPr>
          <w:rFonts w:ascii="Times New Roman" w:hAnsi="Times New Roman" w:cs="Times New Roman"/>
          <w:sz w:val="24"/>
          <w:szCs w:val="24"/>
        </w:rPr>
        <w:t>»</w:t>
      </w:r>
      <w:r w:rsidRPr="00AF45A4">
        <w:rPr>
          <w:rFonts w:ascii="Times New Roman" w:hAnsi="Times New Roman" w:cs="Times New Roman"/>
          <w:sz w:val="24"/>
          <w:szCs w:val="24"/>
        </w:rPr>
        <w:t>. Это связано с контролем партии «ЕДИНАЯ РОССИЯ</w:t>
      </w:r>
      <w:r w:rsidR="00E54065">
        <w:rPr>
          <w:rFonts w:ascii="Times New Roman" w:hAnsi="Times New Roman" w:cs="Times New Roman"/>
          <w:sz w:val="24"/>
          <w:szCs w:val="24"/>
        </w:rPr>
        <w:t>»</w:t>
      </w:r>
      <w:r w:rsidRPr="00AF45A4">
        <w:rPr>
          <w:rFonts w:ascii="Times New Roman" w:hAnsi="Times New Roman" w:cs="Times New Roman"/>
          <w:sz w:val="24"/>
          <w:szCs w:val="24"/>
        </w:rPr>
        <w:t xml:space="preserve"> за ходом исполнения национальных проектов на местах. В каждом районе назначены кураторы проектов, в Кондинском районе это касается трех объектов строительство- детский сад п.Междуреченский, СОШ д.Ушья, спорткомплекс п.Междуреченский. Информация была доложена </w:t>
      </w:r>
      <w:r w:rsidRPr="00AF45A4">
        <w:rPr>
          <w:rFonts w:ascii="Times New Roman" w:hAnsi="Times New Roman" w:cs="Times New Roman"/>
          <w:iCs/>
          <w:sz w:val="24"/>
          <w:szCs w:val="24"/>
        </w:rPr>
        <w:t xml:space="preserve">Сергеем Александровичем Боенко, заместителем главы Кондинского района. В целом темп строительство удовлетворительный. Информация была принята к сведению. Однако, в рамках контроля, в течение года информация будет заслушана повторно. </w:t>
      </w:r>
    </w:p>
    <w:p w:rsidR="004C5FE6" w:rsidRPr="00AF45A4" w:rsidRDefault="004C5FE6" w:rsidP="004C5FE6">
      <w:pPr>
        <w:spacing w:after="0" w:line="240" w:lineRule="auto"/>
        <w:ind w:firstLine="708"/>
        <w:jc w:val="both"/>
        <w:rPr>
          <w:rFonts w:ascii="Times New Roman" w:hAnsi="Times New Roman" w:cs="Times New Roman"/>
          <w:bCs/>
          <w:sz w:val="24"/>
          <w:szCs w:val="24"/>
        </w:rPr>
      </w:pPr>
      <w:r w:rsidRPr="00AF45A4">
        <w:rPr>
          <w:rFonts w:ascii="Times New Roman" w:hAnsi="Times New Roman" w:cs="Times New Roman"/>
          <w:sz w:val="24"/>
          <w:szCs w:val="24"/>
        </w:rPr>
        <w:t xml:space="preserve">Также по  повестке был доложен вопрос об обеспечении школ (учителей) Кондинского района канцелярскими принадлежностями (заправка картриджей, офисная бумага, </w:t>
      </w:r>
      <w:r>
        <w:rPr>
          <w:rFonts w:ascii="Times New Roman" w:hAnsi="Times New Roman" w:cs="Times New Roman"/>
          <w:sz w:val="24"/>
          <w:szCs w:val="24"/>
        </w:rPr>
        <w:t>мел), который принят к сведению.</w:t>
      </w:r>
    </w:p>
    <w:p w:rsidR="004C5FE6" w:rsidRPr="00AF45A4" w:rsidRDefault="004C5FE6" w:rsidP="004C5FE6">
      <w:pPr>
        <w:tabs>
          <w:tab w:val="left" w:pos="537"/>
          <w:tab w:val="left" w:pos="6048"/>
        </w:tabs>
        <w:spacing w:after="0" w:line="240" w:lineRule="auto"/>
        <w:ind w:firstLine="720"/>
        <w:jc w:val="both"/>
        <w:rPr>
          <w:rFonts w:ascii="Times New Roman" w:hAnsi="Times New Roman" w:cs="Times New Roman"/>
          <w:sz w:val="24"/>
          <w:szCs w:val="24"/>
        </w:rPr>
      </w:pPr>
      <w:r w:rsidRPr="00AF45A4">
        <w:rPr>
          <w:rFonts w:ascii="Times New Roman" w:eastAsia="Times New Roman" w:hAnsi="Times New Roman" w:cs="Times New Roman"/>
          <w:sz w:val="24"/>
          <w:szCs w:val="24"/>
        </w:rPr>
        <w:t>22 октября</w:t>
      </w:r>
      <w:r w:rsidRPr="00AF45A4">
        <w:rPr>
          <w:rFonts w:ascii="Times New Roman" w:hAnsi="Times New Roman" w:cs="Times New Roman"/>
          <w:sz w:val="24"/>
          <w:szCs w:val="24"/>
        </w:rPr>
        <w:t xml:space="preserve"> </w:t>
      </w:r>
      <w:r>
        <w:rPr>
          <w:rFonts w:ascii="Times New Roman" w:hAnsi="Times New Roman" w:cs="Times New Roman"/>
          <w:sz w:val="24"/>
          <w:szCs w:val="24"/>
        </w:rPr>
        <w:t>д</w:t>
      </w:r>
      <w:r w:rsidRPr="00AF45A4">
        <w:rPr>
          <w:rFonts w:ascii="Times New Roman" w:hAnsi="Times New Roman" w:cs="Times New Roman"/>
          <w:sz w:val="24"/>
          <w:szCs w:val="24"/>
        </w:rPr>
        <w:t xml:space="preserve">епутатская фракции Всероссийской политической партии «ЕДИНАЯ РОССИЯ» в </w:t>
      </w:r>
      <w:r w:rsidRPr="00AF45A4">
        <w:rPr>
          <w:rFonts w:ascii="Times New Roman" w:eastAsia="Times New Roman" w:hAnsi="Times New Roman" w:cs="Times New Roman"/>
          <w:sz w:val="24"/>
          <w:szCs w:val="24"/>
        </w:rPr>
        <w:t>Дум</w:t>
      </w:r>
      <w:r w:rsidRPr="00AF45A4">
        <w:rPr>
          <w:rFonts w:ascii="Times New Roman" w:hAnsi="Times New Roman" w:cs="Times New Roman"/>
          <w:sz w:val="24"/>
          <w:szCs w:val="24"/>
        </w:rPr>
        <w:t>е</w:t>
      </w:r>
      <w:r w:rsidRPr="00AF45A4">
        <w:rPr>
          <w:rFonts w:ascii="Times New Roman" w:eastAsia="Times New Roman" w:hAnsi="Times New Roman" w:cs="Times New Roman"/>
          <w:sz w:val="24"/>
          <w:szCs w:val="24"/>
        </w:rPr>
        <w:t xml:space="preserve"> Кондинского района начала свою работу в 09</w:t>
      </w:r>
      <w:r w:rsidRPr="00AF45A4">
        <w:rPr>
          <w:rFonts w:ascii="Times New Roman" w:eastAsia="Times New Roman" w:hAnsi="Times New Roman" w:cs="Times New Roman"/>
          <w:sz w:val="24"/>
          <w:szCs w:val="24"/>
          <w:u w:val="single"/>
          <w:vertAlign w:val="superscript"/>
        </w:rPr>
        <w:t>30</w:t>
      </w:r>
      <w:r w:rsidRPr="00AF45A4">
        <w:rPr>
          <w:rFonts w:ascii="Times New Roman" w:eastAsia="Times New Roman" w:hAnsi="Times New Roman" w:cs="Times New Roman"/>
          <w:sz w:val="24"/>
          <w:szCs w:val="24"/>
        </w:rPr>
        <w:t xml:space="preserve"> часов. </w:t>
      </w:r>
      <w:r w:rsidRPr="00AF45A4">
        <w:rPr>
          <w:rFonts w:ascii="Times New Roman" w:hAnsi="Times New Roman" w:cs="Times New Roman"/>
          <w:sz w:val="24"/>
          <w:szCs w:val="24"/>
        </w:rPr>
        <w:t xml:space="preserve">На заседании присутствуют 12 депутатов и приглашенные. Отсутствует по уважительным причинам 7 депутатов. Заседание правомочно. </w:t>
      </w:r>
    </w:p>
    <w:p w:rsidR="004C5FE6" w:rsidRPr="00AF45A4" w:rsidRDefault="004C5FE6" w:rsidP="004C5FE6">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AF45A4">
        <w:rPr>
          <w:rFonts w:ascii="Times New Roman" w:hAnsi="Times New Roman" w:cs="Times New Roman"/>
          <w:sz w:val="24"/>
          <w:szCs w:val="24"/>
        </w:rPr>
        <w:t>На повестке 2 вопроса</w:t>
      </w:r>
      <w:r w:rsidRPr="00AF45A4">
        <w:rPr>
          <w:rFonts w:ascii="Times New Roman" w:hAnsi="Times New Roman" w:cs="Times New Roman"/>
          <w:color w:val="FF0000"/>
          <w:sz w:val="24"/>
          <w:szCs w:val="24"/>
        </w:rPr>
        <w:t xml:space="preserve">: </w:t>
      </w:r>
      <w:r w:rsidRPr="00AF45A4">
        <w:rPr>
          <w:rFonts w:ascii="Times New Roman" w:hAnsi="Times New Roman" w:cs="Times New Roman"/>
          <w:sz w:val="24"/>
          <w:szCs w:val="24"/>
        </w:rPr>
        <w:t>О внесении изменений в решение Думы Кондинского района  от 11 декабря 2018 года № 463 «О бюджете муниципального образования Кондинский район на 2019 год и на плановый период 2020 и 2021 годы» и О назначении публичных слушаний по проекту бюджета муниципального образования Кондинский район на 2020 год и плановый период 2021 и 2022 годы.</w:t>
      </w:r>
    </w:p>
    <w:p w:rsidR="004C5FE6" w:rsidRPr="00AF45A4" w:rsidRDefault="004C5FE6" w:rsidP="004C5FE6">
      <w:pPr>
        <w:spacing w:after="0" w:line="240" w:lineRule="auto"/>
        <w:ind w:firstLine="708"/>
        <w:jc w:val="both"/>
        <w:rPr>
          <w:rFonts w:ascii="Times New Roman" w:hAnsi="Times New Roman" w:cs="Times New Roman"/>
          <w:color w:val="FF0000"/>
          <w:sz w:val="24"/>
          <w:szCs w:val="24"/>
        </w:rPr>
      </w:pPr>
      <w:r w:rsidRPr="00AF45A4">
        <w:rPr>
          <w:rFonts w:ascii="Times New Roman" w:hAnsi="Times New Roman" w:cs="Times New Roman"/>
          <w:sz w:val="24"/>
          <w:szCs w:val="24"/>
        </w:rPr>
        <w:t xml:space="preserve">Докладывает </w:t>
      </w:r>
      <w:r w:rsidRPr="00AF45A4">
        <w:rPr>
          <w:rFonts w:ascii="Times New Roman" w:hAnsi="Times New Roman" w:cs="Times New Roman"/>
          <w:iCs/>
          <w:sz w:val="24"/>
          <w:szCs w:val="24"/>
        </w:rPr>
        <w:t>Галина Анатольевна Мостовых, заместитель главы Кондинского района, председатель комитета по финансам и налоговой политик администрации Кондинского района. После подробно изложенной информации о потребностях бюджета, необходимых поправок, о формировании бюджета на очередной финансовый год, приоритетных направлениях, задачах и ожидаемых результатов, проекты были единодушно одобрены депутатами</w:t>
      </w:r>
    </w:p>
    <w:p w:rsidR="004C5FE6" w:rsidRPr="00AF45A4" w:rsidRDefault="004C5FE6" w:rsidP="004C5FE6">
      <w:pPr>
        <w:spacing w:after="0" w:line="240" w:lineRule="auto"/>
        <w:jc w:val="both"/>
        <w:rPr>
          <w:rFonts w:ascii="Times New Roman" w:hAnsi="Times New Roman" w:cs="Times New Roman"/>
          <w:sz w:val="24"/>
          <w:szCs w:val="24"/>
        </w:rPr>
      </w:pPr>
      <w:r w:rsidRPr="00AF45A4">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-118110</wp:posOffset>
            </wp:positionH>
            <wp:positionV relativeFrom="paragraph">
              <wp:posOffset>570230</wp:posOffset>
            </wp:positionV>
            <wp:extent cx="3124200" cy="2085975"/>
            <wp:effectExtent l="19050" t="0" r="0" b="0"/>
            <wp:wrapThrough wrapText="bothSides">
              <wp:wrapPolygon edited="0">
                <wp:start x="-132" y="0"/>
                <wp:lineTo x="-132" y="21501"/>
                <wp:lineTo x="21600" y="21501"/>
                <wp:lineTo x="21600" y="0"/>
                <wp:lineTo x="-132" y="0"/>
              </wp:wrapPolygon>
            </wp:wrapThrough>
            <wp:docPr id="62" name="Рисунок 5" descr="D:\ОТКАТ\Desktop\ДУМА\фотоархив\2019\дума 22.10 фото\IMG_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ТКАТ\Desktop\ДУМА\фотоархив\2019\дума 22.10 фото\IMG_0669.JPG"/>
                    <pic:cNvPicPr>
                      <a:picLocks noChangeAspect="1" noChangeArrowheads="1"/>
                    </pic:cNvPicPr>
                  </pic:nvPicPr>
                  <pic:blipFill>
                    <a:blip r:embed="rId23" cstate="print"/>
                    <a:srcRect/>
                    <a:stretch>
                      <a:fillRect/>
                    </a:stretch>
                  </pic:blipFill>
                  <pic:spPr bwMode="auto">
                    <a:xfrm>
                      <a:off x="0" y="0"/>
                      <a:ext cx="3124200" cy="2085975"/>
                    </a:xfrm>
                    <a:prstGeom prst="rect">
                      <a:avLst/>
                    </a:prstGeom>
                    <a:noFill/>
                    <a:ln w="9525">
                      <a:noFill/>
                      <a:miter lim="800000"/>
                      <a:headEnd/>
                      <a:tailEnd/>
                    </a:ln>
                  </pic:spPr>
                </pic:pic>
              </a:graphicData>
            </a:graphic>
          </wp:anchor>
        </w:drawing>
      </w:r>
      <w:r w:rsidRPr="00AF45A4">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2977515</wp:posOffset>
            </wp:positionH>
            <wp:positionV relativeFrom="paragraph">
              <wp:posOffset>208280</wp:posOffset>
            </wp:positionV>
            <wp:extent cx="3042920" cy="2028825"/>
            <wp:effectExtent l="19050" t="0" r="5080" b="0"/>
            <wp:wrapThrough wrapText="bothSides">
              <wp:wrapPolygon edited="0">
                <wp:start x="-135" y="0"/>
                <wp:lineTo x="-135" y="21499"/>
                <wp:lineTo x="21636" y="21499"/>
                <wp:lineTo x="21636" y="0"/>
                <wp:lineTo x="-135" y="0"/>
              </wp:wrapPolygon>
            </wp:wrapThrough>
            <wp:docPr id="63" name="Рисунок 4" descr="D:\ОТКАТ\Desktop\ДУМА\фотоархив\2019\дума 22.10 фото\IMG_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ТКАТ\Desktop\ДУМА\фотоархив\2019\дума 22.10 фото\IMG_0662.JPG"/>
                    <pic:cNvPicPr>
                      <a:picLocks noChangeAspect="1" noChangeArrowheads="1"/>
                    </pic:cNvPicPr>
                  </pic:nvPicPr>
                  <pic:blipFill>
                    <a:blip r:embed="rId24" cstate="print"/>
                    <a:srcRect/>
                    <a:stretch>
                      <a:fillRect/>
                    </a:stretch>
                  </pic:blipFill>
                  <pic:spPr bwMode="auto">
                    <a:xfrm>
                      <a:off x="0" y="0"/>
                      <a:ext cx="3042920" cy="2028825"/>
                    </a:xfrm>
                    <a:prstGeom prst="rect">
                      <a:avLst/>
                    </a:prstGeom>
                    <a:noFill/>
                    <a:ln w="9525">
                      <a:noFill/>
                      <a:miter lim="800000"/>
                      <a:headEnd/>
                      <a:tailEnd/>
                    </a:ln>
                  </pic:spPr>
                </pic:pic>
              </a:graphicData>
            </a:graphic>
          </wp:anchor>
        </w:drawing>
      </w:r>
    </w:p>
    <w:p w:rsidR="004C5FE6" w:rsidRPr="00AF45A4" w:rsidRDefault="004C5FE6" w:rsidP="004C5FE6">
      <w:pPr>
        <w:spacing w:after="0" w:line="240" w:lineRule="auto"/>
        <w:rPr>
          <w:rFonts w:ascii="Times New Roman" w:hAnsi="Times New Roman" w:cs="Times New Roman"/>
          <w:sz w:val="24"/>
          <w:szCs w:val="24"/>
        </w:rPr>
      </w:pPr>
    </w:p>
    <w:p w:rsidR="004C5FE6" w:rsidRPr="00AF45A4" w:rsidRDefault="004C5FE6" w:rsidP="004C5FE6">
      <w:pPr>
        <w:spacing w:after="0" w:line="240" w:lineRule="auto"/>
        <w:rPr>
          <w:rFonts w:ascii="Times New Roman" w:hAnsi="Times New Roman" w:cs="Times New Roman"/>
          <w:sz w:val="24"/>
          <w:szCs w:val="24"/>
        </w:rPr>
      </w:pPr>
    </w:p>
    <w:p w:rsidR="004C5FE6" w:rsidRPr="00AF45A4" w:rsidRDefault="004C5FE6" w:rsidP="004C5FE6">
      <w:pPr>
        <w:spacing w:after="0" w:line="240" w:lineRule="auto"/>
        <w:rPr>
          <w:rFonts w:ascii="Times New Roman" w:hAnsi="Times New Roman" w:cs="Times New Roman"/>
          <w:sz w:val="24"/>
          <w:szCs w:val="24"/>
        </w:rPr>
      </w:pPr>
    </w:p>
    <w:p w:rsidR="004C5FE6" w:rsidRDefault="004C5FE6" w:rsidP="004C5FE6">
      <w:pPr>
        <w:spacing w:after="0" w:line="240" w:lineRule="auto"/>
        <w:ind w:firstLine="708"/>
        <w:jc w:val="both"/>
        <w:rPr>
          <w:rFonts w:ascii="Times New Roman" w:hAnsi="Times New Roman" w:cs="Times New Roman"/>
          <w:sz w:val="24"/>
          <w:szCs w:val="24"/>
        </w:rPr>
      </w:pPr>
    </w:p>
    <w:p w:rsidR="004C5FE6" w:rsidRDefault="004C5FE6" w:rsidP="004C5FE6">
      <w:pPr>
        <w:spacing w:after="0" w:line="240" w:lineRule="auto"/>
        <w:ind w:firstLine="708"/>
        <w:jc w:val="both"/>
        <w:rPr>
          <w:rFonts w:ascii="Times New Roman" w:hAnsi="Times New Roman" w:cs="Times New Roman"/>
          <w:sz w:val="24"/>
          <w:szCs w:val="24"/>
        </w:rPr>
      </w:pPr>
    </w:p>
    <w:p w:rsidR="004C5FE6" w:rsidRPr="00AF45A4" w:rsidRDefault="004C5FE6" w:rsidP="004C5FE6">
      <w:pPr>
        <w:spacing w:after="0" w:line="240" w:lineRule="auto"/>
        <w:ind w:firstLine="708"/>
        <w:jc w:val="both"/>
        <w:rPr>
          <w:rFonts w:ascii="Times New Roman" w:eastAsia="Times New Roman" w:hAnsi="Times New Roman" w:cs="Times New Roman"/>
          <w:sz w:val="24"/>
          <w:szCs w:val="24"/>
        </w:rPr>
      </w:pPr>
      <w:r w:rsidRPr="00AF45A4">
        <w:rPr>
          <w:rFonts w:ascii="Times New Roman" w:hAnsi="Times New Roman" w:cs="Times New Roman"/>
          <w:sz w:val="24"/>
          <w:szCs w:val="24"/>
        </w:rPr>
        <w:t xml:space="preserve">Заседание 26 ноября На заседании присутствуют 15 депутатов и приглашенные. Отсутствует по уважительным причинам 4 депутатов. Заседание правомочно. </w:t>
      </w:r>
      <w:r w:rsidRPr="00AF45A4">
        <w:rPr>
          <w:rFonts w:ascii="Times New Roman" w:eastAsia="Times New Roman" w:hAnsi="Times New Roman" w:cs="Times New Roman"/>
          <w:sz w:val="24"/>
          <w:szCs w:val="24"/>
        </w:rPr>
        <w:t>Открыл заседание заместитель руководителя фракции Всероссийской политической партии «ЕДИНАЯ РОССИЯ» в Думе Кондинского района   В.П.Калашнюк.</w:t>
      </w:r>
    </w:p>
    <w:p w:rsidR="004C5FE6" w:rsidRPr="00AF45A4" w:rsidRDefault="004C5FE6" w:rsidP="004C5FE6">
      <w:pPr>
        <w:spacing w:after="0" w:line="240" w:lineRule="auto"/>
        <w:ind w:firstLine="708"/>
        <w:jc w:val="both"/>
        <w:rPr>
          <w:rFonts w:ascii="Times New Roman" w:hAnsi="Times New Roman" w:cs="Times New Roman"/>
          <w:sz w:val="24"/>
          <w:szCs w:val="24"/>
        </w:rPr>
      </w:pPr>
      <w:r w:rsidRPr="00AF45A4">
        <w:rPr>
          <w:rFonts w:ascii="Times New Roman" w:hAnsi="Times New Roman" w:cs="Times New Roman"/>
          <w:sz w:val="24"/>
          <w:szCs w:val="24"/>
        </w:rPr>
        <w:lastRenderedPageBreak/>
        <w:t xml:space="preserve">Четкий сценарий проведения заседания подвел депутатов к рассмотрению 4 подготовленных проектов решений Думы: О внесении изменений в Устав Кондинского района, о корректировке бюджета на текущий год, о внесении изменений в порядок предоставления межбюджетных трансфертов, а также поправки касались положения об оплате труда.  Собравшимися были внимательно заслушаны предложенные проекты, как обычно, решения принимались после заслушивания мнения председателей постоянных профильных комиссий Думы Кондинского района, на которых данные вопросы предварительно были рассмотрены и принято рекомендательное решение.  В результате, все 4 проекта были одобрены и поддержаны депутатами единогласно. </w:t>
      </w:r>
    </w:p>
    <w:p w:rsidR="004C5FE6" w:rsidRPr="00AF45A4" w:rsidRDefault="004C5FE6" w:rsidP="00E54065">
      <w:pPr>
        <w:spacing w:after="0" w:line="240" w:lineRule="auto"/>
        <w:jc w:val="center"/>
        <w:rPr>
          <w:rFonts w:ascii="Times New Roman" w:hAnsi="Times New Roman" w:cs="Times New Roman"/>
          <w:sz w:val="24"/>
          <w:szCs w:val="24"/>
        </w:rPr>
      </w:pPr>
      <w:r w:rsidRPr="00AF45A4">
        <w:rPr>
          <w:rFonts w:ascii="Times New Roman" w:hAnsi="Times New Roman" w:cs="Times New Roman"/>
          <w:noProof/>
          <w:sz w:val="24"/>
          <w:szCs w:val="24"/>
        </w:rPr>
        <w:drawing>
          <wp:inline distT="0" distB="0" distL="0" distR="0">
            <wp:extent cx="2871788" cy="1914525"/>
            <wp:effectExtent l="19050" t="0" r="4762" b="0"/>
            <wp:docPr id="65" name="Рисунок 6" descr="D:\ОТКАТ\Desktop\ДУМА\фотоархив\2019\фото дума 26 ноября\IMG_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ТКАТ\Desktop\ДУМА\фотоархив\2019\фото дума 26 ноября\IMG_1761.JPG"/>
                    <pic:cNvPicPr>
                      <a:picLocks noChangeAspect="1" noChangeArrowheads="1"/>
                    </pic:cNvPicPr>
                  </pic:nvPicPr>
                  <pic:blipFill>
                    <a:blip r:embed="rId25" cstate="print"/>
                    <a:srcRect/>
                    <a:stretch>
                      <a:fillRect/>
                    </a:stretch>
                  </pic:blipFill>
                  <pic:spPr bwMode="auto">
                    <a:xfrm>
                      <a:off x="0" y="0"/>
                      <a:ext cx="2871788" cy="1914525"/>
                    </a:xfrm>
                    <a:prstGeom prst="rect">
                      <a:avLst/>
                    </a:prstGeom>
                    <a:noFill/>
                    <a:ln w="9525">
                      <a:noFill/>
                      <a:miter lim="800000"/>
                      <a:headEnd/>
                      <a:tailEnd/>
                    </a:ln>
                  </pic:spPr>
                </pic:pic>
              </a:graphicData>
            </a:graphic>
          </wp:inline>
        </w:drawing>
      </w:r>
      <w:r w:rsidR="00E54065" w:rsidRPr="00E54065">
        <w:rPr>
          <w:rFonts w:ascii="Times New Roman" w:hAnsi="Times New Roman" w:cs="Times New Roman"/>
          <w:noProof/>
          <w:sz w:val="24"/>
          <w:szCs w:val="24"/>
        </w:rPr>
        <w:drawing>
          <wp:inline distT="0" distB="0" distL="0" distR="0">
            <wp:extent cx="2876550" cy="1917699"/>
            <wp:effectExtent l="19050" t="0" r="0" b="0"/>
            <wp:docPr id="2" name="Рисунок 8" descr="D:\ОТКАТ\Desktop\ДУМА\фотоархив\2019\фото дума 26 ноября\IMG_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ТКАТ\Desktop\ДУМА\фотоархив\2019\фото дума 26 ноября\IMG_1759.JPG"/>
                    <pic:cNvPicPr>
                      <a:picLocks noChangeAspect="1" noChangeArrowheads="1"/>
                    </pic:cNvPicPr>
                  </pic:nvPicPr>
                  <pic:blipFill>
                    <a:blip r:embed="rId26" cstate="print"/>
                    <a:srcRect/>
                    <a:stretch>
                      <a:fillRect/>
                    </a:stretch>
                  </pic:blipFill>
                  <pic:spPr bwMode="auto">
                    <a:xfrm>
                      <a:off x="0" y="0"/>
                      <a:ext cx="2885877" cy="1923917"/>
                    </a:xfrm>
                    <a:prstGeom prst="rect">
                      <a:avLst/>
                    </a:prstGeom>
                    <a:noFill/>
                    <a:ln w="9525">
                      <a:noFill/>
                      <a:miter lim="800000"/>
                      <a:headEnd/>
                      <a:tailEnd/>
                    </a:ln>
                  </pic:spPr>
                </pic:pic>
              </a:graphicData>
            </a:graphic>
          </wp:inline>
        </w:drawing>
      </w:r>
    </w:p>
    <w:p w:rsidR="004C5FE6" w:rsidRPr="00AF45A4" w:rsidRDefault="004C5FE6" w:rsidP="004C5FE6">
      <w:pPr>
        <w:spacing w:after="0" w:line="240" w:lineRule="auto"/>
        <w:jc w:val="right"/>
        <w:rPr>
          <w:rFonts w:ascii="Times New Roman" w:hAnsi="Times New Roman" w:cs="Times New Roman"/>
          <w:sz w:val="24"/>
          <w:szCs w:val="24"/>
        </w:rPr>
      </w:pPr>
    </w:p>
    <w:p w:rsidR="004C5FE6" w:rsidRPr="00AF45A4" w:rsidRDefault="004C5FE6" w:rsidP="004C5FE6">
      <w:pPr>
        <w:spacing w:after="0" w:line="240" w:lineRule="auto"/>
        <w:ind w:firstLine="708"/>
        <w:jc w:val="both"/>
        <w:rPr>
          <w:rFonts w:ascii="Times New Roman" w:hAnsi="Times New Roman" w:cs="Times New Roman"/>
          <w:sz w:val="24"/>
          <w:szCs w:val="24"/>
        </w:rPr>
      </w:pPr>
      <w:r w:rsidRPr="00AF45A4">
        <w:rPr>
          <w:rFonts w:ascii="Times New Roman" w:hAnsi="Times New Roman" w:cs="Times New Roman"/>
          <w:sz w:val="24"/>
          <w:szCs w:val="24"/>
        </w:rPr>
        <w:t>Последнее в уходяще</w:t>
      </w:r>
      <w:r>
        <w:rPr>
          <w:rFonts w:ascii="Times New Roman" w:hAnsi="Times New Roman" w:cs="Times New Roman"/>
          <w:sz w:val="24"/>
          <w:szCs w:val="24"/>
        </w:rPr>
        <w:t>м</w:t>
      </w:r>
      <w:r w:rsidRPr="00AF45A4">
        <w:rPr>
          <w:rFonts w:ascii="Times New Roman" w:hAnsi="Times New Roman" w:cs="Times New Roman"/>
          <w:sz w:val="24"/>
          <w:szCs w:val="24"/>
        </w:rPr>
        <w:t xml:space="preserve"> 2019 году заседа</w:t>
      </w:r>
      <w:r>
        <w:rPr>
          <w:rFonts w:ascii="Times New Roman" w:hAnsi="Times New Roman" w:cs="Times New Roman"/>
          <w:sz w:val="24"/>
          <w:szCs w:val="24"/>
        </w:rPr>
        <w:t>ние фракции прошло 12</w:t>
      </w:r>
      <w:r w:rsidRPr="00AF45A4">
        <w:rPr>
          <w:rFonts w:ascii="Times New Roman" w:hAnsi="Times New Roman" w:cs="Times New Roman"/>
          <w:sz w:val="24"/>
          <w:szCs w:val="24"/>
        </w:rPr>
        <w:t xml:space="preserve"> декабря. </w:t>
      </w:r>
      <w:r>
        <w:rPr>
          <w:rFonts w:ascii="Times New Roman" w:hAnsi="Times New Roman" w:cs="Times New Roman"/>
          <w:sz w:val="24"/>
          <w:szCs w:val="24"/>
        </w:rPr>
        <w:t>Единственным вопросом</w:t>
      </w:r>
      <w:r w:rsidRPr="00AF45A4">
        <w:rPr>
          <w:rFonts w:ascii="Times New Roman" w:hAnsi="Times New Roman" w:cs="Times New Roman"/>
          <w:sz w:val="24"/>
          <w:szCs w:val="24"/>
        </w:rPr>
        <w:t xml:space="preserve"> стало утверждение </w:t>
      </w:r>
      <w:r w:rsidRPr="00B47F9B">
        <w:rPr>
          <w:rFonts w:ascii="Times New Roman" w:hAnsi="Times New Roman" w:cs="Times New Roman"/>
          <w:sz w:val="26"/>
          <w:szCs w:val="26"/>
        </w:rPr>
        <w:t>бюджет</w:t>
      </w:r>
      <w:r>
        <w:rPr>
          <w:rFonts w:ascii="Times New Roman" w:hAnsi="Times New Roman" w:cs="Times New Roman"/>
          <w:sz w:val="26"/>
          <w:szCs w:val="26"/>
        </w:rPr>
        <w:t>а</w:t>
      </w:r>
      <w:r w:rsidRPr="00B47F9B">
        <w:rPr>
          <w:rFonts w:ascii="Times New Roman" w:hAnsi="Times New Roman" w:cs="Times New Roman"/>
          <w:sz w:val="26"/>
          <w:szCs w:val="26"/>
        </w:rPr>
        <w:t xml:space="preserve"> муниципального образования Кондинский район на 2020 год и на плановый период 2021 и 2022 годы.</w:t>
      </w:r>
      <w:r w:rsidRPr="00AF45A4">
        <w:rPr>
          <w:rFonts w:ascii="Times New Roman" w:hAnsi="Times New Roman" w:cs="Times New Roman"/>
          <w:sz w:val="24"/>
          <w:szCs w:val="24"/>
        </w:rPr>
        <w:t xml:space="preserve">После рабочей повестки подвели итоги уходящего года. Высказали пожелания о продолжении конструктивной и плодотворной работе в очередном году на благо жителей района. </w:t>
      </w:r>
      <w:r>
        <w:rPr>
          <w:rFonts w:ascii="Times New Roman" w:hAnsi="Times New Roman" w:cs="Times New Roman"/>
          <w:sz w:val="24"/>
          <w:szCs w:val="24"/>
        </w:rPr>
        <w:t>Рабочий день обещал быть насыщенным, так как дальше планировалась встреча депутатов всех думских созывов в рамках празднования 25-летнего юбилея Думы Конд</w:t>
      </w:r>
      <w:r w:rsidR="00F742B1">
        <w:rPr>
          <w:rFonts w:ascii="Times New Roman" w:hAnsi="Times New Roman" w:cs="Times New Roman"/>
          <w:sz w:val="24"/>
          <w:szCs w:val="24"/>
        </w:rPr>
        <w:t>и</w:t>
      </w:r>
      <w:r>
        <w:rPr>
          <w:rFonts w:ascii="Times New Roman" w:hAnsi="Times New Roman" w:cs="Times New Roman"/>
          <w:sz w:val="24"/>
          <w:szCs w:val="24"/>
        </w:rPr>
        <w:t xml:space="preserve">нского района. </w:t>
      </w:r>
      <w:r w:rsidRPr="00AF45A4">
        <w:rPr>
          <w:rFonts w:ascii="Times New Roman" w:hAnsi="Times New Roman" w:cs="Times New Roman"/>
          <w:sz w:val="24"/>
          <w:szCs w:val="24"/>
        </w:rPr>
        <w:t xml:space="preserve"> </w:t>
      </w:r>
    </w:p>
    <w:p w:rsidR="00C4538F" w:rsidRDefault="00C4538F" w:rsidP="00450F3F">
      <w:pPr>
        <w:spacing w:after="0" w:line="240" w:lineRule="auto"/>
        <w:jc w:val="both"/>
        <w:rPr>
          <w:rFonts w:ascii="Times New Roman" w:hAnsi="Times New Roman" w:cs="Times New Roman"/>
          <w:b/>
          <w:iCs/>
          <w:sz w:val="24"/>
          <w:szCs w:val="24"/>
        </w:rPr>
      </w:pPr>
    </w:p>
    <w:p w:rsidR="005A25E7" w:rsidRPr="00450F3F" w:rsidRDefault="00BF6B4B" w:rsidP="00450F3F">
      <w:pPr>
        <w:spacing w:after="0" w:line="240" w:lineRule="auto"/>
        <w:jc w:val="both"/>
        <w:rPr>
          <w:rFonts w:ascii="Times New Roman" w:hAnsi="Times New Roman" w:cs="Times New Roman"/>
          <w:b/>
          <w:iCs/>
          <w:sz w:val="24"/>
          <w:szCs w:val="24"/>
        </w:rPr>
      </w:pPr>
      <w:r w:rsidRPr="00450F3F">
        <w:rPr>
          <w:rFonts w:ascii="Times New Roman" w:hAnsi="Times New Roman" w:cs="Times New Roman"/>
          <w:b/>
          <w:iCs/>
          <w:sz w:val="24"/>
          <w:szCs w:val="24"/>
        </w:rPr>
        <w:t>Работа членов фракции «ЕДИНАЯ РОССИЯ»</w:t>
      </w:r>
      <w:r w:rsidR="005A25E7" w:rsidRPr="00450F3F">
        <w:rPr>
          <w:rFonts w:ascii="Times New Roman" w:hAnsi="Times New Roman" w:cs="Times New Roman"/>
          <w:b/>
          <w:iCs/>
          <w:sz w:val="24"/>
          <w:szCs w:val="24"/>
        </w:rPr>
        <w:t xml:space="preserve"> в совещательных органах:</w:t>
      </w:r>
      <w:r w:rsidRPr="00450F3F">
        <w:rPr>
          <w:rFonts w:ascii="Times New Roman" w:hAnsi="Times New Roman" w:cs="Times New Roman"/>
          <w:b/>
          <w:iCs/>
          <w:sz w:val="24"/>
          <w:szCs w:val="24"/>
        </w:rPr>
        <w:t xml:space="preserve"> </w:t>
      </w:r>
    </w:p>
    <w:p w:rsidR="006E5242" w:rsidRPr="004010CC" w:rsidRDefault="00BF6B4B" w:rsidP="00450F3F">
      <w:pPr>
        <w:spacing w:after="0" w:line="240" w:lineRule="auto"/>
        <w:ind w:firstLine="709"/>
        <w:jc w:val="both"/>
        <w:rPr>
          <w:rFonts w:ascii="Times New Roman" w:hAnsi="Times New Roman" w:cs="Times New Roman"/>
          <w:sz w:val="24"/>
          <w:szCs w:val="24"/>
        </w:rPr>
      </w:pPr>
      <w:r w:rsidRPr="004010CC">
        <w:rPr>
          <w:rFonts w:ascii="Times New Roman" w:hAnsi="Times New Roman" w:cs="Times New Roman"/>
          <w:sz w:val="24"/>
          <w:szCs w:val="24"/>
        </w:rPr>
        <w:t xml:space="preserve">Советы являются удобными площадками для открытого диалога, согласования интересов, выработки совместных решений, формирования полезных рекомендаций, обмена положительным опытом работы. </w:t>
      </w:r>
    </w:p>
    <w:p w:rsidR="006E5242" w:rsidRPr="004010CC" w:rsidRDefault="00BF6B4B" w:rsidP="00F742B1">
      <w:pPr>
        <w:shd w:val="clear" w:color="auto" w:fill="FFFFFF" w:themeFill="background1"/>
        <w:spacing w:after="0" w:line="240" w:lineRule="auto"/>
        <w:ind w:firstLine="709"/>
        <w:jc w:val="both"/>
        <w:rPr>
          <w:rFonts w:ascii="Times New Roman" w:hAnsi="Times New Roman" w:cs="Times New Roman"/>
          <w:sz w:val="24"/>
          <w:szCs w:val="24"/>
        </w:rPr>
      </w:pPr>
      <w:r w:rsidRPr="004010CC">
        <w:rPr>
          <w:rFonts w:ascii="Times New Roman" w:hAnsi="Times New Roman" w:cs="Times New Roman"/>
          <w:sz w:val="24"/>
          <w:szCs w:val="24"/>
        </w:rPr>
        <w:t xml:space="preserve">Поэтому в течение года депутаты-члены фракции являлись участниками </w:t>
      </w:r>
      <w:r w:rsidR="00480DCF" w:rsidRPr="004010CC">
        <w:rPr>
          <w:rFonts w:ascii="Times New Roman" w:hAnsi="Times New Roman" w:cs="Times New Roman"/>
          <w:sz w:val="24"/>
          <w:szCs w:val="24"/>
        </w:rPr>
        <w:t>О</w:t>
      </w:r>
      <w:r w:rsidR="000464B0" w:rsidRPr="004010CC">
        <w:rPr>
          <w:rFonts w:ascii="Times New Roman" w:hAnsi="Times New Roman" w:cs="Times New Roman"/>
          <w:sz w:val="24"/>
          <w:szCs w:val="24"/>
        </w:rPr>
        <w:t>бщественного совета</w:t>
      </w:r>
      <w:r w:rsidR="00480DCF" w:rsidRPr="004010CC">
        <w:rPr>
          <w:rFonts w:ascii="Times New Roman" w:hAnsi="Times New Roman" w:cs="Times New Roman"/>
          <w:sz w:val="24"/>
          <w:szCs w:val="24"/>
        </w:rPr>
        <w:t xml:space="preserve"> при главе района (3 заседания), </w:t>
      </w:r>
      <w:r w:rsidR="000464B0" w:rsidRPr="00F742B1">
        <w:rPr>
          <w:rFonts w:ascii="Times New Roman" w:hAnsi="Times New Roman" w:cs="Times New Roman"/>
          <w:sz w:val="24"/>
          <w:szCs w:val="24"/>
        </w:rPr>
        <w:t>Общественного Сов</w:t>
      </w:r>
      <w:r w:rsidR="00480DCF" w:rsidRPr="00F742B1">
        <w:rPr>
          <w:rFonts w:ascii="Times New Roman" w:hAnsi="Times New Roman" w:cs="Times New Roman"/>
          <w:sz w:val="24"/>
          <w:szCs w:val="24"/>
        </w:rPr>
        <w:t>е</w:t>
      </w:r>
      <w:r w:rsidR="000464B0" w:rsidRPr="00F742B1">
        <w:rPr>
          <w:rFonts w:ascii="Times New Roman" w:hAnsi="Times New Roman" w:cs="Times New Roman"/>
          <w:sz w:val="24"/>
          <w:szCs w:val="24"/>
        </w:rPr>
        <w:t>та по вопросам ЖКХ (</w:t>
      </w:r>
      <w:r w:rsidR="006E5242" w:rsidRPr="00F742B1">
        <w:rPr>
          <w:rFonts w:ascii="Times New Roman" w:hAnsi="Times New Roman" w:cs="Times New Roman"/>
          <w:sz w:val="24"/>
          <w:szCs w:val="24"/>
        </w:rPr>
        <w:t>3</w:t>
      </w:r>
      <w:r w:rsidR="000464B0" w:rsidRPr="00F742B1">
        <w:rPr>
          <w:rFonts w:ascii="Times New Roman" w:hAnsi="Times New Roman" w:cs="Times New Roman"/>
          <w:sz w:val="24"/>
          <w:szCs w:val="24"/>
        </w:rPr>
        <w:t xml:space="preserve"> заседани</w:t>
      </w:r>
      <w:r w:rsidR="006E5242" w:rsidRPr="00F742B1">
        <w:rPr>
          <w:rFonts w:ascii="Times New Roman" w:hAnsi="Times New Roman" w:cs="Times New Roman"/>
          <w:sz w:val="24"/>
          <w:szCs w:val="24"/>
        </w:rPr>
        <w:t>я</w:t>
      </w:r>
      <w:r w:rsidR="000464B0" w:rsidRPr="00F742B1">
        <w:rPr>
          <w:rFonts w:ascii="Times New Roman" w:hAnsi="Times New Roman" w:cs="Times New Roman"/>
          <w:sz w:val="24"/>
          <w:szCs w:val="24"/>
        </w:rPr>
        <w:t>),</w:t>
      </w:r>
      <w:r w:rsidR="00C335FF" w:rsidRPr="00F742B1">
        <w:rPr>
          <w:rFonts w:ascii="Times New Roman" w:hAnsi="Times New Roman" w:cs="Times New Roman"/>
          <w:sz w:val="24"/>
          <w:szCs w:val="24"/>
          <w:shd w:val="clear" w:color="auto" w:fill="EFF4F9"/>
        </w:rPr>
        <w:t xml:space="preserve"> </w:t>
      </w:r>
      <w:r w:rsidR="00480DCF" w:rsidRPr="00F742B1">
        <w:rPr>
          <w:rFonts w:ascii="Times New Roman" w:hAnsi="Times New Roman" w:cs="Times New Roman"/>
          <w:sz w:val="24"/>
          <w:szCs w:val="24"/>
          <w:shd w:val="clear" w:color="auto" w:fill="EFF4F9"/>
        </w:rPr>
        <w:t>а так</w:t>
      </w:r>
      <w:r w:rsidR="004010CC" w:rsidRPr="00F742B1">
        <w:rPr>
          <w:rFonts w:ascii="Times New Roman" w:hAnsi="Times New Roman" w:cs="Times New Roman"/>
          <w:sz w:val="24"/>
          <w:szCs w:val="24"/>
          <w:shd w:val="clear" w:color="auto" w:fill="EFF4F9"/>
        </w:rPr>
        <w:t>ж</w:t>
      </w:r>
      <w:r w:rsidR="00480DCF" w:rsidRPr="00F742B1">
        <w:rPr>
          <w:rFonts w:ascii="Times New Roman" w:hAnsi="Times New Roman" w:cs="Times New Roman"/>
          <w:sz w:val="24"/>
          <w:szCs w:val="24"/>
          <w:shd w:val="clear" w:color="auto" w:fill="EFF4F9"/>
        </w:rPr>
        <w:t xml:space="preserve">е </w:t>
      </w:r>
      <w:r w:rsidR="00C335FF" w:rsidRPr="00F742B1">
        <w:rPr>
          <w:rFonts w:ascii="Times New Roman" w:hAnsi="Times New Roman" w:cs="Times New Roman"/>
          <w:sz w:val="24"/>
          <w:szCs w:val="24"/>
          <w:shd w:val="clear" w:color="auto" w:fill="EFF4F9"/>
        </w:rPr>
        <w:t>Координационного совета при главе Кондинского района по вопросам межнациональных отношений, взаимодействию с национальными общественными объединениями и религиозными организациями (2 заседания)</w:t>
      </w:r>
      <w:r w:rsidR="00480DCF" w:rsidRPr="00F742B1">
        <w:rPr>
          <w:rFonts w:ascii="Times New Roman" w:hAnsi="Times New Roman" w:cs="Times New Roman"/>
          <w:sz w:val="24"/>
          <w:szCs w:val="24"/>
        </w:rPr>
        <w:t>.</w:t>
      </w:r>
      <w:r w:rsidR="00C335FF" w:rsidRPr="004010CC">
        <w:rPr>
          <w:rFonts w:ascii="Times New Roman" w:hAnsi="Times New Roman" w:cs="Times New Roman"/>
          <w:sz w:val="24"/>
          <w:szCs w:val="24"/>
        </w:rPr>
        <w:t xml:space="preserve"> </w:t>
      </w:r>
    </w:p>
    <w:p w:rsidR="00BF6B4B" w:rsidRPr="004010CC" w:rsidRDefault="00BF6B4B" w:rsidP="00450F3F">
      <w:pPr>
        <w:spacing w:after="0" w:line="240" w:lineRule="auto"/>
        <w:ind w:firstLine="709"/>
        <w:jc w:val="both"/>
        <w:rPr>
          <w:rFonts w:ascii="Times New Roman" w:hAnsi="Times New Roman" w:cs="Times New Roman"/>
          <w:sz w:val="24"/>
          <w:szCs w:val="24"/>
        </w:rPr>
      </w:pPr>
      <w:r w:rsidRPr="004010CC">
        <w:rPr>
          <w:rFonts w:ascii="Times New Roman" w:hAnsi="Times New Roman" w:cs="Times New Roman"/>
          <w:sz w:val="24"/>
          <w:szCs w:val="24"/>
        </w:rPr>
        <w:t xml:space="preserve">Также </w:t>
      </w:r>
      <w:r w:rsidR="004010CC">
        <w:rPr>
          <w:rFonts w:ascii="Times New Roman" w:hAnsi="Times New Roman" w:cs="Times New Roman"/>
          <w:sz w:val="24"/>
          <w:szCs w:val="24"/>
        </w:rPr>
        <w:t xml:space="preserve">в апреле и декабре </w:t>
      </w:r>
      <w:r w:rsidRPr="004010CC">
        <w:rPr>
          <w:rFonts w:ascii="Times New Roman" w:hAnsi="Times New Roman" w:cs="Times New Roman"/>
          <w:sz w:val="24"/>
          <w:szCs w:val="24"/>
        </w:rPr>
        <w:t>депутаты  участвовали в общественных обсуждениях вопросов, которые размещались на официальном сайте Кондинского района, таких как:</w:t>
      </w:r>
    </w:p>
    <w:p w:rsidR="00480DCF" w:rsidRPr="004010CC" w:rsidRDefault="004010CC" w:rsidP="00997A6E">
      <w:pPr>
        <w:shd w:val="clear" w:color="auto" w:fill="FFFFFF" w:themeFill="background1"/>
        <w:spacing w:after="0" w:line="240" w:lineRule="auto"/>
        <w:ind w:firstLine="709"/>
        <w:jc w:val="both"/>
        <w:rPr>
          <w:rFonts w:ascii="Times New Roman" w:hAnsi="Times New Roman" w:cs="Times New Roman"/>
          <w:sz w:val="24"/>
          <w:szCs w:val="24"/>
        </w:rPr>
      </w:pPr>
      <w:r>
        <w:rPr>
          <w:rStyle w:val="a8"/>
          <w:rFonts w:ascii="Times New Roman" w:hAnsi="Times New Roman" w:cs="Times New Roman"/>
          <w:b w:val="0"/>
          <w:sz w:val="24"/>
          <w:szCs w:val="24"/>
          <w:shd w:val="clear" w:color="auto" w:fill="EFF4F9"/>
        </w:rPr>
        <w:t>-</w:t>
      </w:r>
      <w:r w:rsidR="00480DCF" w:rsidRPr="004010CC">
        <w:rPr>
          <w:rStyle w:val="a8"/>
          <w:rFonts w:ascii="Times New Roman" w:hAnsi="Times New Roman" w:cs="Times New Roman"/>
          <w:b w:val="0"/>
          <w:sz w:val="24"/>
          <w:szCs w:val="24"/>
          <w:shd w:val="clear" w:color="auto" w:fill="EFF4F9"/>
        </w:rPr>
        <w:t>ТЕХНИЧЕСКОЕ ЗАДАНИЕ НА ПРОВЕДЕНИЕ ОЦЕНКИ ВОЗДЕЙСТВИЯ НА ОКРУЖАЮЩУЮ СРЕДУ</w:t>
      </w:r>
      <w:r w:rsidR="00480DCF" w:rsidRPr="004010CC">
        <w:rPr>
          <w:rFonts w:ascii="Times New Roman" w:hAnsi="Times New Roman" w:cs="Times New Roman"/>
          <w:b/>
          <w:sz w:val="24"/>
          <w:szCs w:val="24"/>
          <w:shd w:val="clear" w:color="auto" w:fill="EFF4F9"/>
        </w:rPr>
        <w:t> </w:t>
      </w:r>
      <w:hyperlink r:id="rId27" w:history="1">
        <w:r w:rsidR="00480DCF" w:rsidRPr="004010CC">
          <w:rPr>
            <w:rStyle w:val="aa"/>
            <w:rFonts w:ascii="Times New Roman" w:hAnsi="Times New Roman" w:cs="Times New Roman"/>
            <w:color w:val="auto"/>
            <w:sz w:val="24"/>
            <w:szCs w:val="24"/>
            <w:u w:val="none"/>
            <w:shd w:val="clear" w:color="auto" w:fill="EFF4F9"/>
          </w:rPr>
          <w:t>(ОВОС) по объекту «Строительство разведочных скважин № 11Р, 12Р на месторождении имени Эрвье (Оурьинское) Карабашский 2 Л.У.»</w:t>
        </w:r>
      </w:hyperlink>
      <w:r w:rsidR="00E54065">
        <w:t>.</w:t>
      </w:r>
    </w:p>
    <w:p w:rsidR="00480DCF" w:rsidRPr="004010CC" w:rsidRDefault="004010CC" w:rsidP="00997A6E">
      <w:pPr>
        <w:shd w:val="clear" w:color="auto" w:fill="FFFFFF" w:themeFill="background1"/>
        <w:spacing w:after="0" w:line="240" w:lineRule="auto"/>
        <w:ind w:firstLine="709"/>
        <w:jc w:val="both"/>
        <w:rPr>
          <w:rFonts w:ascii="Times New Roman" w:hAnsi="Times New Roman" w:cs="Times New Roman"/>
          <w:b/>
          <w:sz w:val="24"/>
          <w:szCs w:val="24"/>
        </w:rPr>
      </w:pPr>
      <w:r>
        <w:rPr>
          <w:rStyle w:val="a8"/>
          <w:rFonts w:ascii="Times New Roman" w:hAnsi="Times New Roman" w:cs="Times New Roman"/>
          <w:b w:val="0"/>
          <w:sz w:val="24"/>
          <w:szCs w:val="24"/>
          <w:shd w:val="clear" w:color="auto" w:fill="EFF4F9"/>
        </w:rPr>
        <w:t>-</w:t>
      </w:r>
      <w:r w:rsidR="00480DCF" w:rsidRPr="004010CC">
        <w:rPr>
          <w:rStyle w:val="a8"/>
          <w:rFonts w:ascii="Times New Roman" w:hAnsi="Times New Roman" w:cs="Times New Roman"/>
          <w:b w:val="0"/>
          <w:sz w:val="24"/>
          <w:szCs w:val="24"/>
          <w:shd w:val="clear" w:color="auto" w:fill="EFF4F9"/>
        </w:rPr>
        <w:t xml:space="preserve"> </w:t>
      </w:r>
      <w:r w:rsidR="00997A6E" w:rsidRPr="004010CC">
        <w:rPr>
          <w:rStyle w:val="a8"/>
          <w:rFonts w:ascii="Times New Roman" w:hAnsi="Times New Roman" w:cs="Times New Roman"/>
          <w:b w:val="0"/>
          <w:sz w:val="24"/>
          <w:szCs w:val="24"/>
          <w:shd w:val="clear" w:color="auto" w:fill="EFF4F9"/>
        </w:rPr>
        <w:t>О</w:t>
      </w:r>
      <w:r w:rsidR="00480DCF" w:rsidRPr="004010CC">
        <w:rPr>
          <w:rStyle w:val="a8"/>
          <w:rFonts w:ascii="Times New Roman" w:hAnsi="Times New Roman" w:cs="Times New Roman"/>
          <w:b w:val="0"/>
          <w:sz w:val="24"/>
          <w:szCs w:val="24"/>
          <w:shd w:val="clear" w:color="auto" w:fill="EFF4F9"/>
        </w:rPr>
        <w:t>ценка воздействия на окружающую среду: технологические решения по утилизации отходов бурения и рекультивации нарушенных земель на территории Кондинского района Ханты-Мансийского автономного округа - Югры.</w:t>
      </w:r>
    </w:p>
    <w:p w:rsidR="00780848" w:rsidRPr="00450F3F" w:rsidRDefault="00780848" w:rsidP="00450F3F">
      <w:pPr>
        <w:spacing w:after="0" w:line="240" w:lineRule="auto"/>
        <w:ind w:firstLine="709"/>
        <w:jc w:val="both"/>
        <w:rPr>
          <w:rFonts w:ascii="Times New Roman" w:hAnsi="Times New Roman" w:cs="Times New Roman"/>
          <w:sz w:val="24"/>
          <w:szCs w:val="24"/>
        </w:rPr>
      </w:pPr>
      <w:r w:rsidRPr="004010CC">
        <w:rPr>
          <w:rFonts w:ascii="Times New Roman" w:hAnsi="Times New Roman" w:cs="Times New Roman"/>
          <w:sz w:val="24"/>
          <w:szCs w:val="24"/>
        </w:rPr>
        <w:t>Мнение депутата как представителя народа важно для принятия решения, что повлечет изменение качества жизни населения, поэтому оценивается как компетентное, требующее особого</w:t>
      </w:r>
      <w:r w:rsidR="00AA6C7E" w:rsidRPr="004010CC">
        <w:rPr>
          <w:rFonts w:ascii="Times New Roman" w:hAnsi="Times New Roman" w:cs="Times New Roman"/>
          <w:sz w:val="24"/>
          <w:szCs w:val="24"/>
        </w:rPr>
        <w:t xml:space="preserve"> внимания. Так во исполнения Порядка рассмотрения Думой Кондинского района проектов муниципальных программ и предложений о внесении изменений в муниципальные программы», утвержденного решением Думы Кондинского </w:t>
      </w:r>
      <w:r w:rsidR="00AA6C7E" w:rsidRPr="004010CC">
        <w:rPr>
          <w:rFonts w:ascii="Times New Roman" w:hAnsi="Times New Roman" w:cs="Times New Roman"/>
          <w:sz w:val="24"/>
          <w:szCs w:val="24"/>
        </w:rPr>
        <w:lastRenderedPageBreak/>
        <w:t>района 16.05.2017 № 116,</w:t>
      </w:r>
      <w:r w:rsidRPr="004010CC">
        <w:rPr>
          <w:rFonts w:ascii="Times New Roman" w:hAnsi="Times New Roman" w:cs="Times New Roman"/>
          <w:sz w:val="24"/>
          <w:szCs w:val="24"/>
        </w:rPr>
        <w:t xml:space="preserve"> в течени</w:t>
      </w:r>
      <w:r w:rsidR="00F742B1">
        <w:rPr>
          <w:rFonts w:ascii="Times New Roman" w:hAnsi="Times New Roman" w:cs="Times New Roman"/>
          <w:sz w:val="24"/>
          <w:szCs w:val="24"/>
        </w:rPr>
        <w:t>е</w:t>
      </w:r>
      <w:r w:rsidRPr="004010CC">
        <w:rPr>
          <w:rFonts w:ascii="Times New Roman" w:hAnsi="Times New Roman" w:cs="Times New Roman"/>
          <w:sz w:val="24"/>
          <w:szCs w:val="24"/>
        </w:rPr>
        <w:t xml:space="preserve"> года было</w:t>
      </w:r>
      <w:r w:rsidRPr="00450F3F">
        <w:rPr>
          <w:rFonts w:ascii="Times New Roman" w:hAnsi="Times New Roman" w:cs="Times New Roman"/>
          <w:sz w:val="24"/>
          <w:szCs w:val="24"/>
        </w:rPr>
        <w:t xml:space="preserve"> подгот</w:t>
      </w:r>
      <w:r w:rsidR="00AA6C7E" w:rsidRPr="00450F3F">
        <w:rPr>
          <w:rFonts w:ascii="Times New Roman" w:hAnsi="Times New Roman" w:cs="Times New Roman"/>
          <w:sz w:val="24"/>
          <w:szCs w:val="24"/>
        </w:rPr>
        <w:t>о</w:t>
      </w:r>
      <w:r w:rsidRPr="00450F3F">
        <w:rPr>
          <w:rFonts w:ascii="Times New Roman" w:hAnsi="Times New Roman" w:cs="Times New Roman"/>
          <w:sz w:val="24"/>
          <w:szCs w:val="24"/>
        </w:rPr>
        <w:t xml:space="preserve">влено </w:t>
      </w:r>
      <w:r w:rsidR="004A2221">
        <w:rPr>
          <w:rFonts w:ascii="Times New Roman" w:hAnsi="Times New Roman" w:cs="Times New Roman"/>
          <w:sz w:val="24"/>
          <w:szCs w:val="24"/>
        </w:rPr>
        <w:t xml:space="preserve">  64 (в прошлом году-54)</w:t>
      </w:r>
      <w:r w:rsidRPr="00450F3F">
        <w:rPr>
          <w:rFonts w:ascii="Times New Roman" w:hAnsi="Times New Roman" w:cs="Times New Roman"/>
          <w:sz w:val="24"/>
          <w:szCs w:val="24"/>
        </w:rPr>
        <w:t xml:space="preserve"> протокол</w:t>
      </w:r>
      <w:r w:rsidR="00F130DD">
        <w:rPr>
          <w:rFonts w:ascii="Times New Roman" w:hAnsi="Times New Roman" w:cs="Times New Roman"/>
          <w:sz w:val="24"/>
          <w:szCs w:val="24"/>
        </w:rPr>
        <w:t>а</w:t>
      </w:r>
      <w:r w:rsidRPr="00450F3F">
        <w:rPr>
          <w:rFonts w:ascii="Times New Roman" w:hAnsi="Times New Roman" w:cs="Times New Roman"/>
          <w:sz w:val="24"/>
          <w:szCs w:val="24"/>
        </w:rPr>
        <w:t xml:space="preserve"> о согласовании</w:t>
      </w:r>
      <w:r w:rsidR="00AA6C7E" w:rsidRPr="00450F3F">
        <w:rPr>
          <w:rFonts w:ascii="Times New Roman" w:hAnsi="Times New Roman" w:cs="Times New Roman"/>
          <w:sz w:val="24"/>
          <w:szCs w:val="24"/>
        </w:rPr>
        <w:t xml:space="preserve"> проектов программ и изменений в них с депутатами Думы Кондинского района</w:t>
      </w:r>
      <w:r w:rsidR="00747C74" w:rsidRPr="00450F3F">
        <w:rPr>
          <w:rFonts w:ascii="Times New Roman" w:hAnsi="Times New Roman" w:cs="Times New Roman"/>
          <w:sz w:val="24"/>
          <w:szCs w:val="24"/>
        </w:rPr>
        <w:t>.</w:t>
      </w:r>
    </w:p>
    <w:p w:rsidR="00747C74" w:rsidRPr="00450F3F" w:rsidRDefault="00747C74" w:rsidP="00450F3F">
      <w:pPr>
        <w:spacing w:after="0" w:line="240" w:lineRule="auto"/>
        <w:ind w:firstLine="709"/>
        <w:jc w:val="both"/>
        <w:rPr>
          <w:rFonts w:ascii="Times New Roman" w:eastAsia="Times New Roman" w:hAnsi="Times New Roman" w:cs="Times New Roman"/>
          <w:sz w:val="24"/>
          <w:szCs w:val="24"/>
        </w:rPr>
      </w:pPr>
      <w:r w:rsidRPr="00450F3F">
        <w:rPr>
          <w:rFonts w:ascii="Times New Roman" w:eastAsia="Times New Roman" w:hAnsi="Times New Roman" w:cs="Times New Roman"/>
          <w:sz w:val="24"/>
          <w:szCs w:val="24"/>
        </w:rPr>
        <w:t>Руководител</w:t>
      </w:r>
      <w:r w:rsidR="004A2221">
        <w:rPr>
          <w:rFonts w:ascii="Times New Roman" w:eastAsia="Times New Roman" w:hAnsi="Times New Roman" w:cs="Times New Roman"/>
          <w:sz w:val="24"/>
          <w:szCs w:val="24"/>
        </w:rPr>
        <w:t>ь</w:t>
      </w:r>
      <w:r w:rsidRPr="00450F3F">
        <w:rPr>
          <w:rFonts w:ascii="Times New Roman" w:eastAsia="Times New Roman" w:hAnsi="Times New Roman" w:cs="Times New Roman"/>
          <w:sz w:val="24"/>
          <w:szCs w:val="24"/>
        </w:rPr>
        <w:t xml:space="preserve"> фракции ВПП «ЕДИНАЯ РОССИЯ» в Думе Кондинского района</w:t>
      </w:r>
      <w:r w:rsidR="00EF2982" w:rsidRPr="00450F3F">
        <w:rPr>
          <w:rFonts w:ascii="Times New Roman" w:eastAsia="Times New Roman" w:hAnsi="Times New Roman" w:cs="Times New Roman"/>
          <w:sz w:val="24"/>
          <w:szCs w:val="24"/>
        </w:rPr>
        <w:t xml:space="preserve"> Калашнюк Виталий Петрович </w:t>
      </w:r>
      <w:r w:rsidRPr="00450F3F">
        <w:rPr>
          <w:rFonts w:ascii="Times New Roman" w:eastAsia="Times New Roman" w:hAnsi="Times New Roman" w:cs="Times New Roman"/>
          <w:sz w:val="24"/>
          <w:szCs w:val="24"/>
        </w:rPr>
        <w:t>принимал участие в заседаниях регионального депутатского Совета депутатских объединений ВПП «ЕДИНАЯ РОССИЯ» Ханты-Мансийского автономного округа-Югры.</w:t>
      </w:r>
    </w:p>
    <w:p w:rsidR="00747C74" w:rsidRPr="00450F3F" w:rsidRDefault="00747C74" w:rsidP="00450F3F">
      <w:pPr>
        <w:spacing w:after="0" w:line="240" w:lineRule="auto"/>
        <w:ind w:firstLine="709"/>
        <w:jc w:val="both"/>
        <w:rPr>
          <w:rFonts w:ascii="Times New Roman" w:eastAsia="Times New Roman" w:hAnsi="Times New Roman" w:cs="Times New Roman"/>
          <w:sz w:val="24"/>
          <w:szCs w:val="24"/>
        </w:rPr>
      </w:pPr>
      <w:r w:rsidRPr="00450F3F">
        <w:rPr>
          <w:rFonts w:ascii="Times New Roman" w:eastAsia="Times New Roman" w:hAnsi="Times New Roman" w:cs="Times New Roman"/>
          <w:sz w:val="24"/>
          <w:szCs w:val="24"/>
        </w:rPr>
        <w:t xml:space="preserve">Депутаты Думы Кондинского района – члены фракции «ЕДИНАЯ РОССИЯ» в течение года регулярно принимали участие в собраниях депутатских фракций в представительных органах </w:t>
      </w:r>
      <w:r w:rsidR="00997E1F" w:rsidRPr="00450F3F">
        <w:rPr>
          <w:rFonts w:ascii="Times New Roman" w:eastAsia="Times New Roman" w:hAnsi="Times New Roman" w:cs="Times New Roman"/>
          <w:sz w:val="24"/>
          <w:szCs w:val="24"/>
        </w:rPr>
        <w:t xml:space="preserve">городских и сельских </w:t>
      </w:r>
      <w:r w:rsidRPr="00450F3F">
        <w:rPr>
          <w:rFonts w:ascii="Times New Roman" w:eastAsia="Times New Roman" w:hAnsi="Times New Roman" w:cs="Times New Roman"/>
          <w:sz w:val="24"/>
          <w:szCs w:val="24"/>
        </w:rPr>
        <w:t>поселений Кондинского района.</w:t>
      </w:r>
    </w:p>
    <w:p w:rsidR="00747C74" w:rsidRPr="00450F3F" w:rsidRDefault="00747C74" w:rsidP="00450F3F">
      <w:pPr>
        <w:spacing w:after="0" w:line="240" w:lineRule="auto"/>
        <w:jc w:val="both"/>
        <w:rPr>
          <w:rFonts w:ascii="Times New Roman" w:eastAsia="Times New Roman" w:hAnsi="Times New Roman" w:cs="Times New Roman"/>
          <w:sz w:val="24"/>
          <w:szCs w:val="24"/>
        </w:rPr>
      </w:pPr>
    </w:p>
    <w:p w:rsidR="00B61496" w:rsidRPr="00450F3F" w:rsidRDefault="004A7992" w:rsidP="00450F3F">
      <w:pPr>
        <w:spacing w:after="0" w:line="240" w:lineRule="auto"/>
        <w:jc w:val="both"/>
        <w:rPr>
          <w:rFonts w:ascii="Times New Roman" w:hAnsi="Times New Roman" w:cs="Times New Roman"/>
          <w:sz w:val="24"/>
          <w:szCs w:val="24"/>
        </w:rPr>
      </w:pPr>
      <w:r w:rsidRPr="00450F3F">
        <w:rPr>
          <w:rFonts w:ascii="Times New Roman" w:hAnsi="Times New Roman" w:cs="Times New Roman"/>
          <w:b/>
          <w:iCs/>
          <w:sz w:val="24"/>
          <w:szCs w:val="24"/>
        </w:rPr>
        <w:t>Работа членов фракции «ЕДИНАЯ РОССИЯ» с избирателями:</w:t>
      </w:r>
      <w:r w:rsidR="00A51198" w:rsidRPr="00450F3F">
        <w:rPr>
          <w:rFonts w:ascii="Times New Roman" w:hAnsi="Times New Roman" w:cs="Times New Roman"/>
          <w:sz w:val="24"/>
          <w:szCs w:val="24"/>
        </w:rPr>
        <w:t xml:space="preserve"> </w:t>
      </w:r>
    </w:p>
    <w:p w:rsidR="00814605" w:rsidRPr="004A2221" w:rsidRDefault="009005D2" w:rsidP="00450F3F">
      <w:pPr>
        <w:pStyle w:val="Default"/>
        <w:ind w:firstLine="708"/>
        <w:jc w:val="both"/>
      </w:pPr>
      <w:r w:rsidRPr="004A2221">
        <w:t>Исключительное значение ф</w:t>
      </w:r>
      <w:r w:rsidR="0071176F" w:rsidRPr="004A2221">
        <w:t>ракция придает работе депутатов</w:t>
      </w:r>
      <w:r w:rsidR="008902E2" w:rsidRPr="004A2221">
        <w:t xml:space="preserve"> </w:t>
      </w:r>
      <w:r w:rsidRPr="004A2221">
        <w:t>в избирательных округах, организации работы с обращениями и приему граждан по личным вопросам, выполнению наказов избирателей.</w:t>
      </w:r>
      <w:r w:rsidR="007F7626" w:rsidRPr="004A2221">
        <w:rPr>
          <w:iCs/>
        </w:rPr>
        <w:t xml:space="preserve"> </w:t>
      </w:r>
      <w:r w:rsidR="00EF2982" w:rsidRPr="004A2221">
        <w:rPr>
          <w:iCs/>
        </w:rPr>
        <w:t>За</w:t>
      </w:r>
      <w:r w:rsidR="007F7626" w:rsidRPr="004A2221">
        <w:rPr>
          <w:iCs/>
        </w:rPr>
        <w:t xml:space="preserve"> 201</w:t>
      </w:r>
      <w:r w:rsidR="00814605" w:rsidRPr="004A2221">
        <w:rPr>
          <w:iCs/>
        </w:rPr>
        <w:t>9</w:t>
      </w:r>
      <w:r w:rsidR="007F7626" w:rsidRPr="004A2221">
        <w:rPr>
          <w:iCs/>
        </w:rPr>
        <w:t xml:space="preserve"> года депутатами фракции было уделено внимание разъяснению среди жителей района </w:t>
      </w:r>
      <w:r w:rsidR="00F76AE3" w:rsidRPr="004A2221">
        <w:rPr>
          <w:iCs/>
        </w:rPr>
        <w:t>и</w:t>
      </w:r>
      <w:r w:rsidR="00F76AE3" w:rsidRPr="004A2221">
        <w:t>нформации о выполнении мероприятий по обеспечению устойчивого развития экономики и социальной стабильности в Кондинском районе</w:t>
      </w:r>
      <w:r w:rsidR="00814605" w:rsidRPr="004A2221">
        <w:t xml:space="preserve">, </w:t>
      </w:r>
      <w:r w:rsidR="004A2221">
        <w:t xml:space="preserve">об исполни наказов избирателей, </w:t>
      </w:r>
      <w:r w:rsidR="00814605" w:rsidRPr="004A2221">
        <w:t>а также о национальных проект</w:t>
      </w:r>
      <w:r w:rsidR="004A2221">
        <w:t>ах в Ханты-Мансйиском автономном округе-Югре.</w:t>
      </w:r>
      <w:r w:rsidR="00814605" w:rsidRPr="004A2221">
        <w:t xml:space="preserve"> Также депутаты, которые закреплены координаторами проектов ВПП «ЕДИНАЯ РОССИЯ», информировали об организации партийного контроля за исполнением национальных проектов в Кондинском районе, </w:t>
      </w:r>
      <w:r w:rsidR="004A2221" w:rsidRPr="004A2221">
        <w:t>они осуществляли</w:t>
      </w:r>
      <w:r w:rsidR="00814605" w:rsidRPr="004A2221">
        <w:t xml:space="preserve"> ежедневный мониторинг за ходом реализации национальных проектов, лично присутствова</w:t>
      </w:r>
      <w:r w:rsidR="004A2221" w:rsidRPr="004A2221">
        <w:t>ли</w:t>
      </w:r>
      <w:r w:rsidR="00814605" w:rsidRPr="004A2221">
        <w:t xml:space="preserve"> на мероприятиях проектов и доводи</w:t>
      </w:r>
      <w:r w:rsidR="004A2221" w:rsidRPr="004A2221">
        <w:t>ли</w:t>
      </w:r>
      <w:r w:rsidR="00814605" w:rsidRPr="004A2221">
        <w:t xml:space="preserve"> информацию о роли Партии и своем участии до СМИ и населения.</w:t>
      </w:r>
    </w:p>
    <w:p w:rsidR="00F76AE3" w:rsidRPr="00450F3F" w:rsidRDefault="00F130DD" w:rsidP="00450F3F">
      <w:pPr>
        <w:pStyle w:val="Default"/>
        <w:ind w:firstLine="708"/>
        <w:jc w:val="both"/>
      </w:pPr>
      <w:r>
        <w:t xml:space="preserve"> </w:t>
      </w:r>
      <w:r w:rsidR="0069598F" w:rsidRPr="00450F3F">
        <w:t xml:space="preserve">В </w:t>
      </w:r>
      <w:r w:rsidR="00EF2982" w:rsidRPr="00450F3F">
        <w:t>январе</w:t>
      </w:r>
      <w:r w:rsidR="0069598F" w:rsidRPr="00450F3F">
        <w:t xml:space="preserve"> 201</w:t>
      </w:r>
      <w:r w:rsidR="00EE1EBC">
        <w:t>9</w:t>
      </w:r>
      <w:r w:rsidR="0069598F" w:rsidRPr="00450F3F">
        <w:t xml:space="preserve"> года на заседании фракции утвержден график приема избирателей по личным вопросам депутатами Думы Кондинского района, членами </w:t>
      </w:r>
      <w:r w:rsidR="005702AA" w:rsidRPr="00450F3F">
        <w:t>фракции «ЕДИНАЯ РОССИЯ»</w:t>
      </w:r>
      <w:r w:rsidR="00773D6C" w:rsidRPr="00450F3F">
        <w:t xml:space="preserve"> в 201</w:t>
      </w:r>
      <w:r w:rsidR="00EE1EBC">
        <w:t>9</w:t>
      </w:r>
      <w:r w:rsidR="00773D6C" w:rsidRPr="00450F3F">
        <w:t xml:space="preserve"> году</w:t>
      </w:r>
      <w:r w:rsidR="00A83C2D" w:rsidRPr="00450F3F">
        <w:t>, на основании</w:t>
      </w:r>
      <w:r w:rsidR="00F76AE3" w:rsidRPr="00450F3F">
        <w:t xml:space="preserve"> которого и велся прием граждан, а также утвержден ГРАФИК приема граждан депутатами Думы Кондинского района – членами депутатской фракции Партии «ЕДИНАЯ РОССИЯ» в общественной приемной Кондинского местного отделения Всероссийской политической партии «ЕДИНАЯ РОССИЯ» на 2019 год.</w:t>
      </w:r>
    </w:p>
    <w:p w:rsidR="00814605" w:rsidRDefault="00A83C2D" w:rsidP="00450F3F">
      <w:pPr>
        <w:pStyle w:val="Default"/>
        <w:ind w:firstLine="708"/>
        <w:jc w:val="both"/>
      </w:pPr>
      <w:r w:rsidRPr="00814605">
        <w:t xml:space="preserve">В </w:t>
      </w:r>
      <w:r w:rsidR="002172A2" w:rsidRPr="00814605">
        <w:t>течени</w:t>
      </w:r>
      <w:r w:rsidR="00E64E43" w:rsidRPr="00814605">
        <w:t>е</w:t>
      </w:r>
      <w:r w:rsidR="002172A2" w:rsidRPr="00814605">
        <w:t xml:space="preserve"> года депутаты принимали участие в </w:t>
      </w:r>
      <w:r w:rsidRPr="00814605">
        <w:t xml:space="preserve">работе </w:t>
      </w:r>
      <w:r w:rsidR="002172A2" w:rsidRPr="00814605">
        <w:t xml:space="preserve">общественных </w:t>
      </w:r>
      <w:r w:rsidR="007F7626" w:rsidRPr="00814605">
        <w:t>приемных</w:t>
      </w:r>
      <w:r w:rsidR="00EF2982" w:rsidRPr="00814605">
        <w:t xml:space="preserve"> Партии «ЕДИНАЯ РОССИЯ», принимали избирателей по личным вопросам в своих населенных пунктах.</w:t>
      </w:r>
      <w:r w:rsidR="00DA420A">
        <w:t xml:space="preserve"> В результате, на личном приеме в местных общественных приемных приято 160 обращений, 153 из которых рассмотрено (71 положительный результат, 4-отрицатеьный, в работе на конец отчетного периода находятся 7 обращений), Письменных обращений поступило 83, по 42 дан положительный ответ, по 7-отрицательный).</w:t>
      </w:r>
      <w:r w:rsidR="00814605">
        <w:t xml:space="preserve"> Категория вопросов остается неизменной – на первом месте жилье и ЖКХ.</w:t>
      </w:r>
    </w:p>
    <w:p w:rsidR="00EE1EBC" w:rsidRDefault="00DA420A" w:rsidP="00450F3F">
      <w:pPr>
        <w:pStyle w:val="Default"/>
        <w:ind w:firstLine="708"/>
        <w:jc w:val="both"/>
      </w:pPr>
      <w:r>
        <w:t>Основная категория обращающихся –</w:t>
      </w:r>
      <w:r w:rsidR="00814605">
        <w:t xml:space="preserve"> </w:t>
      </w:r>
      <w:r>
        <w:t>пенсионеры</w:t>
      </w:r>
      <w:r w:rsidR="00F742B1">
        <w:t xml:space="preserve"> </w:t>
      </w:r>
      <w:r>
        <w:t>(107) , работающие (104)</w:t>
      </w:r>
      <w:r w:rsidR="00814605">
        <w:t xml:space="preserve"> </w:t>
      </w:r>
      <w:r>
        <w:t>и безработные (26). Если судить о возрастной категории</w:t>
      </w:r>
      <w:r w:rsidR="00814605">
        <w:t>, то 50 процентов обратившихся –это люди от 56 лет.</w:t>
      </w:r>
    </w:p>
    <w:p w:rsidR="00544E4C" w:rsidRPr="00D25FAE" w:rsidRDefault="00EE1EBC" w:rsidP="00544E4C">
      <w:pPr>
        <w:spacing w:after="0" w:line="240" w:lineRule="auto"/>
        <w:ind w:firstLine="708"/>
        <w:jc w:val="both"/>
        <w:rPr>
          <w:rFonts w:ascii="Times New Roman" w:hAnsi="Times New Roman" w:cs="Times New Roman"/>
          <w:sz w:val="24"/>
          <w:szCs w:val="24"/>
        </w:rPr>
      </w:pPr>
      <w:r w:rsidRPr="00660B33">
        <w:rPr>
          <w:rFonts w:ascii="Times New Roman" w:hAnsi="Times New Roman" w:cs="Times New Roman"/>
        </w:rPr>
        <w:t xml:space="preserve">Согласно плана работы депутатской фракции </w:t>
      </w:r>
      <w:r w:rsidR="00544E4C" w:rsidRPr="00660B33">
        <w:rPr>
          <w:rFonts w:ascii="Times New Roman" w:hAnsi="Times New Roman" w:cs="Times New Roman"/>
        </w:rPr>
        <w:t>проводились</w:t>
      </w:r>
      <w:r w:rsidRPr="00660B33">
        <w:rPr>
          <w:rFonts w:ascii="Times New Roman" w:hAnsi="Times New Roman" w:cs="Times New Roman"/>
        </w:rPr>
        <w:t xml:space="preserve"> отчеты депутатов Думы Кондинского района - членов депутатской фракции «ЕДИНАЯ РОССИЯ» перед избирателями. </w:t>
      </w:r>
      <w:r w:rsidR="00544E4C" w:rsidRPr="00660B33">
        <w:rPr>
          <w:rFonts w:ascii="Times New Roman" w:hAnsi="Times New Roman" w:cs="Times New Roman"/>
          <w:sz w:val="24"/>
          <w:szCs w:val="24"/>
        </w:rPr>
        <w:t>В течение года было проведено</w:t>
      </w:r>
      <w:r w:rsidR="00544E4C">
        <w:rPr>
          <w:rFonts w:ascii="Times New Roman" w:hAnsi="Times New Roman" w:cs="Times New Roman"/>
          <w:sz w:val="24"/>
          <w:szCs w:val="24"/>
        </w:rPr>
        <w:t xml:space="preserve"> 103 встречи с избирателями </w:t>
      </w:r>
      <w:r w:rsidR="00544E4C" w:rsidRPr="00544E4C">
        <w:rPr>
          <w:rFonts w:ascii="Times New Roman" w:hAnsi="Times New Roman" w:cs="Times New Roman"/>
          <w:sz w:val="24"/>
          <w:szCs w:val="24"/>
        </w:rPr>
        <w:t xml:space="preserve"> </w:t>
      </w:r>
      <w:r w:rsidR="00544E4C">
        <w:rPr>
          <w:rFonts w:ascii="Times New Roman" w:hAnsi="Times New Roman" w:cs="Times New Roman"/>
          <w:sz w:val="24"/>
          <w:szCs w:val="24"/>
        </w:rPr>
        <w:t xml:space="preserve">и </w:t>
      </w:r>
      <w:r w:rsidR="00544E4C" w:rsidRPr="00544E4C">
        <w:rPr>
          <w:rFonts w:ascii="Times New Roman" w:hAnsi="Times New Roman" w:cs="Times New Roman"/>
          <w:sz w:val="24"/>
          <w:szCs w:val="24"/>
        </w:rPr>
        <w:t xml:space="preserve"> состоялось 30 отчетов перед избирателями в своих избирательных округах.</w:t>
      </w:r>
      <w:r w:rsidR="00544E4C" w:rsidRPr="00D25FAE">
        <w:rPr>
          <w:rFonts w:ascii="Times New Roman" w:hAnsi="Times New Roman" w:cs="Times New Roman"/>
          <w:sz w:val="24"/>
          <w:szCs w:val="24"/>
        </w:rPr>
        <w:t xml:space="preserve"> </w:t>
      </w:r>
    </w:p>
    <w:p w:rsidR="00954A41" w:rsidRPr="00450F3F" w:rsidRDefault="007D477F" w:rsidP="00450F3F">
      <w:pPr>
        <w:spacing w:after="0" w:line="240" w:lineRule="auto"/>
        <w:ind w:firstLine="709"/>
        <w:jc w:val="both"/>
        <w:rPr>
          <w:rFonts w:ascii="Times New Roman" w:hAnsi="Times New Roman" w:cs="Times New Roman"/>
          <w:sz w:val="24"/>
          <w:szCs w:val="24"/>
        </w:rPr>
      </w:pPr>
      <w:r w:rsidRPr="00450F3F">
        <w:rPr>
          <w:rFonts w:ascii="Times New Roman" w:hAnsi="Times New Roman" w:cs="Times New Roman"/>
          <w:sz w:val="24"/>
          <w:szCs w:val="24"/>
        </w:rPr>
        <w:t>Граждане видят в депутатах авторитетных, способных помочь общес</w:t>
      </w:r>
      <w:r w:rsidR="00971537" w:rsidRPr="00450F3F">
        <w:rPr>
          <w:rFonts w:ascii="Times New Roman" w:hAnsi="Times New Roman" w:cs="Times New Roman"/>
          <w:sz w:val="24"/>
          <w:szCs w:val="24"/>
        </w:rPr>
        <w:t>т</w:t>
      </w:r>
      <w:r w:rsidRPr="00450F3F">
        <w:rPr>
          <w:rFonts w:ascii="Times New Roman" w:hAnsi="Times New Roman" w:cs="Times New Roman"/>
          <w:sz w:val="24"/>
          <w:szCs w:val="24"/>
        </w:rPr>
        <w:t>венных активистов, которым не чужды проблемы из</w:t>
      </w:r>
      <w:r w:rsidR="004F734E" w:rsidRPr="00450F3F">
        <w:rPr>
          <w:rFonts w:ascii="Times New Roman" w:hAnsi="Times New Roman" w:cs="Times New Roman"/>
          <w:sz w:val="24"/>
          <w:szCs w:val="24"/>
        </w:rPr>
        <w:t xml:space="preserve">бирателей, и активно обращаются, поэтому ни один вопрос не остается без внимания, рассматриваются все вопросы и доводятся до сведения заявителей. </w:t>
      </w:r>
      <w:r w:rsidRPr="00450F3F">
        <w:rPr>
          <w:rFonts w:ascii="Times New Roman" w:hAnsi="Times New Roman" w:cs="Times New Roman"/>
          <w:sz w:val="24"/>
          <w:szCs w:val="24"/>
        </w:rPr>
        <w:t xml:space="preserve"> </w:t>
      </w:r>
      <w:r w:rsidR="00A83C2D" w:rsidRPr="00450F3F">
        <w:rPr>
          <w:rFonts w:ascii="Times New Roman" w:hAnsi="Times New Roman" w:cs="Times New Roman"/>
          <w:sz w:val="24"/>
          <w:szCs w:val="24"/>
        </w:rPr>
        <w:t>Практика проведения таких приемов, в том числе единого дня приема г</w:t>
      </w:r>
      <w:r w:rsidR="00EA2BDA" w:rsidRPr="00450F3F">
        <w:rPr>
          <w:rFonts w:ascii="Times New Roman" w:hAnsi="Times New Roman" w:cs="Times New Roman"/>
          <w:sz w:val="24"/>
          <w:szCs w:val="24"/>
        </w:rPr>
        <w:t>р</w:t>
      </w:r>
      <w:r w:rsidR="00A83C2D" w:rsidRPr="00450F3F">
        <w:rPr>
          <w:rFonts w:ascii="Times New Roman" w:hAnsi="Times New Roman" w:cs="Times New Roman"/>
          <w:sz w:val="24"/>
          <w:szCs w:val="24"/>
        </w:rPr>
        <w:t xml:space="preserve">аждан, позволяет на местах увидеть и изучить проблемы, существующие в каждом  из муниципальных образований, непосредственно от жителей поселений услышать вопросы, которые их волнуют, по возможности дать на них ответы и </w:t>
      </w:r>
      <w:r w:rsidR="00A83C2D" w:rsidRPr="00450F3F">
        <w:rPr>
          <w:rFonts w:ascii="Times New Roman" w:hAnsi="Times New Roman" w:cs="Times New Roman"/>
          <w:sz w:val="24"/>
          <w:szCs w:val="24"/>
        </w:rPr>
        <w:lastRenderedPageBreak/>
        <w:t>предпринять необходимые шаги</w:t>
      </w:r>
      <w:r w:rsidR="00971537" w:rsidRPr="00450F3F">
        <w:rPr>
          <w:rFonts w:ascii="Times New Roman" w:hAnsi="Times New Roman" w:cs="Times New Roman"/>
          <w:sz w:val="24"/>
          <w:szCs w:val="24"/>
        </w:rPr>
        <w:t xml:space="preserve">. </w:t>
      </w:r>
      <w:r w:rsidR="00954A41" w:rsidRPr="00450F3F">
        <w:rPr>
          <w:rFonts w:ascii="Times New Roman" w:hAnsi="Times New Roman" w:cs="Times New Roman"/>
          <w:sz w:val="24"/>
          <w:szCs w:val="24"/>
        </w:rPr>
        <w:t>Депутаты</w:t>
      </w:r>
      <w:r w:rsidR="00997E1F" w:rsidRPr="00450F3F">
        <w:rPr>
          <w:rFonts w:ascii="Times New Roman" w:hAnsi="Times New Roman" w:cs="Times New Roman"/>
          <w:sz w:val="24"/>
          <w:szCs w:val="24"/>
        </w:rPr>
        <w:t xml:space="preserve"> </w:t>
      </w:r>
      <w:r w:rsidR="00954A41" w:rsidRPr="00450F3F">
        <w:rPr>
          <w:rFonts w:ascii="Times New Roman" w:hAnsi="Times New Roman" w:cs="Times New Roman"/>
          <w:sz w:val="24"/>
          <w:szCs w:val="24"/>
        </w:rPr>
        <w:t>-</w:t>
      </w:r>
      <w:r w:rsidR="00997E1F" w:rsidRPr="00450F3F">
        <w:rPr>
          <w:rFonts w:ascii="Times New Roman" w:hAnsi="Times New Roman" w:cs="Times New Roman"/>
          <w:sz w:val="24"/>
          <w:szCs w:val="24"/>
        </w:rPr>
        <w:t xml:space="preserve"> </w:t>
      </w:r>
      <w:r w:rsidR="00954A41" w:rsidRPr="00450F3F">
        <w:rPr>
          <w:rFonts w:ascii="Times New Roman" w:hAnsi="Times New Roman" w:cs="Times New Roman"/>
          <w:sz w:val="24"/>
          <w:szCs w:val="24"/>
        </w:rPr>
        <w:t>единороссы отмечают, что эта работа наряду с нормотворческой деятельностью является п</w:t>
      </w:r>
      <w:r w:rsidR="005E1C33" w:rsidRPr="00450F3F">
        <w:rPr>
          <w:rFonts w:ascii="Times New Roman" w:hAnsi="Times New Roman" w:cs="Times New Roman"/>
          <w:sz w:val="24"/>
          <w:szCs w:val="24"/>
        </w:rPr>
        <w:t>риоритетной для членов фракции</w:t>
      </w:r>
      <w:r w:rsidR="00954A41" w:rsidRPr="00450F3F">
        <w:rPr>
          <w:rFonts w:ascii="Times New Roman" w:hAnsi="Times New Roman" w:cs="Times New Roman"/>
          <w:sz w:val="24"/>
          <w:szCs w:val="24"/>
        </w:rPr>
        <w:t xml:space="preserve">. </w:t>
      </w:r>
    </w:p>
    <w:p w:rsidR="00EE1EBC" w:rsidRDefault="004A4180" w:rsidP="00450F3F">
      <w:pPr>
        <w:spacing w:after="0" w:line="240" w:lineRule="auto"/>
        <w:ind w:firstLine="708"/>
        <w:jc w:val="both"/>
        <w:rPr>
          <w:rFonts w:ascii="Times New Roman" w:hAnsi="Times New Roman" w:cs="Times New Roman"/>
          <w:bCs/>
          <w:sz w:val="24"/>
          <w:szCs w:val="24"/>
        </w:rPr>
      </w:pPr>
      <w:r w:rsidRPr="00450F3F">
        <w:rPr>
          <w:rFonts w:ascii="Times New Roman" w:hAnsi="Times New Roman" w:cs="Times New Roman"/>
          <w:sz w:val="24"/>
          <w:szCs w:val="24"/>
        </w:rPr>
        <w:t>Наказы избирателей - важная часть деятельности депутатов Думы Кондинского района,</w:t>
      </w:r>
      <w:r w:rsidR="005E1C33" w:rsidRPr="00450F3F">
        <w:rPr>
          <w:rFonts w:ascii="Times New Roman" w:hAnsi="Times New Roman" w:cs="Times New Roman"/>
          <w:sz w:val="24"/>
          <w:szCs w:val="24"/>
        </w:rPr>
        <w:t xml:space="preserve"> - это</w:t>
      </w:r>
      <w:r w:rsidRPr="00450F3F">
        <w:rPr>
          <w:rFonts w:ascii="Times New Roman" w:hAnsi="Times New Roman" w:cs="Times New Roman"/>
          <w:sz w:val="24"/>
          <w:szCs w:val="24"/>
        </w:rPr>
        <w:t xml:space="preserve"> организаци</w:t>
      </w:r>
      <w:r w:rsidR="005E1C33" w:rsidRPr="00450F3F">
        <w:rPr>
          <w:rFonts w:ascii="Times New Roman" w:hAnsi="Times New Roman" w:cs="Times New Roman"/>
          <w:sz w:val="24"/>
          <w:szCs w:val="24"/>
        </w:rPr>
        <w:t>я</w:t>
      </w:r>
      <w:r w:rsidRPr="00450F3F">
        <w:rPr>
          <w:rFonts w:ascii="Times New Roman" w:hAnsi="Times New Roman" w:cs="Times New Roman"/>
          <w:sz w:val="24"/>
          <w:szCs w:val="24"/>
        </w:rPr>
        <w:t xml:space="preserve"> непосредственного участия граждан в управлении делами района, укреплени</w:t>
      </w:r>
      <w:r w:rsidR="006030D7" w:rsidRPr="00450F3F">
        <w:rPr>
          <w:rFonts w:ascii="Times New Roman" w:hAnsi="Times New Roman" w:cs="Times New Roman"/>
          <w:sz w:val="24"/>
          <w:szCs w:val="24"/>
        </w:rPr>
        <w:t>е</w:t>
      </w:r>
      <w:r w:rsidRPr="00450F3F">
        <w:rPr>
          <w:rFonts w:ascii="Times New Roman" w:hAnsi="Times New Roman" w:cs="Times New Roman"/>
          <w:sz w:val="24"/>
          <w:szCs w:val="24"/>
        </w:rPr>
        <w:t xml:space="preserve"> связи с населением. </w:t>
      </w:r>
      <w:r w:rsidR="004635CB" w:rsidRPr="00450F3F">
        <w:rPr>
          <w:rFonts w:ascii="Times New Roman" w:hAnsi="Times New Roman" w:cs="Times New Roman"/>
          <w:sz w:val="24"/>
          <w:szCs w:val="24"/>
        </w:rPr>
        <w:t>Исполнение наказов избирателей - это</w:t>
      </w:r>
      <w:r w:rsidRPr="00450F3F">
        <w:rPr>
          <w:rFonts w:ascii="Times New Roman" w:hAnsi="Times New Roman" w:cs="Times New Roman"/>
          <w:sz w:val="24"/>
          <w:szCs w:val="24"/>
        </w:rPr>
        <w:t xml:space="preserve"> повышени</w:t>
      </w:r>
      <w:r w:rsidR="004635CB" w:rsidRPr="00450F3F">
        <w:rPr>
          <w:rFonts w:ascii="Times New Roman" w:hAnsi="Times New Roman" w:cs="Times New Roman"/>
          <w:sz w:val="24"/>
          <w:szCs w:val="24"/>
        </w:rPr>
        <w:t>е</w:t>
      </w:r>
      <w:r w:rsidRPr="00450F3F">
        <w:rPr>
          <w:rFonts w:ascii="Times New Roman" w:hAnsi="Times New Roman" w:cs="Times New Roman"/>
          <w:sz w:val="24"/>
          <w:szCs w:val="24"/>
        </w:rPr>
        <w:t xml:space="preserve"> уровня и качества жизни, учета интересов и нужд жителей района, решения вопросов экономического, социального и культурного развития района.  Это строительств</w:t>
      </w:r>
      <w:r w:rsidR="004635CB" w:rsidRPr="00450F3F">
        <w:rPr>
          <w:rFonts w:ascii="Times New Roman" w:hAnsi="Times New Roman" w:cs="Times New Roman"/>
          <w:sz w:val="24"/>
          <w:szCs w:val="24"/>
        </w:rPr>
        <w:t>о</w:t>
      </w:r>
      <w:r w:rsidRPr="00450F3F">
        <w:rPr>
          <w:rFonts w:ascii="Times New Roman" w:hAnsi="Times New Roman" w:cs="Times New Roman"/>
          <w:sz w:val="24"/>
          <w:szCs w:val="24"/>
        </w:rPr>
        <w:t xml:space="preserve"> школ и детских дошкольных учреждений, объектов здравоохранения, оборудования спортивных площадок для детей, совершенствования транспортного обслуживания населения, </w:t>
      </w:r>
      <w:r w:rsidR="006030D7" w:rsidRPr="00450F3F">
        <w:rPr>
          <w:rFonts w:ascii="Times New Roman" w:hAnsi="Times New Roman" w:cs="Times New Roman"/>
          <w:sz w:val="24"/>
          <w:szCs w:val="24"/>
        </w:rPr>
        <w:t>благоустройств</w:t>
      </w:r>
      <w:r w:rsidR="004635CB" w:rsidRPr="00450F3F">
        <w:rPr>
          <w:rFonts w:ascii="Times New Roman" w:hAnsi="Times New Roman" w:cs="Times New Roman"/>
          <w:sz w:val="24"/>
          <w:szCs w:val="24"/>
        </w:rPr>
        <w:t>о</w:t>
      </w:r>
      <w:r w:rsidR="006030D7" w:rsidRPr="00450F3F">
        <w:rPr>
          <w:rFonts w:ascii="Times New Roman" w:hAnsi="Times New Roman" w:cs="Times New Roman"/>
          <w:sz w:val="24"/>
          <w:szCs w:val="24"/>
        </w:rPr>
        <w:t xml:space="preserve"> поселений, </w:t>
      </w:r>
      <w:r w:rsidR="00B27120" w:rsidRPr="00450F3F">
        <w:rPr>
          <w:rFonts w:ascii="Times New Roman" w:hAnsi="Times New Roman" w:cs="Times New Roman"/>
          <w:sz w:val="24"/>
          <w:szCs w:val="24"/>
        </w:rPr>
        <w:t xml:space="preserve">снижения тарифов ЖКХ, </w:t>
      </w:r>
      <w:r w:rsidRPr="00450F3F">
        <w:rPr>
          <w:rFonts w:ascii="Times New Roman" w:hAnsi="Times New Roman" w:cs="Times New Roman"/>
          <w:sz w:val="24"/>
          <w:szCs w:val="24"/>
        </w:rPr>
        <w:t xml:space="preserve">решения проблем социального обеспечения жителей Кондинского района и </w:t>
      </w:r>
      <w:r w:rsidR="004635CB" w:rsidRPr="00450F3F">
        <w:rPr>
          <w:rFonts w:ascii="Times New Roman" w:hAnsi="Times New Roman" w:cs="Times New Roman"/>
          <w:sz w:val="24"/>
          <w:szCs w:val="24"/>
        </w:rPr>
        <w:t>т.д</w:t>
      </w:r>
      <w:r w:rsidRPr="00450F3F">
        <w:rPr>
          <w:rFonts w:ascii="Times New Roman" w:hAnsi="Times New Roman" w:cs="Times New Roman"/>
          <w:sz w:val="24"/>
          <w:szCs w:val="24"/>
        </w:rPr>
        <w:t>.</w:t>
      </w:r>
      <w:r w:rsidR="004635CB" w:rsidRPr="00450F3F">
        <w:rPr>
          <w:rFonts w:ascii="Times New Roman" w:hAnsi="Times New Roman" w:cs="Times New Roman"/>
          <w:sz w:val="24"/>
          <w:szCs w:val="24"/>
        </w:rPr>
        <w:t xml:space="preserve"> </w:t>
      </w:r>
      <w:r w:rsidRPr="00450F3F">
        <w:rPr>
          <w:rFonts w:ascii="Times New Roman" w:hAnsi="Times New Roman" w:cs="Times New Roman"/>
          <w:bCs/>
          <w:sz w:val="24"/>
          <w:szCs w:val="24"/>
        </w:rPr>
        <w:t xml:space="preserve">Наказы, данные депутатам Думы Кондинского района пятого созыва, остаются актуальными и по настоящее время, поэтому и работа с ними продолжается. </w:t>
      </w:r>
    </w:p>
    <w:p w:rsidR="00EE1EBC" w:rsidRPr="00544E4C" w:rsidRDefault="004A4180" w:rsidP="00450F3F">
      <w:pPr>
        <w:spacing w:after="0" w:line="240" w:lineRule="auto"/>
        <w:ind w:firstLine="708"/>
        <w:jc w:val="both"/>
        <w:rPr>
          <w:rFonts w:ascii="Times New Roman" w:hAnsi="Times New Roman" w:cs="Times New Roman"/>
          <w:sz w:val="24"/>
          <w:szCs w:val="24"/>
        </w:rPr>
      </w:pPr>
      <w:r w:rsidRPr="00544E4C">
        <w:rPr>
          <w:rFonts w:ascii="Times New Roman" w:hAnsi="Times New Roman" w:cs="Times New Roman"/>
          <w:sz w:val="24"/>
          <w:szCs w:val="24"/>
        </w:rPr>
        <w:t xml:space="preserve">В </w:t>
      </w:r>
      <w:r w:rsidR="00544E4C" w:rsidRPr="00544E4C">
        <w:rPr>
          <w:rFonts w:ascii="Times New Roman" w:hAnsi="Times New Roman" w:cs="Times New Roman"/>
          <w:sz w:val="24"/>
          <w:szCs w:val="24"/>
        </w:rPr>
        <w:t xml:space="preserve">апреле </w:t>
      </w:r>
      <w:r w:rsidRPr="00544E4C">
        <w:rPr>
          <w:rFonts w:ascii="Times New Roman" w:hAnsi="Times New Roman" w:cs="Times New Roman"/>
          <w:sz w:val="24"/>
          <w:szCs w:val="24"/>
        </w:rPr>
        <w:t>201</w:t>
      </w:r>
      <w:r w:rsidR="00544E4C" w:rsidRPr="00544E4C">
        <w:rPr>
          <w:rFonts w:ascii="Times New Roman" w:hAnsi="Times New Roman" w:cs="Times New Roman"/>
          <w:sz w:val="24"/>
          <w:szCs w:val="24"/>
        </w:rPr>
        <w:t>9</w:t>
      </w:r>
      <w:r w:rsidRPr="00544E4C">
        <w:rPr>
          <w:rFonts w:ascii="Times New Roman" w:hAnsi="Times New Roman" w:cs="Times New Roman"/>
          <w:sz w:val="24"/>
          <w:szCs w:val="24"/>
        </w:rPr>
        <w:t xml:space="preserve"> года был рассмотрен вопрос «Об исполнении Плана мероприятий по реализации наказов избирателей, данных депутатам Думы Кондинского района пятого созыва». Настоящее решение разработано в целях контроля за реализацией наказов избирателей, данных депутатам Думы Кондинского района пятого созыва. </w:t>
      </w:r>
    </w:p>
    <w:p w:rsidR="00B27120" w:rsidRPr="00450F3F" w:rsidRDefault="00B27120" w:rsidP="00450F3F">
      <w:pPr>
        <w:spacing w:after="0" w:line="240" w:lineRule="auto"/>
        <w:ind w:firstLine="708"/>
        <w:jc w:val="both"/>
        <w:rPr>
          <w:rFonts w:ascii="Times New Roman" w:hAnsi="Times New Roman" w:cs="Times New Roman"/>
          <w:sz w:val="24"/>
          <w:szCs w:val="24"/>
        </w:rPr>
      </w:pPr>
      <w:r w:rsidRPr="00544E4C">
        <w:rPr>
          <w:rFonts w:ascii="Times New Roman" w:hAnsi="Times New Roman" w:cs="Times New Roman"/>
          <w:sz w:val="24"/>
          <w:szCs w:val="24"/>
        </w:rPr>
        <w:t>В результате по со</w:t>
      </w:r>
      <w:r w:rsidR="003230F3" w:rsidRPr="00544E4C">
        <w:rPr>
          <w:rFonts w:ascii="Times New Roman" w:hAnsi="Times New Roman" w:cs="Times New Roman"/>
          <w:sz w:val="24"/>
          <w:szCs w:val="24"/>
        </w:rPr>
        <w:t xml:space="preserve">стоянию на </w:t>
      </w:r>
      <w:r w:rsidR="00544E4C" w:rsidRPr="00544E4C">
        <w:rPr>
          <w:rFonts w:ascii="Times New Roman" w:hAnsi="Times New Roman" w:cs="Times New Roman"/>
          <w:sz w:val="24"/>
          <w:szCs w:val="24"/>
        </w:rPr>
        <w:t>апрель</w:t>
      </w:r>
      <w:r w:rsidR="00EE1EBC" w:rsidRPr="00544E4C">
        <w:rPr>
          <w:rFonts w:ascii="Times New Roman" w:hAnsi="Times New Roman" w:cs="Times New Roman"/>
          <w:sz w:val="24"/>
          <w:szCs w:val="24"/>
        </w:rPr>
        <w:t xml:space="preserve"> </w:t>
      </w:r>
      <w:r w:rsidR="003230F3" w:rsidRPr="00544E4C">
        <w:rPr>
          <w:rFonts w:ascii="Times New Roman" w:hAnsi="Times New Roman" w:cs="Times New Roman"/>
          <w:sz w:val="24"/>
          <w:szCs w:val="24"/>
        </w:rPr>
        <w:t>201</w:t>
      </w:r>
      <w:r w:rsidR="00544E4C" w:rsidRPr="00544E4C">
        <w:rPr>
          <w:rFonts w:ascii="Times New Roman" w:hAnsi="Times New Roman" w:cs="Times New Roman"/>
          <w:sz w:val="24"/>
          <w:szCs w:val="24"/>
        </w:rPr>
        <w:t>9 года из 38</w:t>
      </w:r>
      <w:r w:rsidRPr="00544E4C">
        <w:rPr>
          <w:rFonts w:ascii="Times New Roman" w:hAnsi="Times New Roman" w:cs="Times New Roman"/>
          <w:sz w:val="24"/>
          <w:szCs w:val="24"/>
        </w:rPr>
        <w:t xml:space="preserve"> </w:t>
      </w:r>
      <w:r w:rsidR="003230F3" w:rsidRPr="00544E4C">
        <w:rPr>
          <w:rFonts w:ascii="Times New Roman" w:hAnsi="Times New Roman" w:cs="Times New Roman"/>
          <w:sz w:val="24"/>
          <w:szCs w:val="24"/>
        </w:rPr>
        <w:t xml:space="preserve">наказов, было снято с контроля </w:t>
      </w:r>
      <w:r w:rsidR="00544E4C" w:rsidRPr="00544E4C">
        <w:rPr>
          <w:rFonts w:ascii="Times New Roman" w:hAnsi="Times New Roman" w:cs="Times New Roman"/>
          <w:sz w:val="24"/>
          <w:szCs w:val="24"/>
        </w:rPr>
        <w:t>3. К исполнению остались 29</w:t>
      </w:r>
      <w:r w:rsidR="003230F3" w:rsidRPr="00544E4C">
        <w:rPr>
          <w:rFonts w:ascii="Times New Roman" w:hAnsi="Times New Roman" w:cs="Times New Roman"/>
          <w:sz w:val="24"/>
          <w:szCs w:val="24"/>
        </w:rPr>
        <w:t xml:space="preserve"> наказов, контроль исполнения которых продолжается.</w:t>
      </w:r>
    </w:p>
    <w:p w:rsidR="00D85C57" w:rsidRPr="00450F3F" w:rsidRDefault="0075778F" w:rsidP="00450F3F">
      <w:pPr>
        <w:spacing w:after="0" w:line="240" w:lineRule="auto"/>
        <w:ind w:firstLine="708"/>
        <w:jc w:val="both"/>
        <w:rPr>
          <w:rFonts w:ascii="Times New Roman" w:hAnsi="Times New Roman" w:cs="Times New Roman"/>
          <w:sz w:val="24"/>
          <w:szCs w:val="24"/>
        </w:rPr>
      </w:pPr>
      <w:r w:rsidRPr="00E54065">
        <w:rPr>
          <w:rFonts w:ascii="Times New Roman" w:eastAsia="Times New Roman" w:hAnsi="Times New Roman" w:cs="Times New Roman"/>
          <w:sz w:val="24"/>
          <w:szCs w:val="24"/>
        </w:rPr>
        <w:t>Во время встреч депутатов с избирателями постоянно ведется работа по вопросу пополнения и укрепления рядов членов ВПП «ЕДИНАЯ РОССИЯ»</w:t>
      </w:r>
      <w:r w:rsidR="00845337" w:rsidRPr="00E54065">
        <w:rPr>
          <w:rFonts w:ascii="Times New Roman" w:eastAsia="Times New Roman" w:hAnsi="Times New Roman" w:cs="Times New Roman"/>
          <w:sz w:val="24"/>
          <w:szCs w:val="24"/>
        </w:rPr>
        <w:t>, за 201</w:t>
      </w:r>
      <w:r w:rsidR="00EE1EBC" w:rsidRPr="00E54065">
        <w:rPr>
          <w:rFonts w:ascii="Times New Roman" w:eastAsia="Times New Roman" w:hAnsi="Times New Roman" w:cs="Times New Roman"/>
          <w:sz w:val="24"/>
          <w:szCs w:val="24"/>
        </w:rPr>
        <w:t>9</w:t>
      </w:r>
      <w:r w:rsidR="00845337" w:rsidRPr="00E54065">
        <w:rPr>
          <w:rFonts w:ascii="Times New Roman" w:eastAsia="Times New Roman" w:hAnsi="Times New Roman" w:cs="Times New Roman"/>
          <w:sz w:val="24"/>
          <w:szCs w:val="24"/>
        </w:rPr>
        <w:t xml:space="preserve"> год ряды пополнились на</w:t>
      </w:r>
      <w:r w:rsidR="00845337" w:rsidRPr="00EE1EBC">
        <w:rPr>
          <w:rFonts w:ascii="Times New Roman" w:eastAsia="Times New Roman" w:hAnsi="Times New Roman" w:cs="Times New Roman"/>
          <w:color w:val="FF0000"/>
          <w:sz w:val="24"/>
          <w:szCs w:val="24"/>
        </w:rPr>
        <w:t xml:space="preserve"> </w:t>
      </w:r>
      <w:r w:rsidR="00F742B1" w:rsidRPr="00F742B1">
        <w:rPr>
          <w:rFonts w:ascii="Times New Roman" w:eastAsia="Times New Roman" w:hAnsi="Times New Roman" w:cs="Times New Roman"/>
          <w:sz w:val="24"/>
          <w:szCs w:val="24"/>
        </w:rPr>
        <w:t>27</w:t>
      </w:r>
      <w:r w:rsidR="000F2416" w:rsidRPr="00F742B1">
        <w:rPr>
          <w:rFonts w:ascii="Times New Roman" w:eastAsia="Times New Roman" w:hAnsi="Times New Roman" w:cs="Times New Roman"/>
          <w:sz w:val="24"/>
          <w:szCs w:val="24"/>
        </w:rPr>
        <w:t xml:space="preserve"> </w:t>
      </w:r>
      <w:r w:rsidR="00845337" w:rsidRPr="00F742B1">
        <w:rPr>
          <w:rFonts w:ascii="Times New Roman" w:eastAsia="Times New Roman" w:hAnsi="Times New Roman" w:cs="Times New Roman"/>
          <w:sz w:val="24"/>
          <w:szCs w:val="24"/>
        </w:rPr>
        <w:t>членов.</w:t>
      </w:r>
    </w:p>
    <w:p w:rsidR="0075778F" w:rsidRPr="00450F3F" w:rsidRDefault="0075778F" w:rsidP="00450F3F">
      <w:pPr>
        <w:spacing w:after="0" w:line="240" w:lineRule="auto"/>
        <w:jc w:val="both"/>
        <w:rPr>
          <w:rFonts w:ascii="Times New Roman" w:hAnsi="Times New Roman" w:cs="Times New Roman"/>
          <w:b/>
          <w:sz w:val="24"/>
          <w:szCs w:val="24"/>
        </w:rPr>
      </w:pPr>
    </w:p>
    <w:p w:rsidR="003B1DB3" w:rsidRPr="00450F3F" w:rsidRDefault="00F116AD" w:rsidP="00450F3F">
      <w:pPr>
        <w:spacing w:after="0" w:line="240" w:lineRule="auto"/>
        <w:jc w:val="both"/>
        <w:rPr>
          <w:rFonts w:ascii="Times New Roman" w:hAnsi="Times New Roman" w:cs="Times New Roman"/>
          <w:b/>
          <w:sz w:val="24"/>
          <w:szCs w:val="24"/>
        </w:rPr>
      </w:pPr>
      <w:r w:rsidRPr="00450F3F">
        <w:rPr>
          <w:rFonts w:ascii="Times New Roman" w:hAnsi="Times New Roman" w:cs="Times New Roman"/>
          <w:b/>
          <w:sz w:val="24"/>
          <w:szCs w:val="24"/>
        </w:rPr>
        <w:t>Работа с партийными проектами:</w:t>
      </w:r>
    </w:p>
    <w:p w:rsidR="000D7FDF" w:rsidRPr="00517820" w:rsidRDefault="000D7FDF" w:rsidP="00F130DD">
      <w:pPr>
        <w:spacing w:after="0" w:line="240" w:lineRule="auto"/>
        <w:ind w:firstLine="709"/>
        <w:jc w:val="both"/>
        <w:rPr>
          <w:rFonts w:ascii="Times New Roman" w:hAnsi="Times New Roman" w:cs="Times New Roman"/>
          <w:sz w:val="24"/>
          <w:szCs w:val="24"/>
        </w:rPr>
      </w:pPr>
      <w:r w:rsidRPr="00517820">
        <w:rPr>
          <w:rFonts w:ascii="Times New Roman" w:hAnsi="Times New Roman" w:cs="Times New Roman"/>
          <w:sz w:val="24"/>
          <w:szCs w:val="24"/>
        </w:rPr>
        <w:t xml:space="preserve">Сегодня на территории Ханты-Мансийского автономного округа – Югры реализуются федеральные и региональные проекты </w:t>
      </w:r>
      <w:r w:rsidR="006030D7" w:rsidRPr="00517820">
        <w:rPr>
          <w:rFonts w:ascii="Times New Roman" w:hAnsi="Times New Roman" w:cs="Times New Roman"/>
          <w:sz w:val="24"/>
          <w:szCs w:val="24"/>
        </w:rPr>
        <w:t>П</w:t>
      </w:r>
      <w:r w:rsidRPr="00517820">
        <w:rPr>
          <w:rFonts w:ascii="Times New Roman" w:hAnsi="Times New Roman" w:cs="Times New Roman"/>
          <w:sz w:val="24"/>
          <w:szCs w:val="24"/>
        </w:rPr>
        <w:t>артии «ЕДИНАЯ РОССИЯ»</w:t>
      </w:r>
      <w:r w:rsidR="00B3514A" w:rsidRPr="00517820">
        <w:rPr>
          <w:rFonts w:ascii="Times New Roman" w:hAnsi="Times New Roman" w:cs="Times New Roman"/>
          <w:sz w:val="24"/>
          <w:szCs w:val="24"/>
        </w:rPr>
        <w:t xml:space="preserve">. </w:t>
      </w:r>
    </w:p>
    <w:p w:rsidR="00964281" w:rsidRPr="00517820" w:rsidRDefault="00B24773" w:rsidP="00450F3F">
      <w:pPr>
        <w:spacing w:after="0" w:line="240" w:lineRule="auto"/>
        <w:ind w:firstLine="708"/>
        <w:jc w:val="both"/>
        <w:rPr>
          <w:rFonts w:ascii="Times New Roman" w:hAnsi="Times New Roman" w:cs="Times New Roman"/>
          <w:sz w:val="24"/>
          <w:szCs w:val="24"/>
        </w:rPr>
      </w:pPr>
      <w:r w:rsidRPr="00517820">
        <w:rPr>
          <w:rFonts w:ascii="Times New Roman" w:hAnsi="Times New Roman" w:cs="Times New Roman"/>
          <w:sz w:val="24"/>
          <w:szCs w:val="24"/>
        </w:rPr>
        <w:t>На территории Кондинского района в 201</w:t>
      </w:r>
      <w:r w:rsidR="00EE1EBC" w:rsidRPr="00517820">
        <w:rPr>
          <w:rFonts w:ascii="Times New Roman" w:hAnsi="Times New Roman" w:cs="Times New Roman"/>
          <w:sz w:val="24"/>
          <w:szCs w:val="24"/>
        </w:rPr>
        <w:t>9</w:t>
      </w:r>
      <w:r w:rsidRPr="00517820">
        <w:rPr>
          <w:rFonts w:ascii="Times New Roman" w:hAnsi="Times New Roman" w:cs="Times New Roman"/>
          <w:sz w:val="24"/>
          <w:szCs w:val="24"/>
        </w:rPr>
        <w:t xml:space="preserve"> году  </w:t>
      </w:r>
      <w:r w:rsidR="00F742B1" w:rsidRPr="00517820">
        <w:rPr>
          <w:rFonts w:ascii="Times New Roman" w:hAnsi="Times New Roman" w:cs="Times New Roman"/>
          <w:sz w:val="24"/>
          <w:szCs w:val="24"/>
        </w:rPr>
        <w:t xml:space="preserve">продолжают </w:t>
      </w:r>
      <w:r w:rsidRPr="00517820">
        <w:rPr>
          <w:rFonts w:ascii="Times New Roman" w:hAnsi="Times New Roman" w:cs="Times New Roman"/>
          <w:sz w:val="24"/>
          <w:szCs w:val="24"/>
        </w:rPr>
        <w:t>реализовыва</w:t>
      </w:r>
      <w:r w:rsidR="00F742B1" w:rsidRPr="00517820">
        <w:rPr>
          <w:rFonts w:ascii="Times New Roman" w:hAnsi="Times New Roman" w:cs="Times New Roman"/>
          <w:sz w:val="24"/>
          <w:szCs w:val="24"/>
        </w:rPr>
        <w:t>ться</w:t>
      </w:r>
      <w:r w:rsidR="00964281" w:rsidRPr="00517820">
        <w:rPr>
          <w:rFonts w:ascii="Times New Roman" w:hAnsi="Times New Roman" w:cs="Times New Roman"/>
          <w:sz w:val="24"/>
          <w:szCs w:val="24"/>
        </w:rPr>
        <w:t xml:space="preserve"> 14  федеральных социальных проекта и </w:t>
      </w:r>
      <w:r w:rsidR="00F742B1" w:rsidRPr="00517820">
        <w:rPr>
          <w:rFonts w:ascii="Times New Roman" w:hAnsi="Times New Roman" w:cs="Times New Roman"/>
          <w:sz w:val="24"/>
          <w:szCs w:val="24"/>
        </w:rPr>
        <w:t>6</w:t>
      </w:r>
      <w:r w:rsidR="00964281" w:rsidRPr="00517820">
        <w:rPr>
          <w:rFonts w:ascii="Times New Roman" w:hAnsi="Times New Roman" w:cs="Times New Roman"/>
          <w:sz w:val="24"/>
          <w:szCs w:val="24"/>
        </w:rPr>
        <w:t xml:space="preserve"> региональных партийных проекта:</w:t>
      </w:r>
    </w:p>
    <w:tbl>
      <w:tblPr>
        <w:tblStyle w:val="ab"/>
        <w:tblpPr w:leftFromText="180" w:rightFromText="180" w:vertAnchor="text" w:horzAnchor="page" w:tblpX="2098" w:tblpY="330"/>
        <w:tblW w:w="4644" w:type="dxa"/>
        <w:tblLook w:val="04A0"/>
      </w:tblPr>
      <w:tblGrid>
        <w:gridCol w:w="534"/>
        <w:gridCol w:w="4110"/>
      </w:tblGrid>
      <w:tr w:rsidR="00964281" w:rsidRPr="00517820" w:rsidTr="00964281">
        <w:tc>
          <w:tcPr>
            <w:tcW w:w="534" w:type="dxa"/>
          </w:tcPr>
          <w:p w:rsidR="00964281" w:rsidRPr="00517820" w:rsidRDefault="00964281" w:rsidP="00964281">
            <w:pPr>
              <w:rPr>
                <w:rFonts w:ascii="Times New Roman" w:hAnsi="Times New Roman" w:cs="Times New Roman"/>
                <w:sz w:val="20"/>
                <w:szCs w:val="20"/>
              </w:rPr>
            </w:pPr>
            <w:r w:rsidRPr="00517820">
              <w:rPr>
                <w:rFonts w:ascii="Times New Roman" w:hAnsi="Times New Roman" w:cs="Times New Roman"/>
                <w:sz w:val="20"/>
                <w:szCs w:val="20"/>
              </w:rPr>
              <w:t>1</w:t>
            </w:r>
          </w:p>
        </w:tc>
        <w:tc>
          <w:tcPr>
            <w:tcW w:w="4110" w:type="dxa"/>
          </w:tcPr>
          <w:p w:rsidR="00964281" w:rsidRPr="00517820" w:rsidRDefault="00964281" w:rsidP="00964281">
            <w:pPr>
              <w:rPr>
                <w:rFonts w:ascii="Times New Roman" w:hAnsi="Times New Roman" w:cs="Times New Roman"/>
                <w:sz w:val="20"/>
                <w:szCs w:val="20"/>
              </w:rPr>
            </w:pPr>
            <w:r w:rsidRPr="00517820">
              <w:rPr>
                <w:rFonts w:ascii="Times New Roman" w:hAnsi="Times New Roman" w:cs="Times New Roman"/>
                <w:sz w:val="20"/>
                <w:szCs w:val="20"/>
              </w:rPr>
              <w:t>«Безопасные дороги»</w:t>
            </w:r>
          </w:p>
        </w:tc>
      </w:tr>
      <w:tr w:rsidR="00964281" w:rsidRPr="00517820" w:rsidTr="00964281">
        <w:tc>
          <w:tcPr>
            <w:tcW w:w="534" w:type="dxa"/>
          </w:tcPr>
          <w:p w:rsidR="00964281" w:rsidRPr="00517820" w:rsidRDefault="00964281" w:rsidP="00964281">
            <w:pPr>
              <w:rPr>
                <w:rFonts w:ascii="Times New Roman" w:hAnsi="Times New Roman" w:cs="Times New Roman"/>
                <w:sz w:val="20"/>
                <w:szCs w:val="20"/>
              </w:rPr>
            </w:pPr>
            <w:r w:rsidRPr="00517820">
              <w:rPr>
                <w:rFonts w:ascii="Times New Roman" w:hAnsi="Times New Roman" w:cs="Times New Roman"/>
                <w:sz w:val="20"/>
                <w:szCs w:val="20"/>
              </w:rPr>
              <w:t>2</w:t>
            </w:r>
          </w:p>
        </w:tc>
        <w:tc>
          <w:tcPr>
            <w:tcW w:w="4110" w:type="dxa"/>
          </w:tcPr>
          <w:p w:rsidR="00964281" w:rsidRPr="00517820" w:rsidRDefault="00964281" w:rsidP="00964281">
            <w:pPr>
              <w:rPr>
                <w:rFonts w:ascii="Times New Roman" w:hAnsi="Times New Roman" w:cs="Times New Roman"/>
                <w:sz w:val="20"/>
                <w:szCs w:val="20"/>
              </w:rPr>
            </w:pPr>
            <w:r w:rsidRPr="00517820">
              <w:rPr>
                <w:rFonts w:ascii="Times New Roman" w:hAnsi="Times New Roman" w:cs="Times New Roman"/>
                <w:sz w:val="20"/>
                <w:szCs w:val="20"/>
              </w:rPr>
              <w:t>«Здоровое будущее»</w:t>
            </w:r>
          </w:p>
        </w:tc>
      </w:tr>
      <w:tr w:rsidR="00964281" w:rsidRPr="00517820" w:rsidTr="00964281">
        <w:tc>
          <w:tcPr>
            <w:tcW w:w="534" w:type="dxa"/>
          </w:tcPr>
          <w:p w:rsidR="00964281" w:rsidRPr="00517820" w:rsidRDefault="00964281" w:rsidP="00964281">
            <w:pPr>
              <w:rPr>
                <w:rFonts w:ascii="Times New Roman" w:hAnsi="Times New Roman" w:cs="Times New Roman"/>
                <w:sz w:val="20"/>
                <w:szCs w:val="20"/>
              </w:rPr>
            </w:pPr>
            <w:r w:rsidRPr="00517820">
              <w:rPr>
                <w:rFonts w:ascii="Times New Roman" w:hAnsi="Times New Roman" w:cs="Times New Roman"/>
                <w:sz w:val="20"/>
                <w:szCs w:val="20"/>
              </w:rPr>
              <w:t>3</w:t>
            </w:r>
          </w:p>
        </w:tc>
        <w:tc>
          <w:tcPr>
            <w:tcW w:w="4110" w:type="dxa"/>
          </w:tcPr>
          <w:p w:rsidR="00964281" w:rsidRPr="00517820" w:rsidRDefault="00964281" w:rsidP="00964281">
            <w:pPr>
              <w:rPr>
                <w:rFonts w:ascii="Times New Roman" w:hAnsi="Times New Roman" w:cs="Times New Roman"/>
                <w:sz w:val="20"/>
                <w:szCs w:val="20"/>
              </w:rPr>
            </w:pPr>
            <w:r w:rsidRPr="00517820">
              <w:rPr>
                <w:rFonts w:ascii="Times New Roman" w:hAnsi="Times New Roman" w:cs="Times New Roman"/>
                <w:sz w:val="20"/>
                <w:szCs w:val="20"/>
              </w:rPr>
              <w:t>«Детский спорт»</w:t>
            </w:r>
          </w:p>
        </w:tc>
      </w:tr>
      <w:tr w:rsidR="00964281" w:rsidRPr="00517820" w:rsidTr="00964281">
        <w:tc>
          <w:tcPr>
            <w:tcW w:w="534" w:type="dxa"/>
          </w:tcPr>
          <w:p w:rsidR="00964281" w:rsidRPr="00517820" w:rsidRDefault="00964281" w:rsidP="00964281">
            <w:pPr>
              <w:rPr>
                <w:rFonts w:ascii="Times New Roman" w:hAnsi="Times New Roman" w:cs="Times New Roman"/>
                <w:sz w:val="20"/>
                <w:szCs w:val="20"/>
              </w:rPr>
            </w:pPr>
            <w:r w:rsidRPr="00517820">
              <w:rPr>
                <w:rFonts w:ascii="Times New Roman" w:hAnsi="Times New Roman" w:cs="Times New Roman"/>
                <w:sz w:val="20"/>
                <w:szCs w:val="20"/>
              </w:rPr>
              <w:t>4</w:t>
            </w:r>
          </w:p>
        </w:tc>
        <w:tc>
          <w:tcPr>
            <w:tcW w:w="4110" w:type="dxa"/>
          </w:tcPr>
          <w:p w:rsidR="00964281" w:rsidRPr="00517820" w:rsidRDefault="00964281" w:rsidP="00964281">
            <w:pPr>
              <w:rPr>
                <w:rFonts w:ascii="Times New Roman" w:hAnsi="Times New Roman" w:cs="Times New Roman"/>
                <w:sz w:val="20"/>
                <w:szCs w:val="20"/>
              </w:rPr>
            </w:pPr>
            <w:r w:rsidRPr="00517820">
              <w:rPr>
                <w:rFonts w:ascii="Times New Roman" w:hAnsi="Times New Roman" w:cs="Times New Roman"/>
                <w:sz w:val="20"/>
                <w:szCs w:val="20"/>
              </w:rPr>
              <w:t>«Единая страна-доступная среда»</w:t>
            </w:r>
          </w:p>
        </w:tc>
      </w:tr>
      <w:tr w:rsidR="00964281" w:rsidRPr="00517820" w:rsidTr="00964281">
        <w:tc>
          <w:tcPr>
            <w:tcW w:w="534" w:type="dxa"/>
          </w:tcPr>
          <w:p w:rsidR="00964281" w:rsidRPr="00517820" w:rsidRDefault="00964281" w:rsidP="00964281">
            <w:pPr>
              <w:rPr>
                <w:rFonts w:ascii="Times New Roman" w:hAnsi="Times New Roman" w:cs="Times New Roman"/>
                <w:sz w:val="20"/>
                <w:szCs w:val="20"/>
              </w:rPr>
            </w:pPr>
            <w:r w:rsidRPr="00517820">
              <w:rPr>
                <w:rFonts w:ascii="Times New Roman" w:hAnsi="Times New Roman" w:cs="Times New Roman"/>
                <w:sz w:val="20"/>
                <w:szCs w:val="20"/>
              </w:rPr>
              <w:t>5</w:t>
            </w:r>
          </w:p>
        </w:tc>
        <w:tc>
          <w:tcPr>
            <w:tcW w:w="4110" w:type="dxa"/>
          </w:tcPr>
          <w:p w:rsidR="00964281" w:rsidRPr="00517820" w:rsidRDefault="00964281" w:rsidP="00964281">
            <w:pPr>
              <w:rPr>
                <w:rFonts w:ascii="Times New Roman" w:hAnsi="Times New Roman" w:cs="Times New Roman"/>
                <w:sz w:val="20"/>
                <w:szCs w:val="20"/>
              </w:rPr>
            </w:pPr>
            <w:r w:rsidRPr="00517820">
              <w:rPr>
                <w:rFonts w:ascii="Times New Roman" w:hAnsi="Times New Roman" w:cs="Times New Roman"/>
                <w:sz w:val="20"/>
                <w:szCs w:val="20"/>
              </w:rPr>
              <w:t>«Историческая память»</w:t>
            </w:r>
          </w:p>
        </w:tc>
      </w:tr>
      <w:tr w:rsidR="00964281" w:rsidRPr="00517820" w:rsidTr="00964281">
        <w:tc>
          <w:tcPr>
            <w:tcW w:w="534" w:type="dxa"/>
          </w:tcPr>
          <w:p w:rsidR="00964281" w:rsidRPr="00517820" w:rsidRDefault="00964281" w:rsidP="00964281">
            <w:pPr>
              <w:rPr>
                <w:rFonts w:ascii="Times New Roman" w:hAnsi="Times New Roman" w:cs="Times New Roman"/>
                <w:sz w:val="20"/>
                <w:szCs w:val="20"/>
              </w:rPr>
            </w:pPr>
            <w:r w:rsidRPr="00517820">
              <w:rPr>
                <w:rFonts w:ascii="Times New Roman" w:hAnsi="Times New Roman" w:cs="Times New Roman"/>
                <w:sz w:val="20"/>
                <w:szCs w:val="20"/>
              </w:rPr>
              <w:t>6</w:t>
            </w:r>
          </w:p>
        </w:tc>
        <w:tc>
          <w:tcPr>
            <w:tcW w:w="4110" w:type="dxa"/>
          </w:tcPr>
          <w:p w:rsidR="00964281" w:rsidRPr="00517820" w:rsidRDefault="00964281" w:rsidP="00964281">
            <w:pPr>
              <w:rPr>
                <w:rFonts w:ascii="Times New Roman" w:hAnsi="Times New Roman" w:cs="Times New Roman"/>
                <w:sz w:val="20"/>
                <w:szCs w:val="20"/>
              </w:rPr>
            </w:pPr>
            <w:r w:rsidRPr="00517820">
              <w:rPr>
                <w:rFonts w:ascii="Times New Roman" w:hAnsi="Times New Roman" w:cs="Times New Roman"/>
                <w:sz w:val="20"/>
                <w:szCs w:val="20"/>
              </w:rPr>
              <w:t xml:space="preserve">«Крепкая семья» </w:t>
            </w:r>
          </w:p>
        </w:tc>
      </w:tr>
      <w:tr w:rsidR="00964281" w:rsidRPr="00517820" w:rsidTr="00964281">
        <w:tc>
          <w:tcPr>
            <w:tcW w:w="534" w:type="dxa"/>
          </w:tcPr>
          <w:p w:rsidR="00964281" w:rsidRPr="00517820" w:rsidRDefault="00964281" w:rsidP="00964281">
            <w:pPr>
              <w:rPr>
                <w:rFonts w:ascii="Times New Roman" w:hAnsi="Times New Roman" w:cs="Times New Roman"/>
                <w:sz w:val="20"/>
                <w:szCs w:val="20"/>
              </w:rPr>
            </w:pPr>
            <w:r w:rsidRPr="00517820">
              <w:rPr>
                <w:rFonts w:ascii="Times New Roman" w:hAnsi="Times New Roman" w:cs="Times New Roman"/>
                <w:sz w:val="20"/>
                <w:szCs w:val="20"/>
              </w:rPr>
              <w:t>7</w:t>
            </w:r>
          </w:p>
        </w:tc>
        <w:tc>
          <w:tcPr>
            <w:tcW w:w="4110" w:type="dxa"/>
          </w:tcPr>
          <w:p w:rsidR="00964281" w:rsidRPr="00517820" w:rsidRDefault="00964281" w:rsidP="00964281">
            <w:pPr>
              <w:rPr>
                <w:rFonts w:ascii="Times New Roman" w:hAnsi="Times New Roman" w:cs="Times New Roman"/>
                <w:sz w:val="20"/>
                <w:szCs w:val="20"/>
              </w:rPr>
            </w:pPr>
            <w:r w:rsidRPr="00517820">
              <w:rPr>
                <w:rFonts w:ascii="Times New Roman" w:hAnsi="Times New Roman" w:cs="Times New Roman"/>
                <w:sz w:val="20"/>
                <w:szCs w:val="20"/>
              </w:rPr>
              <w:t>«Локомотивы роста»</w:t>
            </w:r>
          </w:p>
        </w:tc>
      </w:tr>
      <w:tr w:rsidR="00964281" w:rsidRPr="00517820" w:rsidTr="00964281">
        <w:tc>
          <w:tcPr>
            <w:tcW w:w="534" w:type="dxa"/>
          </w:tcPr>
          <w:p w:rsidR="00964281" w:rsidRPr="00517820" w:rsidRDefault="00964281" w:rsidP="00964281">
            <w:pPr>
              <w:rPr>
                <w:rFonts w:ascii="Times New Roman" w:hAnsi="Times New Roman" w:cs="Times New Roman"/>
                <w:sz w:val="20"/>
                <w:szCs w:val="20"/>
              </w:rPr>
            </w:pPr>
            <w:r w:rsidRPr="00517820">
              <w:rPr>
                <w:rFonts w:ascii="Times New Roman" w:hAnsi="Times New Roman" w:cs="Times New Roman"/>
                <w:sz w:val="20"/>
                <w:szCs w:val="20"/>
              </w:rPr>
              <w:t>8</w:t>
            </w:r>
          </w:p>
        </w:tc>
        <w:tc>
          <w:tcPr>
            <w:tcW w:w="4110" w:type="dxa"/>
          </w:tcPr>
          <w:p w:rsidR="00964281" w:rsidRPr="00517820" w:rsidRDefault="00964281" w:rsidP="00964281">
            <w:pPr>
              <w:rPr>
                <w:rFonts w:ascii="Times New Roman" w:hAnsi="Times New Roman" w:cs="Times New Roman"/>
                <w:sz w:val="20"/>
                <w:szCs w:val="20"/>
              </w:rPr>
            </w:pPr>
            <w:r w:rsidRPr="00517820">
              <w:rPr>
                <w:rFonts w:ascii="Times New Roman" w:hAnsi="Times New Roman" w:cs="Times New Roman"/>
                <w:sz w:val="20"/>
                <w:szCs w:val="20"/>
              </w:rPr>
              <w:t>«Культура малой Родины»</w:t>
            </w:r>
          </w:p>
        </w:tc>
      </w:tr>
      <w:tr w:rsidR="00964281" w:rsidRPr="00517820" w:rsidTr="00964281">
        <w:tc>
          <w:tcPr>
            <w:tcW w:w="534" w:type="dxa"/>
          </w:tcPr>
          <w:p w:rsidR="00964281" w:rsidRPr="00517820" w:rsidRDefault="00964281" w:rsidP="00964281">
            <w:pPr>
              <w:rPr>
                <w:rFonts w:ascii="Times New Roman" w:hAnsi="Times New Roman" w:cs="Times New Roman"/>
                <w:sz w:val="20"/>
                <w:szCs w:val="20"/>
              </w:rPr>
            </w:pPr>
            <w:r w:rsidRPr="00517820">
              <w:rPr>
                <w:rFonts w:ascii="Times New Roman" w:hAnsi="Times New Roman" w:cs="Times New Roman"/>
                <w:sz w:val="20"/>
                <w:szCs w:val="20"/>
              </w:rPr>
              <w:t>9</w:t>
            </w:r>
          </w:p>
        </w:tc>
        <w:tc>
          <w:tcPr>
            <w:tcW w:w="4110" w:type="dxa"/>
          </w:tcPr>
          <w:p w:rsidR="00964281" w:rsidRPr="00517820" w:rsidRDefault="00964281" w:rsidP="00964281">
            <w:pPr>
              <w:rPr>
                <w:rFonts w:ascii="Times New Roman" w:hAnsi="Times New Roman" w:cs="Times New Roman"/>
                <w:sz w:val="20"/>
                <w:szCs w:val="20"/>
              </w:rPr>
            </w:pPr>
            <w:r w:rsidRPr="00517820">
              <w:rPr>
                <w:rFonts w:ascii="Times New Roman" w:hAnsi="Times New Roman" w:cs="Times New Roman"/>
                <w:sz w:val="20"/>
                <w:szCs w:val="20"/>
              </w:rPr>
              <w:t>«Российское село»</w:t>
            </w:r>
          </w:p>
        </w:tc>
      </w:tr>
      <w:tr w:rsidR="00964281" w:rsidRPr="00517820" w:rsidTr="00964281">
        <w:tc>
          <w:tcPr>
            <w:tcW w:w="534" w:type="dxa"/>
          </w:tcPr>
          <w:p w:rsidR="00964281" w:rsidRPr="00517820" w:rsidRDefault="00964281" w:rsidP="00964281">
            <w:pPr>
              <w:rPr>
                <w:rFonts w:ascii="Times New Roman" w:hAnsi="Times New Roman" w:cs="Times New Roman"/>
                <w:sz w:val="20"/>
                <w:szCs w:val="20"/>
              </w:rPr>
            </w:pPr>
            <w:r w:rsidRPr="00517820">
              <w:rPr>
                <w:rFonts w:ascii="Times New Roman" w:hAnsi="Times New Roman" w:cs="Times New Roman"/>
                <w:sz w:val="20"/>
                <w:szCs w:val="20"/>
              </w:rPr>
              <w:t>10</w:t>
            </w:r>
          </w:p>
        </w:tc>
        <w:tc>
          <w:tcPr>
            <w:tcW w:w="4110" w:type="dxa"/>
          </w:tcPr>
          <w:p w:rsidR="00964281" w:rsidRPr="00517820" w:rsidRDefault="00964281" w:rsidP="00964281">
            <w:pPr>
              <w:rPr>
                <w:rFonts w:ascii="Times New Roman" w:hAnsi="Times New Roman" w:cs="Times New Roman"/>
                <w:sz w:val="20"/>
                <w:szCs w:val="20"/>
              </w:rPr>
            </w:pPr>
            <w:r w:rsidRPr="00517820">
              <w:rPr>
                <w:rFonts w:ascii="Times New Roman" w:hAnsi="Times New Roman" w:cs="Times New Roman"/>
                <w:sz w:val="20"/>
                <w:szCs w:val="20"/>
              </w:rPr>
              <w:t>«Старшее поколение»</w:t>
            </w:r>
          </w:p>
        </w:tc>
      </w:tr>
      <w:tr w:rsidR="00964281" w:rsidRPr="00517820" w:rsidTr="00964281">
        <w:trPr>
          <w:trHeight w:val="190"/>
        </w:trPr>
        <w:tc>
          <w:tcPr>
            <w:tcW w:w="534" w:type="dxa"/>
          </w:tcPr>
          <w:p w:rsidR="00964281" w:rsidRPr="00517820" w:rsidRDefault="00964281" w:rsidP="00964281">
            <w:pPr>
              <w:rPr>
                <w:rFonts w:ascii="Times New Roman" w:hAnsi="Times New Roman" w:cs="Times New Roman"/>
                <w:sz w:val="20"/>
                <w:szCs w:val="20"/>
              </w:rPr>
            </w:pPr>
            <w:r w:rsidRPr="00517820">
              <w:rPr>
                <w:rFonts w:ascii="Times New Roman" w:hAnsi="Times New Roman" w:cs="Times New Roman"/>
                <w:sz w:val="20"/>
                <w:szCs w:val="20"/>
              </w:rPr>
              <w:t>11</w:t>
            </w:r>
          </w:p>
        </w:tc>
        <w:tc>
          <w:tcPr>
            <w:tcW w:w="4110" w:type="dxa"/>
          </w:tcPr>
          <w:p w:rsidR="00964281" w:rsidRPr="00517820" w:rsidRDefault="00964281" w:rsidP="00964281">
            <w:pPr>
              <w:rPr>
                <w:rFonts w:ascii="Times New Roman" w:hAnsi="Times New Roman" w:cs="Times New Roman"/>
                <w:sz w:val="20"/>
                <w:szCs w:val="20"/>
              </w:rPr>
            </w:pPr>
            <w:r w:rsidRPr="00517820">
              <w:rPr>
                <w:rFonts w:ascii="Times New Roman" w:hAnsi="Times New Roman" w:cs="Times New Roman"/>
                <w:sz w:val="20"/>
                <w:szCs w:val="20"/>
              </w:rPr>
              <w:t>«Народный контроль»</w:t>
            </w:r>
          </w:p>
        </w:tc>
      </w:tr>
      <w:tr w:rsidR="00964281" w:rsidRPr="00517820" w:rsidTr="00964281">
        <w:tc>
          <w:tcPr>
            <w:tcW w:w="534" w:type="dxa"/>
          </w:tcPr>
          <w:p w:rsidR="00964281" w:rsidRPr="00517820" w:rsidRDefault="00964281" w:rsidP="00964281">
            <w:pPr>
              <w:rPr>
                <w:rFonts w:ascii="Times New Roman" w:hAnsi="Times New Roman" w:cs="Times New Roman"/>
                <w:sz w:val="20"/>
                <w:szCs w:val="20"/>
              </w:rPr>
            </w:pPr>
            <w:r w:rsidRPr="00517820">
              <w:rPr>
                <w:rFonts w:ascii="Times New Roman" w:hAnsi="Times New Roman" w:cs="Times New Roman"/>
                <w:sz w:val="20"/>
                <w:szCs w:val="20"/>
              </w:rPr>
              <w:t>12</w:t>
            </w:r>
          </w:p>
        </w:tc>
        <w:tc>
          <w:tcPr>
            <w:tcW w:w="4110" w:type="dxa"/>
          </w:tcPr>
          <w:p w:rsidR="00964281" w:rsidRPr="00517820" w:rsidRDefault="00964281" w:rsidP="00964281">
            <w:pPr>
              <w:rPr>
                <w:rFonts w:ascii="Times New Roman" w:hAnsi="Times New Roman" w:cs="Times New Roman"/>
                <w:sz w:val="20"/>
                <w:szCs w:val="20"/>
              </w:rPr>
            </w:pPr>
            <w:r w:rsidRPr="00517820">
              <w:rPr>
                <w:rFonts w:ascii="Times New Roman" w:hAnsi="Times New Roman" w:cs="Times New Roman"/>
                <w:sz w:val="20"/>
                <w:szCs w:val="20"/>
              </w:rPr>
              <w:t>«Школа грамотного потребителя»</w:t>
            </w:r>
          </w:p>
        </w:tc>
      </w:tr>
      <w:tr w:rsidR="00964281" w:rsidRPr="00517820" w:rsidTr="00964281">
        <w:tc>
          <w:tcPr>
            <w:tcW w:w="534" w:type="dxa"/>
          </w:tcPr>
          <w:p w:rsidR="00964281" w:rsidRPr="00517820" w:rsidRDefault="00964281" w:rsidP="00964281">
            <w:pPr>
              <w:rPr>
                <w:rFonts w:ascii="Times New Roman" w:hAnsi="Times New Roman" w:cs="Times New Roman"/>
                <w:sz w:val="20"/>
                <w:szCs w:val="20"/>
              </w:rPr>
            </w:pPr>
            <w:r w:rsidRPr="00517820">
              <w:rPr>
                <w:rFonts w:ascii="Times New Roman" w:hAnsi="Times New Roman" w:cs="Times New Roman"/>
                <w:sz w:val="20"/>
                <w:szCs w:val="20"/>
              </w:rPr>
              <w:t>13</w:t>
            </w:r>
          </w:p>
        </w:tc>
        <w:tc>
          <w:tcPr>
            <w:tcW w:w="4110" w:type="dxa"/>
          </w:tcPr>
          <w:p w:rsidR="00964281" w:rsidRPr="00517820" w:rsidRDefault="00964281" w:rsidP="00964281">
            <w:pPr>
              <w:rPr>
                <w:rFonts w:ascii="Times New Roman" w:hAnsi="Times New Roman" w:cs="Times New Roman"/>
                <w:sz w:val="20"/>
                <w:szCs w:val="20"/>
              </w:rPr>
            </w:pPr>
            <w:r w:rsidRPr="00517820">
              <w:rPr>
                <w:rFonts w:ascii="Times New Roman" w:hAnsi="Times New Roman" w:cs="Times New Roman"/>
                <w:sz w:val="20"/>
                <w:szCs w:val="20"/>
              </w:rPr>
              <w:t>«Городская среда»</w:t>
            </w:r>
          </w:p>
        </w:tc>
      </w:tr>
      <w:tr w:rsidR="00964281" w:rsidRPr="00517820" w:rsidTr="00964281">
        <w:tc>
          <w:tcPr>
            <w:tcW w:w="534" w:type="dxa"/>
          </w:tcPr>
          <w:p w:rsidR="00964281" w:rsidRPr="00517820" w:rsidRDefault="00964281" w:rsidP="00964281">
            <w:pPr>
              <w:rPr>
                <w:rFonts w:ascii="Times New Roman" w:hAnsi="Times New Roman" w:cs="Times New Roman"/>
                <w:sz w:val="20"/>
                <w:szCs w:val="20"/>
              </w:rPr>
            </w:pPr>
            <w:r w:rsidRPr="00517820">
              <w:rPr>
                <w:rFonts w:ascii="Times New Roman" w:hAnsi="Times New Roman" w:cs="Times New Roman"/>
                <w:sz w:val="20"/>
                <w:szCs w:val="20"/>
              </w:rPr>
              <w:t>14</w:t>
            </w:r>
          </w:p>
        </w:tc>
        <w:tc>
          <w:tcPr>
            <w:tcW w:w="4110" w:type="dxa"/>
          </w:tcPr>
          <w:p w:rsidR="00964281" w:rsidRPr="00517820" w:rsidRDefault="00964281" w:rsidP="00964281">
            <w:pPr>
              <w:rPr>
                <w:rFonts w:ascii="Times New Roman" w:hAnsi="Times New Roman" w:cs="Times New Roman"/>
                <w:sz w:val="20"/>
                <w:szCs w:val="20"/>
              </w:rPr>
            </w:pPr>
            <w:r w:rsidRPr="00517820">
              <w:rPr>
                <w:rFonts w:ascii="Times New Roman" w:hAnsi="Times New Roman" w:cs="Times New Roman"/>
                <w:sz w:val="20"/>
                <w:szCs w:val="20"/>
              </w:rPr>
              <w:t>«Новая школа»</w:t>
            </w:r>
          </w:p>
        </w:tc>
      </w:tr>
    </w:tbl>
    <w:p w:rsidR="00F742B1" w:rsidRPr="00517820" w:rsidRDefault="00F742B1" w:rsidP="00964281">
      <w:pPr>
        <w:ind w:firstLine="708"/>
        <w:rPr>
          <w:rFonts w:ascii="Times New Roman" w:hAnsi="Times New Roman" w:cs="Times New Roman"/>
          <w:sz w:val="24"/>
          <w:szCs w:val="24"/>
        </w:rPr>
      </w:pPr>
    </w:p>
    <w:tbl>
      <w:tblPr>
        <w:tblStyle w:val="ab"/>
        <w:tblpPr w:leftFromText="180" w:rightFromText="180" w:vertAnchor="text" w:horzAnchor="margin" w:tblpXSpec="right" w:tblpY="-14"/>
        <w:tblW w:w="3510" w:type="dxa"/>
        <w:tblLook w:val="04A0"/>
      </w:tblPr>
      <w:tblGrid>
        <w:gridCol w:w="534"/>
        <w:gridCol w:w="2976"/>
      </w:tblGrid>
      <w:tr w:rsidR="00964281" w:rsidRPr="00517820" w:rsidTr="00964281">
        <w:tc>
          <w:tcPr>
            <w:tcW w:w="534" w:type="dxa"/>
          </w:tcPr>
          <w:p w:rsidR="00964281" w:rsidRPr="00517820" w:rsidRDefault="00964281" w:rsidP="00964281">
            <w:pPr>
              <w:rPr>
                <w:rFonts w:ascii="Times New Roman" w:hAnsi="Times New Roman" w:cs="Times New Roman"/>
                <w:sz w:val="20"/>
                <w:szCs w:val="20"/>
              </w:rPr>
            </w:pPr>
            <w:r w:rsidRPr="00517820">
              <w:rPr>
                <w:rFonts w:ascii="Times New Roman" w:hAnsi="Times New Roman" w:cs="Times New Roman"/>
                <w:sz w:val="20"/>
                <w:szCs w:val="20"/>
              </w:rPr>
              <w:t>1</w:t>
            </w:r>
          </w:p>
        </w:tc>
        <w:tc>
          <w:tcPr>
            <w:tcW w:w="2976" w:type="dxa"/>
          </w:tcPr>
          <w:p w:rsidR="00964281" w:rsidRPr="00517820" w:rsidRDefault="00964281" w:rsidP="00964281">
            <w:pPr>
              <w:rPr>
                <w:rFonts w:ascii="Times New Roman" w:hAnsi="Times New Roman" w:cs="Times New Roman"/>
                <w:sz w:val="20"/>
                <w:szCs w:val="20"/>
              </w:rPr>
            </w:pPr>
            <w:r w:rsidRPr="00517820">
              <w:rPr>
                <w:rFonts w:ascii="Times New Roman" w:hAnsi="Times New Roman" w:cs="Times New Roman"/>
                <w:sz w:val="20"/>
                <w:szCs w:val="20"/>
              </w:rPr>
              <w:t>«Местное самоуправление»</w:t>
            </w:r>
          </w:p>
        </w:tc>
      </w:tr>
      <w:tr w:rsidR="00964281" w:rsidRPr="00517820" w:rsidTr="00964281">
        <w:tc>
          <w:tcPr>
            <w:tcW w:w="534" w:type="dxa"/>
          </w:tcPr>
          <w:p w:rsidR="00964281" w:rsidRPr="00517820" w:rsidRDefault="00964281" w:rsidP="00964281">
            <w:pPr>
              <w:rPr>
                <w:rFonts w:ascii="Times New Roman" w:hAnsi="Times New Roman" w:cs="Times New Roman"/>
                <w:sz w:val="20"/>
                <w:szCs w:val="20"/>
              </w:rPr>
            </w:pPr>
            <w:r w:rsidRPr="00517820">
              <w:rPr>
                <w:rFonts w:ascii="Times New Roman" w:hAnsi="Times New Roman" w:cs="Times New Roman"/>
                <w:sz w:val="20"/>
                <w:szCs w:val="20"/>
              </w:rPr>
              <w:t>2</w:t>
            </w:r>
          </w:p>
        </w:tc>
        <w:tc>
          <w:tcPr>
            <w:tcW w:w="2976" w:type="dxa"/>
          </w:tcPr>
          <w:p w:rsidR="00964281" w:rsidRPr="00517820" w:rsidRDefault="00964281" w:rsidP="00964281">
            <w:pPr>
              <w:rPr>
                <w:rFonts w:ascii="Times New Roman" w:hAnsi="Times New Roman" w:cs="Times New Roman"/>
                <w:sz w:val="20"/>
                <w:szCs w:val="20"/>
              </w:rPr>
            </w:pPr>
            <w:r w:rsidRPr="00517820">
              <w:rPr>
                <w:rFonts w:ascii="Times New Roman" w:hAnsi="Times New Roman" w:cs="Times New Roman"/>
                <w:sz w:val="20"/>
                <w:szCs w:val="20"/>
              </w:rPr>
              <w:t>«Лучшие люди страны»</w:t>
            </w:r>
          </w:p>
        </w:tc>
      </w:tr>
      <w:tr w:rsidR="00964281" w:rsidRPr="00517820" w:rsidTr="00964281">
        <w:tc>
          <w:tcPr>
            <w:tcW w:w="534" w:type="dxa"/>
          </w:tcPr>
          <w:p w:rsidR="00964281" w:rsidRPr="00517820" w:rsidRDefault="00964281" w:rsidP="00964281">
            <w:pPr>
              <w:rPr>
                <w:rFonts w:ascii="Times New Roman" w:hAnsi="Times New Roman" w:cs="Times New Roman"/>
                <w:sz w:val="20"/>
                <w:szCs w:val="20"/>
              </w:rPr>
            </w:pPr>
            <w:r w:rsidRPr="00517820">
              <w:rPr>
                <w:rFonts w:ascii="Times New Roman" w:hAnsi="Times New Roman" w:cs="Times New Roman"/>
                <w:sz w:val="20"/>
                <w:szCs w:val="20"/>
              </w:rPr>
              <w:t>3</w:t>
            </w:r>
          </w:p>
        </w:tc>
        <w:tc>
          <w:tcPr>
            <w:tcW w:w="2976" w:type="dxa"/>
          </w:tcPr>
          <w:p w:rsidR="00964281" w:rsidRPr="00517820" w:rsidRDefault="00964281" w:rsidP="00964281">
            <w:pPr>
              <w:rPr>
                <w:rFonts w:ascii="Times New Roman" w:hAnsi="Times New Roman" w:cs="Times New Roman"/>
                <w:sz w:val="20"/>
                <w:szCs w:val="20"/>
              </w:rPr>
            </w:pPr>
            <w:r w:rsidRPr="00517820">
              <w:rPr>
                <w:rFonts w:ascii="Times New Roman" w:hAnsi="Times New Roman" w:cs="Times New Roman"/>
                <w:sz w:val="20"/>
                <w:szCs w:val="20"/>
              </w:rPr>
              <w:t>«Югра молодая»</w:t>
            </w:r>
          </w:p>
        </w:tc>
      </w:tr>
      <w:tr w:rsidR="00964281" w:rsidRPr="00517820" w:rsidTr="00964281">
        <w:tc>
          <w:tcPr>
            <w:tcW w:w="534" w:type="dxa"/>
          </w:tcPr>
          <w:p w:rsidR="00964281" w:rsidRPr="00517820" w:rsidRDefault="00964281" w:rsidP="00964281">
            <w:pPr>
              <w:rPr>
                <w:rFonts w:ascii="Times New Roman" w:hAnsi="Times New Roman" w:cs="Times New Roman"/>
                <w:sz w:val="20"/>
                <w:szCs w:val="20"/>
              </w:rPr>
            </w:pPr>
            <w:r w:rsidRPr="00517820">
              <w:rPr>
                <w:rFonts w:ascii="Times New Roman" w:hAnsi="Times New Roman" w:cs="Times New Roman"/>
                <w:sz w:val="20"/>
                <w:szCs w:val="20"/>
              </w:rPr>
              <w:t>4</w:t>
            </w:r>
          </w:p>
        </w:tc>
        <w:tc>
          <w:tcPr>
            <w:tcW w:w="2976" w:type="dxa"/>
          </w:tcPr>
          <w:p w:rsidR="00964281" w:rsidRPr="00517820" w:rsidRDefault="00964281" w:rsidP="00964281">
            <w:pPr>
              <w:rPr>
                <w:rFonts w:ascii="Times New Roman" w:hAnsi="Times New Roman" w:cs="Times New Roman"/>
                <w:sz w:val="20"/>
                <w:szCs w:val="20"/>
              </w:rPr>
            </w:pPr>
            <w:r w:rsidRPr="00517820">
              <w:rPr>
                <w:rFonts w:ascii="Times New Roman" w:hAnsi="Times New Roman" w:cs="Times New Roman"/>
                <w:sz w:val="20"/>
                <w:szCs w:val="20"/>
              </w:rPr>
              <w:t>«К вершинам ГТО»</w:t>
            </w:r>
          </w:p>
        </w:tc>
      </w:tr>
      <w:tr w:rsidR="00F742B1" w:rsidRPr="00517820" w:rsidTr="00964281">
        <w:tc>
          <w:tcPr>
            <w:tcW w:w="534" w:type="dxa"/>
          </w:tcPr>
          <w:p w:rsidR="00F742B1" w:rsidRPr="00517820" w:rsidRDefault="00F742B1" w:rsidP="00964281">
            <w:pPr>
              <w:rPr>
                <w:rFonts w:ascii="Times New Roman" w:hAnsi="Times New Roman" w:cs="Times New Roman"/>
                <w:sz w:val="20"/>
                <w:szCs w:val="20"/>
              </w:rPr>
            </w:pPr>
            <w:r w:rsidRPr="00517820">
              <w:rPr>
                <w:rFonts w:ascii="Times New Roman" w:hAnsi="Times New Roman" w:cs="Times New Roman"/>
                <w:sz w:val="20"/>
                <w:szCs w:val="20"/>
              </w:rPr>
              <w:t>5</w:t>
            </w:r>
          </w:p>
        </w:tc>
        <w:tc>
          <w:tcPr>
            <w:tcW w:w="2976" w:type="dxa"/>
          </w:tcPr>
          <w:p w:rsidR="00F742B1" w:rsidRPr="00517820" w:rsidRDefault="00F742B1" w:rsidP="00964281">
            <w:pPr>
              <w:rPr>
                <w:rFonts w:ascii="Times New Roman" w:hAnsi="Times New Roman" w:cs="Times New Roman"/>
                <w:sz w:val="20"/>
                <w:szCs w:val="20"/>
              </w:rPr>
            </w:pPr>
            <w:r w:rsidRPr="00517820">
              <w:rPr>
                <w:rFonts w:ascii="Times New Roman" w:hAnsi="Times New Roman" w:cs="Times New Roman"/>
                <w:sz w:val="20"/>
                <w:szCs w:val="20"/>
              </w:rPr>
              <w:t>«Гражданский университет»</w:t>
            </w:r>
          </w:p>
        </w:tc>
      </w:tr>
      <w:tr w:rsidR="00F742B1" w:rsidRPr="00517820" w:rsidTr="00964281">
        <w:tc>
          <w:tcPr>
            <w:tcW w:w="534" w:type="dxa"/>
          </w:tcPr>
          <w:p w:rsidR="00F742B1" w:rsidRPr="00517820" w:rsidRDefault="00F742B1" w:rsidP="00964281">
            <w:pPr>
              <w:rPr>
                <w:rFonts w:ascii="Times New Roman" w:hAnsi="Times New Roman" w:cs="Times New Roman"/>
                <w:sz w:val="20"/>
                <w:szCs w:val="20"/>
              </w:rPr>
            </w:pPr>
            <w:r w:rsidRPr="00517820">
              <w:rPr>
                <w:rFonts w:ascii="Times New Roman" w:hAnsi="Times New Roman" w:cs="Times New Roman"/>
                <w:sz w:val="20"/>
                <w:szCs w:val="20"/>
              </w:rPr>
              <w:t>6</w:t>
            </w:r>
          </w:p>
        </w:tc>
        <w:tc>
          <w:tcPr>
            <w:tcW w:w="2976" w:type="dxa"/>
          </w:tcPr>
          <w:p w:rsidR="00F742B1" w:rsidRPr="00517820" w:rsidRDefault="00F742B1" w:rsidP="00964281">
            <w:pPr>
              <w:rPr>
                <w:rFonts w:ascii="Times New Roman" w:hAnsi="Times New Roman" w:cs="Times New Roman"/>
                <w:sz w:val="20"/>
                <w:szCs w:val="20"/>
              </w:rPr>
            </w:pPr>
            <w:r w:rsidRPr="00517820">
              <w:rPr>
                <w:rFonts w:ascii="Times New Roman" w:hAnsi="Times New Roman" w:cs="Times New Roman"/>
                <w:sz w:val="20"/>
                <w:szCs w:val="20"/>
              </w:rPr>
              <w:t>«Управдом»</w:t>
            </w:r>
          </w:p>
        </w:tc>
      </w:tr>
    </w:tbl>
    <w:p w:rsidR="00964281" w:rsidRPr="00517820" w:rsidRDefault="00964281" w:rsidP="00964281">
      <w:pPr>
        <w:rPr>
          <w:rFonts w:ascii="Times New Roman" w:hAnsi="Times New Roman" w:cs="Times New Roman"/>
          <w:sz w:val="24"/>
          <w:szCs w:val="24"/>
        </w:rPr>
      </w:pPr>
    </w:p>
    <w:p w:rsidR="00964281" w:rsidRPr="00517820" w:rsidRDefault="00964281" w:rsidP="00964281">
      <w:pPr>
        <w:rPr>
          <w:rFonts w:ascii="Times New Roman" w:hAnsi="Times New Roman" w:cs="Times New Roman"/>
          <w:sz w:val="24"/>
          <w:szCs w:val="24"/>
        </w:rPr>
      </w:pPr>
    </w:p>
    <w:p w:rsidR="00964281" w:rsidRPr="00517820" w:rsidRDefault="00964281" w:rsidP="00964281">
      <w:pPr>
        <w:rPr>
          <w:rFonts w:ascii="Times New Roman" w:hAnsi="Times New Roman" w:cs="Times New Roman"/>
          <w:sz w:val="24"/>
          <w:szCs w:val="24"/>
        </w:rPr>
      </w:pPr>
    </w:p>
    <w:p w:rsidR="00964281" w:rsidRPr="00517820" w:rsidRDefault="00964281" w:rsidP="00964281">
      <w:pPr>
        <w:rPr>
          <w:rFonts w:ascii="Times New Roman" w:hAnsi="Times New Roman" w:cs="Times New Roman"/>
          <w:sz w:val="24"/>
          <w:szCs w:val="24"/>
        </w:rPr>
      </w:pPr>
    </w:p>
    <w:p w:rsidR="00964281" w:rsidRPr="00517820" w:rsidRDefault="00964281" w:rsidP="00964281">
      <w:pPr>
        <w:rPr>
          <w:rFonts w:ascii="Times New Roman" w:hAnsi="Times New Roman" w:cs="Times New Roman"/>
          <w:sz w:val="24"/>
          <w:szCs w:val="24"/>
        </w:rPr>
      </w:pPr>
    </w:p>
    <w:p w:rsidR="00964281" w:rsidRPr="00517820" w:rsidRDefault="00964281" w:rsidP="00964281">
      <w:pPr>
        <w:rPr>
          <w:rFonts w:ascii="Times New Roman" w:hAnsi="Times New Roman" w:cs="Times New Roman"/>
          <w:sz w:val="24"/>
          <w:szCs w:val="24"/>
        </w:rPr>
      </w:pPr>
    </w:p>
    <w:p w:rsidR="00964281" w:rsidRPr="00517820" w:rsidRDefault="00964281" w:rsidP="00964281">
      <w:pPr>
        <w:rPr>
          <w:rFonts w:ascii="Times New Roman" w:hAnsi="Times New Roman" w:cs="Times New Roman"/>
          <w:sz w:val="24"/>
          <w:szCs w:val="24"/>
        </w:rPr>
      </w:pPr>
    </w:p>
    <w:p w:rsidR="00DB7EC7" w:rsidRPr="00517820" w:rsidRDefault="00017476" w:rsidP="00964281">
      <w:pPr>
        <w:spacing w:after="0" w:line="240" w:lineRule="auto"/>
        <w:jc w:val="both"/>
        <w:textAlignment w:val="top"/>
        <w:rPr>
          <w:rFonts w:ascii="Times New Roman" w:hAnsi="Times New Roman" w:cs="Times New Roman"/>
          <w:sz w:val="24"/>
          <w:szCs w:val="24"/>
        </w:rPr>
      </w:pPr>
      <w:r w:rsidRPr="00517820">
        <w:rPr>
          <w:rFonts w:ascii="Times New Roman" w:hAnsi="Times New Roman" w:cs="Times New Roman"/>
          <w:sz w:val="24"/>
          <w:szCs w:val="24"/>
        </w:rPr>
        <w:tab/>
        <w:t>Все партийные проекты направлены на улучшение жизни населения страны</w:t>
      </w:r>
      <w:r w:rsidR="006030D7" w:rsidRPr="00517820">
        <w:rPr>
          <w:rFonts w:ascii="Times New Roman" w:hAnsi="Times New Roman" w:cs="Times New Roman"/>
          <w:sz w:val="24"/>
          <w:szCs w:val="24"/>
        </w:rPr>
        <w:t>.</w:t>
      </w:r>
      <w:r w:rsidRPr="00517820">
        <w:rPr>
          <w:rFonts w:ascii="Times New Roman" w:hAnsi="Times New Roman" w:cs="Times New Roman"/>
          <w:sz w:val="24"/>
          <w:szCs w:val="24"/>
        </w:rPr>
        <w:t xml:space="preserve"> </w:t>
      </w:r>
      <w:r w:rsidR="00172AA0" w:rsidRPr="00517820">
        <w:rPr>
          <w:rFonts w:ascii="Times New Roman" w:hAnsi="Times New Roman" w:cs="Times New Roman"/>
          <w:sz w:val="24"/>
          <w:szCs w:val="24"/>
        </w:rPr>
        <w:t xml:space="preserve">Кураторами настоящих партийных проектов назначены ответственные и исполнительные люди, члены </w:t>
      </w:r>
      <w:r w:rsidR="00863C95" w:rsidRPr="00517820">
        <w:rPr>
          <w:rFonts w:ascii="Times New Roman" w:hAnsi="Times New Roman" w:cs="Times New Roman"/>
          <w:sz w:val="24"/>
          <w:szCs w:val="24"/>
        </w:rPr>
        <w:t>Партии</w:t>
      </w:r>
      <w:r w:rsidR="00172AA0" w:rsidRPr="00517820">
        <w:rPr>
          <w:rFonts w:ascii="Times New Roman" w:hAnsi="Times New Roman" w:cs="Times New Roman"/>
          <w:sz w:val="24"/>
          <w:szCs w:val="24"/>
        </w:rPr>
        <w:t xml:space="preserve"> «ЕДИНАЯ РОССИЯ»</w:t>
      </w:r>
      <w:r w:rsidR="00F63287" w:rsidRPr="00517820">
        <w:rPr>
          <w:rFonts w:ascii="Times New Roman" w:hAnsi="Times New Roman" w:cs="Times New Roman"/>
          <w:sz w:val="24"/>
          <w:szCs w:val="24"/>
        </w:rPr>
        <w:t xml:space="preserve"> (С.А.Боенко, Н.Т.Королева, Р.Ф.Аюпов, В.Д.Мамедова, А.И.Клочкова, И.Х.Метлицкая, В.П.Калашнюк. Г.В.Крылова, Н.Ю.Максимова, А.А.Яковлев, А.А.Мухин, А.О.Густов)</w:t>
      </w:r>
      <w:r w:rsidR="00172AA0" w:rsidRPr="00517820">
        <w:rPr>
          <w:rFonts w:ascii="Times New Roman" w:hAnsi="Times New Roman" w:cs="Times New Roman"/>
          <w:sz w:val="24"/>
          <w:szCs w:val="24"/>
        </w:rPr>
        <w:t>. Члены фракции регулярно информируются о реализации партийны</w:t>
      </w:r>
      <w:r w:rsidR="00B53BB2" w:rsidRPr="00517820">
        <w:rPr>
          <w:rFonts w:ascii="Times New Roman" w:hAnsi="Times New Roman" w:cs="Times New Roman"/>
          <w:sz w:val="24"/>
          <w:szCs w:val="24"/>
        </w:rPr>
        <w:t>х</w:t>
      </w:r>
      <w:r w:rsidR="00964281" w:rsidRPr="00517820">
        <w:rPr>
          <w:rFonts w:ascii="Times New Roman" w:hAnsi="Times New Roman" w:cs="Times New Roman"/>
          <w:sz w:val="24"/>
          <w:szCs w:val="24"/>
        </w:rPr>
        <w:t xml:space="preserve"> проектов на территории района.</w:t>
      </w:r>
    </w:p>
    <w:p w:rsidR="00AB221E" w:rsidRPr="00517820" w:rsidRDefault="00AB221E" w:rsidP="00964281">
      <w:pPr>
        <w:spacing w:after="0" w:line="240" w:lineRule="auto"/>
        <w:jc w:val="both"/>
        <w:textAlignment w:val="top"/>
        <w:rPr>
          <w:rFonts w:ascii="Times New Roman" w:hAnsi="Times New Roman" w:cs="Times New Roman"/>
          <w:sz w:val="24"/>
          <w:szCs w:val="24"/>
        </w:rPr>
      </w:pPr>
    </w:p>
    <w:p w:rsidR="00AB221E" w:rsidRPr="00E54065" w:rsidRDefault="00AB221E" w:rsidP="00E54065">
      <w:pPr>
        <w:spacing w:after="0" w:line="240" w:lineRule="auto"/>
        <w:ind w:firstLine="708"/>
        <w:jc w:val="both"/>
        <w:textAlignment w:val="top"/>
        <w:rPr>
          <w:rFonts w:ascii="Times New Roman" w:hAnsi="Times New Roman" w:cs="Times New Roman"/>
          <w:color w:val="FF0000"/>
          <w:sz w:val="24"/>
          <w:szCs w:val="24"/>
        </w:rPr>
      </w:pPr>
      <w:r w:rsidRPr="00E54065">
        <w:rPr>
          <w:rFonts w:ascii="Times New Roman" w:hAnsi="Times New Roman" w:cs="Times New Roman"/>
          <w:sz w:val="24"/>
          <w:szCs w:val="24"/>
        </w:rPr>
        <w:lastRenderedPageBreak/>
        <w:t>Партийный контроль за национальными проектами в Кондинском районе в соответствии с планами их реализации на 2019 год осуществляется по трем объектам строительства:</w:t>
      </w:r>
    </w:p>
    <w:tbl>
      <w:tblPr>
        <w:tblStyle w:val="ab"/>
        <w:tblW w:w="9747" w:type="dxa"/>
        <w:tblLook w:val="04A0"/>
      </w:tblPr>
      <w:tblGrid>
        <w:gridCol w:w="2443"/>
        <w:gridCol w:w="2301"/>
        <w:gridCol w:w="2580"/>
        <w:gridCol w:w="2423"/>
      </w:tblGrid>
      <w:tr w:rsidR="00AB221E" w:rsidRPr="00027DC5" w:rsidTr="00AB221E">
        <w:tc>
          <w:tcPr>
            <w:tcW w:w="2122" w:type="dxa"/>
            <w:tcBorders>
              <w:bottom w:val="nil"/>
            </w:tcBorders>
          </w:tcPr>
          <w:p w:rsidR="00AB221E" w:rsidRPr="00E54065" w:rsidRDefault="00AB221E" w:rsidP="00F13FFD">
            <w:pPr>
              <w:jc w:val="center"/>
              <w:rPr>
                <w:rFonts w:ascii="Times New Roman" w:hAnsi="Times New Roman" w:cs="Times New Roman"/>
                <w:b/>
                <w:sz w:val="24"/>
                <w:szCs w:val="24"/>
              </w:rPr>
            </w:pPr>
            <w:r w:rsidRPr="00E54065">
              <w:rPr>
                <w:rFonts w:ascii="Times New Roman" w:hAnsi="Times New Roman" w:cs="Times New Roman"/>
                <w:b/>
                <w:sz w:val="24"/>
                <w:szCs w:val="24"/>
              </w:rPr>
              <w:t>НАЦИОНАЛЬНЫЙ</w:t>
            </w:r>
          </w:p>
        </w:tc>
        <w:tc>
          <w:tcPr>
            <w:tcW w:w="2348" w:type="dxa"/>
            <w:tcBorders>
              <w:bottom w:val="nil"/>
            </w:tcBorders>
          </w:tcPr>
          <w:p w:rsidR="00AB221E" w:rsidRPr="00E54065" w:rsidRDefault="00AB221E" w:rsidP="00F13FFD">
            <w:pPr>
              <w:jc w:val="center"/>
              <w:rPr>
                <w:rFonts w:ascii="Times New Roman" w:hAnsi="Times New Roman" w:cs="Times New Roman"/>
                <w:b/>
                <w:sz w:val="24"/>
                <w:szCs w:val="24"/>
              </w:rPr>
            </w:pPr>
            <w:r w:rsidRPr="00E54065">
              <w:rPr>
                <w:rFonts w:ascii="Times New Roman" w:hAnsi="Times New Roman" w:cs="Times New Roman"/>
                <w:b/>
                <w:sz w:val="24"/>
                <w:szCs w:val="24"/>
              </w:rPr>
              <w:t>ОБЪЕКТ</w:t>
            </w:r>
          </w:p>
        </w:tc>
        <w:tc>
          <w:tcPr>
            <w:tcW w:w="2726" w:type="dxa"/>
            <w:tcBorders>
              <w:bottom w:val="nil"/>
            </w:tcBorders>
          </w:tcPr>
          <w:p w:rsidR="00AB221E" w:rsidRPr="00E54065" w:rsidRDefault="00AB221E" w:rsidP="00F13FFD">
            <w:pPr>
              <w:jc w:val="center"/>
              <w:rPr>
                <w:rFonts w:ascii="Times New Roman" w:hAnsi="Times New Roman" w:cs="Times New Roman"/>
                <w:b/>
                <w:sz w:val="24"/>
                <w:szCs w:val="24"/>
              </w:rPr>
            </w:pPr>
            <w:r w:rsidRPr="00E54065">
              <w:rPr>
                <w:rFonts w:ascii="Times New Roman" w:hAnsi="Times New Roman" w:cs="Times New Roman"/>
                <w:b/>
                <w:sz w:val="24"/>
                <w:szCs w:val="24"/>
              </w:rPr>
              <w:t>АДРЕС</w:t>
            </w:r>
          </w:p>
        </w:tc>
        <w:tc>
          <w:tcPr>
            <w:tcW w:w="2551" w:type="dxa"/>
            <w:tcBorders>
              <w:bottom w:val="nil"/>
            </w:tcBorders>
          </w:tcPr>
          <w:p w:rsidR="00AB221E" w:rsidRPr="00E54065" w:rsidRDefault="00AB221E" w:rsidP="00F13FFD">
            <w:pPr>
              <w:jc w:val="center"/>
              <w:rPr>
                <w:rFonts w:ascii="Times New Roman" w:hAnsi="Times New Roman" w:cs="Times New Roman"/>
                <w:b/>
                <w:sz w:val="24"/>
                <w:szCs w:val="24"/>
              </w:rPr>
            </w:pPr>
            <w:r w:rsidRPr="00E54065">
              <w:rPr>
                <w:rFonts w:ascii="Times New Roman" w:hAnsi="Times New Roman" w:cs="Times New Roman"/>
                <w:b/>
                <w:sz w:val="24"/>
                <w:szCs w:val="24"/>
              </w:rPr>
              <w:t>ДЕПУТАТ ОМСУ</w:t>
            </w:r>
          </w:p>
        </w:tc>
      </w:tr>
      <w:tr w:rsidR="00AB221E" w:rsidRPr="00027DC5" w:rsidTr="00AB221E">
        <w:tc>
          <w:tcPr>
            <w:tcW w:w="2122" w:type="dxa"/>
            <w:tcBorders>
              <w:top w:val="nil"/>
            </w:tcBorders>
          </w:tcPr>
          <w:p w:rsidR="00AB221E" w:rsidRPr="00E54065" w:rsidRDefault="00AB221E" w:rsidP="00F13FFD">
            <w:pPr>
              <w:jc w:val="center"/>
              <w:rPr>
                <w:rFonts w:ascii="Times New Roman" w:hAnsi="Times New Roman" w:cs="Times New Roman"/>
                <w:b/>
                <w:sz w:val="24"/>
                <w:szCs w:val="24"/>
              </w:rPr>
            </w:pPr>
            <w:r w:rsidRPr="00E54065">
              <w:rPr>
                <w:rFonts w:ascii="Times New Roman" w:hAnsi="Times New Roman" w:cs="Times New Roman"/>
                <w:b/>
                <w:sz w:val="24"/>
                <w:szCs w:val="24"/>
              </w:rPr>
              <w:t>ПРОЕКТ</w:t>
            </w:r>
          </w:p>
        </w:tc>
        <w:tc>
          <w:tcPr>
            <w:tcW w:w="2348" w:type="dxa"/>
            <w:tcBorders>
              <w:top w:val="nil"/>
            </w:tcBorders>
          </w:tcPr>
          <w:p w:rsidR="00AB221E" w:rsidRPr="00E54065" w:rsidRDefault="00AB221E" w:rsidP="00F13FFD">
            <w:pPr>
              <w:jc w:val="center"/>
              <w:rPr>
                <w:rFonts w:ascii="Times New Roman" w:hAnsi="Times New Roman" w:cs="Times New Roman"/>
                <w:b/>
                <w:sz w:val="24"/>
                <w:szCs w:val="24"/>
              </w:rPr>
            </w:pPr>
            <w:r w:rsidRPr="00E54065">
              <w:rPr>
                <w:rFonts w:ascii="Times New Roman" w:hAnsi="Times New Roman" w:cs="Times New Roman"/>
                <w:b/>
                <w:sz w:val="24"/>
                <w:szCs w:val="24"/>
              </w:rPr>
              <w:t>МЕРОПРИЯТИЕ</w:t>
            </w:r>
          </w:p>
        </w:tc>
        <w:tc>
          <w:tcPr>
            <w:tcW w:w="2726" w:type="dxa"/>
            <w:tcBorders>
              <w:top w:val="nil"/>
            </w:tcBorders>
          </w:tcPr>
          <w:p w:rsidR="00AB221E" w:rsidRPr="00E54065" w:rsidRDefault="00AB221E" w:rsidP="00F13FFD">
            <w:pPr>
              <w:jc w:val="center"/>
              <w:rPr>
                <w:rFonts w:ascii="Times New Roman" w:hAnsi="Times New Roman" w:cs="Times New Roman"/>
                <w:b/>
                <w:sz w:val="24"/>
                <w:szCs w:val="24"/>
              </w:rPr>
            </w:pPr>
            <w:r w:rsidRPr="00E54065">
              <w:rPr>
                <w:rFonts w:ascii="Times New Roman" w:hAnsi="Times New Roman" w:cs="Times New Roman"/>
                <w:b/>
                <w:sz w:val="24"/>
                <w:szCs w:val="24"/>
              </w:rPr>
              <w:t>ОБЪЕКТА</w:t>
            </w:r>
          </w:p>
        </w:tc>
        <w:tc>
          <w:tcPr>
            <w:tcW w:w="2551" w:type="dxa"/>
            <w:tcBorders>
              <w:top w:val="nil"/>
            </w:tcBorders>
          </w:tcPr>
          <w:p w:rsidR="00AB221E" w:rsidRPr="00E54065" w:rsidRDefault="00AB221E" w:rsidP="00F13FFD">
            <w:pPr>
              <w:jc w:val="center"/>
              <w:rPr>
                <w:rFonts w:ascii="Times New Roman" w:hAnsi="Times New Roman" w:cs="Times New Roman"/>
                <w:b/>
                <w:sz w:val="24"/>
                <w:szCs w:val="24"/>
              </w:rPr>
            </w:pPr>
          </w:p>
        </w:tc>
      </w:tr>
      <w:tr w:rsidR="00AB221E" w:rsidRPr="00027DC5" w:rsidTr="00E54065">
        <w:trPr>
          <w:trHeight w:val="70"/>
        </w:trPr>
        <w:tc>
          <w:tcPr>
            <w:tcW w:w="2122" w:type="dxa"/>
          </w:tcPr>
          <w:p w:rsidR="00AB221E" w:rsidRPr="00E54065" w:rsidRDefault="00AB221E" w:rsidP="00F13FFD">
            <w:pPr>
              <w:rPr>
                <w:rFonts w:ascii="Times New Roman" w:hAnsi="Times New Roman" w:cs="Times New Roman"/>
                <w:sz w:val="24"/>
                <w:szCs w:val="24"/>
              </w:rPr>
            </w:pPr>
            <w:r w:rsidRPr="00E54065">
              <w:rPr>
                <w:rFonts w:ascii="Times New Roman" w:hAnsi="Times New Roman" w:cs="Times New Roman"/>
                <w:sz w:val="24"/>
                <w:szCs w:val="24"/>
              </w:rPr>
              <w:t>Образование</w:t>
            </w:r>
            <w:r w:rsidRPr="00E54065">
              <w:rPr>
                <w:rFonts w:ascii="Times New Roman" w:hAnsi="Times New Roman" w:cs="Times New Roman"/>
                <w:sz w:val="24"/>
                <w:szCs w:val="24"/>
              </w:rPr>
              <w:tab/>
            </w:r>
            <w:r w:rsidRPr="00E54065">
              <w:rPr>
                <w:rFonts w:ascii="Times New Roman" w:hAnsi="Times New Roman" w:cs="Times New Roman"/>
                <w:sz w:val="24"/>
                <w:szCs w:val="24"/>
              </w:rPr>
              <w:tab/>
            </w:r>
            <w:r w:rsidRPr="00E54065">
              <w:rPr>
                <w:rFonts w:ascii="Times New Roman" w:hAnsi="Times New Roman" w:cs="Times New Roman"/>
                <w:sz w:val="24"/>
                <w:szCs w:val="24"/>
              </w:rPr>
              <w:tab/>
            </w:r>
          </w:p>
        </w:tc>
        <w:tc>
          <w:tcPr>
            <w:tcW w:w="2348" w:type="dxa"/>
          </w:tcPr>
          <w:p w:rsidR="00AB221E" w:rsidRPr="00E54065" w:rsidRDefault="00AB221E" w:rsidP="00F13FFD">
            <w:pPr>
              <w:rPr>
                <w:rFonts w:ascii="Times New Roman" w:hAnsi="Times New Roman" w:cs="Times New Roman"/>
                <w:b/>
                <w:sz w:val="24"/>
                <w:szCs w:val="24"/>
              </w:rPr>
            </w:pPr>
            <w:r w:rsidRPr="00E54065">
              <w:rPr>
                <w:rFonts w:ascii="Times New Roman" w:hAnsi="Times New Roman" w:cs="Times New Roman"/>
                <w:sz w:val="24"/>
                <w:szCs w:val="24"/>
              </w:rPr>
              <w:t>Детский сад на 200 мест</w:t>
            </w:r>
            <w:r w:rsidRPr="00E54065">
              <w:rPr>
                <w:rFonts w:ascii="Times New Roman" w:hAnsi="Times New Roman" w:cs="Times New Roman"/>
                <w:sz w:val="24"/>
                <w:szCs w:val="24"/>
              </w:rPr>
              <w:tab/>
            </w:r>
          </w:p>
        </w:tc>
        <w:tc>
          <w:tcPr>
            <w:tcW w:w="2726" w:type="dxa"/>
          </w:tcPr>
          <w:p w:rsidR="00AB221E" w:rsidRPr="00E54065" w:rsidRDefault="00AB221E" w:rsidP="00F13FFD">
            <w:pPr>
              <w:rPr>
                <w:rFonts w:ascii="Times New Roman" w:hAnsi="Times New Roman" w:cs="Times New Roman"/>
                <w:b/>
                <w:sz w:val="24"/>
                <w:szCs w:val="24"/>
              </w:rPr>
            </w:pPr>
            <w:r w:rsidRPr="00E54065">
              <w:rPr>
                <w:rFonts w:ascii="Times New Roman" w:hAnsi="Times New Roman" w:cs="Times New Roman"/>
                <w:sz w:val="24"/>
                <w:szCs w:val="24"/>
              </w:rPr>
              <w:t>Кондинский район п.г.т. Междуреченский,</w:t>
            </w:r>
          </w:p>
        </w:tc>
        <w:tc>
          <w:tcPr>
            <w:tcW w:w="2551" w:type="dxa"/>
            <w:shd w:val="clear" w:color="auto" w:fill="FFFFFF" w:themeFill="background1"/>
          </w:tcPr>
          <w:p w:rsidR="00AB221E" w:rsidRPr="00E54065" w:rsidRDefault="00AB221E" w:rsidP="00F13FFD">
            <w:pPr>
              <w:rPr>
                <w:rFonts w:ascii="Times New Roman" w:hAnsi="Times New Roman" w:cs="Times New Roman"/>
                <w:b/>
                <w:sz w:val="24"/>
                <w:szCs w:val="24"/>
              </w:rPr>
            </w:pPr>
            <w:r w:rsidRPr="00E54065">
              <w:rPr>
                <w:rFonts w:ascii="Times New Roman" w:hAnsi="Times New Roman" w:cs="Times New Roman"/>
                <w:sz w:val="24"/>
                <w:szCs w:val="24"/>
              </w:rPr>
              <w:t>КАЛАШНЮК В.П.</w:t>
            </w:r>
          </w:p>
        </w:tc>
      </w:tr>
      <w:tr w:rsidR="00AB221E" w:rsidRPr="00027DC5" w:rsidTr="00E54065">
        <w:tc>
          <w:tcPr>
            <w:tcW w:w="2122" w:type="dxa"/>
          </w:tcPr>
          <w:p w:rsidR="00AB221E" w:rsidRPr="00E54065" w:rsidRDefault="00AB221E" w:rsidP="00F13FFD">
            <w:pPr>
              <w:rPr>
                <w:rFonts w:ascii="Times New Roman" w:hAnsi="Times New Roman" w:cs="Times New Roman"/>
                <w:sz w:val="24"/>
                <w:szCs w:val="24"/>
              </w:rPr>
            </w:pPr>
            <w:r w:rsidRPr="00E54065">
              <w:rPr>
                <w:rFonts w:ascii="Times New Roman" w:hAnsi="Times New Roman" w:cs="Times New Roman"/>
                <w:sz w:val="24"/>
                <w:szCs w:val="24"/>
              </w:rPr>
              <w:t>Образование</w:t>
            </w:r>
          </w:p>
        </w:tc>
        <w:tc>
          <w:tcPr>
            <w:tcW w:w="2348" w:type="dxa"/>
          </w:tcPr>
          <w:p w:rsidR="00AB221E" w:rsidRPr="00E54065" w:rsidRDefault="00AB221E" w:rsidP="00F13FFD">
            <w:pPr>
              <w:rPr>
                <w:rFonts w:ascii="Times New Roman" w:hAnsi="Times New Roman" w:cs="Times New Roman"/>
                <w:sz w:val="24"/>
                <w:szCs w:val="24"/>
              </w:rPr>
            </w:pPr>
            <w:r w:rsidRPr="00E54065">
              <w:rPr>
                <w:rFonts w:ascii="Times New Roman" w:hAnsi="Times New Roman" w:cs="Times New Roman"/>
                <w:sz w:val="24"/>
                <w:szCs w:val="24"/>
              </w:rPr>
              <w:t>Школа-детский сад  на 80 мест</w:t>
            </w:r>
          </w:p>
        </w:tc>
        <w:tc>
          <w:tcPr>
            <w:tcW w:w="2726" w:type="dxa"/>
          </w:tcPr>
          <w:p w:rsidR="00AB221E" w:rsidRPr="00E54065" w:rsidRDefault="00AB221E" w:rsidP="00F13FFD">
            <w:pPr>
              <w:rPr>
                <w:rFonts w:ascii="Times New Roman" w:hAnsi="Times New Roman" w:cs="Times New Roman"/>
                <w:sz w:val="24"/>
                <w:szCs w:val="24"/>
              </w:rPr>
            </w:pPr>
            <w:r w:rsidRPr="00E54065">
              <w:rPr>
                <w:rFonts w:ascii="Times New Roman" w:hAnsi="Times New Roman" w:cs="Times New Roman"/>
                <w:sz w:val="24"/>
                <w:szCs w:val="24"/>
              </w:rPr>
              <w:t>Кондинский район д.Ушья</w:t>
            </w:r>
          </w:p>
        </w:tc>
        <w:tc>
          <w:tcPr>
            <w:tcW w:w="2551" w:type="dxa"/>
            <w:shd w:val="clear" w:color="auto" w:fill="FFFFFF" w:themeFill="background1"/>
          </w:tcPr>
          <w:p w:rsidR="00AB221E" w:rsidRPr="00E54065" w:rsidRDefault="00AB221E" w:rsidP="00F13FFD">
            <w:pPr>
              <w:pStyle w:val="Default"/>
            </w:pPr>
            <w:r w:rsidRPr="00E54065">
              <w:t>БЕЛОСЛУДЦЕВ Е.В.</w:t>
            </w:r>
          </w:p>
          <w:p w:rsidR="00AB221E" w:rsidRPr="00E54065" w:rsidRDefault="00AB221E" w:rsidP="00F13FFD">
            <w:pPr>
              <w:rPr>
                <w:rFonts w:ascii="Times New Roman" w:hAnsi="Times New Roman" w:cs="Times New Roman"/>
                <w:sz w:val="24"/>
                <w:szCs w:val="24"/>
              </w:rPr>
            </w:pPr>
          </w:p>
        </w:tc>
      </w:tr>
      <w:tr w:rsidR="00AB221E" w:rsidRPr="00027DC5" w:rsidTr="00E54065">
        <w:trPr>
          <w:trHeight w:val="70"/>
        </w:trPr>
        <w:tc>
          <w:tcPr>
            <w:tcW w:w="2122" w:type="dxa"/>
          </w:tcPr>
          <w:p w:rsidR="00AB221E" w:rsidRPr="00E54065" w:rsidRDefault="00AB221E" w:rsidP="00F13FFD">
            <w:pPr>
              <w:rPr>
                <w:rFonts w:ascii="Times New Roman" w:hAnsi="Times New Roman" w:cs="Times New Roman"/>
                <w:sz w:val="24"/>
                <w:szCs w:val="24"/>
              </w:rPr>
            </w:pPr>
            <w:r w:rsidRPr="00E54065">
              <w:rPr>
                <w:rFonts w:ascii="Times New Roman" w:hAnsi="Times New Roman" w:cs="Times New Roman"/>
                <w:sz w:val="24"/>
                <w:szCs w:val="24"/>
              </w:rPr>
              <w:t xml:space="preserve">Жилье и городская среда </w:t>
            </w:r>
          </w:p>
        </w:tc>
        <w:tc>
          <w:tcPr>
            <w:tcW w:w="2348" w:type="dxa"/>
          </w:tcPr>
          <w:p w:rsidR="00AB221E" w:rsidRPr="00E54065" w:rsidRDefault="00AB221E" w:rsidP="00F13FFD">
            <w:pPr>
              <w:rPr>
                <w:rFonts w:ascii="Times New Roman" w:hAnsi="Times New Roman" w:cs="Times New Roman"/>
                <w:sz w:val="24"/>
                <w:szCs w:val="24"/>
              </w:rPr>
            </w:pPr>
            <w:r w:rsidRPr="00E54065">
              <w:rPr>
                <w:rFonts w:ascii="Times New Roman" w:hAnsi="Times New Roman" w:cs="Times New Roman"/>
                <w:sz w:val="24"/>
                <w:szCs w:val="24"/>
              </w:rPr>
              <w:t>Спортивный комплекс</w:t>
            </w:r>
          </w:p>
        </w:tc>
        <w:tc>
          <w:tcPr>
            <w:tcW w:w="2726" w:type="dxa"/>
          </w:tcPr>
          <w:p w:rsidR="00AB221E" w:rsidRPr="00E54065" w:rsidRDefault="00AB221E" w:rsidP="00F13FFD">
            <w:pPr>
              <w:rPr>
                <w:rFonts w:ascii="Times New Roman" w:hAnsi="Times New Roman" w:cs="Times New Roman"/>
                <w:sz w:val="24"/>
                <w:szCs w:val="24"/>
              </w:rPr>
            </w:pPr>
            <w:r w:rsidRPr="00E54065">
              <w:rPr>
                <w:rFonts w:ascii="Times New Roman" w:hAnsi="Times New Roman" w:cs="Times New Roman"/>
                <w:sz w:val="24"/>
                <w:szCs w:val="24"/>
              </w:rPr>
              <w:t>Кондинский район Пгт Междуреченский</w:t>
            </w:r>
          </w:p>
        </w:tc>
        <w:tc>
          <w:tcPr>
            <w:tcW w:w="2551" w:type="dxa"/>
            <w:shd w:val="clear" w:color="auto" w:fill="FFFFFF" w:themeFill="background1"/>
          </w:tcPr>
          <w:p w:rsidR="00AB221E" w:rsidRPr="00E54065" w:rsidRDefault="00AB221E" w:rsidP="00F13FFD">
            <w:pPr>
              <w:pStyle w:val="Default"/>
            </w:pPr>
            <w:r w:rsidRPr="00E54065">
              <w:t xml:space="preserve">КАЛАШНЮК В.П. </w:t>
            </w:r>
          </w:p>
          <w:p w:rsidR="00AB221E" w:rsidRPr="00E54065" w:rsidRDefault="00AB221E" w:rsidP="00F13FFD">
            <w:pPr>
              <w:rPr>
                <w:rFonts w:ascii="Times New Roman" w:hAnsi="Times New Roman" w:cs="Times New Roman"/>
                <w:sz w:val="24"/>
                <w:szCs w:val="24"/>
              </w:rPr>
            </w:pPr>
          </w:p>
        </w:tc>
      </w:tr>
    </w:tbl>
    <w:p w:rsidR="00964281" w:rsidRDefault="00964281" w:rsidP="00450F3F">
      <w:pPr>
        <w:spacing w:after="0" w:line="240" w:lineRule="auto"/>
        <w:jc w:val="both"/>
        <w:rPr>
          <w:rFonts w:ascii="Times New Roman" w:hAnsi="Times New Roman" w:cs="Times New Roman"/>
          <w:b/>
          <w:sz w:val="24"/>
          <w:szCs w:val="24"/>
        </w:rPr>
      </w:pPr>
    </w:p>
    <w:p w:rsidR="003B1DB3" w:rsidRPr="00450F3F" w:rsidRDefault="00E2570A" w:rsidP="00450F3F">
      <w:pPr>
        <w:spacing w:after="0" w:line="240" w:lineRule="auto"/>
        <w:jc w:val="both"/>
        <w:rPr>
          <w:rFonts w:ascii="Times New Roman" w:hAnsi="Times New Roman" w:cs="Times New Roman"/>
          <w:b/>
          <w:sz w:val="24"/>
          <w:szCs w:val="24"/>
        </w:rPr>
      </w:pPr>
      <w:r w:rsidRPr="00450F3F">
        <w:rPr>
          <w:rFonts w:ascii="Times New Roman" w:hAnsi="Times New Roman" w:cs="Times New Roman"/>
          <w:b/>
          <w:sz w:val="24"/>
          <w:szCs w:val="24"/>
        </w:rPr>
        <w:t>Публичные мероприятия членов депутатской фракции «ЕДИНАЯ РОССИЯ»:</w:t>
      </w:r>
    </w:p>
    <w:p w:rsidR="004C5FE6" w:rsidRPr="00AF45A4" w:rsidRDefault="004C5FE6" w:rsidP="004C5FE6">
      <w:pPr>
        <w:spacing w:after="0" w:line="240" w:lineRule="auto"/>
        <w:ind w:firstLine="708"/>
        <w:jc w:val="both"/>
        <w:rPr>
          <w:rFonts w:ascii="Times New Roman" w:hAnsi="Times New Roman" w:cs="Times New Roman"/>
          <w:sz w:val="24"/>
          <w:szCs w:val="24"/>
        </w:rPr>
      </w:pPr>
      <w:r w:rsidRPr="00AF45A4">
        <w:rPr>
          <w:rFonts w:ascii="Times New Roman" w:hAnsi="Times New Roman" w:cs="Times New Roman"/>
          <w:sz w:val="24"/>
          <w:szCs w:val="24"/>
        </w:rPr>
        <w:t xml:space="preserve">05 марта 2019 года Междуреченский встречал представителей Думы Ханты-Мансийского автономного округа-Югры, гостей из Дум города Урая и города Нягани. </w:t>
      </w:r>
    </w:p>
    <w:p w:rsidR="004C5FE6" w:rsidRPr="00AF45A4" w:rsidRDefault="004C5FE6" w:rsidP="004C5FE6">
      <w:pPr>
        <w:spacing w:after="0" w:line="240" w:lineRule="auto"/>
        <w:ind w:firstLine="708"/>
        <w:jc w:val="both"/>
        <w:rPr>
          <w:rFonts w:ascii="Times New Roman" w:hAnsi="Times New Roman" w:cs="Times New Roman"/>
          <w:sz w:val="24"/>
          <w:szCs w:val="24"/>
        </w:rPr>
      </w:pPr>
      <w:r w:rsidRPr="00AF45A4">
        <w:rPr>
          <w:rFonts w:ascii="Times New Roman" w:hAnsi="Times New Roman" w:cs="Times New Roman"/>
          <w:sz w:val="24"/>
          <w:szCs w:val="24"/>
        </w:rPr>
        <w:t>Поводом встречи стал семинар-совещание "Об отдельных правовых вопросах организации деятельности представительных органов местного самоуправления" для депутатов и сотрудников администраций поселений, обеспечивающих деятельность представительных органов местного самоуправления Кондинского района.</w:t>
      </w:r>
    </w:p>
    <w:p w:rsidR="004C5FE6" w:rsidRPr="00AF45A4" w:rsidRDefault="004C5FE6" w:rsidP="004C5FE6">
      <w:pPr>
        <w:spacing w:after="0" w:line="240" w:lineRule="auto"/>
        <w:jc w:val="both"/>
        <w:rPr>
          <w:rFonts w:ascii="Times New Roman" w:hAnsi="Times New Roman" w:cs="Times New Roman"/>
          <w:spacing w:val="-4"/>
          <w:sz w:val="24"/>
          <w:szCs w:val="24"/>
        </w:rPr>
      </w:pPr>
      <w:r w:rsidRPr="00AF45A4">
        <w:rPr>
          <w:rFonts w:ascii="Times New Roman" w:hAnsi="Times New Roman" w:cs="Times New Roman"/>
          <w:sz w:val="24"/>
          <w:szCs w:val="24"/>
        </w:rPr>
        <w:t xml:space="preserve"> </w:t>
      </w:r>
      <w:r>
        <w:rPr>
          <w:rFonts w:ascii="Times New Roman" w:hAnsi="Times New Roman" w:cs="Times New Roman"/>
          <w:sz w:val="24"/>
          <w:szCs w:val="24"/>
        </w:rPr>
        <w:tab/>
      </w:r>
      <w:r w:rsidRPr="00AF45A4">
        <w:rPr>
          <w:rFonts w:ascii="Times New Roman" w:hAnsi="Times New Roman" w:cs="Times New Roman"/>
          <w:sz w:val="24"/>
          <w:szCs w:val="24"/>
        </w:rPr>
        <w:t>Гостем мероприятия, заместителем председателя Думы города Нягани</w:t>
      </w:r>
      <w:r w:rsidRPr="00AF45A4">
        <w:rPr>
          <w:rFonts w:ascii="Times New Roman" w:hAnsi="Times New Roman" w:cs="Times New Roman"/>
          <w:spacing w:val="-4"/>
          <w:sz w:val="24"/>
          <w:szCs w:val="24"/>
        </w:rPr>
        <w:t xml:space="preserve"> Гульзаровым Владимиром Александровичем</w:t>
      </w:r>
      <w:r w:rsidRPr="00AF45A4">
        <w:rPr>
          <w:rFonts w:ascii="Times New Roman" w:hAnsi="Times New Roman" w:cs="Times New Roman"/>
          <w:sz w:val="24"/>
          <w:szCs w:val="24"/>
        </w:rPr>
        <w:t xml:space="preserve"> озвучивался вопрос «О практике работы депутатских фракций в Думе города Нягани</w:t>
      </w:r>
      <w:r w:rsidRPr="00AF45A4">
        <w:rPr>
          <w:rFonts w:ascii="Times New Roman" w:hAnsi="Times New Roman" w:cs="Times New Roman"/>
          <w:spacing w:val="-4"/>
          <w:sz w:val="24"/>
          <w:szCs w:val="24"/>
        </w:rPr>
        <w:t>».</w:t>
      </w:r>
    </w:p>
    <w:p w:rsidR="004C5FE6" w:rsidRPr="00AF45A4" w:rsidRDefault="004C5FE6" w:rsidP="004C5FE6">
      <w:pPr>
        <w:spacing w:after="0" w:line="240" w:lineRule="auto"/>
        <w:ind w:firstLine="708"/>
        <w:jc w:val="both"/>
        <w:rPr>
          <w:rFonts w:ascii="Times New Roman" w:hAnsi="Times New Roman" w:cs="Times New Roman"/>
          <w:spacing w:val="-4"/>
          <w:sz w:val="24"/>
          <w:szCs w:val="24"/>
        </w:rPr>
      </w:pPr>
      <w:r w:rsidRPr="00AF45A4">
        <w:rPr>
          <w:rFonts w:ascii="Times New Roman" w:hAnsi="Times New Roman" w:cs="Times New Roman"/>
          <w:spacing w:val="-4"/>
          <w:sz w:val="24"/>
          <w:szCs w:val="24"/>
        </w:rPr>
        <w:t xml:space="preserve">Присутствующие депутаты Думы Кондинского района - члены фракции Всероссийской политической партии «Единая Россия» с большим вниманием отнеслись к докладу, так работа коллег по партии не только интересна, но и полезна - учиться никогда не поздно. Был отмечен положительный опыт предварительного рассмотрения и одобрения проектов решений на Думы на заседаниях фракции, а также опыт решения рабочих вопросов. </w:t>
      </w:r>
    </w:p>
    <w:p w:rsidR="004C5FE6" w:rsidRPr="00AF45A4" w:rsidRDefault="004C5FE6" w:rsidP="004C5FE6">
      <w:pPr>
        <w:spacing w:after="0" w:line="240" w:lineRule="auto"/>
        <w:ind w:firstLine="708"/>
        <w:jc w:val="both"/>
        <w:rPr>
          <w:rFonts w:ascii="Times New Roman" w:hAnsi="Times New Roman" w:cs="Times New Roman"/>
          <w:spacing w:val="-4"/>
          <w:sz w:val="24"/>
          <w:szCs w:val="24"/>
        </w:rPr>
      </w:pPr>
      <w:r w:rsidRPr="00AF45A4">
        <w:rPr>
          <w:rFonts w:ascii="Times New Roman" w:hAnsi="Times New Roman" w:cs="Times New Roman"/>
          <w:spacing w:val="-4"/>
          <w:sz w:val="24"/>
          <w:szCs w:val="24"/>
        </w:rPr>
        <w:t xml:space="preserve">Члены фракции «Единая Россия» остаются активным участниками любых мероприятий, проводимых органами местного самоуправления района, а также мероприятий с участием представителей округа. Видна их заинтересованность, позитивность взглядов и, что самое немаловажное - сплоченное большинство. </w:t>
      </w:r>
    </w:p>
    <w:p w:rsidR="004C5FE6" w:rsidRPr="00AF45A4" w:rsidRDefault="004C5FE6" w:rsidP="004C5FE6">
      <w:pPr>
        <w:pStyle w:val="Default"/>
        <w:jc w:val="both"/>
      </w:pPr>
      <w:r w:rsidRPr="00AF45A4">
        <w:t xml:space="preserve"> </w:t>
      </w:r>
      <w:r>
        <w:tab/>
      </w:r>
      <w:r w:rsidRPr="00AF45A4">
        <w:t>14 июня 2019 года состо</w:t>
      </w:r>
      <w:r w:rsidR="00517820">
        <w:t>ялось</w:t>
      </w:r>
      <w:r w:rsidRPr="00AF45A4">
        <w:t xml:space="preserve"> рабочее совещание в режиме ВКС на тему: «Подведение итогов рабочего визита Группы контроля Президиума Генерального совета Партии за исполнением национальных проектов в Ханты-Ман</w:t>
      </w:r>
      <w:r w:rsidR="00517820">
        <w:t xml:space="preserve">сийском округе – Югре» </w:t>
      </w:r>
      <w:r w:rsidRPr="00AF45A4">
        <w:t>в студии видеоконференцсвязи ад</w:t>
      </w:r>
      <w:r w:rsidR="00517820">
        <w:t>министрации.  Участие принял  руководитель фракции</w:t>
      </w:r>
      <w:r w:rsidRPr="00AF45A4">
        <w:t xml:space="preserve"> В.П.Калашнюк, он и назначен куратором всех 6 проектов партии на территории района. </w:t>
      </w:r>
    </w:p>
    <w:p w:rsidR="004C5FE6" w:rsidRPr="00AF45A4" w:rsidRDefault="004C5FE6" w:rsidP="004C5FE6">
      <w:pPr>
        <w:spacing w:after="0" w:line="240" w:lineRule="auto"/>
        <w:ind w:firstLine="708"/>
        <w:jc w:val="both"/>
        <w:rPr>
          <w:rFonts w:ascii="Times New Roman" w:hAnsi="Times New Roman" w:cs="Times New Roman"/>
          <w:sz w:val="24"/>
          <w:szCs w:val="24"/>
        </w:rPr>
      </w:pPr>
      <w:r w:rsidRPr="00AF45A4">
        <w:rPr>
          <w:rFonts w:ascii="Times New Roman" w:hAnsi="Times New Roman" w:cs="Times New Roman"/>
          <w:sz w:val="24"/>
          <w:szCs w:val="24"/>
        </w:rPr>
        <w:t>27 мая 2019</w:t>
      </w:r>
      <w:r>
        <w:rPr>
          <w:rFonts w:ascii="Times New Roman" w:hAnsi="Times New Roman" w:cs="Times New Roman"/>
          <w:sz w:val="24"/>
          <w:szCs w:val="24"/>
        </w:rPr>
        <w:t xml:space="preserve"> года руководитель фракции В.П.К</w:t>
      </w:r>
      <w:r w:rsidRPr="00AF45A4">
        <w:rPr>
          <w:rFonts w:ascii="Times New Roman" w:hAnsi="Times New Roman" w:cs="Times New Roman"/>
          <w:sz w:val="24"/>
          <w:szCs w:val="24"/>
        </w:rPr>
        <w:t xml:space="preserve">алашнюк принял участие в </w:t>
      </w:r>
      <w:r w:rsidR="00517820">
        <w:rPr>
          <w:rFonts w:ascii="Times New Roman" w:hAnsi="Times New Roman" w:cs="Times New Roman"/>
          <w:sz w:val="24"/>
          <w:szCs w:val="24"/>
        </w:rPr>
        <w:t>з</w:t>
      </w:r>
      <w:r w:rsidRPr="00AF45A4">
        <w:rPr>
          <w:rFonts w:ascii="Times New Roman" w:hAnsi="Times New Roman" w:cs="Times New Roman"/>
          <w:sz w:val="24"/>
          <w:szCs w:val="24"/>
        </w:rPr>
        <w:t xml:space="preserve">аседании Регионального депутатского Совета депутатских объединений Всероссийской </w:t>
      </w:r>
      <w:r>
        <w:rPr>
          <w:rFonts w:ascii="Times New Roman" w:hAnsi="Times New Roman" w:cs="Times New Roman"/>
          <w:sz w:val="24"/>
          <w:szCs w:val="24"/>
        </w:rPr>
        <w:t>п</w:t>
      </w:r>
      <w:r w:rsidRPr="00AF45A4">
        <w:rPr>
          <w:rFonts w:ascii="Times New Roman" w:hAnsi="Times New Roman" w:cs="Times New Roman"/>
          <w:sz w:val="24"/>
          <w:szCs w:val="24"/>
        </w:rPr>
        <w:t>олитической партии «ЕДИНАЯ РОССИЯ» в Ханты-Мансийском автономном округе – Югре, кторое про</w:t>
      </w:r>
      <w:r w:rsidR="00517820">
        <w:rPr>
          <w:rFonts w:ascii="Times New Roman" w:hAnsi="Times New Roman" w:cs="Times New Roman"/>
          <w:sz w:val="24"/>
          <w:szCs w:val="24"/>
        </w:rPr>
        <w:t>ходило в г. Ханты-Мансийске.  Бы</w:t>
      </w:r>
      <w:r w:rsidRPr="00AF45A4">
        <w:rPr>
          <w:rFonts w:ascii="Times New Roman" w:hAnsi="Times New Roman" w:cs="Times New Roman"/>
          <w:sz w:val="24"/>
          <w:szCs w:val="24"/>
        </w:rPr>
        <w:t>ли приняты ряд значимых решений, в том числе касающихся деятельности фракций:</w:t>
      </w:r>
    </w:p>
    <w:p w:rsidR="004C5FE6" w:rsidRPr="00AF45A4" w:rsidRDefault="004C5FE6" w:rsidP="004C5FE6">
      <w:pPr>
        <w:numPr>
          <w:ilvl w:val="0"/>
          <w:numId w:val="16"/>
        </w:numPr>
        <w:autoSpaceDE w:val="0"/>
        <w:autoSpaceDN w:val="0"/>
        <w:adjustRightInd w:val="0"/>
        <w:spacing w:after="0" w:line="240" w:lineRule="auto"/>
        <w:ind w:left="709" w:hanging="283"/>
        <w:jc w:val="both"/>
        <w:rPr>
          <w:rFonts w:ascii="Times New Roman" w:hAnsi="Times New Roman" w:cs="Times New Roman"/>
          <w:b/>
          <w:sz w:val="24"/>
          <w:szCs w:val="24"/>
        </w:rPr>
      </w:pPr>
      <w:r w:rsidRPr="00AF45A4">
        <w:rPr>
          <w:rFonts w:ascii="Times New Roman" w:hAnsi="Times New Roman" w:cs="Times New Roman"/>
          <w:sz w:val="24"/>
          <w:szCs w:val="24"/>
        </w:rPr>
        <w:t>совершенствовать взаимодействия между депутатскими фракциями всех уровней, обмен опытом, поиск новых форм и методов работы, включая практику выездных заседаний на предприятия (объекты) имеющие социальное значение;</w:t>
      </w:r>
    </w:p>
    <w:p w:rsidR="004C5FE6" w:rsidRPr="00AF45A4" w:rsidRDefault="004C5FE6" w:rsidP="004C5FE6">
      <w:pPr>
        <w:numPr>
          <w:ilvl w:val="0"/>
          <w:numId w:val="16"/>
        </w:numPr>
        <w:autoSpaceDE w:val="0"/>
        <w:autoSpaceDN w:val="0"/>
        <w:adjustRightInd w:val="0"/>
        <w:spacing w:after="0" w:line="240" w:lineRule="auto"/>
        <w:ind w:left="709" w:hanging="283"/>
        <w:jc w:val="both"/>
        <w:rPr>
          <w:rFonts w:ascii="Times New Roman" w:hAnsi="Times New Roman" w:cs="Times New Roman"/>
          <w:b/>
          <w:sz w:val="24"/>
          <w:szCs w:val="24"/>
        </w:rPr>
      </w:pPr>
      <w:r w:rsidRPr="00AF45A4">
        <w:rPr>
          <w:rFonts w:ascii="Times New Roman" w:hAnsi="Times New Roman" w:cs="Times New Roman"/>
          <w:sz w:val="24"/>
          <w:szCs w:val="24"/>
        </w:rPr>
        <w:t xml:space="preserve">усилить ежегодный контроль за реализацией предвыборных программ Местных отделений Всероссийской политической партии </w:t>
      </w:r>
      <w:r w:rsidRPr="00AF45A4">
        <w:rPr>
          <w:rFonts w:ascii="Times New Roman" w:hAnsi="Times New Roman" w:cs="Times New Roman"/>
          <w:bCs/>
          <w:sz w:val="24"/>
          <w:szCs w:val="24"/>
        </w:rPr>
        <w:t xml:space="preserve">«ЕДИНАЯ РОССИЯ» </w:t>
      </w:r>
      <w:r w:rsidRPr="00AF45A4">
        <w:rPr>
          <w:rFonts w:ascii="Times New Roman" w:hAnsi="Times New Roman" w:cs="Times New Roman"/>
          <w:sz w:val="24"/>
          <w:szCs w:val="24"/>
        </w:rPr>
        <w:t>по выборам в органы местного самоуправления.</w:t>
      </w:r>
    </w:p>
    <w:p w:rsidR="004C5FE6" w:rsidRPr="00AF45A4" w:rsidRDefault="004C5FE6" w:rsidP="004C5FE6">
      <w:pPr>
        <w:numPr>
          <w:ilvl w:val="0"/>
          <w:numId w:val="16"/>
        </w:numPr>
        <w:autoSpaceDE w:val="0"/>
        <w:autoSpaceDN w:val="0"/>
        <w:adjustRightInd w:val="0"/>
        <w:spacing w:after="0" w:line="240" w:lineRule="auto"/>
        <w:ind w:left="709" w:hanging="283"/>
        <w:jc w:val="both"/>
        <w:rPr>
          <w:rFonts w:ascii="Times New Roman" w:hAnsi="Times New Roman" w:cs="Times New Roman"/>
          <w:b/>
          <w:sz w:val="24"/>
          <w:szCs w:val="24"/>
        </w:rPr>
      </w:pPr>
      <w:r w:rsidRPr="00AF45A4">
        <w:rPr>
          <w:rFonts w:ascii="Times New Roman" w:hAnsi="Times New Roman" w:cs="Times New Roman"/>
          <w:sz w:val="24"/>
          <w:szCs w:val="24"/>
        </w:rPr>
        <w:t>принимать активное участие в проведении избирательных кампаний 2019 года;</w:t>
      </w:r>
    </w:p>
    <w:p w:rsidR="004C5FE6" w:rsidRPr="00AF45A4" w:rsidRDefault="004C5FE6" w:rsidP="004C5FE6">
      <w:pPr>
        <w:autoSpaceDE w:val="0"/>
        <w:autoSpaceDN w:val="0"/>
        <w:adjustRightInd w:val="0"/>
        <w:spacing w:after="0" w:line="240" w:lineRule="auto"/>
        <w:jc w:val="both"/>
        <w:rPr>
          <w:rFonts w:ascii="Times New Roman" w:hAnsi="Times New Roman" w:cs="Times New Roman"/>
          <w:b/>
          <w:sz w:val="24"/>
          <w:szCs w:val="24"/>
        </w:rPr>
      </w:pPr>
      <w:r w:rsidRPr="00AF45A4">
        <w:rPr>
          <w:rFonts w:ascii="Times New Roman" w:hAnsi="Times New Roman" w:cs="Times New Roman"/>
          <w:sz w:val="24"/>
          <w:szCs w:val="24"/>
        </w:rPr>
        <w:lastRenderedPageBreak/>
        <w:t xml:space="preserve"> Депутатским фракциям в думах городских округов и муниципальных районов вести мониторинг актуальных проблем муниципальных образований для их последующего рассмотрения на заседаниях фракций. Поставить на контроль вопросы:</w:t>
      </w:r>
    </w:p>
    <w:p w:rsidR="004C5FE6" w:rsidRPr="00AF45A4" w:rsidRDefault="004C5FE6" w:rsidP="004C5FE6">
      <w:pPr>
        <w:numPr>
          <w:ilvl w:val="0"/>
          <w:numId w:val="17"/>
        </w:numPr>
        <w:autoSpaceDE w:val="0"/>
        <w:autoSpaceDN w:val="0"/>
        <w:adjustRightInd w:val="0"/>
        <w:spacing w:after="0" w:line="240" w:lineRule="auto"/>
        <w:jc w:val="both"/>
        <w:rPr>
          <w:rFonts w:ascii="Times New Roman" w:hAnsi="Times New Roman" w:cs="Times New Roman"/>
          <w:b/>
          <w:sz w:val="24"/>
          <w:szCs w:val="24"/>
        </w:rPr>
      </w:pPr>
      <w:r w:rsidRPr="00AF45A4">
        <w:rPr>
          <w:rFonts w:ascii="Times New Roman" w:hAnsi="Times New Roman" w:cs="Times New Roman"/>
          <w:sz w:val="24"/>
          <w:szCs w:val="24"/>
        </w:rPr>
        <w:t>исполнение наказов избирателей;</w:t>
      </w:r>
    </w:p>
    <w:p w:rsidR="004C5FE6" w:rsidRPr="00AF45A4" w:rsidRDefault="004C5FE6" w:rsidP="004C5FE6">
      <w:pPr>
        <w:numPr>
          <w:ilvl w:val="0"/>
          <w:numId w:val="17"/>
        </w:numPr>
        <w:autoSpaceDE w:val="0"/>
        <w:autoSpaceDN w:val="0"/>
        <w:adjustRightInd w:val="0"/>
        <w:spacing w:after="0" w:line="240" w:lineRule="auto"/>
        <w:jc w:val="both"/>
        <w:rPr>
          <w:rFonts w:ascii="Times New Roman" w:hAnsi="Times New Roman" w:cs="Times New Roman"/>
          <w:b/>
          <w:sz w:val="24"/>
          <w:szCs w:val="24"/>
        </w:rPr>
      </w:pPr>
      <w:r w:rsidRPr="00AF45A4">
        <w:rPr>
          <w:rFonts w:ascii="Times New Roman" w:hAnsi="Times New Roman" w:cs="Times New Roman"/>
          <w:sz w:val="24"/>
          <w:szCs w:val="24"/>
        </w:rPr>
        <w:t>строительство социально-значимых объектов;</w:t>
      </w:r>
    </w:p>
    <w:p w:rsidR="004C5FE6" w:rsidRPr="00AF45A4" w:rsidRDefault="004C5FE6" w:rsidP="004C5FE6">
      <w:pPr>
        <w:numPr>
          <w:ilvl w:val="0"/>
          <w:numId w:val="17"/>
        </w:numPr>
        <w:autoSpaceDE w:val="0"/>
        <w:autoSpaceDN w:val="0"/>
        <w:adjustRightInd w:val="0"/>
        <w:spacing w:after="0" w:line="240" w:lineRule="auto"/>
        <w:jc w:val="both"/>
        <w:rPr>
          <w:rFonts w:ascii="Times New Roman" w:hAnsi="Times New Roman" w:cs="Times New Roman"/>
          <w:b/>
          <w:sz w:val="24"/>
          <w:szCs w:val="24"/>
        </w:rPr>
      </w:pPr>
      <w:r w:rsidRPr="00AF45A4">
        <w:rPr>
          <w:rFonts w:ascii="Times New Roman" w:hAnsi="Times New Roman" w:cs="Times New Roman"/>
          <w:sz w:val="24"/>
          <w:szCs w:val="24"/>
        </w:rPr>
        <w:t>обеспечение жителей качественной питьевой водой;</w:t>
      </w:r>
    </w:p>
    <w:p w:rsidR="004C5FE6" w:rsidRPr="00AF45A4" w:rsidRDefault="004C5FE6" w:rsidP="004C5FE6">
      <w:pPr>
        <w:numPr>
          <w:ilvl w:val="0"/>
          <w:numId w:val="17"/>
        </w:numPr>
        <w:autoSpaceDE w:val="0"/>
        <w:autoSpaceDN w:val="0"/>
        <w:adjustRightInd w:val="0"/>
        <w:spacing w:after="0" w:line="240" w:lineRule="auto"/>
        <w:jc w:val="both"/>
        <w:rPr>
          <w:rFonts w:ascii="Times New Roman" w:hAnsi="Times New Roman" w:cs="Times New Roman"/>
          <w:b/>
          <w:sz w:val="24"/>
          <w:szCs w:val="24"/>
        </w:rPr>
      </w:pPr>
      <w:r w:rsidRPr="00AF45A4">
        <w:rPr>
          <w:rFonts w:ascii="Times New Roman" w:hAnsi="Times New Roman" w:cs="Times New Roman"/>
          <w:sz w:val="24"/>
          <w:szCs w:val="24"/>
          <w:shd w:val="clear" w:color="auto" w:fill="FFFFFF"/>
        </w:rPr>
        <w:t>санитарно-эпидемиологического благополучия населения</w:t>
      </w:r>
    </w:p>
    <w:p w:rsidR="004C5FE6" w:rsidRPr="00AF45A4" w:rsidRDefault="004C5FE6" w:rsidP="004C5FE6">
      <w:pPr>
        <w:numPr>
          <w:ilvl w:val="0"/>
          <w:numId w:val="17"/>
        </w:numPr>
        <w:autoSpaceDE w:val="0"/>
        <w:autoSpaceDN w:val="0"/>
        <w:adjustRightInd w:val="0"/>
        <w:spacing w:after="0" w:line="240" w:lineRule="auto"/>
        <w:jc w:val="both"/>
        <w:rPr>
          <w:rFonts w:ascii="Times New Roman" w:hAnsi="Times New Roman" w:cs="Times New Roman"/>
          <w:b/>
          <w:sz w:val="24"/>
          <w:szCs w:val="24"/>
        </w:rPr>
      </w:pPr>
      <w:r w:rsidRPr="00AF45A4">
        <w:rPr>
          <w:rFonts w:ascii="Times New Roman" w:hAnsi="Times New Roman" w:cs="Times New Roman"/>
          <w:sz w:val="24"/>
          <w:szCs w:val="24"/>
          <w:shd w:val="clear" w:color="auto" w:fill="FFFFFF"/>
        </w:rPr>
        <w:t>качество предоставления услуг ЖКХ;</w:t>
      </w:r>
    </w:p>
    <w:p w:rsidR="004C5FE6" w:rsidRPr="00AF45A4" w:rsidRDefault="004C5FE6" w:rsidP="004C5FE6">
      <w:pPr>
        <w:numPr>
          <w:ilvl w:val="0"/>
          <w:numId w:val="17"/>
        </w:numPr>
        <w:autoSpaceDE w:val="0"/>
        <w:autoSpaceDN w:val="0"/>
        <w:adjustRightInd w:val="0"/>
        <w:spacing w:after="0" w:line="240" w:lineRule="auto"/>
        <w:jc w:val="both"/>
        <w:rPr>
          <w:rFonts w:ascii="Times New Roman" w:hAnsi="Times New Roman" w:cs="Times New Roman"/>
          <w:b/>
          <w:sz w:val="24"/>
          <w:szCs w:val="24"/>
        </w:rPr>
      </w:pPr>
      <w:r w:rsidRPr="00AF45A4">
        <w:rPr>
          <w:rFonts w:ascii="Times New Roman" w:hAnsi="Times New Roman" w:cs="Times New Roman"/>
          <w:sz w:val="24"/>
          <w:szCs w:val="24"/>
          <w:shd w:val="clear" w:color="auto" w:fill="FFFFFF"/>
        </w:rPr>
        <w:t>благоустройство и формирование комфортной городской среды</w:t>
      </w:r>
    </w:p>
    <w:p w:rsidR="004C5FE6" w:rsidRPr="00AF45A4" w:rsidRDefault="004C5FE6" w:rsidP="004C5FE6">
      <w:pPr>
        <w:spacing w:after="0" w:line="240" w:lineRule="auto"/>
        <w:ind w:firstLine="720"/>
        <w:jc w:val="both"/>
        <w:rPr>
          <w:rFonts w:ascii="Times New Roman" w:hAnsi="Times New Roman" w:cs="Times New Roman"/>
          <w:b/>
          <w:sz w:val="24"/>
          <w:szCs w:val="24"/>
        </w:rPr>
      </w:pPr>
      <w:r w:rsidRPr="00AF45A4">
        <w:rPr>
          <w:rFonts w:ascii="Times New Roman" w:hAnsi="Times New Roman" w:cs="Times New Roman"/>
          <w:sz w:val="24"/>
          <w:szCs w:val="24"/>
        </w:rPr>
        <w:t xml:space="preserve"> Руководителям и членам депутатских объединений в Думах муниципальных образований Ханты-Мансийского автономного округа – Югры было также рекомендовано усилить информационную и агитационную работу посредством социальных сетей. активизировать работу с населением посредством информационной системы «Избиратель – депутат» и продолжить совершенствование взаимодействия между депутатскими фракциями всех уровней, обмен опытом, поиск новых форм и методов работы, включая практику выездных заседаний на предприятия (объекты) имеющие социальное значение.</w:t>
      </w:r>
    </w:p>
    <w:p w:rsidR="004C5FE6" w:rsidRPr="00AF45A4" w:rsidRDefault="004C5FE6" w:rsidP="004C5FE6">
      <w:pPr>
        <w:spacing w:after="0" w:line="240" w:lineRule="auto"/>
        <w:ind w:firstLine="708"/>
        <w:jc w:val="both"/>
        <w:rPr>
          <w:rFonts w:ascii="Times New Roman" w:hAnsi="Times New Roman" w:cs="Times New Roman"/>
          <w:sz w:val="24"/>
          <w:szCs w:val="24"/>
        </w:rPr>
      </w:pPr>
      <w:r w:rsidRPr="00AF45A4">
        <w:rPr>
          <w:rFonts w:ascii="Times New Roman" w:hAnsi="Times New Roman" w:cs="Times New Roman"/>
          <w:bCs/>
          <w:sz w:val="24"/>
          <w:szCs w:val="24"/>
        </w:rPr>
        <w:t>07 ноября заместитель председателя от района сал участником 23 конференции Ханты-Мансийского регионального отделения Партии «Единая Россия» под председательствованием Б.Хохрякова</w:t>
      </w:r>
    </w:p>
    <w:p w:rsidR="00380BBF" w:rsidRPr="00450F3F" w:rsidRDefault="00566B51" w:rsidP="00450F3F">
      <w:pPr>
        <w:spacing w:after="0" w:line="240" w:lineRule="auto"/>
        <w:ind w:firstLine="709"/>
        <w:jc w:val="both"/>
        <w:rPr>
          <w:rFonts w:ascii="Times New Roman" w:hAnsi="Times New Roman" w:cs="Times New Roman"/>
          <w:sz w:val="24"/>
          <w:szCs w:val="24"/>
        </w:rPr>
      </w:pPr>
      <w:r w:rsidRPr="00450F3F">
        <w:rPr>
          <w:rFonts w:ascii="Times New Roman" w:hAnsi="Times New Roman" w:cs="Times New Roman"/>
          <w:sz w:val="24"/>
          <w:szCs w:val="24"/>
        </w:rPr>
        <w:t>Члены фракции принимают активное участие во всех сферах жизнедеятельности Кондинского района.</w:t>
      </w:r>
      <w:r w:rsidR="00660B33">
        <w:rPr>
          <w:rFonts w:ascii="Times New Roman" w:hAnsi="Times New Roman" w:cs="Times New Roman"/>
          <w:sz w:val="24"/>
          <w:szCs w:val="24"/>
        </w:rPr>
        <w:t xml:space="preserve"> </w:t>
      </w:r>
      <w:r w:rsidR="007B292A" w:rsidRPr="00450F3F">
        <w:rPr>
          <w:rFonts w:ascii="Times New Roman" w:hAnsi="Times New Roman" w:cs="Times New Roman"/>
          <w:sz w:val="24"/>
          <w:szCs w:val="24"/>
        </w:rPr>
        <w:t>Депутаты</w:t>
      </w:r>
      <w:r w:rsidR="00380BBF" w:rsidRPr="00450F3F">
        <w:rPr>
          <w:rFonts w:ascii="Times New Roman" w:hAnsi="Times New Roman" w:cs="Times New Roman"/>
          <w:sz w:val="24"/>
          <w:szCs w:val="24"/>
        </w:rPr>
        <w:t xml:space="preserve"> </w:t>
      </w:r>
      <w:r w:rsidR="007B292A" w:rsidRPr="00450F3F">
        <w:rPr>
          <w:rFonts w:ascii="Times New Roman" w:hAnsi="Times New Roman" w:cs="Times New Roman"/>
          <w:sz w:val="24"/>
          <w:szCs w:val="24"/>
        </w:rPr>
        <w:t>-</w:t>
      </w:r>
      <w:r w:rsidR="00380BBF" w:rsidRPr="00450F3F">
        <w:rPr>
          <w:rFonts w:ascii="Times New Roman" w:hAnsi="Times New Roman" w:cs="Times New Roman"/>
          <w:sz w:val="24"/>
          <w:szCs w:val="24"/>
        </w:rPr>
        <w:t xml:space="preserve"> </w:t>
      </w:r>
      <w:r w:rsidR="007B292A" w:rsidRPr="00450F3F">
        <w:rPr>
          <w:rFonts w:ascii="Times New Roman" w:hAnsi="Times New Roman" w:cs="Times New Roman"/>
          <w:sz w:val="24"/>
          <w:szCs w:val="24"/>
        </w:rPr>
        <w:t xml:space="preserve">единороссы являются постоянными и активными участниками всех мероприятий, посвященных значимым для страны и района датам. Долг депутата принять участие в  Празднике Весны  и Труда, Дне Победы, в том числе в акции «Бессмертный полк», Дне России, </w:t>
      </w:r>
      <w:r w:rsidR="004B6675" w:rsidRPr="00450F3F">
        <w:rPr>
          <w:rFonts w:ascii="Times New Roman" w:hAnsi="Times New Roman" w:cs="Times New Roman"/>
          <w:sz w:val="24"/>
          <w:szCs w:val="24"/>
        </w:rPr>
        <w:t>траурном дне памяти и скорби, Дне государственного флага</w:t>
      </w:r>
      <w:r w:rsidR="007B292A" w:rsidRPr="00450F3F">
        <w:rPr>
          <w:rFonts w:ascii="Times New Roman" w:hAnsi="Times New Roman" w:cs="Times New Roman"/>
          <w:sz w:val="24"/>
          <w:szCs w:val="24"/>
        </w:rPr>
        <w:t>, Дне народного единства, Дне Конституции и други</w:t>
      </w:r>
      <w:r w:rsidR="00380BBF" w:rsidRPr="00450F3F">
        <w:rPr>
          <w:rFonts w:ascii="Times New Roman" w:hAnsi="Times New Roman" w:cs="Times New Roman"/>
          <w:sz w:val="24"/>
          <w:szCs w:val="24"/>
        </w:rPr>
        <w:t>х</w:t>
      </w:r>
      <w:r w:rsidR="007B292A" w:rsidRPr="00450F3F">
        <w:rPr>
          <w:rFonts w:ascii="Times New Roman" w:hAnsi="Times New Roman" w:cs="Times New Roman"/>
          <w:sz w:val="24"/>
          <w:szCs w:val="24"/>
        </w:rPr>
        <w:t>.  Своим примером единороссы привлекают внимание к вопросом патри</w:t>
      </w:r>
      <w:r w:rsidR="004A5202" w:rsidRPr="00450F3F">
        <w:rPr>
          <w:rFonts w:ascii="Times New Roman" w:hAnsi="Times New Roman" w:cs="Times New Roman"/>
          <w:sz w:val="24"/>
          <w:szCs w:val="24"/>
        </w:rPr>
        <w:t>о</w:t>
      </w:r>
      <w:r w:rsidR="007B292A" w:rsidRPr="00450F3F">
        <w:rPr>
          <w:rFonts w:ascii="Times New Roman" w:hAnsi="Times New Roman" w:cs="Times New Roman"/>
          <w:sz w:val="24"/>
          <w:szCs w:val="24"/>
        </w:rPr>
        <w:t>тизма</w:t>
      </w:r>
      <w:r w:rsidR="004A5202" w:rsidRPr="00450F3F">
        <w:rPr>
          <w:rFonts w:ascii="Times New Roman" w:hAnsi="Times New Roman" w:cs="Times New Roman"/>
          <w:sz w:val="24"/>
          <w:szCs w:val="24"/>
        </w:rPr>
        <w:t xml:space="preserve"> и воспитания.</w:t>
      </w:r>
      <w:r w:rsidR="00380BBF" w:rsidRPr="00450F3F">
        <w:rPr>
          <w:rFonts w:ascii="Times New Roman" w:eastAsia="Times New Roman" w:hAnsi="Times New Roman" w:cs="Times New Roman"/>
          <w:sz w:val="24"/>
          <w:szCs w:val="24"/>
        </w:rPr>
        <w:t xml:space="preserve"> Нельзя не отметить  участие в благотворительной акции «Мы с тобой, ветеран». </w:t>
      </w:r>
      <w:r w:rsidR="004635CB" w:rsidRPr="00450F3F">
        <w:rPr>
          <w:rFonts w:ascii="Times New Roman" w:hAnsi="Times New Roman" w:cs="Times New Roman"/>
          <w:sz w:val="24"/>
          <w:szCs w:val="24"/>
        </w:rPr>
        <w:t xml:space="preserve">Также </w:t>
      </w:r>
      <w:r w:rsidR="00380BBF" w:rsidRPr="00450F3F">
        <w:rPr>
          <w:rFonts w:ascii="Times New Roman" w:hAnsi="Times New Roman" w:cs="Times New Roman"/>
          <w:sz w:val="24"/>
          <w:szCs w:val="24"/>
        </w:rPr>
        <w:t>единороссы</w:t>
      </w:r>
      <w:r w:rsidR="004635CB" w:rsidRPr="00450F3F">
        <w:rPr>
          <w:rFonts w:ascii="Times New Roman" w:hAnsi="Times New Roman" w:cs="Times New Roman"/>
          <w:sz w:val="24"/>
          <w:szCs w:val="24"/>
        </w:rPr>
        <w:t xml:space="preserve"> участвовали в </w:t>
      </w:r>
      <w:r w:rsidR="00380BBF" w:rsidRPr="00450F3F">
        <w:rPr>
          <w:rFonts w:ascii="Times New Roman" w:hAnsi="Times New Roman" w:cs="Times New Roman"/>
          <w:sz w:val="24"/>
          <w:szCs w:val="24"/>
        </w:rPr>
        <w:t xml:space="preserve">других </w:t>
      </w:r>
      <w:r w:rsidR="004635CB" w:rsidRPr="00450F3F">
        <w:rPr>
          <w:rFonts w:ascii="Times New Roman" w:hAnsi="Times New Roman" w:cs="Times New Roman"/>
          <w:sz w:val="24"/>
          <w:szCs w:val="24"/>
        </w:rPr>
        <w:t>благотворительных акциях, проводимых на территории Кондинского района (помощь  на лечение; помощь  в организации п</w:t>
      </w:r>
      <w:r w:rsidR="00380BBF" w:rsidRPr="00450F3F">
        <w:rPr>
          <w:rFonts w:ascii="Times New Roman" w:hAnsi="Times New Roman" w:cs="Times New Roman"/>
          <w:sz w:val="24"/>
          <w:szCs w:val="24"/>
        </w:rPr>
        <w:t xml:space="preserve">одготовки детей к школе и т.д.). </w:t>
      </w:r>
    </w:p>
    <w:p w:rsidR="007B292A" w:rsidRPr="00450F3F" w:rsidRDefault="007B292A" w:rsidP="00450F3F">
      <w:pPr>
        <w:spacing w:after="0" w:line="240" w:lineRule="auto"/>
        <w:ind w:firstLine="708"/>
        <w:jc w:val="both"/>
        <w:rPr>
          <w:rFonts w:ascii="Times New Roman" w:hAnsi="Times New Roman" w:cs="Times New Roman"/>
          <w:b/>
          <w:sz w:val="24"/>
          <w:szCs w:val="24"/>
        </w:rPr>
      </w:pPr>
    </w:p>
    <w:p w:rsidR="00FA6411" w:rsidRPr="00450F3F" w:rsidRDefault="00814F0B" w:rsidP="00450F3F">
      <w:pPr>
        <w:spacing w:after="0" w:line="240" w:lineRule="auto"/>
        <w:jc w:val="both"/>
        <w:rPr>
          <w:rFonts w:ascii="Times New Roman" w:hAnsi="Times New Roman" w:cs="Times New Roman"/>
          <w:b/>
          <w:sz w:val="24"/>
          <w:szCs w:val="24"/>
        </w:rPr>
      </w:pPr>
      <w:r w:rsidRPr="00450F3F">
        <w:rPr>
          <w:rFonts w:ascii="Times New Roman" w:hAnsi="Times New Roman" w:cs="Times New Roman"/>
          <w:b/>
          <w:sz w:val="24"/>
          <w:szCs w:val="24"/>
        </w:rPr>
        <w:t>Работа депутатской фракции «ЕДИНАЯ РОССИЯ» со СМИ:</w:t>
      </w:r>
    </w:p>
    <w:p w:rsidR="00AC5559" w:rsidRPr="00450F3F" w:rsidRDefault="00795F73" w:rsidP="00450F3F">
      <w:pPr>
        <w:pStyle w:val="a3"/>
        <w:tabs>
          <w:tab w:val="left" w:pos="0"/>
        </w:tabs>
        <w:ind w:firstLine="709"/>
        <w:jc w:val="both"/>
        <w:rPr>
          <w:rStyle w:val="a8"/>
          <w:b w:val="0"/>
        </w:rPr>
      </w:pPr>
      <w:r w:rsidRPr="00450F3F">
        <w:rPr>
          <w:rStyle w:val="a8"/>
          <w:b w:val="0"/>
        </w:rPr>
        <w:t xml:space="preserve">Одним из своих незыблемых принципов </w:t>
      </w:r>
      <w:r w:rsidR="00C83806" w:rsidRPr="00450F3F">
        <w:rPr>
          <w:rStyle w:val="a8"/>
          <w:b w:val="0"/>
        </w:rPr>
        <w:t xml:space="preserve">деятельности  </w:t>
      </w:r>
      <w:r w:rsidRPr="00450F3F">
        <w:rPr>
          <w:rStyle w:val="a8"/>
          <w:b w:val="0"/>
        </w:rPr>
        <w:t>депутаты-единороссы считают регулярное информирование населения Кондинского района о работе членов фракции в средствах массовой информации.</w:t>
      </w:r>
      <w:r w:rsidR="006659C5" w:rsidRPr="00450F3F">
        <w:rPr>
          <w:rStyle w:val="a8"/>
          <w:b w:val="0"/>
        </w:rPr>
        <w:t xml:space="preserve"> </w:t>
      </w:r>
    </w:p>
    <w:p w:rsidR="00566B51" w:rsidRPr="00450F3F" w:rsidRDefault="006659C5" w:rsidP="00450F3F">
      <w:pPr>
        <w:pStyle w:val="a3"/>
        <w:tabs>
          <w:tab w:val="left" w:pos="0"/>
        </w:tabs>
        <w:ind w:firstLine="709"/>
        <w:jc w:val="both"/>
      </w:pPr>
      <w:r w:rsidRPr="00450F3F">
        <w:rPr>
          <w:rStyle w:val="a8"/>
          <w:b w:val="0"/>
        </w:rPr>
        <w:t>Так, за 201</w:t>
      </w:r>
      <w:r w:rsidR="00520760">
        <w:rPr>
          <w:rStyle w:val="a8"/>
          <w:b w:val="0"/>
        </w:rPr>
        <w:t>9</w:t>
      </w:r>
      <w:r w:rsidRPr="00450F3F">
        <w:rPr>
          <w:rStyle w:val="a8"/>
          <w:b w:val="0"/>
        </w:rPr>
        <w:t xml:space="preserve"> год </w:t>
      </w:r>
      <w:r w:rsidR="00A87B30" w:rsidRPr="00450F3F">
        <w:t>з</w:t>
      </w:r>
      <w:r w:rsidRPr="00450F3F">
        <w:t xml:space="preserve">аседания фракции «ЕДИНАЯ РОССИЯ» в Думе Кондинского района были освещены на телевидении </w:t>
      </w:r>
      <w:r w:rsidR="008375D4">
        <w:t>10</w:t>
      </w:r>
      <w:r w:rsidRPr="00450F3F">
        <w:t xml:space="preserve"> раз. </w:t>
      </w:r>
      <w:r w:rsidR="00566B51" w:rsidRPr="00450F3F">
        <w:t>Регулярно выходили</w:t>
      </w:r>
      <w:r w:rsidR="00624C20" w:rsidRPr="00450F3F">
        <w:t xml:space="preserve"> сюжет</w:t>
      </w:r>
      <w:r w:rsidR="004A5202" w:rsidRPr="00450F3F">
        <w:t>ы</w:t>
      </w:r>
      <w:r w:rsidR="00624C20" w:rsidRPr="00450F3F">
        <w:t xml:space="preserve"> с упоминанием </w:t>
      </w:r>
      <w:r w:rsidRPr="00450F3F">
        <w:t>депутатов Думы Кондинского района</w:t>
      </w:r>
      <w:r w:rsidR="005E3416" w:rsidRPr="00450F3F">
        <w:t xml:space="preserve"> </w:t>
      </w:r>
      <w:r w:rsidR="00624C20" w:rsidRPr="00450F3F">
        <w:t>-</w:t>
      </w:r>
      <w:r w:rsidR="000B0055" w:rsidRPr="00450F3F">
        <w:t xml:space="preserve"> </w:t>
      </w:r>
      <w:r w:rsidR="00624C20" w:rsidRPr="00450F3F">
        <w:t>членов фракции «ЕДИНАЯ РОССИЯ»</w:t>
      </w:r>
      <w:r w:rsidR="004A5202" w:rsidRPr="00450F3F">
        <w:t xml:space="preserve"> об их участии в деятельности района</w:t>
      </w:r>
      <w:r w:rsidR="008375D4">
        <w:t xml:space="preserve">, о ходе реализации национальных проектов, о ходе реализации проектов, находящихся на партийном контроле, кураторами которых являются члены фракции. </w:t>
      </w:r>
    </w:p>
    <w:p w:rsidR="004B6675" w:rsidRPr="00722B19" w:rsidRDefault="00647159" w:rsidP="00722B19">
      <w:pPr>
        <w:pStyle w:val="a3"/>
        <w:tabs>
          <w:tab w:val="left" w:pos="0"/>
        </w:tabs>
        <w:ind w:firstLine="709"/>
        <w:jc w:val="both"/>
      </w:pPr>
      <w:r w:rsidRPr="00722B19">
        <w:t>Разъясняя позицию фракции по наиболее важным и актуальным вопросам социально-экономического и политического развития России и в частности в Кондинском районе, депутаты – члены фракции</w:t>
      </w:r>
      <w:r w:rsidR="004E02DE">
        <w:t>,</w:t>
      </w:r>
      <w:r w:rsidRPr="00722B19">
        <w:t xml:space="preserve"> принимали активное  участие в интервьюировании</w:t>
      </w:r>
      <w:r w:rsidR="004A5202" w:rsidRPr="00722B19">
        <w:t xml:space="preserve">  -</w:t>
      </w:r>
      <w:r w:rsidR="00E17D02" w:rsidRPr="00722B19">
        <w:t xml:space="preserve"> </w:t>
      </w:r>
      <w:r w:rsidR="004E02DE">
        <w:t>21</w:t>
      </w:r>
      <w:r w:rsidR="00374021" w:rsidRPr="00722B19">
        <w:rPr>
          <w:rStyle w:val="a8"/>
          <w:b w:val="0"/>
        </w:rPr>
        <w:t xml:space="preserve"> выпуск</w:t>
      </w:r>
      <w:r w:rsidR="00525185" w:rsidRPr="00722B19">
        <w:rPr>
          <w:rStyle w:val="a8"/>
          <w:b w:val="0"/>
        </w:rPr>
        <w:t xml:space="preserve"> газет</w:t>
      </w:r>
      <w:r w:rsidR="00374021" w:rsidRPr="00722B19">
        <w:rPr>
          <w:rStyle w:val="a8"/>
          <w:b w:val="0"/>
        </w:rPr>
        <w:t>ы</w:t>
      </w:r>
      <w:r w:rsidRPr="00722B19">
        <w:rPr>
          <w:rStyle w:val="a8"/>
          <w:b w:val="0"/>
        </w:rPr>
        <w:t xml:space="preserve"> «Кондинс</w:t>
      </w:r>
      <w:r w:rsidR="00525185" w:rsidRPr="00722B19">
        <w:rPr>
          <w:rStyle w:val="a8"/>
          <w:b w:val="0"/>
        </w:rPr>
        <w:t xml:space="preserve">кий вестник» за </w:t>
      </w:r>
      <w:r w:rsidR="00A60AFB" w:rsidRPr="00722B19">
        <w:rPr>
          <w:rStyle w:val="a8"/>
          <w:b w:val="0"/>
        </w:rPr>
        <w:t>прошедший</w:t>
      </w:r>
      <w:r w:rsidR="00525185" w:rsidRPr="00722B19">
        <w:rPr>
          <w:rStyle w:val="a8"/>
          <w:b w:val="0"/>
        </w:rPr>
        <w:t xml:space="preserve"> </w:t>
      </w:r>
      <w:r w:rsidRPr="00722B19">
        <w:rPr>
          <w:rStyle w:val="a8"/>
          <w:b w:val="0"/>
        </w:rPr>
        <w:t>год</w:t>
      </w:r>
      <w:r w:rsidR="00525185" w:rsidRPr="00722B19">
        <w:rPr>
          <w:rStyle w:val="a8"/>
          <w:b w:val="0"/>
        </w:rPr>
        <w:t xml:space="preserve"> </w:t>
      </w:r>
      <w:r w:rsidR="004E02DE">
        <w:rPr>
          <w:rStyle w:val="a8"/>
          <w:b w:val="0"/>
        </w:rPr>
        <w:t>вышел</w:t>
      </w:r>
      <w:r w:rsidR="00525185" w:rsidRPr="00722B19">
        <w:rPr>
          <w:rStyle w:val="a8"/>
          <w:b w:val="0"/>
        </w:rPr>
        <w:t xml:space="preserve"> с упоминанием</w:t>
      </w:r>
      <w:r w:rsidR="007D477F" w:rsidRPr="00722B19">
        <w:rPr>
          <w:rStyle w:val="a8"/>
          <w:b w:val="0"/>
        </w:rPr>
        <w:t xml:space="preserve"> </w:t>
      </w:r>
      <w:r w:rsidR="004E02DE" w:rsidRPr="00722B19">
        <w:rPr>
          <w:rStyle w:val="a8"/>
          <w:b w:val="0"/>
        </w:rPr>
        <w:t>депутатов Думы Кондинского района</w:t>
      </w:r>
      <w:r w:rsidR="004E02DE">
        <w:rPr>
          <w:rStyle w:val="a8"/>
          <w:b w:val="0"/>
        </w:rPr>
        <w:t xml:space="preserve">, в том числе с упоминанием </w:t>
      </w:r>
      <w:r w:rsidR="005E3416" w:rsidRPr="00722B19">
        <w:rPr>
          <w:rStyle w:val="a8"/>
          <w:b w:val="0"/>
        </w:rPr>
        <w:t>Партии</w:t>
      </w:r>
      <w:r w:rsidR="007D477F" w:rsidRPr="00722B19">
        <w:rPr>
          <w:rStyle w:val="a8"/>
          <w:b w:val="0"/>
        </w:rPr>
        <w:t xml:space="preserve"> «ЕДИНАЯ РОССИЯ»</w:t>
      </w:r>
      <w:r w:rsidR="004E02DE">
        <w:rPr>
          <w:rStyle w:val="a8"/>
          <w:b w:val="0"/>
        </w:rPr>
        <w:t xml:space="preserve">. </w:t>
      </w:r>
      <w:r w:rsidR="00566B51" w:rsidRPr="00722B19">
        <w:t>Некоторым мероприятиям и событиям посвящены целые статьи. Так</w:t>
      </w:r>
      <w:r w:rsidRPr="00722B19">
        <w:t>,</w:t>
      </w:r>
      <w:r w:rsidR="00566B51" w:rsidRPr="00722B19">
        <w:t xml:space="preserve"> особенно примечательными можно отметить такие выпуски:</w:t>
      </w:r>
      <w:r w:rsidR="004A5202" w:rsidRPr="00722B19">
        <w:t xml:space="preserve"> </w:t>
      </w:r>
    </w:p>
    <w:p w:rsidR="00520760" w:rsidRDefault="00520760" w:rsidP="00450F3F">
      <w:pPr>
        <w:pStyle w:val="a3"/>
        <w:tabs>
          <w:tab w:val="left" w:pos="0"/>
        </w:tabs>
        <w:ind w:firstLine="709"/>
        <w:jc w:val="both"/>
      </w:pPr>
    </w:p>
    <w:p w:rsidR="00520760" w:rsidRPr="004E02DE" w:rsidRDefault="00520760" w:rsidP="00520760">
      <w:pPr>
        <w:spacing w:after="0" w:line="240" w:lineRule="auto"/>
        <w:rPr>
          <w:rFonts w:ascii="Times New Roman" w:hAnsi="Times New Roman" w:cs="Times New Roman"/>
          <w:sz w:val="24"/>
          <w:szCs w:val="24"/>
        </w:rPr>
      </w:pPr>
      <w:r w:rsidRPr="004E02DE">
        <w:rPr>
          <w:rFonts w:ascii="Times New Roman" w:hAnsi="Times New Roman" w:cs="Times New Roman"/>
          <w:sz w:val="24"/>
          <w:szCs w:val="24"/>
        </w:rPr>
        <w:t>№4(1336) от 25.01.2019 «Новоселье у болчаровских малышей»,</w:t>
      </w:r>
    </w:p>
    <w:p w:rsidR="00520760" w:rsidRPr="004E02DE" w:rsidRDefault="00520760" w:rsidP="00520760">
      <w:pPr>
        <w:spacing w:after="0" w:line="240" w:lineRule="auto"/>
        <w:rPr>
          <w:rFonts w:ascii="Times New Roman" w:hAnsi="Times New Roman" w:cs="Times New Roman"/>
          <w:sz w:val="24"/>
          <w:szCs w:val="24"/>
        </w:rPr>
      </w:pPr>
      <w:r w:rsidRPr="004E02DE">
        <w:rPr>
          <w:rFonts w:ascii="Times New Roman" w:hAnsi="Times New Roman" w:cs="Times New Roman"/>
          <w:sz w:val="24"/>
          <w:szCs w:val="24"/>
        </w:rPr>
        <w:t>№5(1337) от 01 февраля 2019 года «Будни и праздники далекого села»,</w:t>
      </w:r>
    </w:p>
    <w:p w:rsidR="00520760" w:rsidRPr="004E02DE" w:rsidRDefault="00520760" w:rsidP="00520760">
      <w:pPr>
        <w:spacing w:after="0" w:line="240" w:lineRule="auto"/>
        <w:rPr>
          <w:rFonts w:ascii="Times New Roman" w:hAnsi="Times New Roman" w:cs="Times New Roman"/>
          <w:sz w:val="24"/>
          <w:szCs w:val="24"/>
        </w:rPr>
      </w:pPr>
      <w:r w:rsidRPr="004E02DE">
        <w:rPr>
          <w:rFonts w:ascii="Times New Roman" w:hAnsi="Times New Roman" w:cs="Times New Roman"/>
          <w:sz w:val="24"/>
          <w:szCs w:val="24"/>
        </w:rPr>
        <w:t>№8(1340) от 22 февраля 2019 года «Есть чем гордиться и к чему стремиться»,</w:t>
      </w:r>
    </w:p>
    <w:p w:rsidR="00520760" w:rsidRPr="004E02DE" w:rsidRDefault="00520760" w:rsidP="00520760">
      <w:pPr>
        <w:spacing w:after="0" w:line="240" w:lineRule="auto"/>
        <w:rPr>
          <w:rFonts w:ascii="Times New Roman" w:hAnsi="Times New Roman" w:cs="Times New Roman"/>
          <w:sz w:val="24"/>
          <w:szCs w:val="24"/>
        </w:rPr>
      </w:pPr>
      <w:r w:rsidRPr="004E02DE">
        <w:rPr>
          <w:rFonts w:ascii="Times New Roman" w:hAnsi="Times New Roman" w:cs="Times New Roman"/>
          <w:sz w:val="24"/>
          <w:szCs w:val="24"/>
        </w:rPr>
        <w:lastRenderedPageBreak/>
        <w:t>№11(1343) от 15 марта 2019 года «Обучение и труд все перетрут»,</w:t>
      </w:r>
    </w:p>
    <w:p w:rsidR="00520760" w:rsidRPr="004E02DE" w:rsidRDefault="00520760" w:rsidP="00520760">
      <w:pPr>
        <w:spacing w:after="0" w:line="240" w:lineRule="auto"/>
        <w:rPr>
          <w:rFonts w:ascii="Times New Roman" w:hAnsi="Times New Roman" w:cs="Times New Roman"/>
          <w:sz w:val="24"/>
          <w:szCs w:val="24"/>
        </w:rPr>
      </w:pPr>
      <w:r w:rsidRPr="004E02DE">
        <w:rPr>
          <w:rFonts w:ascii="Times New Roman" w:hAnsi="Times New Roman" w:cs="Times New Roman"/>
          <w:sz w:val="24"/>
          <w:szCs w:val="24"/>
        </w:rPr>
        <w:t>№17(1349) от 26.04.2019 «Горячи темы весны и лета»,</w:t>
      </w:r>
    </w:p>
    <w:p w:rsidR="00520760" w:rsidRPr="004E02DE" w:rsidRDefault="00520760" w:rsidP="00520760">
      <w:pPr>
        <w:spacing w:after="0" w:line="240" w:lineRule="auto"/>
        <w:rPr>
          <w:rFonts w:ascii="Times New Roman" w:hAnsi="Times New Roman" w:cs="Times New Roman"/>
          <w:sz w:val="24"/>
          <w:szCs w:val="24"/>
        </w:rPr>
      </w:pPr>
      <w:r w:rsidRPr="004E02DE">
        <w:rPr>
          <w:rFonts w:ascii="Times New Roman" w:hAnsi="Times New Roman" w:cs="Times New Roman"/>
          <w:sz w:val="24"/>
          <w:szCs w:val="24"/>
        </w:rPr>
        <w:t>№23(1355) от 07.06.2019 «Задержки стоят жизни»,</w:t>
      </w:r>
    </w:p>
    <w:p w:rsidR="00520760" w:rsidRPr="004E02DE" w:rsidRDefault="00520760" w:rsidP="00520760">
      <w:pPr>
        <w:spacing w:after="0" w:line="240" w:lineRule="auto"/>
        <w:rPr>
          <w:rFonts w:ascii="Times New Roman" w:hAnsi="Times New Roman" w:cs="Times New Roman"/>
          <w:sz w:val="24"/>
          <w:szCs w:val="24"/>
        </w:rPr>
      </w:pPr>
      <w:r w:rsidRPr="004E02DE">
        <w:rPr>
          <w:rFonts w:ascii="Times New Roman" w:hAnsi="Times New Roman" w:cs="Times New Roman"/>
          <w:sz w:val="24"/>
          <w:szCs w:val="24"/>
        </w:rPr>
        <w:t>№25(1357) от 21.06.2019 «Есть чем порадовать односельчан», «Самый главный праздник страны»,</w:t>
      </w:r>
    </w:p>
    <w:p w:rsidR="00520760" w:rsidRPr="004E02DE" w:rsidRDefault="00520760" w:rsidP="004E02DE">
      <w:pPr>
        <w:spacing w:after="0" w:line="240" w:lineRule="auto"/>
        <w:rPr>
          <w:rFonts w:ascii="Times New Roman" w:hAnsi="Times New Roman" w:cs="Times New Roman"/>
          <w:sz w:val="24"/>
          <w:szCs w:val="24"/>
        </w:rPr>
      </w:pPr>
      <w:r w:rsidRPr="004E02DE">
        <w:rPr>
          <w:rFonts w:ascii="Times New Roman" w:hAnsi="Times New Roman" w:cs="Times New Roman"/>
          <w:sz w:val="24"/>
          <w:szCs w:val="24"/>
        </w:rPr>
        <w:t>№26(1358) от 28 .06.2019 «К негативу-и отношение негативное»,</w:t>
      </w:r>
    </w:p>
    <w:p w:rsidR="00520760" w:rsidRPr="004E02DE" w:rsidRDefault="00520760" w:rsidP="004E02DE">
      <w:pPr>
        <w:spacing w:after="0" w:line="240" w:lineRule="auto"/>
        <w:rPr>
          <w:rFonts w:ascii="Times New Roman" w:hAnsi="Times New Roman" w:cs="Times New Roman"/>
          <w:sz w:val="24"/>
          <w:szCs w:val="24"/>
        </w:rPr>
      </w:pPr>
      <w:r w:rsidRPr="004E02DE">
        <w:rPr>
          <w:rFonts w:ascii="Times New Roman" w:hAnsi="Times New Roman" w:cs="Times New Roman"/>
          <w:sz w:val="24"/>
          <w:szCs w:val="24"/>
        </w:rPr>
        <w:t>№27 (1359) от 05.07.2019 «Встреча, изменившая судьбу»,</w:t>
      </w:r>
    </w:p>
    <w:p w:rsidR="00520760" w:rsidRPr="004E02DE" w:rsidRDefault="00520760" w:rsidP="004E02DE">
      <w:pPr>
        <w:spacing w:after="0" w:line="240" w:lineRule="auto"/>
        <w:rPr>
          <w:rFonts w:ascii="Times New Roman" w:hAnsi="Times New Roman" w:cs="Times New Roman"/>
          <w:sz w:val="24"/>
          <w:szCs w:val="24"/>
        </w:rPr>
      </w:pPr>
      <w:r w:rsidRPr="004E02DE">
        <w:rPr>
          <w:rFonts w:ascii="Times New Roman" w:hAnsi="Times New Roman" w:cs="Times New Roman"/>
          <w:sz w:val="24"/>
          <w:szCs w:val="24"/>
        </w:rPr>
        <w:t>№35(1367) от 30.08.2019 «В Луговой на именины»,</w:t>
      </w:r>
    </w:p>
    <w:p w:rsidR="00520760" w:rsidRPr="004E02DE" w:rsidRDefault="00520760" w:rsidP="004E02DE">
      <w:pPr>
        <w:spacing w:after="0" w:line="240" w:lineRule="auto"/>
        <w:rPr>
          <w:rFonts w:ascii="Times New Roman" w:hAnsi="Times New Roman" w:cs="Times New Roman"/>
          <w:sz w:val="24"/>
          <w:szCs w:val="24"/>
        </w:rPr>
      </w:pPr>
      <w:r w:rsidRPr="004E02DE">
        <w:rPr>
          <w:rFonts w:ascii="Times New Roman" w:hAnsi="Times New Roman" w:cs="Times New Roman"/>
          <w:sz w:val="24"/>
          <w:szCs w:val="24"/>
        </w:rPr>
        <w:t>№34(1366) от 23.08.2019«В муках рожденный, с любовью взращенный, ты, мой Лиственичный!»</w:t>
      </w:r>
      <w:r w:rsidR="004E02DE" w:rsidRPr="004E02DE">
        <w:rPr>
          <w:rFonts w:ascii="Times New Roman" w:hAnsi="Times New Roman" w:cs="Times New Roman"/>
          <w:sz w:val="24"/>
          <w:szCs w:val="24"/>
        </w:rPr>
        <w:t>,</w:t>
      </w:r>
    </w:p>
    <w:p w:rsidR="00520760" w:rsidRPr="004E02DE" w:rsidRDefault="00520760" w:rsidP="004E02DE">
      <w:pPr>
        <w:spacing w:after="0" w:line="240" w:lineRule="auto"/>
        <w:rPr>
          <w:rFonts w:ascii="Times New Roman" w:hAnsi="Times New Roman" w:cs="Times New Roman"/>
          <w:sz w:val="24"/>
          <w:szCs w:val="24"/>
        </w:rPr>
      </w:pPr>
      <w:r w:rsidRPr="004E02DE">
        <w:rPr>
          <w:rFonts w:ascii="Times New Roman" w:hAnsi="Times New Roman" w:cs="Times New Roman"/>
          <w:sz w:val="24"/>
          <w:szCs w:val="24"/>
        </w:rPr>
        <w:t>№38(1370) от 20.09.2019«Земля наших отцов-наша отрада»</w:t>
      </w:r>
      <w:r w:rsidR="004E02DE" w:rsidRPr="004E02DE">
        <w:rPr>
          <w:rFonts w:ascii="Times New Roman" w:hAnsi="Times New Roman" w:cs="Times New Roman"/>
          <w:sz w:val="24"/>
          <w:szCs w:val="24"/>
        </w:rPr>
        <w:t>,</w:t>
      </w:r>
    </w:p>
    <w:p w:rsidR="00520760" w:rsidRPr="004E02DE" w:rsidRDefault="00520760" w:rsidP="004E02DE">
      <w:pPr>
        <w:spacing w:after="0" w:line="240" w:lineRule="auto"/>
        <w:rPr>
          <w:rFonts w:ascii="Times New Roman" w:hAnsi="Times New Roman" w:cs="Times New Roman"/>
          <w:sz w:val="24"/>
          <w:szCs w:val="24"/>
        </w:rPr>
      </w:pPr>
      <w:r w:rsidRPr="004E02DE">
        <w:rPr>
          <w:rFonts w:ascii="Times New Roman" w:hAnsi="Times New Roman" w:cs="Times New Roman"/>
          <w:sz w:val="24"/>
          <w:szCs w:val="24"/>
        </w:rPr>
        <w:t>№32(1364) от 09.08.2019 «Не оставайся безучастным»</w:t>
      </w:r>
      <w:r w:rsidR="004E02DE" w:rsidRPr="004E02DE">
        <w:rPr>
          <w:rFonts w:ascii="Times New Roman" w:hAnsi="Times New Roman" w:cs="Times New Roman"/>
          <w:sz w:val="24"/>
          <w:szCs w:val="24"/>
        </w:rPr>
        <w:t>,</w:t>
      </w:r>
    </w:p>
    <w:p w:rsidR="00520760" w:rsidRPr="004E02DE" w:rsidRDefault="00520760" w:rsidP="004E02DE">
      <w:pPr>
        <w:spacing w:after="0" w:line="240" w:lineRule="auto"/>
        <w:rPr>
          <w:rFonts w:ascii="Times New Roman" w:hAnsi="Times New Roman" w:cs="Times New Roman"/>
          <w:sz w:val="24"/>
          <w:szCs w:val="24"/>
        </w:rPr>
      </w:pPr>
      <w:r w:rsidRPr="004E02DE">
        <w:rPr>
          <w:rFonts w:ascii="Times New Roman" w:hAnsi="Times New Roman" w:cs="Times New Roman"/>
          <w:sz w:val="24"/>
          <w:szCs w:val="24"/>
        </w:rPr>
        <w:t>№32(1364) от 09.08.2019 «Праздничная радуга»</w:t>
      </w:r>
      <w:r w:rsidR="004E02DE" w:rsidRPr="004E02DE">
        <w:rPr>
          <w:rFonts w:ascii="Times New Roman" w:hAnsi="Times New Roman" w:cs="Times New Roman"/>
          <w:sz w:val="24"/>
          <w:szCs w:val="24"/>
        </w:rPr>
        <w:t>,</w:t>
      </w:r>
    </w:p>
    <w:p w:rsidR="00520760" w:rsidRPr="004E02DE" w:rsidRDefault="00520760" w:rsidP="004E02DE">
      <w:pPr>
        <w:spacing w:after="0" w:line="240" w:lineRule="auto"/>
        <w:rPr>
          <w:rFonts w:ascii="Times New Roman" w:hAnsi="Times New Roman" w:cs="Times New Roman"/>
          <w:sz w:val="24"/>
          <w:szCs w:val="24"/>
        </w:rPr>
      </w:pPr>
      <w:r w:rsidRPr="004E02DE">
        <w:rPr>
          <w:rFonts w:ascii="Times New Roman" w:hAnsi="Times New Roman" w:cs="Times New Roman"/>
          <w:sz w:val="24"/>
          <w:szCs w:val="24"/>
        </w:rPr>
        <w:t>№30(1362) от 26.07.2010 «Быть вместе»</w:t>
      </w:r>
      <w:r w:rsidR="004E02DE" w:rsidRPr="004E02DE">
        <w:rPr>
          <w:rFonts w:ascii="Times New Roman" w:hAnsi="Times New Roman" w:cs="Times New Roman"/>
          <w:sz w:val="24"/>
          <w:szCs w:val="24"/>
        </w:rPr>
        <w:t>,</w:t>
      </w:r>
    </w:p>
    <w:p w:rsidR="00520760" w:rsidRPr="004E02DE" w:rsidRDefault="00520760" w:rsidP="004E02DE">
      <w:pPr>
        <w:spacing w:after="0" w:line="240" w:lineRule="auto"/>
        <w:rPr>
          <w:rFonts w:ascii="Times New Roman" w:hAnsi="Times New Roman" w:cs="Times New Roman"/>
          <w:sz w:val="24"/>
          <w:szCs w:val="24"/>
        </w:rPr>
      </w:pPr>
      <w:r w:rsidRPr="004E02DE">
        <w:rPr>
          <w:rFonts w:ascii="Times New Roman" w:hAnsi="Times New Roman" w:cs="Times New Roman"/>
          <w:sz w:val="24"/>
          <w:szCs w:val="24"/>
        </w:rPr>
        <w:t>№28(1360) от 12.07.2019</w:t>
      </w:r>
      <w:r w:rsidR="004E02DE" w:rsidRPr="004E02DE">
        <w:rPr>
          <w:rFonts w:ascii="Times New Roman" w:hAnsi="Times New Roman" w:cs="Times New Roman"/>
          <w:sz w:val="24"/>
          <w:szCs w:val="24"/>
        </w:rPr>
        <w:t xml:space="preserve"> «</w:t>
      </w:r>
      <w:r w:rsidRPr="004E02DE">
        <w:rPr>
          <w:rFonts w:ascii="Times New Roman" w:hAnsi="Times New Roman" w:cs="Times New Roman"/>
          <w:sz w:val="24"/>
          <w:szCs w:val="24"/>
        </w:rPr>
        <w:t>СОГЛАСНО ПОВЕСТКЕ</w:t>
      </w:r>
      <w:r w:rsidR="004E02DE" w:rsidRPr="004E02DE">
        <w:rPr>
          <w:rFonts w:ascii="Times New Roman" w:hAnsi="Times New Roman" w:cs="Times New Roman"/>
          <w:sz w:val="24"/>
          <w:szCs w:val="24"/>
        </w:rPr>
        <w:t>»</w:t>
      </w:r>
      <w:r w:rsidRPr="004E02DE">
        <w:rPr>
          <w:rFonts w:ascii="Times New Roman" w:hAnsi="Times New Roman" w:cs="Times New Roman"/>
          <w:sz w:val="24"/>
          <w:szCs w:val="24"/>
        </w:rPr>
        <w:t xml:space="preserve"> </w:t>
      </w:r>
      <w:r w:rsidR="004E02DE" w:rsidRPr="004E02DE">
        <w:rPr>
          <w:rFonts w:ascii="Times New Roman" w:hAnsi="Times New Roman" w:cs="Times New Roman"/>
          <w:sz w:val="24"/>
          <w:szCs w:val="24"/>
        </w:rPr>
        <w:t>,</w:t>
      </w:r>
    </w:p>
    <w:p w:rsidR="00520760" w:rsidRPr="004E02DE" w:rsidRDefault="00520760" w:rsidP="004E02DE">
      <w:pPr>
        <w:spacing w:after="0" w:line="240" w:lineRule="auto"/>
        <w:rPr>
          <w:rFonts w:ascii="Times New Roman" w:hAnsi="Times New Roman" w:cs="Times New Roman"/>
          <w:sz w:val="24"/>
          <w:szCs w:val="24"/>
        </w:rPr>
      </w:pPr>
      <w:r w:rsidRPr="004E02DE">
        <w:rPr>
          <w:rFonts w:ascii="Times New Roman" w:hAnsi="Times New Roman" w:cs="Times New Roman"/>
          <w:sz w:val="24"/>
          <w:szCs w:val="24"/>
        </w:rPr>
        <w:t>№39(1371) от 27.09.2019 «Поручить к исполнению»</w:t>
      </w:r>
      <w:r w:rsidR="004E02DE" w:rsidRPr="004E02DE">
        <w:rPr>
          <w:rFonts w:ascii="Times New Roman" w:hAnsi="Times New Roman" w:cs="Times New Roman"/>
          <w:sz w:val="24"/>
          <w:szCs w:val="24"/>
        </w:rPr>
        <w:t>,</w:t>
      </w:r>
      <w:r w:rsidRPr="004E02DE">
        <w:rPr>
          <w:rFonts w:ascii="Times New Roman" w:hAnsi="Times New Roman" w:cs="Times New Roman"/>
          <w:sz w:val="24"/>
          <w:szCs w:val="24"/>
        </w:rPr>
        <w:t xml:space="preserve"> </w:t>
      </w:r>
    </w:p>
    <w:p w:rsidR="00520760" w:rsidRPr="004E02DE" w:rsidRDefault="00520760" w:rsidP="004E02DE">
      <w:pPr>
        <w:spacing w:after="0" w:line="240" w:lineRule="auto"/>
        <w:rPr>
          <w:rFonts w:ascii="Times New Roman" w:hAnsi="Times New Roman" w:cs="Times New Roman"/>
          <w:sz w:val="24"/>
          <w:szCs w:val="24"/>
        </w:rPr>
      </w:pPr>
      <w:r w:rsidRPr="004E02DE">
        <w:rPr>
          <w:rFonts w:ascii="Times New Roman" w:hAnsi="Times New Roman" w:cs="Times New Roman"/>
          <w:sz w:val="24"/>
          <w:szCs w:val="24"/>
        </w:rPr>
        <w:t>№46(1378) от 15.11.2019 «Наполняя реальными делами каждый день»</w:t>
      </w:r>
      <w:r w:rsidR="004E02DE" w:rsidRPr="004E02DE">
        <w:rPr>
          <w:rFonts w:ascii="Times New Roman" w:hAnsi="Times New Roman" w:cs="Times New Roman"/>
          <w:sz w:val="24"/>
          <w:szCs w:val="24"/>
        </w:rPr>
        <w:t>,</w:t>
      </w:r>
    </w:p>
    <w:p w:rsidR="00520760" w:rsidRPr="004E02DE" w:rsidRDefault="004E02DE" w:rsidP="004E02DE">
      <w:pPr>
        <w:spacing w:after="0" w:line="240" w:lineRule="auto"/>
        <w:rPr>
          <w:rFonts w:ascii="Times New Roman" w:hAnsi="Times New Roman" w:cs="Times New Roman"/>
          <w:sz w:val="24"/>
          <w:szCs w:val="24"/>
        </w:rPr>
      </w:pPr>
      <w:r w:rsidRPr="004E02DE">
        <w:rPr>
          <w:rFonts w:ascii="Times New Roman" w:hAnsi="Times New Roman" w:cs="Times New Roman"/>
          <w:sz w:val="24"/>
          <w:szCs w:val="24"/>
        </w:rPr>
        <w:t>№49(1381) от 06.12.2019 «</w:t>
      </w:r>
      <w:r w:rsidR="00520760" w:rsidRPr="004E02DE">
        <w:rPr>
          <w:rFonts w:ascii="Times New Roman" w:hAnsi="Times New Roman" w:cs="Times New Roman"/>
          <w:sz w:val="24"/>
          <w:szCs w:val="24"/>
        </w:rPr>
        <w:t>О бюджете и не только»</w:t>
      </w:r>
      <w:r w:rsidRPr="004E02DE">
        <w:rPr>
          <w:rFonts w:ascii="Times New Roman" w:hAnsi="Times New Roman" w:cs="Times New Roman"/>
          <w:sz w:val="24"/>
          <w:szCs w:val="24"/>
        </w:rPr>
        <w:t>,</w:t>
      </w:r>
    </w:p>
    <w:p w:rsidR="004E02DE" w:rsidRPr="004E02DE" w:rsidRDefault="004E02DE" w:rsidP="004E02DE">
      <w:pPr>
        <w:spacing w:after="0" w:line="240" w:lineRule="auto"/>
        <w:rPr>
          <w:rFonts w:ascii="Times New Roman" w:hAnsi="Times New Roman" w:cs="Times New Roman"/>
          <w:sz w:val="24"/>
          <w:szCs w:val="24"/>
        </w:rPr>
      </w:pPr>
      <w:r w:rsidRPr="004E02DE">
        <w:rPr>
          <w:rFonts w:ascii="Times New Roman" w:hAnsi="Times New Roman" w:cs="Times New Roman"/>
          <w:sz w:val="24"/>
          <w:szCs w:val="24"/>
        </w:rPr>
        <w:t>№50(1382) от 13 декабря 2019 «Благодарность и улыбка- лучшая награда»</w:t>
      </w:r>
    </w:p>
    <w:p w:rsidR="00520760" w:rsidRPr="004E02DE" w:rsidRDefault="00520760" w:rsidP="004E02DE">
      <w:pPr>
        <w:spacing w:after="0" w:line="240" w:lineRule="auto"/>
        <w:rPr>
          <w:rFonts w:ascii="Times New Roman" w:hAnsi="Times New Roman" w:cs="Times New Roman"/>
          <w:sz w:val="24"/>
          <w:szCs w:val="24"/>
        </w:rPr>
      </w:pPr>
      <w:r w:rsidRPr="004E02DE">
        <w:rPr>
          <w:rFonts w:ascii="Times New Roman" w:hAnsi="Times New Roman" w:cs="Times New Roman"/>
          <w:sz w:val="24"/>
          <w:szCs w:val="24"/>
        </w:rPr>
        <w:t xml:space="preserve">№51(1383) от 20.12.2019 «Принято единогласно!» </w:t>
      </w:r>
      <w:r w:rsidRPr="004E02DE">
        <w:rPr>
          <w:rFonts w:ascii="Times New Roman" w:hAnsi="Times New Roman" w:cs="Times New Roman"/>
          <w:i/>
          <w:sz w:val="24"/>
          <w:szCs w:val="24"/>
        </w:rPr>
        <w:t>Районной Думе-25!»</w:t>
      </w:r>
      <w:r w:rsidR="004E02DE" w:rsidRPr="004E02DE">
        <w:rPr>
          <w:rFonts w:ascii="Times New Roman" w:hAnsi="Times New Roman" w:cs="Times New Roman"/>
          <w:i/>
          <w:sz w:val="24"/>
          <w:szCs w:val="24"/>
        </w:rPr>
        <w:t>,</w:t>
      </w:r>
    </w:p>
    <w:p w:rsidR="00520760" w:rsidRPr="004E02DE" w:rsidRDefault="00520760" w:rsidP="004E02DE">
      <w:pPr>
        <w:pStyle w:val="a3"/>
        <w:tabs>
          <w:tab w:val="left" w:pos="0"/>
        </w:tabs>
        <w:ind w:firstLine="709"/>
        <w:jc w:val="both"/>
      </w:pPr>
    </w:p>
    <w:p w:rsidR="006C502D" w:rsidRPr="00450F3F" w:rsidRDefault="008375D4" w:rsidP="00450F3F">
      <w:pPr>
        <w:pStyle w:val="a3"/>
        <w:tabs>
          <w:tab w:val="left" w:pos="0"/>
        </w:tabs>
        <w:jc w:val="both"/>
        <w:rPr>
          <w:color w:val="000000" w:themeColor="text1"/>
        </w:rPr>
      </w:pPr>
      <w:r>
        <w:tab/>
      </w:r>
      <w:r w:rsidR="004C5FE6">
        <w:t xml:space="preserve">            </w:t>
      </w:r>
      <w:r w:rsidR="00B602F6" w:rsidRPr="00450F3F">
        <w:t xml:space="preserve">Один из наиболее популярных и доступных сейчас способов реализовать принцип открытости населению – представительство в </w:t>
      </w:r>
      <w:r w:rsidR="004B691A" w:rsidRPr="00450F3F">
        <w:t xml:space="preserve">сети </w:t>
      </w:r>
      <w:r w:rsidR="00B602F6" w:rsidRPr="00450F3F">
        <w:t>Интернет.</w:t>
      </w:r>
      <w:r w:rsidR="00C83806" w:rsidRPr="00450F3F">
        <w:t xml:space="preserve"> </w:t>
      </w:r>
      <w:r w:rsidR="00B602F6" w:rsidRPr="00450F3F">
        <w:t xml:space="preserve">На официальном сайте органов местного самоуправления Кондинского района размещается актуальная информация о работе депутатов </w:t>
      </w:r>
      <w:r w:rsidR="008902E2" w:rsidRPr="00450F3F">
        <w:t xml:space="preserve"> </w:t>
      </w:r>
      <w:r w:rsidR="00C83806" w:rsidRPr="00450F3F">
        <w:t>и фракции в целом</w:t>
      </w:r>
      <w:r w:rsidR="00B602F6" w:rsidRPr="00450F3F">
        <w:t xml:space="preserve">. </w:t>
      </w:r>
      <w:r w:rsidR="00B80F36" w:rsidRPr="00450F3F">
        <w:t xml:space="preserve">Самая важная задача, которую решает сайт – это оперативное информирование </w:t>
      </w:r>
      <w:r w:rsidR="008F7ADA" w:rsidRPr="00450F3F">
        <w:t>населения</w:t>
      </w:r>
      <w:r w:rsidR="00B80F36" w:rsidRPr="00450F3F">
        <w:t xml:space="preserve"> и избирателей  о предстоящих и прошедших</w:t>
      </w:r>
      <w:r w:rsidR="00B80F36" w:rsidRPr="00450F3F">
        <w:rPr>
          <w:color w:val="000000" w:themeColor="text1"/>
        </w:rPr>
        <w:t xml:space="preserve"> событиях</w:t>
      </w:r>
      <w:r w:rsidR="00DE1A10" w:rsidRPr="00450F3F">
        <w:rPr>
          <w:color w:val="000000" w:themeColor="text1"/>
        </w:rPr>
        <w:t>, в</w:t>
      </w:r>
      <w:r w:rsidR="005D104B" w:rsidRPr="00450F3F">
        <w:rPr>
          <w:color w:val="000000" w:themeColor="text1"/>
        </w:rPr>
        <w:t xml:space="preserve"> </w:t>
      </w:r>
      <w:r w:rsidR="00DE1A10" w:rsidRPr="00450F3F">
        <w:rPr>
          <w:color w:val="000000" w:themeColor="text1"/>
        </w:rPr>
        <w:t>частности  о заседаниях фракции в Думе Кондинского района</w:t>
      </w:r>
      <w:r w:rsidR="00B80F36" w:rsidRPr="00450F3F">
        <w:rPr>
          <w:color w:val="000000" w:themeColor="text1"/>
        </w:rPr>
        <w:t>.</w:t>
      </w:r>
      <w:r w:rsidR="006C502D" w:rsidRPr="00450F3F">
        <w:rPr>
          <w:color w:val="000000" w:themeColor="text1"/>
        </w:rPr>
        <w:t xml:space="preserve"> </w:t>
      </w:r>
    </w:p>
    <w:p w:rsidR="00A24E03" w:rsidRPr="00450F3F" w:rsidRDefault="006C502D" w:rsidP="00450F3F">
      <w:pPr>
        <w:pStyle w:val="a3"/>
        <w:tabs>
          <w:tab w:val="left" w:pos="0"/>
        </w:tabs>
        <w:ind w:firstLine="709"/>
        <w:jc w:val="both"/>
      </w:pPr>
      <w:r w:rsidRPr="00450F3F">
        <w:rPr>
          <w:color w:val="000000" w:themeColor="text1"/>
        </w:rPr>
        <w:t xml:space="preserve">Информация о деятельности депутатов, об интересных событиях, связанных с проведением заседания фракции «ЕДИНАЯ РОССИЯ» в Думе Кондинского района также направлялась для опубликования на </w:t>
      </w:r>
      <w:r w:rsidR="0064583E" w:rsidRPr="00450F3F">
        <w:rPr>
          <w:color w:val="000000" w:themeColor="text1"/>
        </w:rPr>
        <w:t>официальный сайт Думы Ханты-Мансийского автономного округа-Югры в разделе ФРАКЦИИ В ДУМЕ во вкладк</w:t>
      </w:r>
      <w:r w:rsidR="00B72394">
        <w:rPr>
          <w:color w:val="000000" w:themeColor="text1"/>
        </w:rPr>
        <w:t>е НОВОСТИ (1</w:t>
      </w:r>
      <w:r w:rsidR="004E02DE">
        <w:rPr>
          <w:color w:val="000000" w:themeColor="text1"/>
        </w:rPr>
        <w:t>2</w:t>
      </w:r>
      <w:r w:rsidR="00B72394">
        <w:rPr>
          <w:color w:val="000000" w:themeColor="text1"/>
        </w:rPr>
        <w:t xml:space="preserve"> заметок).</w:t>
      </w:r>
    </w:p>
    <w:p w:rsidR="00C425A4" w:rsidRPr="00450F3F" w:rsidRDefault="00C425A4" w:rsidP="00450F3F">
      <w:pPr>
        <w:spacing w:after="0" w:line="240" w:lineRule="auto"/>
        <w:ind w:firstLine="708"/>
        <w:rPr>
          <w:rFonts w:ascii="Times New Roman" w:hAnsi="Times New Roman" w:cs="Times New Roman"/>
          <w:b/>
          <w:sz w:val="24"/>
          <w:szCs w:val="24"/>
        </w:rPr>
      </w:pPr>
    </w:p>
    <w:p w:rsidR="00C425A4" w:rsidRPr="00450F3F" w:rsidRDefault="00C425A4" w:rsidP="00450F3F">
      <w:pPr>
        <w:spacing w:after="0" w:line="240" w:lineRule="auto"/>
        <w:rPr>
          <w:rFonts w:ascii="Times New Roman" w:hAnsi="Times New Roman" w:cs="Times New Roman"/>
          <w:b/>
          <w:sz w:val="24"/>
          <w:szCs w:val="24"/>
        </w:rPr>
      </w:pPr>
      <w:r w:rsidRPr="00450F3F">
        <w:rPr>
          <w:rFonts w:ascii="Times New Roman" w:hAnsi="Times New Roman" w:cs="Times New Roman"/>
          <w:b/>
          <w:sz w:val="24"/>
          <w:szCs w:val="24"/>
        </w:rPr>
        <w:t>Заключение:</w:t>
      </w:r>
    </w:p>
    <w:p w:rsidR="00414170" w:rsidRPr="00450F3F" w:rsidRDefault="004B6675" w:rsidP="00450F3F">
      <w:pPr>
        <w:spacing w:after="0" w:line="240" w:lineRule="auto"/>
        <w:ind w:firstLine="708"/>
        <w:jc w:val="both"/>
        <w:rPr>
          <w:rFonts w:ascii="Times New Roman" w:hAnsi="Times New Roman" w:cs="Times New Roman"/>
          <w:sz w:val="24"/>
          <w:szCs w:val="24"/>
        </w:rPr>
      </w:pPr>
      <w:r w:rsidRPr="00450F3F">
        <w:rPr>
          <w:rFonts w:ascii="Times New Roman" w:hAnsi="Times New Roman" w:cs="Times New Roman"/>
          <w:sz w:val="24"/>
          <w:szCs w:val="24"/>
        </w:rPr>
        <w:t xml:space="preserve">Роль Партии «ЕДИНАЯ РОССИЯ» - в становлении современного гражданского общества. </w:t>
      </w:r>
      <w:r w:rsidR="00414170" w:rsidRPr="00450F3F">
        <w:rPr>
          <w:rFonts w:ascii="Times New Roman" w:hAnsi="Times New Roman" w:cs="Times New Roman"/>
          <w:sz w:val="24"/>
          <w:szCs w:val="24"/>
        </w:rPr>
        <w:t xml:space="preserve">Деятельность фракции </w:t>
      </w:r>
      <w:r w:rsidR="0064583E" w:rsidRPr="00450F3F">
        <w:rPr>
          <w:rFonts w:ascii="Times New Roman" w:hAnsi="Times New Roman" w:cs="Times New Roman"/>
          <w:sz w:val="24"/>
          <w:szCs w:val="24"/>
        </w:rPr>
        <w:t>«ЕДИНАЯ РОССИЯ</w:t>
      </w:r>
      <w:r w:rsidR="00D56E2B" w:rsidRPr="00450F3F">
        <w:rPr>
          <w:rFonts w:ascii="Times New Roman" w:hAnsi="Times New Roman" w:cs="Times New Roman"/>
          <w:sz w:val="24"/>
          <w:szCs w:val="24"/>
        </w:rPr>
        <w:t xml:space="preserve">» </w:t>
      </w:r>
      <w:r w:rsidR="0064583E" w:rsidRPr="00450F3F">
        <w:rPr>
          <w:rFonts w:ascii="Times New Roman" w:hAnsi="Times New Roman" w:cs="Times New Roman"/>
          <w:sz w:val="24"/>
          <w:szCs w:val="24"/>
        </w:rPr>
        <w:t xml:space="preserve">в Думе Кондинского района </w:t>
      </w:r>
      <w:r w:rsidR="00414170" w:rsidRPr="00450F3F">
        <w:rPr>
          <w:rFonts w:ascii="Times New Roman" w:hAnsi="Times New Roman" w:cs="Times New Roman"/>
          <w:sz w:val="24"/>
          <w:szCs w:val="24"/>
        </w:rPr>
        <w:t>строи</w:t>
      </w:r>
      <w:r w:rsidR="00075CAA" w:rsidRPr="00450F3F">
        <w:rPr>
          <w:rFonts w:ascii="Times New Roman" w:hAnsi="Times New Roman" w:cs="Times New Roman"/>
          <w:sz w:val="24"/>
          <w:szCs w:val="24"/>
        </w:rPr>
        <w:t>лась</w:t>
      </w:r>
      <w:r w:rsidR="00414170" w:rsidRPr="00450F3F">
        <w:rPr>
          <w:rFonts w:ascii="Times New Roman" w:hAnsi="Times New Roman" w:cs="Times New Roman"/>
          <w:sz w:val="24"/>
          <w:szCs w:val="24"/>
        </w:rPr>
        <w:t xml:space="preserve"> на принципах законности, демократичности, партийной дисциплины, равноправного участия каждого депутата. </w:t>
      </w:r>
      <w:r w:rsidR="00710DBA" w:rsidRPr="00450F3F">
        <w:rPr>
          <w:rFonts w:ascii="Times New Roman" w:hAnsi="Times New Roman" w:cs="Times New Roman"/>
          <w:color w:val="000000" w:themeColor="text1"/>
          <w:sz w:val="24"/>
          <w:szCs w:val="24"/>
        </w:rPr>
        <w:t>Все депутаты работали максимально активно и слаженно, и каждый</w:t>
      </w:r>
      <w:r w:rsidR="008902E2" w:rsidRPr="00450F3F">
        <w:rPr>
          <w:rFonts w:ascii="Times New Roman" w:hAnsi="Times New Roman" w:cs="Times New Roman"/>
          <w:color w:val="000000" w:themeColor="text1"/>
          <w:sz w:val="24"/>
          <w:szCs w:val="24"/>
        </w:rPr>
        <w:t xml:space="preserve"> </w:t>
      </w:r>
      <w:r w:rsidR="00710DBA" w:rsidRPr="00450F3F">
        <w:rPr>
          <w:rFonts w:ascii="Times New Roman" w:hAnsi="Times New Roman" w:cs="Times New Roman"/>
          <w:color w:val="000000" w:themeColor="text1"/>
          <w:sz w:val="24"/>
          <w:szCs w:val="24"/>
        </w:rPr>
        <w:t>из членов фракции внес свой вклад в общее дело.</w:t>
      </w:r>
      <w:r w:rsidR="00155985" w:rsidRPr="00450F3F">
        <w:rPr>
          <w:rFonts w:ascii="Times New Roman" w:hAnsi="Times New Roman" w:cs="Times New Roman"/>
          <w:sz w:val="24"/>
          <w:szCs w:val="24"/>
        </w:rPr>
        <w:t xml:space="preserve"> В течение года депутаты были вовлечены в решение насущных вопросов: что необходимо сделать, чтобы молодым было комфортно и интересно жить в своем населенном пункте,  что необходимо сделать, чтобы пожилым было комфортно и интересно жить в своем населенном пункте, как всех включать в процесс социально-экономического развития района. В стремлении единороссов создать достойные условия проживания для всех возрастов главная цель -</w:t>
      </w:r>
      <w:r w:rsidR="00155985" w:rsidRPr="00450F3F">
        <w:rPr>
          <w:rFonts w:ascii="Times New Roman" w:hAnsi="Times New Roman" w:cs="Times New Roman"/>
          <w:color w:val="000000" w:themeColor="text1"/>
          <w:sz w:val="24"/>
          <w:szCs w:val="24"/>
        </w:rPr>
        <w:t xml:space="preserve"> повышение уровня жизни каждого жителя района.</w:t>
      </w:r>
    </w:p>
    <w:p w:rsidR="0069231D" w:rsidRPr="00450F3F" w:rsidRDefault="004B6675" w:rsidP="00450F3F">
      <w:pPr>
        <w:pStyle w:val="a3"/>
        <w:tabs>
          <w:tab w:val="left" w:pos="0"/>
        </w:tabs>
        <w:ind w:firstLine="567"/>
        <w:jc w:val="both"/>
        <w:rPr>
          <w:b/>
        </w:rPr>
      </w:pPr>
      <w:r w:rsidRPr="00450F3F">
        <w:t>Итоги работы фракции показывают, что депутаты-единороссы способны решать самые насущные проблемы экономики и социальной сферы Кондинского района, шаг за шагом добиваться поставленных целей.</w:t>
      </w:r>
    </w:p>
    <w:p w:rsidR="004C5FE6" w:rsidRPr="00450F3F" w:rsidRDefault="004C5FE6" w:rsidP="00450F3F">
      <w:pPr>
        <w:pStyle w:val="a3"/>
        <w:tabs>
          <w:tab w:val="left" w:pos="0"/>
        </w:tabs>
        <w:ind w:firstLine="567"/>
        <w:jc w:val="both"/>
        <w:rPr>
          <w:b/>
        </w:rPr>
      </w:pPr>
    </w:p>
    <w:p w:rsidR="001760DE" w:rsidRPr="00450F3F" w:rsidRDefault="001760DE" w:rsidP="00450F3F">
      <w:pPr>
        <w:pStyle w:val="a3"/>
        <w:tabs>
          <w:tab w:val="left" w:pos="0"/>
        </w:tabs>
        <w:jc w:val="both"/>
      </w:pPr>
      <w:r w:rsidRPr="00450F3F">
        <w:t>Руководитель депутатской фракции</w:t>
      </w:r>
    </w:p>
    <w:p w:rsidR="001760DE" w:rsidRPr="00450F3F" w:rsidRDefault="001760DE" w:rsidP="00450F3F">
      <w:pPr>
        <w:pStyle w:val="a3"/>
        <w:tabs>
          <w:tab w:val="left" w:pos="0"/>
        </w:tabs>
        <w:jc w:val="both"/>
      </w:pPr>
      <w:r w:rsidRPr="00450F3F">
        <w:t xml:space="preserve">ВПП «ЕДИНАЯ РОССИЯ» </w:t>
      </w:r>
    </w:p>
    <w:p w:rsidR="001760DE" w:rsidRPr="00450F3F" w:rsidRDefault="001760DE" w:rsidP="00450F3F">
      <w:pPr>
        <w:pStyle w:val="a3"/>
        <w:tabs>
          <w:tab w:val="left" w:pos="0"/>
        </w:tabs>
        <w:jc w:val="both"/>
      </w:pPr>
      <w:r w:rsidRPr="00450F3F">
        <w:t xml:space="preserve">в Думе Кондинского района                                    </w:t>
      </w:r>
      <w:r w:rsidR="00D26B2A" w:rsidRPr="00450F3F">
        <w:t xml:space="preserve">                       </w:t>
      </w:r>
      <w:r w:rsidR="00610E91" w:rsidRPr="00450F3F">
        <w:t xml:space="preserve">                      </w:t>
      </w:r>
      <w:r w:rsidR="00B72394">
        <w:t>В.П.Калашнюк</w:t>
      </w:r>
    </w:p>
    <w:sectPr w:rsidR="001760DE" w:rsidRPr="00450F3F" w:rsidSect="005D53F7">
      <w:headerReference w:type="default" r:id="rId28"/>
      <w:pgSz w:w="11906" w:h="16838"/>
      <w:pgMar w:top="709"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7111" w:rsidRDefault="00D87111" w:rsidP="005D53F7">
      <w:pPr>
        <w:spacing w:after="0" w:line="240" w:lineRule="auto"/>
      </w:pPr>
      <w:r>
        <w:separator/>
      </w:r>
    </w:p>
  </w:endnote>
  <w:endnote w:type="continuationSeparator" w:id="1">
    <w:p w:rsidR="00D87111" w:rsidRDefault="00D87111" w:rsidP="005D53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7111" w:rsidRDefault="00D87111" w:rsidP="005D53F7">
      <w:pPr>
        <w:spacing w:after="0" w:line="240" w:lineRule="auto"/>
      </w:pPr>
      <w:r>
        <w:separator/>
      </w:r>
    </w:p>
  </w:footnote>
  <w:footnote w:type="continuationSeparator" w:id="1">
    <w:p w:rsidR="00D87111" w:rsidRDefault="00D87111" w:rsidP="005D53F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33597"/>
      <w:docPartObj>
        <w:docPartGallery w:val="Page Numbers (Top of Page)"/>
        <w:docPartUnique/>
      </w:docPartObj>
    </w:sdtPr>
    <w:sdtContent>
      <w:p w:rsidR="004E02DE" w:rsidRDefault="00744841">
        <w:pPr>
          <w:pStyle w:val="a3"/>
          <w:jc w:val="right"/>
        </w:pPr>
        <w:fldSimple w:instr=" PAGE   \* MERGEFORMAT ">
          <w:r w:rsidR="00210CE3">
            <w:rPr>
              <w:noProof/>
            </w:rPr>
            <w:t>14</w:t>
          </w:r>
        </w:fldSimple>
      </w:p>
    </w:sdtContent>
  </w:sdt>
  <w:p w:rsidR="004E02DE" w:rsidRDefault="004E02DE">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C41799"/>
    <w:multiLevelType w:val="multilevel"/>
    <w:tmpl w:val="BEC6645E"/>
    <w:lvl w:ilvl="0">
      <w:start w:val="1"/>
      <w:numFmt w:val="decimal"/>
      <w:lvlText w:val="%1."/>
      <w:lvlJc w:val="left"/>
      <w:pPr>
        <w:ind w:left="1068" w:hanging="360"/>
      </w:pPr>
      <w:rPr>
        <w:rFonts w:hint="default"/>
      </w:rPr>
    </w:lvl>
    <w:lvl w:ilvl="1">
      <w:start w:val="1"/>
      <w:numFmt w:val="decimal"/>
      <w:isLgl/>
      <w:lvlText w:val="%1.%2"/>
      <w:lvlJc w:val="left"/>
      <w:pPr>
        <w:ind w:left="142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508" w:hanging="72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588" w:hanging="108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4668" w:hanging="1440"/>
      </w:pPr>
      <w:rPr>
        <w:rFonts w:hint="default"/>
      </w:rPr>
    </w:lvl>
    <w:lvl w:ilvl="8">
      <w:start w:val="1"/>
      <w:numFmt w:val="decimal"/>
      <w:isLgl/>
      <w:lvlText w:val="%1.%2.%3.%4.%5.%6.%7.%8.%9"/>
      <w:lvlJc w:val="left"/>
      <w:pPr>
        <w:ind w:left="5388" w:hanging="1800"/>
      </w:pPr>
      <w:rPr>
        <w:rFonts w:hint="default"/>
      </w:rPr>
    </w:lvl>
  </w:abstractNum>
  <w:abstractNum w:abstractNumId="1">
    <w:nsid w:val="125F71EF"/>
    <w:multiLevelType w:val="hybridMultilevel"/>
    <w:tmpl w:val="2FDC7A00"/>
    <w:lvl w:ilvl="0" w:tplc="314808A0">
      <w:start w:val="1"/>
      <w:numFmt w:val="decimal"/>
      <w:lvlText w:val="%1."/>
      <w:lvlJc w:val="left"/>
      <w:pPr>
        <w:ind w:left="1080" w:hanging="37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nsid w:val="17292D1C"/>
    <w:multiLevelType w:val="hybridMultilevel"/>
    <w:tmpl w:val="B2BA2DA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18C26DBA"/>
    <w:multiLevelType w:val="hybridMultilevel"/>
    <w:tmpl w:val="7BEEED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AA2724F"/>
    <w:multiLevelType w:val="hybridMultilevel"/>
    <w:tmpl w:val="9646858E"/>
    <w:lvl w:ilvl="0" w:tplc="22BE39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ACA727B"/>
    <w:multiLevelType w:val="hybridMultilevel"/>
    <w:tmpl w:val="950093BC"/>
    <w:lvl w:ilvl="0" w:tplc="231E9D7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DFC050F"/>
    <w:multiLevelType w:val="hybridMultilevel"/>
    <w:tmpl w:val="387C7C0E"/>
    <w:lvl w:ilvl="0" w:tplc="9B7E9DB0">
      <w:start w:val="1"/>
      <w:numFmt w:val="decimal"/>
      <w:suff w:val="space"/>
      <w:lvlText w:val="%1."/>
      <w:lvlJc w:val="left"/>
      <w:pPr>
        <w:ind w:left="928" w:hanging="360"/>
      </w:pPr>
      <w:rPr>
        <w:color w:val="auto"/>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3CB5F01"/>
    <w:multiLevelType w:val="hybridMultilevel"/>
    <w:tmpl w:val="CFD0E3DE"/>
    <w:lvl w:ilvl="0" w:tplc="9C6A33A6">
      <w:start w:val="1"/>
      <w:numFmt w:val="decimal"/>
      <w:suff w:val="space"/>
      <w:lvlText w:val="%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34EE4F21"/>
    <w:multiLevelType w:val="hybridMultilevel"/>
    <w:tmpl w:val="867827F6"/>
    <w:lvl w:ilvl="0" w:tplc="6B7A9862">
      <w:start w:val="1"/>
      <w:numFmt w:val="decimal"/>
      <w:lvlText w:val="%1."/>
      <w:lvlJc w:val="left"/>
      <w:pPr>
        <w:ind w:left="420" w:hanging="360"/>
      </w:pPr>
      <w:rPr>
        <w:rFonts w:hint="default"/>
        <w:b w:val="0"/>
        <w:sz w:val="28"/>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
    <w:nsid w:val="4F9715DD"/>
    <w:multiLevelType w:val="hybridMultilevel"/>
    <w:tmpl w:val="5D38B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3552DFA"/>
    <w:multiLevelType w:val="hybridMultilevel"/>
    <w:tmpl w:val="9C56161A"/>
    <w:lvl w:ilvl="0" w:tplc="8090744A">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8184C60"/>
    <w:multiLevelType w:val="hybridMultilevel"/>
    <w:tmpl w:val="A0FA49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A231E8B"/>
    <w:multiLevelType w:val="hybridMultilevel"/>
    <w:tmpl w:val="3C50456E"/>
    <w:lvl w:ilvl="0" w:tplc="C4BC0F3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6A2F66A9"/>
    <w:multiLevelType w:val="hybridMultilevel"/>
    <w:tmpl w:val="7A743622"/>
    <w:lvl w:ilvl="0" w:tplc="175A2ECA">
      <w:numFmt w:val="bullet"/>
      <w:lvlText w:val="•"/>
      <w:lvlJc w:val="left"/>
      <w:pPr>
        <w:ind w:left="1080" w:hanging="360"/>
      </w:pPr>
      <w:rPr>
        <w:rFonts w:ascii="Times New Roman" w:eastAsia="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4">
    <w:nsid w:val="72876711"/>
    <w:multiLevelType w:val="hybridMultilevel"/>
    <w:tmpl w:val="92847B1E"/>
    <w:lvl w:ilvl="0" w:tplc="E88016A2">
      <w:start w:val="1"/>
      <w:numFmt w:val="decimal"/>
      <w:lvlText w:val="%1."/>
      <w:lvlJc w:val="left"/>
      <w:pPr>
        <w:ind w:left="720" w:hanging="360"/>
      </w:pPr>
      <w:rPr>
        <w:rFonts w:cstheme="minorBidi"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B8912E3"/>
    <w:multiLevelType w:val="hybridMultilevel"/>
    <w:tmpl w:val="9DF2C990"/>
    <w:lvl w:ilvl="0" w:tplc="10502A22">
      <w:start w:val="1"/>
      <w:numFmt w:val="decimal"/>
      <w:lvlText w:val="%1."/>
      <w:lvlJc w:val="left"/>
      <w:pPr>
        <w:ind w:left="1155" w:hanging="435"/>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7BAE03A2"/>
    <w:multiLevelType w:val="hybridMultilevel"/>
    <w:tmpl w:val="FE70A63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
  </w:num>
  <w:num w:numId="3">
    <w:abstractNumId w:val="9"/>
  </w:num>
  <w:num w:numId="4">
    <w:abstractNumId w:val="2"/>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0"/>
  </w:num>
  <w:num w:numId="8">
    <w:abstractNumId w:val="11"/>
  </w:num>
  <w:num w:numId="9">
    <w:abstractNumId w:val="12"/>
  </w:num>
  <w:num w:numId="10">
    <w:abstractNumId w:val="4"/>
  </w:num>
  <w:num w:numId="11">
    <w:abstractNumId w:val="5"/>
  </w:num>
  <w:num w:numId="12">
    <w:abstractNumId w:val="15"/>
  </w:num>
  <w:num w:numId="13">
    <w:abstractNumId w:val="14"/>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3"/>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91177"/>
    <w:rsid w:val="00000530"/>
    <w:rsid w:val="00000D72"/>
    <w:rsid w:val="00007004"/>
    <w:rsid w:val="000121BE"/>
    <w:rsid w:val="000155B9"/>
    <w:rsid w:val="00017476"/>
    <w:rsid w:val="0002592B"/>
    <w:rsid w:val="00035048"/>
    <w:rsid w:val="00037058"/>
    <w:rsid w:val="00037907"/>
    <w:rsid w:val="000421D3"/>
    <w:rsid w:val="00043F8B"/>
    <w:rsid w:val="000464B0"/>
    <w:rsid w:val="00046B87"/>
    <w:rsid w:val="000511DD"/>
    <w:rsid w:val="0005591B"/>
    <w:rsid w:val="00064BDC"/>
    <w:rsid w:val="0007271B"/>
    <w:rsid w:val="00075C23"/>
    <w:rsid w:val="00075CAA"/>
    <w:rsid w:val="00082977"/>
    <w:rsid w:val="000950D5"/>
    <w:rsid w:val="000B0055"/>
    <w:rsid w:val="000B22B5"/>
    <w:rsid w:val="000B3C3F"/>
    <w:rsid w:val="000D3567"/>
    <w:rsid w:val="000D49C4"/>
    <w:rsid w:val="000D784B"/>
    <w:rsid w:val="000D7FDF"/>
    <w:rsid w:val="000E0AAB"/>
    <w:rsid w:val="000E1F97"/>
    <w:rsid w:val="000E3EFE"/>
    <w:rsid w:val="000E5FF9"/>
    <w:rsid w:val="000F2416"/>
    <w:rsid w:val="000F5615"/>
    <w:rsid w:val="00104728"/>
    <w:rsid w:val="0010735F"/>
    <w:rsid w:val="00112F00"/>
    <w:rsid w:val="00145C88"/>
    <w:rsid w:val="00147364"/>
    <w:rsid w:val="001474B7"/>
    <w:rsid w:val="00155985"/>
    <w:rsid w:val="00172AA0"/>
    <w:rsid w:val="001739D0"/>
    <w:rsid w:val="001760DE"/>
    <w:rsid w:val="00192596"/>
    <w:rsid w:val="00194A8E"/>
    <w:rsid w:val="00197B29"/>
    <w:rsid w:val="001A63C7"/>
    <w:rsid w:val="001A7CC1"/>
    <w:rsid w:val="001B7B04"/>
    <w:rsid w:val="001D28C1"/>
    <w:rsid w:val="001D2E04"/>
    <w:rsid w:val="001D33B6"/>
    <w:rsid w:val="001E0171"/>
    <w:rsid w:val="001E26E4"/>
    <w:rsid w:val="001E3A24"/>
    <w:rsid w:val="001F091C"/>
    <w:rsid w:val="001F6E95"/>
    <w:rsid w:val="00207009"/>
    <w:rsid w:val="00210CE3"/>
    <w:rsid w:val="00212B7C"/>
    <w:rsid w:val="002172A2"/>
    <w:rsid w:val="00220CAB"/>
    <w:rsid w:val="002238F2"/>
    <w:rsid w:val="00232FFA"/>
    <w:rsid w:val="00236630"/>
    <w:rsid w:val="002437B1"/>
    <w:rsid w:val="0024651F"/>
    <w:rsid w:val="0026036D"/>
    <w:rsid w:val="00265CF4"/>
    <w:rsid w:val="00265F9B"/>
    <w:rsid w:val="00266C1F"/>
    <w:rsid w:val="00271CDA"/>
    <w:rsid w:val="0028046A"/>
    <w:rsid w:val="00291841"/>
    <w:rsid w:val="002936EC"/>
    <w:rsid w:val="002945B4"/>
    <w:rsid w:val="00294D2F"/>
    <w:rsid w:val="00295B87"/>
    <w:rsid w:val="00297FC2"/>
    <w:rsid w:val="002A774C"/>
    <w:rsid w:val="002B2993"/>
    <w:rsid w:val="002C0C62"/>
    <w:rsid w:val="002C682A"/>
    <w:rsid w:val="002C7DBE"/>
    <w:rsid w:val="002D7A97"/>
    <w:rsid w:val="002E5FD8"/>
    <w:rsid w:val="002E77EB"/>
    <w:rsid w:val="00301EE4"/>
    <w:rsid w:val="00305973"/>
    <w:rsid w:val="00306738"/>
    <w:rsid w:val="00310BE6"/>
    <w:rsid w:val="003154F7"/>
    <w:rsid w:val="0031752D"/>
    <w:rsid w:val="003230F3"/>
    <w:rsid w:val="00330B77"/>
    <w:rsid w:val="00336E8F"/>
    <w:rsid w:val="00343BB2"/>
    <w:rsid w:val="00345048"/>
    <w:rsid w:val="00347D3B"/>
    <w:rsid w:val="0035311B"/>
    <w:rsid w:val="003536CB"/>
    <w:rsid w:val="00364E00"/>
    <w:rsid w:val="00374021"/>
    <w:rsid w:val="00374B41"/>
    <w:rsid w:val="00376D00"/>
    <w:rsid w:val="00380BBF"/>
    <w:rsid w:val="00386A82"/>
    <w:rsid w:val="00391462"/>
    <w:rsid w:val="00391822"/>
    <w:rsid w:val="00397A4B"/>
    <w:rsid w:val="003A2989"/>
    <w:rsid w:val="003A641A"/>
    <w:rsid w:val="003B1DB3"/>
    <w:rsid w:val="003B7F75"/>
    <w:rsid w:val="003C11E4"/>
    <w:rsid w:val="003C760C"/>
    <w:rsid w:val="003D3A65"/>
    <w:rsid w:val="003E09D4"/>
    <w:rsid w:val="003E645B"/>
    <w:rsid w:val="003F28A8"/>
    <w:rsid w:val="003F4419"/>
    <w:rsid w:val="004010CC"/>
    <w:rsid w:val="0040257D"/>
    <w:rsid w:val="004056EE"/>
    <w:rsid w:val="0041327E"/>
    <w:rsid w:val="00414170"/>
    <w:rsid w:val="00420EE5"/>
    <w:rsid w:val="004211FF"/>
    <w:rsid w:val="00423A30"/>
    <w:rsid w:val="00423C90"/>
    <w:rsid w:val="00424B67"/>
    <w:rsid w:val="0042727B"/>
    <w:rsid w:val="004308DE"/>
    <w:rsid w:val="004349DA"/>
    <w:rsid w:val="00450F3F"/>
    <w:rsid w:val="00456F33"/>
    <w:rsid w:val="00460376"/>
    <w:rsid w:val="004635CB"/>
    <w:rsid w:val="004748F3"/>
    <w:rsid w:val="00475806"/>
    <w:rsid w:val="00475D1A"/>
    <w:rsid w:val="004803F6"/>
    <w:rsid w:val="00480DCF"/>
    <w:rsid w:val="00483051"/>
    <w:rsid w:val="0049006E"/>
    <w:rsid w:val="00492C9E"/>
    <w:rsid w:val="00493D8C"/>
    <w:rsid w:val="004A2221"/>
    <w:rsid w:val="004A235F"/>
    <w:rsid w:val="004A4180"/>
    <w:rsid w:val="004A5202"/>
    <w:rsid w:val="004A5314"/>
    <w:rsid w:val="004A5612"/>
    <w:rsid w:val="004A6B82"/>
    <w:rsid w:val="004A7992"/>
    <w:rsid w:val="004B5C04"/>
    <w:rsid w:val="004B6407"/>
    <w:rsid w:val="004B6675"/>
    <w:rsid w:val="004B691A"/>
    <w:rsid w:val="004C5FE6"/>
    <w:rsid w:val="004C79A7"/>
    <w:rsid w:val="004D1A74"/>
    <w:rsid w:val="004E02DE"/>
    <w:rsid w:val="004E16C6"/>
    <w:rsid w:val="004E55A4"/>
    <w:rsid w:val="004E6476"/>
    <w:rsid w:val="004F195A"/>
    <w:rsid w:val="004F734E"/>
    <w:rsid w:val="0051027A"/>
    <w:rsid w:val="00516E11"/>
    <w:rsid w:val="00517820"/>
    <w:rsid w:val="00520760"/>
    <w:rsid w:val="00525185"/>
    <w:rsid w:val="00537156"/>
    <w:rsid w:val="005417E2"/>
    <w:rsid w:val="00544E4C"/>
    <w:rsid w:val="005567C6"/>
    <w:rsid w:val="00562143"/>
    <w:rsid w:val="00562ECC"/>
    <w:rsid w:val="00566B51"/>
    <w:rsid w:val="005702AA"/>
    <w:rsid w:val="00571FDC"/>
    <w:rsid w:val="00577366"/>
    <w:rsid w:val="00580585"/>
    <w:rsid w:val="005850C7"/>
    <w:rsid w:val="005854D8"/>
    <w:rsid w:val="00587E44"/>
    <w:rsid w:val="00595E0C"/>
    <w:rsid w:val="005A25E7"/>
    <w:rsid w:val="005A3496"/>
    <w:rsid w:val="005B5EEA"/>
    <w:rsid w:val="005B6295"/>
    <w:rsid w:val="005B6A9A"/>
    <w:rsid w:val="005C09CA"/>
    <w:rsid w:val="005C3070"/>
    <w:rsid w:val="005C3A94"/>
    <w:rsid w:val="005C5B2B"/>
    <w:rsid w:val="005C73CD"/>
    <w:rsid w:val="005D104B"/>
    <w:rsid w:val="005D3DA9"/>
    <w:rsid w:val="005D3E9F"/>
    <w:rsid w:val="005D53F7"/>
    <w:rsid w:val="005D5834"/>
    <w:rsid w:val="005D7A86"/>
    <w:rsid w:val="005E1C33"/>
    <w:rsid w:val="005E3416"/>
    <w:rsid w:val="005E68B4"/>
    <w:rsid w:val="006030D7"/>
    <w:rsid w:val="00605CCB"/>
    <w:rsid w:val="00610E91"/>
    <w:rsid w:val="00612A46"/>
    <w:rsid w:val="00624674"/>
    <w:rsid w:val="00624C20"/>
    <w:rsid w:val="0062634B"/>
    <w:rsid w:val="006275C6"/>
    <w:rsid w:val="00627733"/>
    <w:rsid w:val="00642CA4"/>
    <w:rsid w:val="00643528"/>
    <w:rsid w:val="006439EE"/>
    <w:rsid w:val="0064583E"/>
    <w:rsid w:val="00647159"/>
    <w:rsid w:val="00655F72"/>
    <w:rsid w:val="00656741"/>
    <w:rsid w:val="00660B33"/>
    <w:rsid w:val="00663BFA"/>
    <w:rsid w:val="006659C5"/>
    <w:rsid w:val="00671C45"/>
    <w:rsid w:val="00675633"/>
    <w:rsid w:val="0068222B"/>
    <w:rsid w:val="00691890"/>
    <w:rsid w:val="0069231D"/>
    <w:rsid w:val="0069598F"/>
    <w:rsid w:val="00697C4B"/>
    <w:rsid w:val="006A0538"/>
    <w:rsid w:val="006B13A0"/>
    <w:rsid w:val="006B2EFB"/>
    <w:rsid w:val="006B53E5"/>
    <w:rsid w:val="006B578B"/>
    <w:rsid w:val="006C3A60"/>
    <w:rsid w:val="006C502D"/>
    <w:rsid w:val="006C5586"/>
    <w:rsid w:val="006D2190"/>
    <w:rsid w:val="006D45ED"/>
    <w:rsid w:val="006D67C0"/>
    <w:rsid w:val="006D7A70"/>
    <w:rsid w:val="006E5242"/>
    <w:rsid w:val="006E6CA9"/>
    <w:rsid w:val="006F07C2"/>
    <w:rsid w:val="006F7427"/>
    <w:rsid w:val="00710DBA"/>
    <w:rsid w:val="0071176F"/>
    <w:rsid w:val="00713018"/>
    <w:rsid w:val="00715040"/>
    <w:rsid w:val="00717AFF"/>
    <w:rsid w:val="00720CF4"/>
    <w:rsid w:val="00722B19"/>
    <w:rsid w:val="00724408"/>
    <w:rsid w:val="0073160C"/>
    <w:rsid w:val="0074076E"/>
    <w:rsid w:val="00744841"/>
    <w:rsid w:val="00747C74"/>
    <w:rsid w:val="007516DA"/>
    <w:rsid w:val="0075258A"/>
    <w:rsid w:val="00755D88"/>
    <w:rsid w:val="0075778F"/>
    <w:rsid w:val="0076223B"/>
    <w:rsid w:val="00762890"/>
    <w:rsid w:val="00767763"/>
    <w:rsid w:val="00773D6C"/>
    <w:rsid w:val="00780848"/>
    <w:rsid w:val="0078591D"/>
    <w:rsid w:val="0079399D"/>
    <w:rsid w:val="00795537"/>
    <w:rsid w:val="00795B21"/>
    <w:rsid w:val="00795F73"/>
    <w:rsid w:val="007A5BF2"/>
    <w:rsid w:val="007B292A"/>
    <w:rsid w:val="007B4487"/>
    <w:rsid w:val="007C0A42"/>
    <w:rsid w:val="007C5F10"/>
    <w:rsid w:val="007C6E62"/>
    <w:rsid w:val="007C7309"/>
    <w:rsid w:val="007D2564"/>
    <w:rsid w:val="007D4487"/>
    <w:rsid w:val="007D477F"/>
    <w:rsid w:val="007E5B19"/>
    <w:rsid w:val="007E6BD5"/>
    <w:rsid w:val="007F7626"/>
    <w:rsid w:val="00814605"/>
    <w:rsid w:val="00814F0B"/>
    <w:rsid w:val="008154BE"/>
    <w:rsid w:val="00817237"/>
    <w:rsid w:val="0083120D"/>
    <w:rsid w:val="008375D4"/>
    <w:rsid w:val="008427AC"/>
    <w:rsid w:val="00843ED6"/>
    <w:rsid w:val="00845337"/>
    <w:rsid w:val="00851424"/>
    <w:rsid w:val="008576FE"/>
    <w:rsid w:val="00861C1C"/>
    <w:rsid w:val="00863C95"/>
    <w:rsid w:val="00870054"/>
    <w:rsid w:val="00870D80"/>
    <w:rsid w:val="00871FA3"/>
    <w:rsid w:val="0087255F"/>
    <w:rsid w:val="008757AE"/>
    <w:rsid w:val="00875F08"/>
    <w:rsid w:val="008769BD"/>
    <w:rsid w:val="008806AE"/>
    <w:rsid w:val="00880A68"/>
    <w:rsid w:val="00880DFA"/>
    <w:rsid w:val="008858A1"/>
    <w:rsid w:val="008902E2"/>
    <w:rsid w:val="00894D48"/>
    <w:rsid w:val="008A0EE1"/>
    <w:rsid w:val="008A114B"/>
    <w:rsid w:val="008B3273"/>
    <w:rsid w:val="008B3A93"/>
    <w:rsid w:val="008D0218"/>
    <w:rsid w:val="008D0F2E"/>
    <w:rsid w:val="008D7FCF"/>
    <w:rsid w:val="008F1D3D"/>
    <w:rsid w:val="008F7ADA"/>
    <w:rsid w:val="009005D2"/>
    <w:rsid w:val="009048F4"/>
    <w:rsid w:val="00907050"/>
    <w:rsid w:val="009127B8"/>
    <w:rsid w:val="0092035C"/>
    <w:rsid w:val="00926EA4"/>
    <w:rsid w:val="009277F8"/>
    <w:rsid w:val="009327E4"/>
    <w:rsid w:val="009333A5"/>
    <w:rsid w:val="009372B3"/>
    <w:rsid w:val="0094449E"/>
    <w:rsid w:val="00945CC2"/>
    <w:rsid w:val="009462E6"/>
    <w:rsid w:val="0095126B"/>
    <w:rsid w:val="00954239"/>
    <w:rsid w:val="00954A41"/>
    <w:rsid w:val="009571A4"/>
    <w:rsid w:val="00964281"/>
    <w:rsid w:val="00970257"/>
    <w:rsid w:val="00971537"/>
    <w:rsid w:val="00974637"/>
    <w:rsid w:val="00986E79"/>
    <w:rsid w:val="0099388F"/>
    <w:rsid w:val="00997A6E"/>
    <w:rsid w:val="00997E1F"/>
    <w:rsid w:val="009A2729"/>
    <w:rsid w:val="009A31D5"/>
    <w:rsid w:val="009A7930"/>
    <w:rsid w:val="009B25AE"/>
    <w:rsid w:val="009C43C0"/>
    <w:rsid w:val="009C4C3B"/>
    <w:rsid w:val="009D6B84"/>
    <w:rsid w:val="009D6DDE"/>
    <w:rsid w:val="009F20CE"/>
    <w:rsid w:val="009F3458"/>
    <w:rsid w:val="009F4C94"/>
    <w:rsid w:val="009F52D9"/>
    <w:rsid w:val="009F5A48"/>
    <w:rsid w:val="00A022D4"/>
    <w:rsid w:val="00A06F2B"/>
    <w:rsid w:val="00A10082"/>
    <w:rsid w:val="00A12527"/>
    <w:rsid w:val="00A1544F"/>
    <w:rsid w:val="00A15BF2"/>
    <w:rsid w:val="00A20136"/>
    <w:rsid w:val="00A20175"/>
    <w:rsid w:val="00A20EBC"/>
    <w:rsid w:val="00A23CD3"/>
    <w:rsid w:val="00A241D9"/>
    <w:rsid w:val="00A24E03"/>
    <w:rsid w:val="00A33379"/>
    <w:rsid w:val="00A51198"/>
    <w:rsid w:val="00A60AFB"/>
    <w:rsid w:val="00A677B2"/>
    <w:rsid w:val="00A758AE"/>
    <w:rsid w:val="00A82CA4"/>
    <w:rsid w:val="00A83C2D"/>
    <w:rsid w:val="00A87B30"/>
    <w:rsid w:val="00A90D42"/>
    <w:rsid w:val="00A91177"/>
    <w:rsid w:val="00A91623"/>
    <w:rsid w:val="00AA2395"/>
    <w:rsid w:val="00AA2731"/>
    <w:rsid w:val="00AA6C7E"/>
    <w:rsid w:val="00AB221E"/>
    <w:rsid w:val="00AB4CCB"/>
    <w:rsid w:val="00AC449A"/>
    <w:rsid w:val="00AC4C66"/>
    <w:rsid w:val="00AC4F07"/>
    <w:rsid w:val="00AC5559"/>
    <w:rsid w:val="00AC7324"/>
    <w:rsid w:val="00AC7DB6"/>
    <w:rsid w:val="00AD0285"/>
    <w:rsid w:val="00AD257A"/>
    <w:rsid w:val="00AD2A99"/>
    <w:rsid w:val="00AD4E7D"/>
    <w:rsid w:val="00AE5381"/>
    <w:rsid w:val="00AE5963"/>
    <w:rsid w:val="00AF03F2"/>
    <w:rsid w:val="00AF0FD1"/>
    <w:rsid w:val="00AF245B"/>
    <w:rsid w:val="00AF7655"/>
    <w:rsid w:val="00B0250C"/>
    <w:rsid w:val="00B10D38"/>
    <w:rsid w:val="00B16FC0"/>
    <w:rsid w:val="00B24773"/>
    <w:rsid w:val="00B27120"/>
    <w:rsid w:val="00B30246"/>
    <w:rsid w:val="00B328C4"/>
    <w:rsid w:val="00B3514A"/>
    <w:rsid w:val="00B3651D"/>
    <w:rsid w:val="00B53BB2"/>
    <w:rsid w:val="00B602F6"/>
    <w:rsid w:val="00B61496"/>
    <w:rsid w:val="00B6251B"/>
    <w:rsid w:val="00B62DAA"/>
    <w:rsid w:val="00B67A9A"/>
    <w:rsid w:val="00B72394"/>
    <w:rsid w:val="00B80F36"/>
    <w:rsid w:val="00B82B24"/>
    <w:rsid w:val="00B86D13"/>
    <w:rsid w:val="00B92D5C"/>
    <w:rsid w:val="00B93236"/>
    <w:rsid w:val="00B97576"/>
    <w:rsid w:val="00B979EA"/>
    <w:rsid w:val="00BA03E6"/>
    <w:rsid w:val="00BA7AB7"/>
    <w:rsid w:val="00BC27EF"/>
    <w:rsid w:val="00BC2DED"/>
    <w:rsid w:val="00BC5091"/>
    <w:rsid w:val="00BD20C1"/>
    <w:rsid w:val="00BD7ED0"/>
    <w:rsid w:val="00BE2C8E"/>
    <w:rsid w:val="00BE430D"/>
    <w:rsid w:val="00BE76AA"/>
    <w:rsid w:val="00BF34F4"/>
    <w:rsid w:val="00BF36E0"/>
    <w:rsid w:val="00BF4851"/>
    <w:rsid w:val="00BF5B68"/>
    <w:rsid w:val="00BF6B4B"/>
    <w:rsid w:val="00C02C13"/>
    <w:rsid w:val="00C055AE"/>
    <w:rsid w:val="00C058E2"/>
    <w:rsid w:val="00C24FE1"/>
    <w:rsid w:val="00C31823"/>
    <w:rsid w:val="00C329A4"/>
    <w:rsid w:val="00C335FF"/>
    <w:rsid w:val="00C3456D"/>
    <w:rsid w:val="00C3518C"/>
    <w:rsid w:val="00C425A4"/>
    <w:rsid w:val="00C43D77"/>
    <w:rsid w:val="00C4538F"/>
    <w:rsid w:val="00C518FA"/>
    <w:rsid w:val="00C558FC"/>
    <w:rsid w:val="00C60314"/>
    <w:rsid w:val="00C645BA"/>
    <w:rsid w:val="00C67447"/>
    <w:rsid w:val="00C74110"/>
    <w:rsid w:val="00C83806"/>
    <w:rsid w:val="00C85A13"/>
    <w:rsid w:val="00C9191B"/>
    <w:rsid w:val="00C91FCF"/>
    <w:rsid w:val="00C955CB"/>
    <w:rsid w:val="00CC072B"/>
    <w:rsid w:val="00CC4C9D"/>
    <w:rsid w:val="00CD4DC5"/>
    <w:rsid w:val="00CD5CD1"/>
    <w:rsid w:val="00CD7F5A"/>
    <w:rsid w:val="00CE67B5"/>
    <w:rsid w:val="00CF19AB"/>
    <w:rsid w:val="00D05150"/>
    <w:rsid w:val="00D175C7"/>
    <w:rsid w:val="00D17E40"/>
    <w:rsid w:val="00D20E65"/>
    <w:rsid w:val="00D218DE"/>
    <w:rsid w:val="00D21CEE"/>
    <w:rsid w:val="00D22707"/>
    <w:rsid w:val="00D23E10"/>
    <w:rsid w:val="00D24C4C"/>
    <w:rsid w:val="00D26226"/>
    <w:rsid w:val="00D26B2A"/>
    <w:rsid w:val="00D449F2"/>
    <w:rsid w:val="00D504FF"/>
    <w:rsid w:val="00D55461"/>
    <w:rsid w:val="00D56E2B"/>
    <w:rsid w:val="00D57B85"/>
    <w:rsid w:val="00D637FC"/>
    <w:rsid w:val="00D65997"/>
    <w:rsid w:val="00D65D74"/>
    <w:rsid w:val="00D67042"/>
    <w:rsid w:val="00D72983"/>
    <w:rsid w:val="00D752DD"/>
    <w:rsid w:val="00D75876"/>
    <w:rsid w:val="00D770E1"/>
    <w:rsid w:val="00D83001"/>
    <w:rsid w:val="00D83EF6"/>
    <w:rsid w:val="00D85C57"/>
    <w:rsid w:val="00D85F27"/>
    <w:rsid w:val="00D87111"/>
    <w:rsid w:val="00D87F9E"/>
    <w:rsid w:val="00D903ED"/>
    <w:rsid w:val="00D92E2C"/>
    <w:rsid w:val="00D973E7"/>
    <w:rsid w:val="00DA19AD"/>
    <w:rsid w:val="00DA254A"/>
    <w:rsid w:val="00DA420A"/>
    <w:rsid w:val="00DA427E"/>
    <w:rsid w:val="00DB194E"/>
    <w:rsid w:val="00DB439C"/>
    <w:rsid w:val="00DB7EC7"/>
    <w:rsid w:val="00DC02B5"/>
    <w:rsid w:val="00DD3150"/>
    <w:rsid w:val="00DE1A10"/>
    <w:rsid w:val="00DE4564"/>
    <w:rsid w:val="00DF1B4D"/>
    <w:rsid w:val="00E04996"/>
    <w:rsid w:val="00E14281"/>
    <w:rsid w:val="00E15200"/>
    <w:rsid w:val="00E17D02"/>
    <w:rsid w:val="00E21B3D"/>
    <w:rsid w:val="00E21B81"/>
    <w:rsid w:val="00E24AFA"/>
    <w:rsid w:val="00E2570A"/>
    <w:rsid w:val="00E32415"/>
    <w:rsid w:val="00E35962"/>
    <w:rsid w:val="00E54065"/>
    <w:rsid w:val="00E55F91"/>
    <w:rsid w:val="00E631E3"/>
    <w:rsid w:val="00E63F0A"/>
    <w:rsid w:val="00E64E43"/>
    <w:rsid w:val="00E72555"/>
    <w:rsid w:val="00E748B1"/>
    <w:rsid w:val="00E77949"/>
    <w:rsid w:val="00E903DD"/>
    <w:rsid w:val="00EA226C"/>
    <w:rsid w:val="00EA2BDA"/>
    <w:rsid w:val="00EA2C36"/>
    <w:rsid w:val="00EA4CCA"/>
    <w:rsid w:val="00EB3121"/>
    <w:rsid w:val="00EB7DF5"/>
    <w:rsid w:val="00EC3B45"/>
    <w:rsid w:val="00EC516C"/>
    <w:rsid w:val="00ED2B6F"/>
    <w:rsid w:val="00ED47DA"/>
    <w:rsid w:val="00ED5711"/>
    <w:rsid w:val="00ED7809"/>
    <w:rsid w:val="00EE1EBC"/>
    <w:rsid w:val="00EE3ED4"/>
    <w:rsid w:val="00EF2982"/>
    <w:rsid w:val="00EF2984"/>
    <w:rsid w:val="00EF2D8B"/>
    <w:rsid w:val="00EF68CB"/>
    <w:rsid w:val="00EF6C92"/>
    <w:rsid w:val="00F01120"/>
    <w:rsid w:val="00F01B82"/>
    <w:rsid w:val="00F02202"/>
    <w:rsid w:val="00F052F3"/>
    <w:rsid w:val="00F116AD"/>
    <w:rsid w:val="00F12566"/>
    <w:rsid w:val="00F130DD"/>
    <w:rsid w:val="00F156FB"/>
    <w:rsid w:val="00F27EC7"/>
    <w:rsid w:val="00F32D00"/>
    <w:rsid w:val="00F37F40"/>
    <w:rsid w:val="00F540AA"/>
    <w:rsid w:val="00F56E52"/>
    <w:rsid w:val="00F62F6F"/>
    <w:rsid w:val="00F63287"/>
    <w:rsid w:val="00F66D12"/>
    <w:rsid w:val="00F72873"/>
    <w:rsid w:val="00F742B1"/>
    <w:rsid w:val="00F76AE3"/>
    <w:rsid w:val="00F76E5C"/>
    <w:rsid w:val="00F83110"/>
    <w:rsid w:val="00F83A06"/>
    <w:rsid w:val="00F85EC6"/>
    <w:rsid w:val="00F8735A"/>
    <w:rsid w:val="00F87B4B"/>
    <w:rsid w:val="00F91F49"/>
    <w:rsid w:val="00F94ADE"/>
    <w:rsid w:val="00FA6411"/>
    <w:rsid w:val="00FA7725"/>
    <w:rsid w:val="00FE35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20CE"/>
  </w:style>
  <w:style w:type="paragraph" w:styleId="1">
    <w:name w:val="heading 1"/>
    <w:basedOn w:val="a"/>
    <w:next w:val="a"/>
    <w:link w:val="10"/>
    <w:uiPriority w:val="9"/>
    <w:qFormat/>
    <w:rsid w:val="000421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2D7A9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9117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Верхний колонтитул Знак"/>
    <w:basedOn w:val="a0"/>
    <w:link w:val="a3"/>
    <w:rsid w:val="00A91177"/>
    <w:rPr>
      <w:rFonts w:ascii="Times New Roman" w:eastAsia="Times New Roman" w:hAnsi="Times New Roman" w:cs="Times New Roman"/>
      <w:sz w:val="24"/>
      <w:szCs w:val="24"/>
    </w:rPr>
  </w:style>
  <w:style w:type="paragraph" w:styleId="a5">
    <w:name w:val="List Paragraph"/>
    <w:basedOn w:val="a"/>
    <w:uiPriority w:val="34"/>
    <w:qFormat/>
    <w:rsid w:val="0094449E"/>
    <w:pPr>
      <w:ind w:left="720"/>
      <w:contextualSpacing/>
    </w:pPr>
    <w:rPr>
      <w:rFonts w:ascii="Calibri" w:eastAsia="Times New Roman" w:hAnsi="Calibri" w:cs="Times New Roman"/>
    </w:rPr>
  </w:style>
  <w:style w:type="character" w:customStyle="1" w:styleId="apple-converted-space">
    <w:name w:val="apple-converted-space"/>
    <w:basedOn w:val="a0"/>
    <w:rsid w:val="0094449E"/>
  </w:style>
  <w:style w:type="paragraph" w:styleId="a6">
    <w:name w:val="Body Text Indent"/>
    <w:basedOn w:val="a"/>
    <w:link w:val="a7"/>
    <w:uiPriority w:val="99"/>
    <w:unhideWhenUsed/>
    <w:rsid w:val="0051027A"/>
    <w:pPr>
      <w:spacing w:after="120" w:line="240" w:lineRule="auto"/>
      <w:ind w:left="283"/>
    </w:pPr>
    <w:rPr>
      <w:rFonts w:ascii="Arial" w:eastAsia="Times New Roman" w:hAnsi="Arial" w:cs="Arial"/>
      <w:sz w:val="20"/>
      <w:szCs w:val="20"/>
      <w:lang w:val="en-US" w:eastAsia="en-US"/>
    </w:rPr>
  </w:style>
  <w:style w:type="character" w:customStyle="1" w:styleId="a7">
    <w:name w:val="Основной текст с отступом Знак"/>
    <w:basedOn w:val="a0"/>
    <w:link w:val="a6"/>
    <w:uiPriority w:val="99"/>
    <w:rsid w:val="0051027A"/>
    <w:rPr>
      <w:rFonts w:ascii="Arial" w:eastAsia="Times New Roman" w:hAnsi="Arial" w:cs="Arial"/>
      <w:sz w:val="20"/>
      <w:szCs w:val="20"/>
      <w:lang w:val="en-US" w:eastAsia="en-US"/>
    </w:rPr>
  </w:style>
  <w:style w:type="character" w:styleId="a8">
    <w:name w:val="Strong"/>
    <w:basedOn w:val="a0"/>
    <w:uiPriority w:val="22"/>
    <w:qFormat/>
    <w:rsid w:val="004D1A74"/>
    <w:rPr>
      <w:b/>
      <w:bCs/>
    </w:rPr>
  </w:style>
  <w:style w:type="paragraph" w:styleId="a9">
    <w:name w:val="Normal (Web)"/>
    <w:basedOn w:val="a"/>
    <w:uiPriority w:val="99"/>
    <w:unhideWhenUsed/>
    <w:rsid w:val="004D1A74"/>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8A114B"/>
    <w:rPr>
      <w:color w:val="0000FF"/>
      <w:u w:val="single"/>
    </w:rPr>
  </w:style>
  <w:style w:type="paragraph" w:styleId="2">
    <w:name w:val="Body Text 2"/>
    <w:basedOn w:val="a"/>
    <w:link w:val="20"/>
    <w:uiPriority w:val="99"/>
    <w:unhideWhenUsed/>
    <w:rsid w:val="00336E8F"/>
    <w:pPr>
      <w:spacing w:after="120" w:line="480" w:lineRule="auto"/>
    </w:pPr>
  </w:style>
  <w:style w:type="character" w:customStyle="1" w:styleId="20">
    <w:name w:val="Основной текст 2 Знак"/>
    <w:basedOn w:val="a0"/>
    <w:link w:val="2"/>
    <w:uiPriority w:val="99"/>
    <w:rsid w:val="00336E8F"/>
  </w:style>
  <w:style w:type="table" w:styleId="ab">
    <w:name w:val="Table Grid"/>
    <w:basedOn w:val="a1"/>
    <w:uiPriority w:val="39"/>
    <w:rsid w:val="00336E8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D784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30">
    <w:name w:val="Заголовок 3 Знак"/>
    <w:basedOn w:val="a0"/>
    <w:link w:val="3"/>
    <w:uiPriority w:val="9"/>
    <w:rsid w:val="002D7A97"/>
    <w:rPr>
      <w:rFonts w:ascii="Times New Roman" w:eastAsia="Times New Roman" w:hAnsi="Times New Roman" w:cs="Times New Roman"/>
      <w:b/>
      <w:bCs/>
      <w:sz w:val="27"/>
      <w:szCs w:val="27"/>
    </w:rPr>
  </w:style>
  <w:style w:type="character" w:styleId="ac">
    <w:name w:val="Emphasis"/>
    <w:basedOn w:val="a0"/>
    <w:uiPriority w:val="20"/>
    <w:qFormat/>
    <w:rsid w:val="002D7A97"/>
    <w:rPr>
      <w:i/>
      <w:iCs/>
    </w:rPr>
  </w:style>
  <w:style w:type="paragraph" w:styleId="ad">
    <w:name w:val="Body Text"/>
    <w:basedOn w:val="a"/>
    <w:link w:val="ae"/>
    <w:uiPriority w:val="99"/>
    <w:semiHidden/>
    <w:unhideWhenUsed/>
    <w:rsid w:val="001B7B04"/>
    <w:pPr>
      <w:spacing w:after="120"/>
    </w:pPr>
  </w:style>
  <w:style w:type="character" w:customStyle="1" w:styleId="ae">
    <w:name w:val="Основной текст Знак"/>
    <w:basedOn w:val="a0"/>
    <w:link w:val="ad"/>
    <w:uiPriority w:val="99"/>
    <w:semiHidden/>
    <w:rsid w:val="001B7B04"/>
  </w:style>
  <w:style w:type="character" w:customStyle="1" w:styleId="TimesNewRoman12">
    <w:name w:val="Стиль Times New Roman 12 пт зачеркнутый"/>
    <w:rsid w:val="001B7B04"/>
    <w:rPr>
      <w:rFonts w:ascii="Times New Roman" w:hAnsi="Times New Roman" w:cs="Times New Roman" w:hint="default"/>
      <w:sz w:val="24"/>
      <w:szCs w:val="24"/>
    </w:rPr>
  </w:style>
  <w:style w:type="paragraph" w:customStyle="1" w:styleId="ConsPlusNormal">
    <w:name w:val="ConsPlusNormal"/>
    <w:link w:val="ConsPlusNormal0"/>
    <w:rsid w:val="001B7B04"/>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ConsPlusNormal0">
    <w:name w:val="ConsPlusNormal Знак"/>
    <w:link w:val="ConsPlusNormal"/>
    <w:locked/>
    <w:rsid w:val="001B7B04"/>
    <w:rPr>
      <w:rFonts w:ascii="Arial" w:eastAsia="Times New Roman" w:hAnsi="Arial" w:cs="Arial"/>
      <w:sz w:val="20"/>
      <w:szCs w:val="20"/>
    </w:rPr>
  </w:style>
  <w:style w:type="character" w:customStyle="1" w:styleId="10">
    <w:name w:val="Заголовок 1 Знак"/>
    <w:basedOn w:val="a0"/>
    <w:link w:val="1"/>
    <w:uiPriority w:val="9"/>
    <w:rsid w:val="000421D3"/>
    <w:rPr>
      <w:rFonts w:asciiTheme="majorHAnsi" w:eastAsiaTheme="majorEastAsia" w:hAnsiTheme="majorHAnsi" w:cstheme="majorBidi"/>
      <w:b/>
      <w:bCs/>
      <w:color w:val="365F91" w:themeColor="accent1" w:themeShade="BF"/>
      <w:sz w:val="28"/>
      <w:szCs w:val="28"/>
    </w:rPr>
  </w:style>
  <w:style w:type="paragraph" w:styleId="af">
    <w:name w:val="footer"/>
    <w:basedOn w:val="a"/>
    <w:link w:val="af0"/>
    <w:uiPriority w:val="99"/>
    <w:semiHidden/>
    <w:unhideWhenUsed/>
    <w:rsid w:val="005D53F7"/>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5D53F7"/>
  </w:style>
  <w:style w:type="paragraph" w:styleId="af1">
    <w:name w:val="No Spacing"/>
    <w:uiPriority w:val="1"/>
    <w:qFormat/>
    <w:rsid w:val="00C055AE"/>
    <w:pPr>
      <w:spacing w:after="0" w:line="240" w:lineRule="auto"/>
    </w:pPr>
    <w:rPr>
      <w:rFonts w:ascii="Times New Roman" w:eastAsia="Times New Roman" w:hAnsi="Times New Roman" w:cs="Times New Roman"/>
      <w:sz w:val="24"/>
      <w:szCs w:val="24"/>
    </w:rPr>
  </w:style>
  <w:style w:type="paragraph" w:customStyle="1" w:styleId="ConsPlusTitle">
    <w:name w:val="ConsPlusTitle"/>
    <w:rsid w:val="00B27120"/>
    <w:pPr>
      <w:widowControl w:val="0"/>
      <w:autoSpaceDE w:val="0"/>
      <w:autoSpaceDN w:val="0"/>
      <w:adjustRightInd w:val="0"/>
      <w:spacing w:after="0" w:line="240" w:lineRule="auto"/>
    </w:pPr>
    <w:rPr>
      <w:rFonts w:ascii="Arial" w:eastAsia="Times New Roman" w:hAnsi="Arial" w:cs="Arial"/>
      <w:b/>
      <w:bCs/>
      <w:sz w:val="20"/>
      <w:szCs w:val="20"/>
    </w:rPr>
  </w:style>
  <w:style w:type="character" w:customStyle="1" w:styleId="af2">
    <w:name w:val="Гипертекстовая ссылка"/>
    <w:uiPriority w:val="99"/>
    <w:rsid w:val="00460376"/>
    <w:rPr>
      <w:color w:val="008000"/>
    </w:rPr>
  </w:style>
  <w:style w:type="paragraph" w:styleId="af3">
    <w:name w:val="Balloon Text"/>
    <w:basedOn w:val="a"/>
    <w:link w:val="af4"/>
    <w:uiPriority w:val="99"/>
    <w:semiHidden/>
    <w:unhideWhenUsed/>
    <w:rsid w:val="00450F3F"/>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450F3F"/>
    <w:rPr>
      <w:rFonts w:ascii="Tahoma" w:hAnsi="Tahoma" w:cs="Tahoma"/>
      <w:sz w:val="16"/>
      <w:szCs w:val="16"/>
    </w:rPr>
  </w:style>
  <w:style w:type="paragraph" w:customStyle="1" w:styleId="Title">
    <w:name w:val="Title!Название НПА"/>
    <w:basedOn w:val="a"/>
    <w:rsid w:val="00450F3F"/>
    <w:pPr>
      <w:spacing w:before="240" w:after="60" w:line="240" w:lineRule="auto"/>
      <w:ind w:firstLine="567"/>
      <w:jc w:val="center"/>
      <w:outlineLvl w:val="0"/>
    </w:pPr>
    <w:rPr>
      <w:rFonts w:ascii="Arial" w:eastAsia="Times New Roman" w:hAnsi="Arial" w:cs="Arial"/>
      <w:b/>
      <w:bCs/>
      <w:kern w:val="28"/>
      <w:sz w:val="32"/>
      <w:szCs w:val="32"/>
    </w:rPr>
  </w:style>
  <w:style w:type="paragraph" w:styleId="31">
    <w:name w:val="Body Text 3"/>
    <w:basedOn w:val="a"/>
    <w:link w:val="32"/>
    <w:unhideWhenUsed/>
    <w:rsid w:val="00450F3F"/>
    <w:pPr>
      <w:spacing w:after="120"/>
    </w:pPr>
    <w:rPr>
      <w:rFonts w:ascii="Calibri" w:eastAsia="Times New Roman" w:hAnsi="Calibri" w:cs="Times New Roman"/>
      <w:sz w:val="16"/>
      <w:szCs w:val="16"/>
      <w:lang w:eastAsia="en-US"/>
    </w:rPr>
  </w:style>
  <w:style w:type="character" w:customStyle="1" w:styleId="32">
    <w:name w:val="Основной текст 3 Знак"/>
    <w:basedOn w:val="a0"/>
    <w:link w:val="31"/>
    <w:rsid w:val="00450F3F"/>
    <w:rPr>
      <w:rFonts w:ascii="Calibri" w:eastAsia="Times New Roman" w:hAnsi="Calibri" w:cs="Times New Roman"/>
      <w:sz w:val="16"/>
      <w:szCs w:val="16"/>
      <w:lang w:eastAsia="en-US"/>
    </w:rPr>
  </w:style>
</w:styles>
</file>

<file path=word/webSettings.xml><?xml version="1.0" encoding="utf-8"?>
<w:webSettings xmlns:r="http://schemas.openxmlformats.org/officeDocument/2006/relationships" xmlns:w="http://schemas.openxmlformats.org/wordprocessingml/2006/main">
  <w:divs>
    <w:div w:id="72244698">
      <w:bodyDiv w:val="1"/>
      <w:marLeft w:val="0"/>
      <w:marRight w:val="0"/>
      <w:marTop w:val="0"/>
      <w:marBottom w:val="0"/>
      <w:divBdr>
        <w:top w:val="none" w:sz="0" w:space="0" w:color="auto"/>
        <w:left w:val="none" w:sz="0" w:space="0" w:color="auto"/>
        <w:bottom w:val="none" w:sz="0" w:space="0" w:color="auto"/>
        <w:right w:val="none" w:sz="0" w:space="0" w:color="auto"/>
      </w:divBdr>
    </w:div>
    <w:div w:id="93521649">
      <w:bodyDiv w:val="1"/>
      <w:marLeft w:val="0"/>
      <w:marRight w:val="0"/>
      <w:marTop w:val="0"/>
      <w:marBottom w:val="0"/>
      <w:divBdr>
        <w:top w:val="none" w:sz="0" w:space="0" w:color="auto"/>
        <w:left w:val="none" w:sz="0" w:space="0" w:color="auto"/>
        <w:bottom w:val="none" w:sz="0" w:space="0" w:color="auto"/>
        <w:right w:val="none" w:sz="0" w:space="0" w:color="auto"/>
      </w:divBdr>
      <w:divsChild>
        <w:div w:id="1995180666">
          <w:marLeft w:val="0"/>
          <w:marRight w:val="0"/>
          <w:marTop w:val="0"/>
          <w:marBottom w:val="0"/>
          <w:divBdr>
            <w:top w:val="none" w:sz="0" w:space="0" w:color="auto"/>
            <w:left w:val="none" w:sz="0" w:space="0" w:color="auto"/>
            <w:bottom w:val="none" w:sz="0" w:space="0" w:color="auto"/>
            <w:right w:val="none" w:sz="0" w:space="0" w:color="auto"/>
          </w:divBdr>
          <w:divsChild>
            <w:div w:id="321736602">
              <w:marLeft w:val="0"/>
              <w:marRight w:val="0"/>
              <w:marTop w:val="0"/>
              <w:marBottom w:val="0"/>
              <w:divBdr>
                <w:top w:val="none" w:sz="0" w:space="0" w:color="auto"/>
                <w:left w:val="none" w:sz="0" w:space="0" w:color="auto"/>
                <w:bottom w:val="none" w:sz="0" w:space="0" w:color="auto"/>
                <w:right w:val="none" w:sz="0" w:space="0" w:color="auto"/>
              </w:divBdr>
              <w:divsChild>
                <w:div w:id="169800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05300">
      <w:bodyDiv w:val="1"/>
      <w:marLeft w:val="0"/>
      <w:marRight w:val="0"/>
      <w:marTop w:val="0"/>
      <w:marBottom w:val="0"/>
      <w:divBdr>
        <w:top w:val="none" w:sz="0" w:space="0" w:color="auto"/>
        <w:left w:val="none" w:sz="0" w:space="0" w:color="auto"/>
        <w:bottom w:val="none" w:sz="0" w:space="0" w:color="auto"/>
        <w:right w:val="none" w:sz="0" w:space="0" w:color="auto"/>
      </w:divBdr>
      <w:divsChild>
        <w:div w:id="917860880">
          <w:marLeft w:val="0"/>
          <w:marRight w:val="0"/>
          <w:marTop w:val="0"/>
          <w:marBottom w:val="0"/>
          <w:divBdr>
            <w:top w:val="none" w:sz="0" w:space="0" w:color="auto"/>
            <w:left w:val="none" w:sz="0" w:space="0" w:color="auto"/>
            <w:bottom w:val="none" w:sz="0" w:space="0" w:color="auto"/>
            <w:right w:val="none" w:sz="0" w:space="0" w:color="auto"/>
          </w:divBdr>
          <w:divsChild>
            <w:div w:id="1873419374">
              <w:marLeft w:val="0"/>
              <w:marRight w:val="0"/>
              <w:marTop w:val="0"/>
              <w:marBottom w:val="0"/>
              <w:divBdr>
                <w:top w:val="none" w:sz="0" w:space="0" w:color="auto"/>
                <w:left w:val="none" w:sz="0" w:space="0" w:color="auto"/>
                <w:bottom w:val="none" w:sz="0" w:space="0" w:color="auto"/>
                <w:right w:val="none" w:sz="0" w:space="0" w:color="auto"/>
              </w:divBdr>
              <w:divsChild>
                <w:div w:id="127043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84124">
      <w:bodyDiv w:val="1"/>
      <w:marLeft w:val="0"/>
      <w:marRight w:val="0"/>
      <w:marTop w:val="0"/>
      <w:marBottom w:val="0"/>
      <w:divBdr>
        <w:top w:val="none" w:sz="0" w:space="0" w:color="auto"/>
        <w:left w:val="none" w:sz="0" w:space="0" w:color="auto"/>
        <w:bottom w:val="none" w:sz="0" w:space="0" w:color="auto"/>
        <w:right w:val="none" w:sz="0" w:space="0" w:color="auto"/>
      </w:divBdr>
    </w:div>
    <w:div w:id="384913391">
      <w:bodyDiv w:val="1"/>
      <w:marLeft w:val="0"/>
      <w:marRight w:val="0"/>
      <w:marTop w:val="0"/>
      <w:marBottom w:val="0"/>
      <w:divBdr>
        <w:top w:val="none" w:sz="0" w:space="0" w:color="auto"/>
        <w:left w:val="none" w:sz="0" w:space="0" w:color="auto"/>
        <w:bottom w:val="none" w:sz="0" w:space="0" w:color="auto"/>
        <w:right w:val="none" w:sz="0" w:space="0" w:color="auto"/>
      </w:divBdr>
    </w:div>
    <w:div w:id="582909844">
      <w:bodyDiv w:val="1"/>
      <w:marLeft w:val="0"/>
      <w:marRight w:val="0"/>
      <w:marTop w:val="0"/>
      <w:marBottom w:val="0"/>
      <w:divBdr>
        <w:top w:val="none" w:sz="0" w:space="0" w:color="auto"/>
        <w:left w:val="none" w:sz="0" w:space="0" w:color="auto"/>
        <w:bottom w:val="none" w:sz="0" w:space="0" w:color="auto"/>
        <w:right w:val="none" w:sz="0" w:space="0" w:color="auto"/>
      </w:divBdr>
      <w:divsChild>
        <w:div w:id="2054770658">
          <w:marLeft w:val="0"/>
          <w:marRight w:val="0"/>
          <w:marTop w:val="0"/>
          <w:marBottom w:val="0"/>
          <w:divBdr>
            <w:top w:val="none" w:sz="0" w:space="0" w:color="auto"/>
            <w:left w:val="none" w:sz="0" w:space="0" w:color="auto"/>
            <w:bottom w:val="none" w:sz="0" w:space="0" w:color="auto"/>
            <w:right w:val="none" w:sz="0" w:space="0" w:color="auto"/>
          </w:divBdr>
          <w:divsChild>
            <w:div w:id="436950609">
              <w:marLeft w:val="0"/>
              <w:marRight w:val="0"/>
              <w:marTop w:val="0"/>
              <w:marBottom w:val="0"/>
              <w:divBdr>
                <w:top w:val="none" w:sz="0" w:space="0" w:color="auto"/>
                <w:left w:val="none" w:sz="0" w:space="0" w:color="auto"/>
                <w:bottom w:val="none" w:sz="0" w:space="0" w:color="auto"/>
                <w:right w:val="none" w:sz="0" w:space="0" w:color="auto"/>
              </w:divBdr>
              <w:divsChild>
                <w:div w:id="9605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098402">
      <w:bodyDiv w:val="1"/>
      <w:marLeft w:val="0"/>
      <w:marRight w:val="0"/>
      <w:marTop w:val="0"/>
      <w:marBottom w:val="0"/>
      <w:divBdr>
        <w:top w:val="none" w:sz="0" w:space="0" w:color="auto"/>
        <w:left w:val="none" w:sz="0" w:space="0" w:color="auto"/>
        <w:bottom w:val="none" w:sz="0" w:space="0" w:color="auto"/>
        <w:right w:val="none" w:sz="0" w:space="0" w:color="auto"/>
      </w:divBdr>
    </w:div>
    <w:div w:id="1105074725">
      <w:bodyDiv w:val="1"/>
      <w:marLeft w:val="0"/>
      <w:marRight w:val="0"/>
      <w:marTop w:val="0"/>
      <w:marBottom w:val="0"/>
      <w:divBdr>
        <w:top w:val="none" w:sz="0" w:space="0" w:color="auto"/>
        <w:left w:val="none" w:sz="0" w:space="0" w:color="auto"/>
        <w:bottom w:val="none" w:sz="0" w:space="0" w:color="auto"/>
        <w:right w:val="none" w:sz="0" w:space="0" w:color="auto"/>
      </w:divBdr>
      <w:divsChild>
        <w:div w:id="1247958377">
          <w:marLeft w:val="0"/>
          <w:marRight w:val="0"/>
          <w:marTop w:val="0"/>
          <w:marBottom w:val="0"/>
          <w:divBdr>
            <w:top w:val="none" w:sz="0" w:space="0" w:color="auto"/>
            <w:left w:val="none" w:sz="0" w:space="0" w:color="auto"/>
            <w:bottom w:val="none" w:sz="0" w:space="0" w:color="auto"/>
            <w:right w:val="none" w:sz="0" w:space="0" w:color="auto"/>
          </w:divBdr>
          <w:divsChild>
            <w:div w:id="1882790649">
              <w:marLeft w:val="0"/>
              <w:marRight w:val="0"/>
              <w:marTop w:val="0"/>
              <w:marBottom w:val="0"/>
              <w:divBdr>
                <w:top w:val="none" w:sz="0" w:space="0" w:color="auto"/>
                <w:left w:val="none" w:sz="0" w:space="0" w:color="auto"/>
                <w:bottom w:val="none" w:sz="0" w:space="0" w:color="auto"/>
                <w:right w:val="none" w:sz="0" w:space="0" w:color="auto"/>
              </w:divBdr>
              <w:divsChild>
                <w:div w:id="91502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604785">
      <w:bodyDiv w:val="1"/>
      <w:marLeft w:val="0"/>
      <w:marRight w:val="0"/>
      <w:marTop w:val="0"/>
      <w:marBottom w:val="0"/>
      <w:divBdr>
        <w:top w:val="none" w:sz="0" w:space="0" w:color="auto"/>
        <w:left w:val="none" w:sz="0" w:space="0" w:color="auto"/>
        <w:bottom w:val="none" w:sz="0" w:space="0" w:color="auto"/>
        <w:right w:val="none" w:sz="0" w:space="0" w:color="auto"/>
      </w:divBdr>
    </w:div>
    <w:div w:id="1312103715">
      <w:bodyDiv w:val="1"/>
      <w:marLeft w:val="0"/>
      <w:marRight w:val="0"/>
      <w:marTop w:val="0"/>
      <w:marBottom w:val="0"/>
      <w:divBdr>
        <w:top w:val="none" w:sz="0" w:space="0" w:color="auto"/>
        <w:left w:val="none" w:sz="0" w:space="0" w:color="auto"/>
        <w:bottom w:val="none" w:sz="0" w:space="0" w:color="auto"/>
        <w:right w:val="none" w:sz="0" w:space="0" w:color="auto"/>
      </w:divBdr>
    </w:div>
    <w:div w:id="1333727916">
      <w:bodyDiv w:val="1"/>
      <w:marLeft w:val="0"/>
      <w:marRight w:val="0"/>
      <w:marTop w:val="0"/>
      <w:marBottom w:val="0"/>
      <w:divBdr>
        <w:top w:val="none" w:sz="0" w:space="0" w:color="auto"/>
        <w:left w:val="none" w:sz="0" w:space="0" w:color="auto"/>
        <w:bottom w:val="none" w:sz="0" w:space="0" w:color="auto"/>
        <w:right w:val="none" w:sz="0" w:space="0" w:color="auto"/>
      </w:divBdr>
    </w:div>
    <w:div w:id="1359115771">
      <w:bodyDiv w:val="1"/>
      <w:marLeft w:val="0"/>
      <w:marRight w:val="0"/>
      <w:marTop w:val="0"/>
      <w:marBottom w:val="0"/>
      <w:divBdr>
        <w:top w:val="none" w:sz="0" w:space="0" w:color="auto"/>
        <w:left w:val="none" w:sz="0" w:space="0" w:color="auto"/>
        <w:bottom w:val="none" w:sz="0" w:space="0" w:color="auto"/>
        <w:right w:val="none" w:sz="0" w:space="0" w:color="auto"/>
      </w:divBdr>
      <w:divsChild>
        <w:div w:id="1491363849">
          <w:marLeft w:val="0"/>
          <w:marRight w:val="0"/>
          <w:marTop w:val="0"/>
          <w:marBottom w:val="0"/>
          <w:divBdr>
            <w:top w:val="none" w:sz="0" w:space="0" w:color="auto"/>
            <w:left w:val="none" w:sz="0" w:space="0" w:color="auto"/>
            <w:bottom w:val="none" w:sz="0" w:space="0" w:color="auto"/>
            <w:right w:val="none" w:sz="0" w:space="0" w:color="auto"/>
          </w:divBdr>
          <w:divsChild>
            <w:div w:id="1759138510">
              <w:marLeft w:val="0"/>
              <w:marRight w:val="0"/>
              <w:marTop w:val="0"/>
              <w:marBottom w:val="0"/>
              <w:divBdr>
                <w:top w:val="none" w:sz="0" w:space="0" w:color="auto"/>
                <w:left w:val="none" w:sz="0" w:space="0" w:color="auto"/>
                <w:bottom w:val="none" w:sz="0" w:space="0" w:color="auto"/>
                <w:right w:val="none" w:sz="0" w:space="0" w:color="auto"/>
              </w:divBdr>
              <w:divsChild>
                <w:div w:id="30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195045">
      <w:bodyDiv w:val="1"/>
      <w:marLeft w:val="0"/>
      <w:marRight w:val="0"/>
      <w:marTop w:val="0"/>
      <w:marBottom w:val="0"/>
      <w:divBdr>
        <w:top w:val="none" w:sz="0" w:space="0" w:color="auto"/>
        <w:left w:val="none" w:sz="0" w:space="0" w:color="auto"/>
        <w:bottom w:val="none" w:sz="0" w:space="0" w:color="auto"/>
        <w:right w:val="none" w:sz="0" w:space="0" w:color="auto"/>
      </w:divBdr>
      <w:divsChild>
        <w:div w:id="1395809997">
          <w:marLeft w:val="0"/>
          <w:marRight w:val="0"/>
          <w:marTop w:val="0"/>
          <w:marBottom w:val="0"/>
          <w:divBdr>
            <w:top w:val="none" w:sz="0" w:space="0" w:color="auto"/>
            <w:left w:val="none" w:sz="0" w:space="0" w:color="auto"/>
            <w:bottom w:val="none" w:sz="0" w:space="0" w:color="auto"/>
            <w:right w:val="none" w:sz="0" w:space="0" w:color="auto"/>
          </w:divBdr>
          <w:divsChild>
            <w:div w:id="129371766">
              <w:marLeft w:val="0"/>
              <w:marRight w:val="0"/>
              <w:marTop w:val="0"/>
              <w:marBottom w:val="0"/>
              <w:divBdr>
                <w:top w:val="none" w:sz="0" w:space="0" w:color="auto"/>
                <w:left w:val="none" w:sz="0" w:space="0" w:color="auto"/>
                <w:bottom w:val="none" w:sz="0" w:space="0" w:color="auto"/>
                <w:right w:val="none" w:sz="0" w:space="0" w:color="auto"/>
              </w:divBdr>
              <w:divsChild>
                <w:div w:id="673847932">
                  <w:marLeft w:val="0"/>
                  <w:marRight w:val="0"/>
                  <w:marTop w:val="0"/>
                  <w:marBottom w:val="0"/>
                  <w:divBdr>
                    <w:top w:val="none" w:sz="0" w:space="0" w:color="auto"/>
                    <w:left w:val="none" w:sz="0" w:space="0" w:color="auto"/>
                    <w:bottom w:val="none" w:sz="0" w:space="0" w:color="auto"/>
                    <w:right w:val="none" w:sz="0" w:space="0" w:color="auto"/>
                  </w:divBdr>
                  <w:divsChild>
                    <w:div w:id="18629865">
                      <w:marLeft w:val="0"/>
                      <w:marRight w:val="0"/>
                      <w:marTop w:val="0"/>
                      <w:marBottom w:val="240"/>
                      <w:divBdr>
                        <w:top w:val="none" w:sz="0" w:space="0" w:color="auto"/>
                        <w:left w:val="none" w:sz="0" w:space="0" w:color="auto"/>
                        <w:bottom w:val="none" w:sz="0" w:space="0" w:color="auto"/>
                        <w:right w:val="none" w:sz="0" w:space="0" w:color="auto"/>
                      </w:divBdr>
                      <w:divsChild>
                        <w:div w:id="137115565">
                          <w:marLeft w:val="0"/>
                          <w:marRight w:val="0"/>
                          <w:marTop w:val="0"/>
                          <w:marBottom w:val="0"/>
                          <w:divBdr>
                            <w:top w:val="none" w:sz="0" w:space="0" w:color="auto"/>
                            <w:left w:val="none" w:sz="0" w:space="0" w:color="auto"/>
                            <w:bottom w:val="none" w:sz="0" w:space="0" w:color="auto"/>
                            <w:right w:val="none" w:sz="0" w:space="0" w:color="auto"/>
                          </w:divBdr>
                          <w:divsChild>
                            <w:div w:id="1325548779">
                              <w:marLeft w:val="0"/>
                              <w:marRight w:val="0"/>
                              <w:marTop w:val="0"/>
                              <w:marBottom w:val="0"/>
                              <w:divBdr>
                                <w:top w:val="none" w:sz="0" w:space="0" w:color="auto"/>
                                <w:left w:val="none" w:sz="0" w:space="0" w:color="auto"/>
                                <w:bottom w:val="none" w:sz="0" w:space="0" w:color="auto"/>
                                <w:right w:val="none" w:sz="0" w:space="0" w:color="auto"/>
                              </w:divBdr>
                              <w:divsChild>
                                <w:div w:id="983196978">
                                  <w:marLeft w:val="0"/>
                                  <w:marRight w:val="0"/>
                                  <w:marTop w:val="0"/>
                                  <w:marBottom w:val="300"/>
                                  <w:divBdr>
                                    <w:top w:val="none" w:sz="0" w:space="0" w:color="auto"/>
                                    <w:left w:val="none" w:sz="0" w:space="0" w:color="auto"/>
                                    <w:bottom w:val="none" w:sz="0" w:space="0" w:color="auto"/>
                                    <w:right w:val="none" w:sz="0" w:space="0" w:color="auto"/>
                                  </w:divBdr>
                                  <w:divsChild>
                                    <w:div w:id="8735456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admkonda.ru/tinybrowser/files/obshcestvObsuzhdenie/2019-12-26-tz-na-ovos-ouri-nskoe.pdf"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31C38E-006A-4DD8-B0F2-4B89834C6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777</TotalTime>
  <Pages>14</Pages>
  <Words>5948</Words>
  <Characters>33906</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040120</dc:creator>
  <cp:lastModifiedBy>040109</cp:lastModifiedBy>
  <cp:revision>22</cp:revision>
  <cp:lastPrinted>2018-02-20T05:48:00Z</cp:lastPrinted>
  <dcterms:created xsi:type="dcterms:W3CDTF">2019-02-04T05:04:00Z</dcterms:created>
  <dcterms:modified xsi:type="dcterms:W3CDTF">2020-02-20T12:26:00Z</dcterms:modified>
</cp:coreProperties>
</file>