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7B" w:rsidRDefault="00C25D7B" w:rsidP="00C25D7B">
      <w:pPr>
        <w:spacing w:after="0" w:line="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7B" w:rsidRDefault="00C25D7B" w:rsidP="00C25D7B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C25D7B" w:rsidRDefault="00C25D7B" w:rsidP="00C25D7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C25D7B" w:rsidRDefault="00C25D7B" w:rsidP="00C25D7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C25D7B" w:rsidRDefault="00C25D7B" w:rsidP="00C25D7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5D7B" w:rsidRDefault="00C25D7B" w:rsidP="00C25D7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EA7712">
        <w:rPr>
          <w:rFonts w:ascii="Times New Roman" w:hAnsi="Times New Roman"/>
          <w:b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 xml:space="preserve">от 28 декабря 2010 года № 40 «Об утверждении Положения 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 xml:space="preserve">«Об этике депутатов Думы </w:t>
      </w:r>
      <w:proofErr w:type="spellStart"/>
      <w:r w:rsidRPr="00EA7712">
        <w:rPr>
          <w:rFonts w:ascii="Times New Roman" w:hAnsi="Times New Roman"/>
          <w:b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b/>
          <w:sz w:val="26"/>
          <w:szCs w:val="26"/>
        </w:rPr>
        <w:t xml:space="preserve"> района»</w:t>
      </w:r>
    </w:p>
    <w:p w:rsidR="00EA7712" w:rsidRPr="00EA7712" w:rsidRDefault="00EA7712" w:rsidP="00EA7712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Pr="00EA7712" w:rsidRDefault="00EA7712" w:rsidP="00EA7712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EA7712">
        <w:rPr>
          <w:rFonts w:ascii="Times New Roman" w:hAnsi="Times New Roman"/>
          <w:sz w:val="26"/>
          <w:szCs w:val="26"/>
        </w:rPr>
        <w:t xml:space="preserve">В соответствии с Уставом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района, решением Думы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 от 3 ноября 2010 года № 2 «Об утверждении Регламента работы Думы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района», Дума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 </w:t>
      </w:r>
      <w:r w:rsidRPr="00EA7712">
        <w:rPr>
          <w:rFonts w:ascii="Times New Roman" w:hAnsi="Times New Roman"/>
          <w:b/>
          <w:sz w:val="26"/>
          <w:szCs w:val="26"/>
        </w:rPr>
        <w:t>решила</w:t>
      </w:r>
      <w:r w:rsidRPr="00EA7712">
        <w:rPr>
          <w:rFonts w:ascii="Times New Roman" w:hAnsi="Times New Roman"/>
          <w:sz w:val="26"/>
          <w:szCs w:val="26"/>
        </w:rPr>
        <w:t>:</w:t>
      </w:r>
    </w:p>
    <w:p w:rsidR="00EA7712" w:rsidRPr="00EA7712" w:rsidRDefault="00EA7712" w:rsidP="00EA7712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EA7712">
        <w:rPr>
          <w:rFonts w:ascii="Times New Roman" w:hAnsi="Times New Roman"/>
          <w:sz w:val="26"/>
          <w:szCs w:val="26"/>
        </w:rPr>
        <w:t xml:space="preserve">1. Внести в приложение к решению Думы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 от 28 декабря 2010 года № 40 «Об утверждении Положения «Об этике депутатов Думы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района» (далее - решение) следующие изменения:</w:t>
      </w:r>
    </w:p>
    <w:p w:rsidR="00EA7712" w:rsidRPr="00EA7712" w:rsidRDefault="00EA7712" w:rsidP="00EA7712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7712">
        <w:rPr>
          <w:rFonts w:ascii="Times New Roman" w:hAnsi="Times New Roman"/>
          <w:sz w:val="26"/>
          <w:szCs w:val="26"/>
        </w:rPr>
        <w:t>1) В пункте 1.2 раздела 1 приложения к решению п</w:t>
      </w:r>
      <w:r w:rsidRPr="00EA7712">
        <w:rPr>
          <w:rFonts w:ascii="Times New Roman" w:hAnsi="Times New Roman"/>
          <w:color w:val="000000"/>
          <w:sz w:val="26"/>
          <w:szCs w:val="26"/>
        </w:rPr>
        <w:t>осле слов «</w:t>
      </w:r>
      <w:r w:rsidRPr="00EA7712">
        <w:rPr>
          <w:rFonts w:ascii="Times New Roman" w:hAnsi="Times New Roman"/>
          <w:sz w:val="26"/>
          <w:szCs w:val="26"/>
        </w:rPr>
        <w:t>Российской Федерации, Ханты-Мансийского автономного округа</w:t>
      </w:r>
      <w:r w:rsidRPr="00EA7712">
        <w:rPr>
          <w:rFonts w:ascii="Times New Roman" w:hAnsi="Times New Roman"/>
          <w:color w:val="000000"/>
          <w:sz w:val="26"/>
          <w:szCs w:val="26"/>
        </w:rPr>
        <w:t>» дополнить слово « - Югры».</w:t>
      </w:r>
    </w:p>
    <w:p w:rsidR="00EA7712" w:rsidRPr="00EA7712" w:rsidRDefault="00EA7712" w:rsidP="00EA7712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7712">
        <w:rPr>
          <w:rFonts w:ascii="Times New Roman" w:hAnsi="Times New Roman"/>
          <w:color w:val="000000"/>
          <w:sz w:val="26"/>
          <w:szCs w:val="26"/>
        </w:rPr>
        <w:t>2) В пункте 3.6 раздела 3 приложения к решению исключить слова «</w:t>
      </w:r>
      <w:r w:rsidRPr="00EA7712">
        <w:rPr>
          <w:rFonts w:ascii="Times New Roman" w:hAnsi="Times New Roman"/>
          <w:sz w:val="26"/>
          <w:szCs w:val="26"/>
        </w:rPr>
        <w:t>в своем избирательном округе</w:t>
      </w:r>
      <w:r w:rsidRPr="00EA7712">
        <w:rPr>
          <w:rFonts w:ascii="Times New Roman" w:hAnsi="Times New Roman"/>
          <w:color w:val="000000"/>
          <w:sz w:val="26"/>
          <w:szCs w:val="26"/>
        </w:rPr>
        <w:t>».</w:t>
      </w:r>
    </w:p>
    <w:p w:rsidR="00EA7712" w:rsidRPr="00EA7712" w:rsidRDefault="00EA7712" w:rsidP="00EA7712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7712">
        <w:rPr>
          <w:rFonts w:ascii="Times New Roman" w:hAnsi="Times New Roman"/>
          <w:color w:val="000000"/>
          <w:sz w:val="26"/>
          <w:szCs w:val="26"/>
        </w:rPr>
        <w:t>3) В пункте 4.2 раздела 4 приложения к решению после слов                                «не подтвержден, то» исключить слово «депутат».</w:t>
      </w:r>
    </w:p>
    <w:p w:rsidR="00EA7712" w:rsidRPr="00EA7712" w:rsidRDefault="00EA7712" w:rsidP="00EA7712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A7712">
        <w:rPr>
          <w:rFonts w:ascii="Times New Roman" w:hAnsi="Times New Roman"/>
          <w:color w:val="000000"/>
          <w:sz w:val="26"/>
          <w:szCs w:val="26"/>
        </w:rPr>
        <w:t>4) Пункт 5.1 раздела 5 приложения к решению изложить в следующей редакции:</w:t>
      </w:r>
    </w:p>
    <w:p w:rsidR="00EA7712" w:rsidRPr="00EA7712" w:rsidRDefault="00EA7712" w:rsidP="00EA7712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EA7712">
        <w:rPr>
          <w:rFonts w:ascii="Times New Roman" w:hAnsi="Times New Roman"/>
          <w:color w:val="000000"/>
          <w:sz w:val="26"/>
          <w:szCs w:val="26"/>
        </w:rPr>
        <w:t xml:space="preserve">«5.1. </w:t>
      </w:r>
      <w:r w:rsidRPr="00EA7712">
        <w:rPr>
          <w:rFonts w:ascii="Times New Roman" w:hAnsi="Times New Roman"/>
          <w:sz w:val="26"/>
          <w:szCs w:val="26"/>
        </w:rPr>
        <w:t xml:space="preserve">В случае необходимости Дума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 вправе образовать временную комиссию по депутатской этике (далее-Комиссия) </w:t>
      </w:r>
      <w:r w:rsidRPr="00EA7712">
        <w:rPr>
          <w:rFonts w:ascii="Times New Roman" w:hAnsi="Times New Roman"/>
          <w:color w:val="000000"/>
          <w:sz w:val="26"/>
          <w:szCs w:val="26"/>
        </w:rPr>
        <w:t xml:space="preserve">в порядке, установленном Регламентом работы Думы </w:t>
      </w:r>
      <w:proofErr w:type="spellStart"/>
      <w:r w:rsidRPr="00EA7712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proofErr w:type="gramStart"/>
      <w:r w:rsidRPr="00EA7712">
        <w:rPr>
          <w:rFonts w:ascii="Times New Roman" w:hAnsi="Times New Roman"/>
          <w:color w:val="000000"/>
          <w:sz w:val="26"/>
          <w:szCs w:val="26"/>
        </w:rPr>
        <w:t>.».</w:t>
      </w:r>
      <w:proofErr w:type="gramEnd"/>
    </w:p>
    <w:p w:rsidR="00EA7712" w:rsidRPr="00EA7712" w:rsidRDefault="00EA7712" w:rsidP="00EA7712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EA7712">
        <w:rPr>
          <w:rFonts w:ascii="Times New Roman" w:hAnsi="Times New Roman"/>
          <w:sz w:val="26"/>
          <w:szCs w:val="26"/>
        </w:rPr>
        <w:t>2. Настоящее решение опубликовать в газете «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вестник»                     и разместить на официальном сайте органов местного самоуправления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района.</w:t>
      </w:r>
    </w:p>
    <w:p w:rsidR="00EA7712" w:rsidRPr="00EA7712" w:rsidRDefault="00EA7712" w:rsidP="00EA7712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EA7712">
        <w:rPr>
          <w:rFonts w:ascii="Times New Roman" w:hAnsi="Times New Roman"/>
          <w:sz w:val="26"/>
          <w:szCs w:val="26"/>
        </w:rPr>
        <w:t>3. Настоящее решение вступает в силу после его подписания.</w:t>
      </w:r>
    </w:p>
    <w:p w:rsidR="00EA7712" w:rsidRPr="00EA7712" w:rsidRDefault="00EA7712" w:rsidP="00EA7712">
      <w:pPr>
        <w:pStyle w:val="a4"/>
        <w:spacing w:before="0" w:beforeAutospacing="0" w:after="0" w:afterAutospacing="0" w:line="0" w:lineRule="atLeast"/>
        <w:ind w:firstLine="720"/>
        <w:jc w:val="both"/>
        <w:rPr>
          <w:sz w:val="26"/>
          <w:szCs w:val="26"/>
        </w:rPr>
      </w:pPr>
      <w:r w:rsidRPr="00EA7712">
        <w:rPr>
          <w:sz w:val="26"/>
          <w:szCs w:val="26"/>
        </w:rPr>
        <w:t xml:space="preserve">4. </w:t>
      </w:r>
      <w:proofErr w:type="gramStart"/>
      <w:r w:rsidRPr="00EA7712">
        <w:rPr>
          <w:sz w:val="26"/>
          <w:szCs w:val="26"/>
        </w:rPr>
        <w:t>Контроль за</w:t>
      </w:r>
      <w:proofErr w:type="gramEnd"/>
      <w:r w:rsidRPr="00EA7712">
        <w:rPr>
          <w:sz w:val="26"/>
          <w:szCs w:val="26"/>
        </w:rPr>
        <w:t xml:space="preserve"> выполнением настоящего решения возложить на постоянную мандатную комиссию Думы </w:t>
      </w:r>
      <w:proofErr w:type="spellStart"/>
      <w:r w:rsidRPr="00EA7712">
        <w:rPr>
          <w:sz w:val="26"/>
          <w:szCs w:val="26"/>
        </w:rPr>
        <w:t>Кондинского</w:t>
      </w:r>
      <w:proofErr w:type="spellEnd"/>
      <w:r w:rsidRPr="00EA7712">
        <w:rPr>
          <w:sz w:val="26"/>
          <w:szCs w:val="26"/>
        </w:rPr>
        <w:t xml:space="preserve"> района (Е.В. </w:t>
      </w:r>
      <w:proofErr w:type="spellStart"/>
      <w:r w:rsidRPr="00EA7712">
        <w:rPr>
          <w:sz w:val="26"/>
          <w:szCs w:val="26"/>
        </w:rPr>
        <w:t>Белослудцев</w:t>
      </w:r>
      <w:proofErr w:type="spellEnd"/>
      <w:r w:rsidRPr="00EA7712">
        <w:rPr>
          <w:sz w:val="26"/>
          <w:szCs w:val="26"/>
        </w:rPr>
        <w:t xml:space="preserve">) </w:t>
      </w:r>
      <w:r w:rsidR="00C25D7B">
        <w:rPr>
          <w:sz w:val="26"/>
          <w:szCs w:val="26"/>
        </w:rPr>
        <w:t xml:space="preserve">                                  </w:t>
      </w:r>
      <w:r w:rsidRPr="00EA7712">
        <w:rPr>
          <w:sz w:val="26"/>
          <w:szCs w:val="26"/>
        </w:rPr>
        <w:t xml:space="preserve">и председателя Думы </w:t>
      </w:r>
      <w:proofErr w:type="spellStart"/>
      <w:r w:rsidRPr="00EA7712">
        <w:rPr>
          <w:sz w:val="26"/>
          <w:szCs w:val="26"/>
        </w:rPr>
        <w:t>Кондинского</w:t>
      </w:r>
      <w:proofErr w:type="spellEnd"/>
      <w:r w:rsidRPr="00EA7712">
        <w:rPr>
          <w:sz w:val="26"/>
          <w:szCs w:val="26"/>
        </w:rPr>
        <w:t xml:space="preserve"> района А.А. </w:t>
      </w:r>
      <w:proofErr w:type="spellStart"/>
      <w:r w:rsidR="00C25D7B">
        <w:rPr>
          <w:sz w:val="26"/>
          <w:szCs w:val="26"/>
        </w:rPr>
        <w:t>Тагильцева</w:t>
      </w:r>
      <w:proofErr w:type="spellEnd"/>
      <w:r w:rsidRPr="00EA7712">
        <w:rPr>
          <w:sz w:val="26"/>
          <w:szCs w:val="26"/>
        </w:rPr>
        <w:t xml:space="preserve"> в соответствии                           с их компетенцией. </w:t>
      </w:r>
    </w:p>
    <w:p w:rsidR="00EA7712" w:rsidRDefault="00EA7712" w:rsidP="00EA7712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C25D7B" w:rsidRPr="00EA7712" w:rsidRDefault="00C25D7B" w:rsidP="00EA7712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EA7712" w:rsidRPr="00EA7712" w:rsidRDefault="00EA7712" w:rsidP="00EA771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A7712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EA7712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EA7712">
        <w:rPr>
          <w:rFonts w:ascii="Times New Roman" w:hAnsi="Times New Roman"/>
          <w:sz w:val="26"/>
          <w:szCs w:val="26"/>
        </w:rPr>
        <w:t xml:space="preserve"> района                                              А.А. </w:t>
      </w:r>
      <w:proofErr w:type="spellStart"/>
      <w:r w:rsidRPr="00EA7712">
        <w:rPr>
          <w:rFonts w:ascii="Times New Roman" w:hAnsi="Times New Roman"/>
          <w:sz w:val="26"/>
          <w:szCs w:val="26"/>
        </w:rPr>
        <w:t>Тагильцев</w:t>
      </w:r>
      <w:proofErr w:type="spellEnd"/>
    </w:p>
    <w:p w:rsidR="00EA7712" w:rsidRPr="00EA7712" w:rsidRDefault="00EA7712" w:rsidP="00EA7712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EA7712" w:rsidRPr="00EA7712" w:rsidRDefault="00EA7712" w:rsidP="00EA7712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EA7712" w:rsidRPr="00EA7712" w:rsidRDefault="00EA7712" w:rsidP="00EA7712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 w:rsidRPr="00EA7712">
        <w:rPr>
          <w:rFonts w:ascii="Times New Roman" w:hAnsi="Times New Roman"/>
          <w:sz w:val="26"/>
          <w:szCs w:val="26"/>
        </w:rPr>
        <w:t>пгт</w:t>
      </w:r>
      <w:proofErr w:type="spellEnd"/>
      <w:r w:rsidRPr="00EA7712">
        <w:rPr>
          <w:rFonts w:ascii="Times New Roman" w:hAnsi="Times New Roman"/>
          <w:sz w:val="26"/>
          <w:szCs w:val="26"/>
        </w:rPr>
        <w:t>. Междуреченский</w:t>
      </w:r>
    </w:p>
    <w:p w:rsidR="00EA7712" w:rsidRPr="00EA7712" w:rsidRDefault="00C25D7B" w:rsidP="00EA7712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 января</w:t>
      </w:r>
      <w:r w:rsidR="00EA7712" w:rsidRPr="00EA7712">
        <w:rPr>
          <w:rFonts w:ascii="Times New Roman" w:hAnsi="Times New Roman"/>
          <w:sz w:val="26"/>
          <w:szCs w:val="26"/>
        </w:rPr>
        <w:t xml:space="preserve"> 2016 года </w:t>
      </w:r>
    </w:p>
    <w:p w:rsidR="00EA7712" w:rsidRDefault="00C25D7B" w:rsidP="00C25D7B">
      <w:pPr>
        <w:spacing w:after="0" w:line="0" w:lineRule="atLeast"/>
      </w:pPr>
      <w:r>
        <w:rPr>
          <w:rFonts w:ascii="Times New Roman" w:hAnsi="Times New Roman"/>
          <w:sz w:val="26"/>
          <w:szCs w:val="26"/>
        </w:rPr>
        <w:t>№ 4</w:t>
      </w:r>
      <w:r w:rsidR="009250CA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</w:p>
    <w:sectPr w:rsidR="00EA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4E"/>
    <w:rsid w:val="003C33BA"/>
    <w:rsid w:val="00420F4E"/>
    <w:rsid w:val="009250CA"/>
    <w:rsid w:val="009D0A10"/>
    <w:rsid w:val="00A635AD"/>
    <w:rsid w:val="00C25D7B"/>
    <w:rsid w:val="00E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8</cp:revision>
  <dcterms:created xsi:type="dcterms:W3CDTF">2016-01-19T11:29:00Z</dcterms:created>
  <dcterms:modified xsi:type="dcterms:W3CDTF">2016-01-26T02:37:00Z</dcterms:modified>
</cp:coreProperties>
</file>