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67" w:rsidRDefault="00CA4767" w:rsidP="00CA4767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bookmark13"/>
      <w:bookmarkStart w:id="1" w:name="_GoBack"/>
      <w:r>
        <w:rPr>
          <w:rFonts w:ascii="Times New Roman" w:hAnsi="Times New Roman"/>
          <w:noProof/>
          <w:szCs w:val="28"/>
        </w:rPr>
        <w:drawing>
          <wp:inline distT="0" distB="0" distL="0" distR="0" wp14:anchorId="08EF198C" wp14:editId="57B3D085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67" w:rsidRDefault="00CA4767" w:rsidP="00CA476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CA4767" w:rsidRDefault="00CA4767" w:rsidP="00CA476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CA4767" w:rsidRDefault="00CA4767" w:rsidP="00CA476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CA4767" w:rsidRDefault="00CA4767" w:rsidP="00CA476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A4767" w:rsidRDefault="00CA4767" w:rsidP="00CA476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bookmarkEnd w:id="1"/>
    <w:p w:rsidR="00525E74" w:rsidRDefault="00525E74" w:rsidP="00525E7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25E74" w:rsidRPr="00CA4767" w:rsidRDefault="00525E74" w:rsidP="00525E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767">
        <w:rPr>
          <w:rFonts w:ascii="Times New Roman" w:hAnsi="Times New Roman"/>
          <w:b/>
          <w:sz w:val="26"/>
          <w:szCs w:val="26"/>
        </w:rPr>
        <w:t>О награждении</w:t>
      </w:r>
    </w:p>
    <w:p w:rsidR="00525E74" w:rsidRPr="00CA4767" w:rsidRDefault="00525E74" w:rsidP="00525E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 </w:t>
      </w:r>
      <w:r w:rsidRPr="00CA4767">
        <w:rPr>
          <w:rFonts w:ascii="Times New Roman" w:hAnsi="Times New Roman"/>
          <w:sz w:val="26"/>
          <w:szCs w:val="26"/>
        </w:rPr>
        <w:tab/>
      </w:r>
    </w:p>
    <w:p w:rsidR="00525E74" w:rsidRPr="00CA4767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A4767">
        <w:rPr>
          <w:rFonts w:ascii="Times New Roman" w:hAnsi="Times New Roman"/>
          <w:sz w:val="26"/>
          <w:szCs w:val="26"/>
        </w:rPr>
        <w:t xml:space="preserve">В соответствии с Уставом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района, решением Думы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 от 15 сентября 2011 года № 135 «Об утверждении Положения о почетном звании и наградах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района», на основании протокола заседания Межведомственной комиссии по наградам от 10 марта 2016 года № 1            и в связи с празднованием Дня работников культуры, Дума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 </w:t>
      </w:r>
      <w:r w:rsidRPr="00CA4767">
        <w:rPr>
          <w:rFonts w:ascii="Times New Roman" w:hAnsi="Times New Roman"/>
          <w:b/>
          <w:sz w:val="26"/>
          <w:szCs w:val="26"/>
        </w:rPr>
        <w:t>решила:</w:t>
      </w:r>
      <w:proofErr w:type="gramEnd"/>
    </w:p>
    <w:p w:rsidR="00525E74" w:rsidRPr="00CA4767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1. Наградить Почетной грамотой Думы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района: </w:t>
      </w:r>
    </w:p>
    <w:p w:rsidR="00525E74" w:rsidRPr="00CA4767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1) Степаненко Алексея Михайловича, звукооператора муниципального учреждения «Культурно-досуговый комплекс «Рондо», </w:t>
      </w:r>
      <w:proofErr w:type="spellStart"/>
      <w:r w:rsidRPr="00CA4767">
        <w:rPr>
          <w:rFonts w:ascii="Times New Roman" w:hAnsi="Times New Roman"/>
          <w:sz w:val="26"/>
          <w:szCs w:val="26"/>
        </w:rPr>
        <w:t>пгт</w:t>
      </w:r>
      <w:proofErr w:type="spellEnd"/>
      <w:r w:rsidRPr="00CA4767">
        <w:rPr>
          <w:rFonts w:ascii="Times New Roman" w:hAnsi="Times New Roman"/>
          <w:sz w:val="26"/>
          <w:szCs w:val="26"/>
        </w:rPr>
        <w:t>. Междуреченский</w:t>
      </w:r>
    </w:p>
    <w:p w:rsidR="00525E74" w:rsidRPr="00CA4767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за многолетний добросовестный труд, направленный на развитие культуры   и искусства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 и в связи с празднованием Дня работников культуры. </w:t>
      </w:r>
    </w:p>
    <w:p w:rsidR="00525E74" w:rsidRPr="00CA4767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2) Наградить Благодарственным письмом Думы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</w:t>
      </w:r>
    </w:p>
    <w:p w:rsidR="00525E74" w:rsidRPr="00CA4767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за многолетний добросовестный труд, направленный на развитие культуры  и искусства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 и в связи с празднованием Дня работников культуры</w:t>
      </w:r>
    </w:p>
    <w:p w:rsidR="00525E74" w:rsidRPr="00CA4767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Богданову Светлану Владимировну, </w:t>
      </w:r>
      <w:proofErr w:type="spellStart"/>
      <w:r w:rsidRPr="00CA4767">
        <w:rPr>
          <w:rFonts w:ascii="Times New Roman" w:hAnsi="Times New Roman"/>
          <w:sz w:val="26"/>
          <w:szCs w:val="26"/>
        </w:rPr>
        <w:t>культорганизатора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муниципального казенного учреждения «Культурно-досуговое объединение «Созвездие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Конды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CA4767">
        <w:rPr>
          <w:rFonts w:ascii="Times New Roman" w:hAnsi="Times New Roman"/>
          <w:sz w:val="26"/>
          <w:szCs w:val="26"/>
        </w:rPr>
        <w:t>пгт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Кондинское</w:t>
      </w:r>
      <w:proofErr w:type="spellEnd"/>
      <w:r w:rsidRPr="00CA4767">
        <w:rPr>
          <w:rFonts w:ascii="Times New Roman" w:hAnsi="Times New Roman"/>
          <w:sz w:val="26"/>
          <w:szCs w:val="26"/>
        </w:rPr>
        <w:t>;</w:t>
      </w:r>
    </w:p>
    <w:p w:rsidR="00525E74" w:rsidRPr="00CA4767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Пестову Надежду Виссарионовну, директора муниципального бюджетного учреждения «Культурно-досуговый центр», </w:t>
      </w:r>
      <w:proofErr w:type="spellStart"/>
      <w:r w:rsidRPr="00CA4767">
        <w:rPr>
          <w:rFonts w:ascii="Times New Roman" w:hAnsi="Times New Roman"/>
          <w:sz w:val="26"/>
          <w:szCs w:val="26"/>
        </w:rPr>
        <w:t>пгт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A4767">
        <w:rPr>
          <w:rFonts w:ascii="Times New Roman" w:hAnsi="Times New Roman"/>
          <w:sz w:val="26"/>
          <w:szCs w:val="26"/>
        </w:rPr>
        <w:t>Мортка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. </w:t>
      </w:r>
    </w:p>
    <w:p w:rsidR="00525E74" w:rsidRPr="00CA4767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>2. Настоящее решение опубликовать в газете «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вестник»                 и разместить на официальном сайте органов местного самоуправления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района. </w:t>
      </w:r>
    </w:p>
    <w:p w:rsidR="00525E74" w:rsidRPr="00CA4767" w:rsidRDefault="00525E74" w:rsidP="00525E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A476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A4767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                         на председателя Думы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 А.А. </w:t>
      </w:r>
      <w:proofErr w:type="spellStart"/>
      <w:r w:rsidRPr="00CA4767">
        <w:rPr>
          <w:rFonts w:ascii="Times New Roman" w:hAnsi="Times New Roman"/>
          <w:sz w:val="26"/>
          <w:szCs w:val="26"/>
        </w:rPr>
        <w:t>Тагильцева</w:t>
      </w:r>
      <w:proofErr w:type="spellEnd"/>
      <w:r w:rsidRPr="00CA4767">
        <w:rPr>
          <w:rFonts w:ascii="Times New Roman" w:hAnsi="Times New Roman"/>
          <w:sz w:val="26"/>
          <w:szCs w:val="26"/>
        </w:rPr>
        <w:t>.</w:t>
      </w:r>
    </w:p>
    <w:p w:rsidR="00525E74" w:rsidRPr="00CA4767" w:rsidRDefault="00525E74" w:rsidP="00525E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767" w:rsidRDefault="00CA4767" w:rsidP="00525E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5E74" w:rsidRPr="00CA4767" w:rsidRDefault="00525E74" w:rsidP="00525E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CA4767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CA4767">
        <w:rPr>
          <w:rFonts w:ascii="Times New Roman" w:hAnsi="Times New Roman"/>
          <w:sz w:val="26"/>
          <w:szCs w:val="26"/>
        </w:rPr>
        <w:t xml:space="preserve"> района                                              А.А. </w:t>
      </w:r>
      <w:proofErr w:type="spellStart"/>
      <w:r w:rsidRPr="00CA4767">
        <w:rPr>
          <w:rFonts w:ascii="Times New Roman" w:hAnsi="Times New Roman"/>
          <w:sz w:val="26"/>
          <w:szCs w:val="26"/>
        </w:rPr>
        <w:t>Тагильцев</w:t>
      </w:r>
      <w:proofErr w:type="spellEnd"/>
    </w:p>
    <w:p w:rsidR="00525E74" w:rsidRPr="00CA4767" w:rsidRDefault="00525E74" w:rsidP="00525E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4767">
        <w:rPr>
          <w:rFonts w:ascii="Times New Roman" w:hAnsi="Times New Roman"/>
          <w:sz w:val="26"/>
          <w:szCs w:val="26"/>
        </w:rPr>
        <w:t xml:space="preserve"> </w:t>
      </w:r>
    </w:p>
    <w:p w:rsidR="00CA4767" w:rsidRDefault="00CA4767" w:rsidP="00525E7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525E74" w:rsidRPr="00CA4767" w:rsidRDefault="00525E74" w:rsidP="00525E7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4767">
        <w:rPr>
          <w:rFonts w:ascii="Times New Roman" w:hAnsi="Times New Roman"/>
          <w:sz w:val="26"/>
          <w:szCs w:val="26"/>
        </w:rPr>
        <w:t>пгт</w:t>
      </w:r>
      <w:proofErr w:type="spellEnd"/>
      <w:r w:rsidRPr="00CA4767">
        <w:rPr>
          <w:rFonts w:ascii="Times New Roman" w:hAnsi="Times New Roman"/>
          <w:sz w:val="26"/>
          <w:szCs w:val="26"/>
        </w:rPr>
        <w:t>. Междуреченский</w:t>
      </w:r>
    </w:p>
    <w:p w:rsidR="00525E74" w:rsidRPr="00CA4767" w:rsidRDefault="00CA4767" w:rsidP="00525E7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марта</w:t>
      </w:r>
      <w:r w:rsidR="00525E74" w:rsidRPr="00CA4767">
        <w:rPr>
          <w:rFonts w:ascii="Times New Roman" w:hAnsi="Times New Roman"/>
          <w:sz w:val="26"/>
          <w:szCs w:val="26"/>
        </w:rPr>
        <w:t xml:space="preserve"> 2015 года</w:t>
      </w:r>
    </w:p>
    <w:p w:rsidR="00525E74" w:rsidRPr="00CA4767" w:rsidRDefault="00CA4767" w:rsidP="00CA476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79</w:t>
      </w:r>
    </w:p>
    <w:p w:rsidR="00403166" w:rsidRPr="00CA4767" w:rsidRDefault="00403166">
      <w:pPr>
        <w:rPr>
          <w:sz w:val="26"/>
          <w:szCs w:val="26"/>
        </w:rPr>
      </w:pPr>
    </w:p>
    <w:sectPr w:rsidR="00403166" w:rsidRPr="00CA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72D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51"/>
    <w:rsid w:val="00403166"/>
    <w:rsid w:val="00525E74"/>
    <w:rsid w:val="00AE1751"/>
    <w:rsid w:val="00C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74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E74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4</cp:revision>
  <dcterms:created xsi:type="dcterms:W3CDTF">2016-03-11T11:13:00Z</dcterms:created>
  <dcterms:modified xsi:type="dcterms:W3CDTF">2016-03-14T11:56:00Z</dcterms:modified>
</cp:coreProperties>
</file>