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A2782B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F84CAF">
            <w:pPr>
              <w:pStyle w:val="ConsPlusTitlePage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Решение Думы Кондинского района от 23.06.2020 N 652</w:t>
            </w:r>
            <w:r>
              <w:rPr>
                <w:sz w:val="44"/>
                <w:szCs w:val="44"/>
              </w:rPr>
              <w:br/>
              <w:t>(ред. от 09.11.2023)</w:t>
            </w:r>
            <w:r>
              <w:rPr>
                <w:sz w:val="44"/>
                <w:szCs w:val="44"/>
              </w:rPr>
              <w:br/>
            </w:r>
            <w:r>
              <w:rPr>
                <w:sz w:val="44"/>
                <w:szCs w:val="44"/>
              </w:rPr>
              <w:t>"Об утверждении Положения о сообщении лицами, замещающими муниципальные должности на постоянной основе в органах местного самоуправления муниципального образования Кондинский район о получении подарка в связи с протокольными мероприятиями, служебными коман</w:t>
            </w:r>
            <w:r>
              <w:rPr>
                <w:sz w:val="44"/>
                <w:szCs w:val="44"/>
              </w:rPr>
              <w:t>дировками и другими официальными мероприятиями, участие в которых связано с исполнением ими должностных полномочий, сдаче и оценке подарка, реализации (выкупе) и зачислении средств, вырученных от его реализации"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F84CA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18.01.2024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84CAF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F84CAF">
      <w:pPr>
        <w:pStyle w:val="ConsPlusNormal"/>
        <w:outlineLvl w:val="0"/>
      </w:pPr>
    </w:p>
    <w:p w:rsidR="00000000" w:rsidRDefault="00F84CAF">
      <w:pPr>
        <w:pStyle w:val="ConsPlusTitle"/>
        <w:jc w:val="center"/>
        <w:outlineLvl w:val="0"/>
      </w:pPr>
      <w:r>
        <w:t>ДУМА КОНДИНСКОГО РАЙОНА</w:t>
      </w:r>
    </w:p>
    <w:p w:rsidR="00000000" w:rsidRDefault="00F84CAF">
      <w:pPr>
        <w:pStyle w:val="ConsPlusTitle"/>
        <w:jc w:val="center"/>
      </w:pPr>
    </w:p>
    <w:p w:rsidR="00000000" w:rsidRDefault="00F84CAF">
      <w:pPr>
        <w:pStyle w:val="ConsPlusTitle"/>
        <w:jc w:val="center"/>
      </w:pPr>
      <w:r>
        <w:t>РЕШЕНИЕ</w:t>
      </w:r>
    </w:p>
    <w:p w:rsidR="00000000" w:rsidRDefault="00F84CAF">
      <w:pPr>
        <w:pStyle w:val="ConsPlusTitle"/>
        <w:jc w:val="center"/>
      </w:pPr>
      <w:r>
        <w:t>от 23 июня 2020 г. N 652</w:t>
      </w:r>
    </w:p>
    <w:p w:rsidR="00000000" w:rsidRDefault="00F84CAF">
      <w:pPr>
        <w:pStyle w:val="ConsPlusTitle"/>
        <w:jc w:val="center"/>
      </w:pPr>
    </w:p>
    <w:p w:rsidR="00000000" w:rsidRDefault="00F84CAF">
      <w:pPr>
        <w:pStyle w:val="ConsPlusTitle"/>
        <w:jc w:val="center"/>
      </w:pPr>
      <w:r>
        <w:t>ОБ УТВЕРЖДЕНИИ ПОЛОЖЕНИЯ О СООБЩЕНИИ ЛИЦАМИ, ЗАМЕЩАЮЩИМИ</w:t>
      </w:r>
    </w:p>
    <w:p w:rsidR="00000000" w:rsidRDefault="00F84CAF">
      <w:pPr>
        <w:pStyle w:val="ConsPlusTitle"/>
        <w:jc w:val="center"/>
      </w:pPr>
      <w:r>
        <w:t>МУНИЦИПАЛЬНЫЕ ДОЛЖНОСТИ НА ПОСТОЯННОЙ ОСНОВЕ В ОРГАНАХ</w:t>
      </w:r>
    </w:p>
    <w:p w:rsidR="00000000" w:rsidRDefault="00F84CAF">
      <w:pPr>
        <w:pStyle w:val="ConsPlusTitle"/>
        <w:jc w:val="center"/>
      </w:pPr>
      <w:r>
        <w:t>МЕСТНОГО САМОУПРАВЛЕНИЯ МУНИЦИПАЛЬНОГО ОБРАЗОВАНИЯ</w:t>
      </w:r>
    </w:p>
    <w:p w:rsidR="00000000" w:rsidRDefault="00F84CAF">
      <w:pPr>
        <w:pStyle w:val="ConsPlusTitle"/>
        <w:jc w:val="center"/>
      </w:pPr>
      <w:r>
        <w:t>КОНДИНСКИЙ РАЙОН О ПОЛУЧЕНИИ ПОДАРКА В СВЯЗИ С ПРОТОКОЛЬНЫМИ</w:t>
      </w:r>
    </w:p>
    <w:p w:rsidR="00000000" w:rsidRDefault="00F84CAF">
      <w:pPr>
        <w:pStyle w:val="ConsPlusTitle"/>
        <w:jc w:val="center"/>
      </w:pPr>
      <w:r>
        <w:t>МЕРОПРИЯТИЯМИ, СЛУЖЕБНЫМИ КОМАНДИРОВКАМИ И ДРУГИМИ</w:t>
      </w:r>
    </w:p>
    <w:p w:rsidR="00000000" w:rsidRDefault="00F84CAF">
      <w:pPr>
        <w:pStyle w:val="ConsPlusTitle"/>
        <w:jc w:val="center"/>
      </w:pPr>
      <w:r>
        <w:t xml:space="preserve">ОФИЦИАЛЬНЫМИ МЕРОПРИЯТИЯМИ, УЧАСТИЕ В </w:t>
      </w:r>
      <w:r>
        <w:t>КОТОРЫХ СВЯЗАНО</w:t>
      </w:r>
    </w:p>
    <w:p w:rsidR="00000000" w:rsidRDefault="00F84CAF">
      <w:pPr>
        <w:pStyle w:val="ConsPlusTitle"/>
        <w:jc w:val="center"/>
      </w:pPr>
      <w:r>
        <w:t>С ИСПОЛНЕНИЕМ ИМИ ДОЛЖНОСТНЫХ ПОЛНОМОЧИЙ, СДАЧЕ И ОЦЕНКЕ</w:t>
      </w:r>
    </w:p>
    <w:p w:rsidR="00000000" w:rsidRDefault="00F84CAF">
      <w:pPr>
        <w:pStyle w:val="ConsPlusTitle"/>
        <w:jc w:val="center"/>
      </w:pPr>
      <w:r>
        <w:t>ПОДАРКА, РЕАЛИЗАЦИИ (ВЫКУПЕ) И ЗАЧИСЛЕНИИ СРЕДСТВ,</w:t>
      </w:r>
    </w:p>
    <w:p w:rsidR="00000000" w:rsidRDefault="00F84CAF">
      <w:pPr>
        <w:pStyle w:val="ConsPlusTitle"/>
        <w:jc w:val="center"/>
      </w:pPr>
      <w:r>
        <w:t>ВЫРУЧЕННЫХ ОТ ЕГО РЕАЛИЗАЦИИ</w:t>
      </w:r>
    </w:p>
    <w:p w:rsidR="00000000" w:rsidRDefault="00F84CAF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C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C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F84CA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84CA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Кондинского района от 09.11.2023 N 1078)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CA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F84CAF">
      <w:pPr>
        <w:pStyle w:val="ConsPlusNormal"/>
        <w:jc w:val="center"/>
      </w:pPr>
    </w:p>
    <w:p w:rsidR="00000000" w:rsidRDefault="00F84CAF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пунктом 7 части 3 статьи 12.1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12" w:history="1">
        <w:r>
          <w:rPr>
            <w:color w:val="0000FF"/>
          </w:rPr>
          <w:t>подпунктом 7 пункта 1 статьи 8.1.1</w:t>
        </w:r>
      </w:hyperlink>
      <w:r>
        <w:t xml:space="preserve"> Закона Ханты-Мансийского автономного округа - Югры от 25 сентября 2008 года N 86-оз "О мерах по противодействию коррупции в Ханты-Мансийском автономном округе - Югре", руководствуясь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09 января 2014 года N 10 "О порядке сообщения отдельными категориями лиц о получении подарка в связи с протокольными мер</w:t>
      </w:r>
      <w:r>
        <w:t xml:space="preserve">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Губернатора Ханты-Мансийского автономного округа - Югры от 18 февраля 2014 года N 15 "Об утверждении Положения о сообщении лицам</w:t>
      </w:r>
      <w:r>
        <w:t>и, замещающими государственные должности Ханты-Мансийского автономного округа - Югры, должности государственной гражданской службы Ханты-Мансийского автономного округа - Югры, а также работниками организаций, в отношении которых Ханты-Мансийский автономный</w:t>
      </w:r>
      <w:r>
        <w:t xml:space="preserve"> округ - Югра </w:t>
      </w:r>
      <w:bookmarkStart w:id="0" w:name="_GoBack"/>
      <w:bookmarkEnd w:id="0"/>
      <w:r>
        <w:t>выступает единственным учредителем,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</w:t>
      </w:r>
      <w:r>
        <w:t xml:space="preserve">даче и оценке подарка, реализации (выкупе) и зачислении средств, вырученных от его реализации", руководствуясь разъяснениями Министерства труда и социальной защиты Российской Федерации по отдельным вопросам, связанным с применением Типового </w:t>
      </w:r>
      <w:hyperlink r:id="rId15" w:history="1">
        <w:r>
          <w:rPr>
            <w:color w:val="0000FF"/>
          </w:rPr>
          <w:t>положения</w:t>
        </w:r>
      </w:hyperlink>
      <w:r>
        <w:t xml:space="preserve"> о сообщении отдельным категориям лиц о получении подарка в связи с протокольными мероприятиями, служебными командировками и другими официальными меропр</w:t>
      </w:r>
      <w:r>
        <w:t>иятиями, участие в которых связано с использованием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 от</w:t>
      </w:r>
      <w:r>
        <w:t xml:space="preserve"> 09 января 2014 года N 10 (</w:t>
      </w:r>
      <w:hyperlink r:id="rId16" w:history="1">
        <w:r>
          <w:rPr>
            <w:color w:val="0000FF"/>
          </w:rPr>
          <w:t>письмо</w:t>
        </w:r>
      </w:hyperlink>
      <w:r>
        <w:t xml:space="preserve"> Министерства труда и социальной защиты Российской Федерации от 16 марта 2020 года N 18-0/10/В-2016), соглашением о взаимодействии, ка</w:t>
      </w:r>
      <w:r>
        <w:t>дровом обслуживании, вопросам реализации требований законодательства о противодействии коррупции с Думой Кондинского района от 05 апреля 2017 года, соглашением о взаимодействии, кадровом обслуживании, вопросам реализации требований законодательства о муниц</w:t>
      </w:r>
      <w:r>
        <w:t>ипальной службе, о противодействии коррупции, о ведении воинского учета и бронировании работников с Контрольно-счетной палатой Кондинского района от 29 апреля 2022 года, соглашениями с Думой Кондинского района, администрацией Кондинского района от 01 авгус</w:t>
      </w:r>
      <w:r>
        <w:t xml:space="preserve">та 2019 года, с Контрольно-счетной палатой Кондинского района от 29 апреля 2022 года о бухгалтерском обслуживании муниципальным казенным учреждением "Центр бухгалтерского учета Кондинского района", </w:t>
      </w:r>
      <w:hyperlink r:id="rId17" w:history="1">
        <w:r>
          <w:rPr>
            <w:color w:val="0000FF"/>
          </w:rPr>
          <w:t>Уставом</w:t>
        </w:r>
      </w:hyperlink>
      <w:r>
        <w:t xml:space="preserve"> Кондинского района, Дума Кондинского района решила:</w:t>
      </w:r>
    </w:p>
    <w:p w:rsidR="00000000" w:rsidRDefault="00F84CAF">
      <w:pPr>
        <w:pStyle w:val="ConsPlusNormal"/>
        <w:jc w:val="both"/>
      </w:pPr>
      <w:r>
        <w:t xml:space="preserve">(преамбула 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Думы Кондинского райо</w:t>
      </w:r>
      <w:r>
        <w:t>на от 09.11.2023 N 1078)</w:t>
      </w:r>
    </w:p>
    <w:p w:rsidR="00000000" w:rsidRDefault="00F84CAF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ar42" w:tooltip="ПОЛОЖЕНИЕ" w:history="1">
        <w:r>
          <w:rPr>
            <w:color w:val="0000FF"/>
          </w:rPr>
          <w:t>Положение</w:t>
        </w:r>
      </w:hyperlink>
      <w:r>
        <w:t xml:space="preserve"> о сообщении лицами, замещающими муниципальные должности на постоянной основе в органах местного самоуправления муниципального образования Кондинский район о получении пода</w:t>
      </w:r>
      <w:r>
        <w:t xml:space="preserve">рка в связи с протокольными мероприятиями, служебными командировками и другими </w:t>
      </w:r>
      <w:r>
        <w:lastRenderedPageBreak/>
        <w:t>официальными мероприятиями, участие в которых связано с исполнением ими должностных полномочий, сдаче и оценке подарка, реализации (выкупе) и зачислении средств, вырученных от е</w:t>
      </w:r>
      <w:r>
        <w:t>го реализации (приложение).</w:t>
      </w:r>
    </w:p>
    <w:p w:rsidR="00000000" w:rsidRDefault="00F84CAF">
      <w:pPr>
        <w:pStyle w:val="ConsPlusNormal"/>
        <w:jc w:val="both"/>
      </w:pPr>
      <w:r>
        <w:t xml:space="preserve">(п. 1 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Думы Кондинского района от 09.11.2023 N 1078)</w:t>
      </w:r>
    </w:p>
    <w:p w:rsidR="00000000" w:rsidRDefault="00F84CAF">
      <w:pPr>
        <w:pStyle w:val="ConsPlusNormal"/>
        <w:spacing w:before="200"/>
        <w:ind w:firstLine="540"/>
        <w:jc w:val="both"/>
      </w:pPr>
      <w:r>
        <w:t>2. Обнародовать настоящее решение в соответстви</w:t>
      </w:r>
      <w:r>
        <w:t xml:space="preserve">и с </w:t>
      </w:r>
      <w:hyperlink r:id="rId20" w:history="1">
        <w:r>
          <w:rPr>
            <w:color w:val="0000FF"/>
          </w:rPr>
          <w:t>решением</w:t>
        </w:r>
      </w:hyperlink>
      <w:r>
        <w:t xml:space="preserve"> Думы Кондинского района от 27 февраля 2017 года N 215 "Об утверждении Порядка опубликования (обнародования) муниципальных правовых актов и другой офиц</w:t>
      </w:r>
      <w:r>
        <w:t>иальной информации органов местного самоуправления муниципального образования Кондинский район" и разместить на официальном сайте органов местного самоуправления Кондинского района.</w:t>
      </w:r>
    </w:p>
    <w:p w:rsidR="00000000" w:rsidRDefault="00F84CAF">
      <w:pPr>
        <w:pStyle w:val="ConsPlusNormal"/>
        <w:spacing w:before="200"/>
        <w:ind w:firstLine="540"/>
        <w:jc w:val="both"/>
      </w:pPr>
      <w:r>
        <w:t>3. Настоящее решение вступает в силу после его обнародования.</w:t>
      </w:r>
    </w:p>
    <w:p w:rsidR="00000000" w:rsidRDefault="00F84CAF">
      <w:pPr>
        <w:pStyle w:val="ConsPlusNormal"/>
        <w:spacing w:before="200"/>
        <w:ind w:firstLine="540"/>
        <w:jc w:val="both"/>
      </w:pPr>
      <w:r>
        <w:t>4. Контроль за выполнением настоящего решения возложить на председателя Думы Кондинского района Р.В. Бринстера и главу Кондинского района А.А. Мухина в соответствии с их компетенцией.</w:t>
      </w:r>
    </w:p>
    <w:p w:rsidR="00000000" w:rsidRDefault="00F84CAF">
      <w:pPr>
        <w:pStyle w:val="ConsPlusNormal"/>
        <w:jc w:val="both"/>
      </w:pPr>
      <w:r>
        <w:t xml:space="preserve">(п. 4 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Думы Кондинского района от 09.11.2023 N 1078)</w:t>
      </w:r>
    </w:p>
    <w:p w:rsidR="00000000" w:rsidRDefault="00F84CAF">
      <w:pPr>
        <w:pStyle w:val="ConsPlusNormal"/>
        <w:ind w:firstLine="540"/>
        <w:jc w:val="both"/>
      </w:pPr>
    </w:p>
    <w:p w:rsidR="00000000" w:rsidRDefault="00F84CAF">
      <w:pPr>
        <w:pStyle w:val="ConsPlusNormal"/>
        <w:jc w:val="right"/>
      </w:pPr>
      <w:r>
        <w:t>Председатель Думы Кондинского района</w:t>
      </w:r>
    </w:p>
    <w:p w:rsidR="00000000" w:rsidRDefault="00F84CAF">
      <w:pPr>
        <w:pStyle w:val="ConsPlusNormal"/>
        <w:jc w:val="right"/>
      </w:pPr>
      <w:r>
        <w:t>Р.В.БРИНСТЕР</w:t>
      </w:r>
    </w:p>
    <w:p w:rsidR="00000000" w:rsidRDefault="00F84CAF">
      <w:pPr>
        <w:pStyle w:val="ConsPlusNormal"/>
        <w:jc w:val="right"/>
      </w:pPr>
    </w:p>
    <w:p w:rsidR="00000000" w:rsidRDefault="00F84CAF">
      <w:pPr>
        <w:pStyle w:val="ConsPlusNormal"/>
        <w:jc w:val="right"/>
      </w:pPr>
      <w:r>
        <w:t>Глава Кондинского района</w:t>
      </w:r>
    </w:p>
    <w:p w:rsidR="00000000" w:rsidRDefault="00F84CAF">
      <w:pPr>
        <w:pStyle w:val="ConsPlusNormal"/>
        <w:jc w:val="right"/>
      </w:pPr>
      <w:r>
        <w:t>А.В.ДУБОВИК</w:t>
      </w:r>
    </w:p>
    <w:p w:rsidR="00000000" w:rsidRDefault="00F84CAF">
      <w:pPr>
        <w:pStyle w:val="ConsPlusNormal"/>
      </w:pPr>
    </w:p>
    <w:p w:rsidR="00000000" w:rsidRDefault="00F84CAF">
      <w:pPr>
        <w:pStyle w:val="ConsPlusNormal"/>
      </w:pPr>
    </w:p>
    <w:p w:rsidR="00000000" w:rsidRDefault="00F84CAF">
      <w:pPr>
        <w:pStyle w:val="ConsPlusNormal"/>
      </w:pPr>
    </w:p>
    <w:p w:rsidR="00000000" w:rsidRDefault="00F84CAF">
      <w:pPr>
        <w:pStyle w:val="ConsPlusNormal"/>
      </w:pPr>
    </w:p>
    <w:p w:rsidR="00000000" w:rsidRDefault="00F84CAF">
      <w:pPr>
        <w:pStyle w:val="ConsPlusNormal"/>
      </w:pPr>
    </w:p>
    <w:p w:rsidR="00000000" w:rsidRDefault="00F84CAF">
      <w:pPr>
        <w:pStyle w:val="ConsPlusNormal"/>
        <w:jc w:val="right"/>
        <w:outlineLvl w:val="0"/>
      </w:pPr>
      <w:r>
        <w:t>Приложение</w:t>
      </w:r>
    </w:p>
    <w:p w:rsidR="00000000" w:rsidRDefault="00F84CAF">
      <w:pPr>
        <w:pStyle w:val="ConsPlusNormal"/>
        <w:jc w:val="right"/>
      </w:pPr>
      <w:r>
        <w:t>к решению</w:t>
      </w:r>
    </w:p>
    <w:p w:rsidR="00000000" w:rsidRDefault="00F84CAF">
      <w:pPr>
        <w:pStyle w:val="ConsPlusNormal"/>
        <w:jc w:val="right"/>
      </w:pPr>
      <w:r>
        <w:t>Думы Кондинского района</w:t>
      </w:r>
    </w:p>
    <w:p w:rsidR="00000000" w:rsidRDefault="00F84CAF">
      <w:pPr>
        <w:pStyle w:val="ConsPlusNormal"/>
        <w:jc w:val="right"/>
      </w:pPr>
      <w:r>
        <w:t>от 23.06</w:t>
      </w:r>
      <w:r>
        <w:t>.2020 N 652</w:t>
      </w:r>
    </w:p>
    <w:p w:rsidR="00000000" w:rsidRDefault="00F84CAF">
      <w:pPr>
        <w:pStyle w:val="ConsPlusNormal"/>
      </w:pPr>
    </w:p>
    <w:p w:rsidR="00000000" w:rsidRDefault="00F84CAF">
      <w:pPr>
        <w:pStyle w:val="ConsPlusTitle"/>
        <w:jc w:val="center"/>
      </w:pPr>
      <w:bookmarkStart w:id="1" w:name="Par42"/>
      <w:bookmarkEnd w:id="1"/>
      <w:r>
        <w:t>ПОЛОЖЕНИЕ</w:t>
      </w:r>
    </w:p>
    <w:p w:rsidR="00000000" w:rsidRDefault="00F84CAF">
      <w:pPr>
        <w:pStyle w:val="ConsPlusTitle"/>
        <w:jc w:val="center"/>
      </w:pPr>
      <w:r>
        <w:t>О СООБЩЕНИИ ЛИЦАМИ, ЗАМЕЩАЮЩИМИ МУНИЦИПАЛЬНЫЕ ДОЛЖНОСТИ</w:t>
      </w:r>
    </w:p>
    <w:p w:rsidR="00000000" w:rsidRDefault="00F84CAF">
      <w:pPr>
        <w:pStyle w:val="ConsPlusTitle"/>
        <w:jc w:val="center"/>
      </w:pPr>
      <w:r>
        <w:t>НА ПОСТОЯННОЙ ОСНОВЕ В ОРГАНАХ МЕСТНОГО САМОУПРАВЛЕНИЯ</w:t>
      </w:r>
    </w:p>
    <w:p w:rsidR="00000000" w:rsidRDefault="00F84CAF">
      <w:pPr>
        <w:pStyle w:val="ConsPlusTitle"/>
        <w:jc w:val="center"/>
      </w:pPr>
      <w:r>
        <w:t>МУНИЦИПАЛЬНОГО ОБРАЗОВАНИЯ КОНДИНСКИЙ РАЙОН О ПОЛУЧЕНИИ</w:t>
      </w:r>
    </w:p>
    <w:p w:rsidR="00000000" w:rsidRDefault="00F84CAF">
      <w:pPr>
        <w:pStyle w:val="ConsPlusTitle"/>
        <w:jc w:val="center"/>
      </w:pPr>
      <w:r>
        <w:t>ПОДАРКА В СВЯЗИ С ПРОТОКОЛЬНЫМИ МЕРОПРИЯТИЯМИ, СЛУЖЕБНЫМ</w:t>
      </w:r>
      <w:r>
        <w:t>И</w:t>
      </w:r>
    </w:p>
    <w:p w:rsidR="00000000" w:rsidRDefault="00F84CAF">
      <w:pPr>
        <w:pStyle w:val="ConsPlusTitle"/>
        <w:jc w:val="center"/>
      </w:pPr>
      <w:r>
        <w:t>КОМАНДИРОВКАМИ И ДРУГИМИ ОФИЦИАЛЬНЫМИ МЕРОПРИЯТИЯМИ, УЧАСТИЕ</w:t>
      </w:r>
    </w:p>
    <w:p w:rsidR="00000000" w:rsidRDefault="00F84CAF">
      <w:pPr>
        <w:pStyle w:val="ConsPlusTitle"/>
        <w:jc w:val="center"/>
      </w:pPr>
      <w:r>
        <w:t>В КОТОРЫХ СВЯЗАНО С ИСПОЛНЕНИЕМ ИМИ ДОЛЖНОСТНЫХ ПОЛНОМОЧИЙ,</w:t>
      </w:r>
    </w:p>
    <w:p w:rsidR="00000000" w:rsidRDefault="00F84CAF">
      <w:pPr>
        <w:pStyle w:val="ConsPlusTitle"/>
        <w:jc w:val="center"/>
      </w:pPr>
      <w:r>
        <w:t>СДАЧЕ И ОЦЕНКЕ ПОДАРКА, РЕАЛИЗАЦИИ (ВЫКУПЕ) И ЗАЧИСЛЕНИИ</w:t>
      </w:r>
    </w:p>
    <w:p w:rsidR="00000000" w:rsidRDefault="00F84CAF">
      <w:pPr>
        <w:pStyle w:val="ConsPlusTitle"/>
        <w:jc w:val="center"/>
      </w:pPr>
      <w:r>
        <w:t>СРЕДСТВ, ВЫРУЧЕННЫХ ОТ ЕГО РЕАЛИЗАЦИИ (ДАЛЕЕ - ПОЛОЖЕНИЕ)</w:t>
      </w:r>
    </w:p>
    <w:p w:rsidR="00000000" w:rsidRDefault="00F84CAF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C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C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F84CA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84CA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Кондинского района от 09.11.2023 N 1078)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CA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F84CAF">
      <w:pPr>
        <w:pStyle w:val="ConsPlusNormal"/>
        <w:jc w:val="center"/>
      </w:pPr>
    </w:p>
    <w:p w:rsidR="00000000" w:rsidRDefault="00F84CAF">
      <w:pPr>
        <w:pStyle w:val="ConsPlusNormal"/>
        <w:ind w:firstLine="540"/>
        <w:jc w:val="both"/>
      </w:pPr>
      <w:r>
        <w:t>1. Положение определяет порядок сообщения лицами</w:t>
      </w:r>
      <w:r>
        <w:t>, замещающими муниципальные должности на постоянной основе в органах местного самоуправления муниципального образования Кондинский район (далее - лица, замещающие муниципальные должности на постоянной основе), о получении подарка в связи с протокольными ме</w:t>
      </w:r>
      <w:r>
        <w:t>роприятиями, служебными командировками и другими официальными мероприятиями, участие в которых связано с исполнением ими должностных полномочий, порядок сдачи и оценки подарка, реализации (выкупа) и зачисления средств, вырученных от его реализации.</w:t>
      </w:r>
    </w:p>
    <w:p w:rsidR="00000000" w:rsidRDefault="00F84CAF">
      <w:pPr>
        <w:pStyle w:val="ConsPlusNormal"/>
        <w:spacing w:before="200"/>
        <w:ind w:firstLine="540"/>
        <w:jc w:val="both"/>
      </w:pPr>
      <w:r>
        <w:t>2. Для целей Положения используются следующие понятия:</w:t>
      </w:r>
    </w:p>
    <w:p w:rsidR="00000000" w:rsidRDefault="00F84CAF">
      <w:pPr>
        <w:pStyle w:val="ConsPlusNormal"/>
        <w:spacing w:before="200"/>
        <w:ind w:firstLine="540"/>
        <w:jc w:val="both"/>
      </w:pPr>
      <w:r>
        <w:t xml:space="preserve">1) 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</w:t>
      </w:r>
      <w:r>
        <w:lastRenderedPageBreak/>
        <w:t>должность на постоян</w:t>
      </w:r>
      <w:r>
        <w:t>ной основе, от физических (юридических) лиц, которые осуществляют дарение исходя из должностного положения одаряемого или исполнения им должностных полномочий, за исключением канцелярских принадлежностей, которые в рамках протокольных мероприятий, служебны</w:t>
      </w:r>
      <w:r>
        <w:t>х командировок и других официальных мероприятий предоставлены каждому участнику указанных мероприятий в целях исполнения им своих должностных полномочий, цветов и ценных подарков, которые вручены в качестве поощрения (награды);</w:t>
      </w:r>
    </w:p>
    <w:p w:rsidR="00000000" w:rsidRDefault="00F84CAF">
      <w:pPr>
        <w:pStyle w:val="ConsPlusNormal"/>
        <w:spacing w:before="200"/>
        <w:ind w:firstLine="540"/>
        <w:jc w:val="both"/>
      </w:pPr>
      <w:r>
        <w:t>2) "получение подарка в связ</w:t>
      </w:r>
      <w:r>
        <w:t>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обязанностей" - получение лицом, замещающим муниципальную должность на постоянной основе, лично или через п</w:t>
      </w:r>
      <w:r>
        <w:t>осредника от физических (юридических) лиц подарка в связи с исполнением должностных полномочий в случаях, установленных федеральными законами и иными нормативными актами, определяющими особенности правового положения и специфику деятельности указанных лиц.</w:t>
      </w:r>
    </w:p>
    <w:p w:rsidR="00000000" w:rsidRDefault="00F84CAF">
      <w:pPr>
        <w:pStyle w:val="ConsPlusNormal"/>
        <w:spacing w:before="200"/>
        <w:ind w:firstLine="540"/>
        <w:jc w:val="both"/>
      </w:pPr>
      <w:r>
        <w:t>3. Лица, замещающие муниципальные должности на постоянной основе, не вправе получать подарки от физических (юридических) лиц в связи с их должностным положением или исполнением ими должностных полномочий, за исключением подарков, полученных в связи с прот</w:t>
      </w:r>
      <w:r>
        <w:t>окольными мероприятиями, служебными командировками и другими официальными мероприятиями, участие в которых связано с исполнением ими должностных полномочий.</w:t>
      </w:r>
    </w:p>
    <w:p w:rsidR="00000000" w:rsidRDefault="00F84CAF">
      <w:pPr>
        <w:pStyle w:val="ConsPlusNormal"/>
        <w:spacing w:before="200"/>
        <w:ind w:firstLine="540"/>
        <w:jc w:val="both"/>
      </w:pPr>
      <w:r>
        <w:t>4. Лица, замещающие муниципальные должности на постоянной основе, обязаны в порядке, предусмотренно</w:t>
      </w:r>
      <w:r>
        <w:t xml:space="preserve">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полномочий, орган местного </w:t>
      </w:r>
      <w:r>
        <w:t>самоуправления муниципального образования Кондинский район, в котором они осуществляют свои должностные полномочия (далее - соответствующий орган местного самоуправления).</w:t>
      </w:r>
    </w:p>
    <w:p w:rsidR="00000000" w:rsidRDefault="00F84CAF">
      <w:pPr>
        <w:pStyle w:val="ConsPlusNormal"/>
        <w:spacing w:before="200"/>
        <w:ind w:firstLine="540"/>
        <w:jc w:val="both"/>
      </w:pPr>
      <w:bookmarkStart w:id="2" w:name="Par60"/>
      <w:bookmarkEnd w:id="2"/>
      <w:r>
        <w:t xml:space="preserve">5. </w:t>
      </w:r>
      <w:hyperlink w:anchor="Par85" w:tooltip="УВЕДОМЛЕНИЕ" w:history="1">
        <w:r>
          <w:rPr>
            <w:color w:val="0000FF"/>
          </w:rPr>
          <w:t>Уведомление</w:t>
        </w:r>
      </w:hyperlink>
      <w:r>
        <w:t xml:space="preserve"> о получении подарка </w:t>
      </w:r>
      <w: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полномочий (далее - уведомление), составленное согласно приложению 1 к настоящему Положению, представ</w:t>
      </w:r>
      <w:r>
        <w:t>ляется не позднее 3 рабочих дней со дня получения подарка в кадровую службу администрации Кондинского района (далее - кадровая служба).</w:t>
      </w:r>
    </w:p>
    <w:p w:rsidR="00000000" w:rsidRDefault="00F84CAF">
      <w:pPr>
        <w:pStyle w:val="ConsPlusNormal"/>
        <w:spacing w:before="200"/>
        <w:ind w:firstLine="540"/>
        <w:jc w:val="both"/>
      </w:pPr>
      <w:r>
        <w:t>К уведомлению прилагаются документы (при их наличии), подтверждающие стоимость подарка (кассовый чек, товарный чек, иной</w:t>
      </w:r>
      <w:r>
        <w:t xml:space="preserve"> документ об оплате (приобретении) подарка).</w:t>
      </w:r>
    </w:p>
    <w:p w:rsidR="00000000" w:rsidRDefault="00F84CAF">
      <w:pPr>
        <w:pStyle w:val="ConsPlusNormal"/>
        <w:spacing w:before="200"/>
        <w:ind w:firstLine="540"/>
        <w:jc w:val="both"/>
      </w:pPr>
      <w:bookmarkStart w:id="3" w:name="Par62"/>
      <w:bookmarkEnd w:id="3"/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000000" w:rsidRDefault="00F84CAF">
      <w:pPr>
        <w:pStyle w:val="ConsPlusNormal"/>
        <w:spacing w:before="200"/>
        <w:ind w:firstLine="540"/>
        <w:jc w:val="both"/>
      </w:pPr>
      <w:r>
        <w:t>При невозмож</w:t>
      </w:r>
      <w:r>
        <w:t xml:space="preserve">ности подачи уведомления в сроки, указанные в </w:t>
      </w:r>
      <w:hyperlink w:anchor="Par60" w:tooltip="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полномочий (далее - уведомление), составленное согласно приложению 1 к настоящему Положению, представляется не позднее 3 рабочих дней со дня получения подарка в кадровую службу администрации Кондинского района (далее - кадровая служба).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ar62" w:tooltip="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" w:history="1">
        <w:r>
          <w:rPr>
            <w:color w:val="0000FF"/>
          </w:rPr>
          <w:t>третьем пункта 5</w:t>
        </w:r>
      </w:hyperlink>
      <w:r>
        <w:t xml:space="preserve"> настоящего Положения, по причине, не зависящей от лица, замещающего муниципальную должность на постоянной основе, оно представляется не позднее следующего дня после ее устранения.</w:t>
      </w:r>
    </w:p>
    <w:p w:rsidR="00000000" w:rsidRDefault="00F84CAF">
      <w:pPr>
        <w:pStyle w:val="ConsPlusNormal"/>
        <w:spacing w:before="200"/>
        <w:ind w:firstLine="540"/>
        <w:jc w:val="both"/>
      </w:pPr>
      <w:r>
        <w:t>6. Уведомление составляется в 2 экземплярах, один из которых возвращается л</w:t>
      </w:r>
      <w:r>
        <w:t>ицу, представившему уведомление, с отметкой о регистрации, другой экземпляр направляется в комиссию по поступлению и выбытию активов, образованную в соответствии с законодательством о бухгалтерском учете (далее - комиссия).</w:t>
      </w:r>
    </w:p>
    <w:p w:rsidR="00000000" w:rsidRDefault="00F84CAF">
      <w:pPr>
        <w:pStyle w:val="ConsPlusNormal"/>
        <w:spacing w:before="200"/>
        <w:ind w:firstLine="540"/>
        <w:jc w:val="both"/>
      </w:pPr>
      <w:r>
        <w:t>7. Подарок, полученный лицом, за</w:t>
      </w:r>
      <w:r>
        <w:t xml:space="preserve">мещающим муниципальную должность на постоянной основе, независимо от его стоимости, сдается ответственному лицу муниципального казенного учреждения "Центр бухгалтерского учета Кондинского района", которое принимает его на хранение по </w:t>
      </w:r>
      <w:hyperlink w:anchor="Par141" w:tooltip="                                    Акт" w:history="1">
        <w:r>
          <w:rPr>
            <w:color w:val="0000FF"/>
          </w:rPr>
          <w:t>акту</w:t>
        </w:r>
      </w:hyperlink>
      <w:r>
        <w:t xml:space="preserve"> приема-передачи, составленному согласно приложению 2 к настоящему Положению, не позднее 5 рабочих дней со дня регистрации уведомления в соответствующем </w:t>
      </w:r>
      <w:hyperlink w:anchor="Par190" w:tooltip="ЖУРНАЛ" w:history="1">
        <w:r>
          <w:rPr>
            <w:color w:val="0000FF"/>
          </w:rPr>
          <w:t>журнале</w:t>
        </w:r>
      </w:hyperlink>
      <w:r>
        <w:t xml:space="preserve"> регистраци</w:t>
      </w:r>
      <w:r>
        <w:t>и уведомлений о получении подарков согласно приложению 3 к настоящему Положению.</w:t>
      </w:r>
    </w:p>
    <w:p w:rsidR="00000000" w:rsidRDefault="00F84CAF">
      <w:pPr>
        <w:pStyle w:val="ConsPlusNormal"/>
        <w:spacing w:before="200"/>
        <w:ind w:firstLine="540"/>
        <w:jc w:val="both"/>
      </w:pPr>
      <w:r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</w:t>
      </w:r>
      <w:r>
        <w:t xml:space="preserve"> подарок.</w:t>
      </w:r>
    </w:p>
    <w:p w:rsidR="00000000" w:rsidRDefault="00F84CAF">
      <w:pPr>
        <w:pStyle w:val="ConsPlusNormal"/>
        <w:spacing w:before="200"/>
        <w:ind w:firstLine="540"/>
        <w:jc w:val="both"/>
      </w:pPr>
      <w:r>
        <w:lastRenderedPageBreak/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</w:t>
      </w:r>
      <w:r>
        <w:t>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</w:t>
      </w:r>
      <w:r>
        <w:t>о акту приема-передачи в случае, если его стоимость не превышает 3 тысячи рублей.</w:t>
      </w:r>
    </w:p>
    <w:p w:rsidR="00000000" w:rsidRDefault="00F84CAF">
      <w:pPr>
        <w:pStyle w:val="ConsPlusNormal"/>
        <w:spacing w:before="200"/>
        <w:ind w:firstLine="540"/>
        <w:jc w:val="both"/>
      </w:pPr>
      <w:r>
        <w:t>10. Муниципальное казенное учреждение "Центр бухгалтерского учета Кондинского района" (далее - Учреждение) обеспечивает включение в установленном порядке принятого к бухгалте</w:t>
      </w:r>
      <w:r>
        <w:t>рскому учету подарка, стоимость которого превышает 3 тысячи рублей, в реестр муниципального имущества муниципального образования Кондинский район.</w:t>
      </w:r>
    </w:p>
    <w:p w:rsidR="00000000" w:rsidRDefault="00F84CAF">
      <w:pPr>
        <w:pStyle w:val="ConsPlusNormal"/>
        <w:spacing w:before="200"/>
        <w:ind w:firstLine="540"/>
        <w:jc w:val="both"/>
      </w:pPr>
      <w:bookmarkStart w:id="4" w:name="Par69"/>
      <w:bookmarkEnd w:id="4"/>
      <w:r>
        <w:t>11. Лицо, замещающее муниципальную должность на постоянно основе, сдавший подарок, может его выкупи</w:t>
      </w:r>
      <w:r>
        <w:t>ть, направив в кадровую службу соответствующее заявление не позднее 2 месяцев со дня сдачи подарка.</w:t>
      </w:r>
    </w:p>
    <w:p w:rsidR="00000000" w:rsidRDefault="00F84CAF">
      <w:pPr>
        <w:pStyle w:val="ConsPlusNormal"/>
        <w:spacing w:before="200"/>
        <w:ind w:firstLine="540"/>
        <w:jc w:val="both"/>
      </w:pPr>
      <w:bookmarkStart w:id="5" w:name="Par70"/>
      <w:bookmarkEnd w:id="5"/>
      <w:r>
        <w:t xml:space="preserve">12. Учреждение в течение 3 месяцев со дня поступления заявления, указанного в </w:t>
      </w:r>
      <w:hyperlink w:anchor="Par69" w:tooltip="11. Лицо, замещающее муниципальную должность на постоянно основе, сдавший подарок, может его выкупить, направив в кадровую службу соответствующее заявление не позднее 2 месяцев со дня сдачи подарка." w:history="1">
        <w:r>
          <w:rPr>
            <w:color w:val="0000FF"/>
          </w:rPr>
          <w:t>пункте 11</w:t>
        </w:r>
      </w:hyperlink>
      <w:r>
        <w:t xml:space="preserve"> настоящего Положения, организует оценку стоимости подарка для реализации (выкупа) и увед</w:t>
      </w:r>
      <w:r>
        <w:t>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000000" w:rsidRDefault="00F84CAF">
      <w:pPr>
        <w:pStyle w:val="ConsPlusNormal"/>
        <w:spacing w:before="200"/>
        <w:ind w:firstLine="540"/>
        <w:jc w:val="both"/>
      </w:pPr>
      <w:r>
        <w:t>13. В случае если в отношении подарка, изготовленног</w:t>
      </w:r>
      <w:r>
        <w:t xml:space="preserve">о из драгоценных металлов и (или) драгоценных камней, не поступило от лица, замещающего муниципальную должность на постоянно основе, заявление, указанное в </w:t>
      </w:r>
      <w:hyperlink w:anchor="Par69" w:tooltip="11. Лицо, замещающее муниципальную должность на постоянно основе, сдавший подарок, может его выкупить, направив в кадровую службу соответствующее заявление не позднее 2 месяцев со дня сдачи подарка." w:history="1">
        <w:r>
          <w:rPr>
            <w:color w:val="0000FF"/>
          </w:rPr>
          <w:t>пункте 11</w:t>
        </w:r>
      </w:hyperlink>
      <w:r>
        <w:t xml:space="preserve"> настоящего Положения, либо в случае отказа указанного лица от выкупа такого подарка подарок, изготовленный из драгоценны</w:t>
      </w:r>
      <w:r>
        <w:t>х металлов и (или) драгоценных камней, подлежит передаче Учреждением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</w:t>
      </w:r>
      <w:r>
        <w:t>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000000" w:rsidRDefault="00F84CAF">
      <w:pPr>
        <w:pStyle w:val="ConsPlusNormal"/>
        <w:spacing w:before="200"/>
        <w:ind w:firstLine="540"/>
        <w:jc w:val="both"/>
      </w:pPr>
      <w:r>
        <w:t>14. Подарок, в отношении которого не</w:t>
      </w:r>
      <w:r>
        <w:t xml:space="preserve"> поступило заявление, указанное в </w:t>
      </w:r>
      <w:hyperlink w:anchor="Par69" w:tooltip="11. Лицо, замещающее муниципальную должность на постоянно основе, сдавший подарок, может его выкупить, направив в кадровую службу соответствующее заявление не позднее 2 месяцев со дня сдачи подарка." w:history="1">
        <w:r>
          <w:rPr>
            <w:color w:val="0000FF"/>
          </w:rPr>
          <w:t>пункте 11</w:t>
        </w:r>
      </w:hyperlink>
      <w:r>
        <w:t xml:space="preserve"> настоящего Положения, может использоваться соответствующим органов местного самоуправления с учетом заключения комиссии о целесообразности использования подарка для обеспечения деятельности соответствующего органа местного самоуправления.</w:t>
      </w:r>
    </w:p>
    <w:p w:rsidR="00000000" w:rsidRDefault="00F84CAF">
      <w:pPr>
        <w:pStyle w:val="ConsPlusNormal"/>
        <w:spacing w:before="200"/>
        <w:ind w:firstLine="540"/>
        <w:jc w:val="both"/>
      </w:pPr>
      <w:bookmarkStart w:id="6" w:name="Par73"/>
      <w:bookmarkEnd w:id="6"/>
      <w:r>
        <w:t>15. В случае нецелесообразности использования подарка руководителем соответствующего органа местного самоуправления принимается решение о реализации подарка и проведении оценки его стоимости для реализации (выкупа), осуществляемой посредством провед</w:t>
      </w:r>
      <w:r>
        <w:t>ения торгов в порядке, предусмотренном законодательством Российской Федерации.</w:t>
      </w:r>
    </w:p>
    <w:p w:rsidR="00000000" w:rsidRDefault="00F84CAF">
      <w:pPr>
        <w:pStyle w:val="ConsPlusNormal"/>
        <w:spacing w:before="200"/>
        <w:ind w:firstLine="540"/>
        <w:jc w:val="both"/>
      </w:pPr>
      <w:r>
        <w:t xml:space="preserve">16. Оценка стоимости подарка для реализации (выкупа), предусмотренная </w:t>
      </w:r>
      <w:hyperlink w:anchor="Par70" w:tooltip="12. Учреждение в течение 3 месяцев со дня поступления заявления, указанного в пункте 11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" w:history="1">
        <w:r>
          <w:rPr>
            <w:color w:val="0000FF"/>
          </w:rPr>
          <w:t>пунктами 12</w:t>
        </w:r>
      </w:hyperlink>
      <w:r>
        <w:t xml:space="preserve"> и </w:t>
      </w:r>
      <w:hyperlink w:anchor="Par73" w:tooltip="15. В случае нецелесообразности использования подарка руководителем соответствующего органа местного самоуправления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" w:history="1">
        <w:r>
          <w:rPr>
            <w:color w:val="0000FF"/>
          </w:rPr>
          <w:t>15</w:t>
        </w:r>
      </w:hyperlink>
      <w:r>
        <w:t xml:space="preserve"> настоящего Положения, осуществляется субъектами оценочной деятельности в соответствии с законода</w:t>
      </w:r>
      <w:r>
        <w:t>тельством Российской Федерации об оценочной деятельности.</w:t>
      </w:r>
    </w:p>
    <w:p w:rsidR="00000000" w:rsidRDefault="00F84CAF">
      <w:pPr>
        <w:pStyle w:val="ConsPlusNormal"/>
        <w:spacing w:before="200"/>
        <w:ind w:firstLine="540"/>
        <w:jc w:val="both"/>
      </w:pPr>
      <w:r>
        <w:t>17. В случае если подарок не выкуплен или не реализован, руководителем соответствующего органа местного самоуправления принимается решение о повторной реализации подарка, либо о его безвозмездной пе</w:t>
      </w:r>
      <w:r>
        <w:t>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00000" w:rsidRDefault="00F84CAF">
      <w:pPr>
        <w:pStyle w:val="ConsPlusNormal"/>
        <w:spacing w:before="200"/>
        <w:ind w:firstLine="540"/>
        <w:jc w:val="both"/>
      </w:pPr>
      <w:r>
        <w:t>18. Средства, вырученные от реализации (выкупа) подарка, зачисляются в доход бюджета муниципального образования Кондинский район</w:t>
      </w:r>
      <w:r>
        <w:t xml:space="preserve"> в порядке, установленном бюджетным законодательством Российской Федерации.</w:t>
      </w:r>
    </w:p>
    <w:p w:rsidR="00000000" w:rsidRDefault="00F84CAF">
      <w:pPr>
        <w:pStyle w:val="ConsPlusNormal"/>
        <w:ind w:firstLine="540"/>
        <w:jc w:val="both"/>
      </w:pPr>
    </w:p>
    <w:p w:rsidR="00000000" w:rsidRDefault="00F84CAF">
      <w:pPr>
        <w:pStyle w:val="ConsPlusNormal"/>
        <w:ind w:firstLine="540"/>
        <w:jc w:val="both"/>
      </w:pPr>
    </w:p>
    <w:p w:rsidR="00000000" w:rsidRDefault="00F84CAF">
      <w:pPr>
        <w:pStyle w:val="ConsPlusNormal"/>
        <w:ind w:firstLine="540"/>
        <w:jc w:val="both"/>
      </w:pPr>
    </w:p>
    <w:p w:rsidR="00000000" w:rsidRDefault="00F84CAF">
      <w:pPr>
        <w:pStyle w:val="ConsPlusNormal"/>
        <w:ind w:firstLine="540"/>
        <w:jc w:val="both"/>
      </w:pPr>
    </w:p>
    <w:p w:rsidR="00000000" w:rsidRDefault="00F84CAF">
      <w:pPr>
        <w:pStyle w:val="ConsPlusNormal"/>
        <w:ind w:firstLine="540"/>
        <w:jc w:val="both"/>
      </w:pPr>
    </w:p>
    <w:p w:rsidR="00000000" w:rsidRDefault="00F84CAF">
      <w:pPr>
        <w:pStyle w:val="ConsPlusNormal"/>
        <w:jc w:val="right"/>
        <w:outlineLvl w:val="1"/>
      </w:pPr>
      <w:r>
        <w:lastRenderedPageBreak/>
        <w:t>Приложение 1</w:t>
      </w:r>
    </w:p>
    <w:p w:rsidR="00000000" w:rsidRDefault="00F84CAF">
      <w:pPr>
        <w:pStyle w:val="ConsPlusNormal"/>
        <w:jc w:val="right"/>
      </w:pPr>
      <w:r>
        <w:t>к Положению</w:t>
      </w:r>
    </w:p>
    <w:p w:rsidR="00000000" w:rsidRDefault="00F84CAF">
      <w:pPr>
        <w:pStyle w:val="ConsPlusNormal"/>
        <w:jc w:val="right"/>
      </w:pPr>
    </w:p>
    <w:p w:rsidR="00000000" w:rsidRDefault="00F84CAF">
      <w:pPr>
        <w:pStyle w:val="ConsPlusNormal"/>
        <w:jc w:val="center"/>
      </w:pPr>
      <w:bookmarkStart w:id="7" w:name="Par85"/>
      <w:bookmarkEnd w:id="7"/>
      <w:r>
        <w:t>УВЕДОМЛЕНИЕ</w:t>
      </w:r>
    </w:p>
    <w:p w:rsidR="00000000" w:rsidRDefault="00F84CAF">
      <w:pPr>
        <w:pStyle w:val="ConsPlusNormal"/>
        <w:jc w:val="center"/>
      </w:pPr>
      <w:r>
        <w:t>О ПОЛУЧЕНИИ ПОДАРКА</w:t>
      </w:r>
    </w:p>
    <w:p w:rsidR="00000000" w:rsidRDefault="00F84CAF">
      <w:pPr>
        <w:pStyle w:val="ConsPlusNormal"/>
        <w:jc w:val="both"/>
      </w:pPr>
    </w:p>
    <w:p w:rsidR="00000000" w:rsidRDefault="00F84CAF">
      <w:pPr>
        <w:pStyle w:val="ConsPlusNonformat"/>
        <w:jc w:val="both"/>
      </w:pPr>
      <w:r>
        <w:t xml:space="preserve">             ______________________________________________________________</w:t>
      </w:r>
    </w:p>
    <w:p w:rsidR="00000000" w:rsidRDefault="00F84CAF">
      <w:pPr>
        <w:pStyle w:val="ConsPlusNonformat"/>
        <w:jc w:val="both"/>
      </w:pPr>
      <w:r>
        <w:t xml:space="preserve">            (наименование кадровой службы администрации Кондинского района)</w:t>
      </w:r>
    </w:p>
    <w:p w:rsidR="00000000" w:rsidRDefault="00F84CAF">
      <w:pPr>
        <w:pStyle w:val="ConsPlusNonformat"/>
        <w:jc w:val="both"/>
      </w:pPr>
      <w:r>
        <w:t xml:space="preserve">             от ___________________________________________</w:t>
      </w:r>
    </w:p>
    <w:p w:rsidR="00000000" w:rsidRDefault="00F84CAF">
      <w:pPr>
        <w:pStyle w:val="ConsPlusNonformat"/>
        <w:jc w:val="both"/>
      </w:pPr>
      <w:r>
        <w:t xml:space="preserve">             ______________________________________________</w:t>
      </w:r>
    </w:p>
    <w:p w:rsidR="00000000" w:rsidRDefault="00F84CAF">
      <w:pPr>
        <w:pStyle w:val="ConsPlusNonformat"/>
        <w:jc w:val="both"/>
      </w:pPr>
      <w:r>
        <w:t xml:space="preserve">                     (Ф.И.О., занимаемая должность)</w:t>
      </w:r>
    </w:p>
    <w:p w:rsidR="00000000" w:rsidRDefault="00F84CAF">
      <w:pPr>
        <w:pStyle w:val="ConsPlusNonformat"/>
        <w:jc w:val="both"/>
      </w:pPr>
    </w:p>
    <w:p w:rsidR="00000000" w:rsidRDefault="00F84CAF">
      <w:pPr>
        <w:pStyle w:val="ConsPlusNonformat"/>
        <w:jc w:val="both"/>
      </w:pPr>
      <w:r>
        <w:t xml:space="preserve">       </w:t>
      </w:r>
      <w:r>
        <w:t xml:space="preserve">                         Уведомление</w:t>
      </w:r>
    </w:p>
    <w:p w:rsidR="00000000" w:rsidRDefault="00F84CAF">
      <w:pPr>
        <w:pStyle w:val="ConsPlusNonformat"/>
        <w:jc w:val="both"/>
      </w:pPr>
      <w:r>
        <w:t xml:space="preserve">           о получении подарка от "___" ________________ 20__ г.</w:t>
      </w:r>
    </w:p>
    <w:p w:rsidR="00000000" w:rsidRDefault="00F84CAF">
      <w:pPr>
        <w:pStyle w:val="ConsPlusNonformat"/>
        <w:jc w:val="both"/>
      </w:pPr>
    </w:p>
    <w:p w:rsidR="00000000" w:rsidRDefault="00F84CAF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000000" w:rsidRDefault="00F84CAF">
      <w:pPr>
        <w:pStyle w:val="ConsPlusNonformat"/>
        <w:jc w:val="both"/>
      </w:pPr>
      <w:r>
        <w:t xml:space="preserve">                                        (дата получения)</w:t>
      </w:r>
    </w:p>
    <w:p w:rsidR="00000000" w:rsidRDefault="00F84CAF">
      <w:pPr>
        <w:pStyle w:val="ConsPlusNonformat"/>
        <w:jc w:val="both"/>
      </w:pPr>
      <w:r>
        <w:t>подарка(ов) на _____</w:t>
      </w:r>
      <w:r>
        <w:t>_______________________________________________________</w:t>
      </w:r>
    </w:p>
    <w:p w:rsidR="00000000" w:rsidRDefault="00F84CAF">
      <w:pPr>
        <w:pStyle w:val="ConsPlusNonformat"/>
        <w:jc w:val="both"/>
      </w:pPr>
      <w:r>
        <w:t xml:space="preserve"> (наименование протокольного мероприятия, служебной командировки, другого</w:t>
      </w:r>
    </w:p>
    <w:p w:rsidR="00000000" w:rsidRDefault="00F84CAF">
      <w:pPr>
        <w:pStyle w:val="ConsPlusNonformat"/>
        <w:jc w:val="both"/>
      </w:pPr>
      <w:r>
        <w:t xml:space="preserve">            официального мероприятия, место и дата проведения)</w:t>
      </w:r>
    </w:p>
    <w:p w:rsidR="00000000" w:rsidRDefault="00F84CAF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721"/>
        <w:gridCol w:w="1871"/>
        <w:gridCol w:w="1757"/>
      </w:tblGrid>
      <w:tr w:rsidR="0000000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  <w:jc w:val="center"/>
            </w:pPr>
            <w:r>
              <w:t>Коли</w:t>
            </w:r>
            <w:r>
              <w:t>чество предметов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  <w:jc w:val="center"/>
            </w:pPr>
            <w:r>
              <w:t>Стоимость в рублях &lt;*&gt;</w:t>
            </w:r>
          </w:p>
        </w:tc>
      </w:tr>
      <w:tr w:rsidR="0000000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  <w:jc w:val="center"/>
            </w:pPr>
          </w:p>
        </w:tc>
      </w:tr>
      <w:tr w:rsidR="0000000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</w:pPr>
            <w:r>
              <w:t>Итого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  <w:jc w:val="center"/>
            </w:pPr>
          </w:p>
        </w:tc>
      </w:tr>
    </w:tbl>
    <w:p w:rsidR="00000000" w:rsidRDefault="00F84CAF">
      <w:pPr>
        <w:pStyle w:val="ConsPlusNormal"/>
        <w:ind w:firstLine="540"/>
        <w:jc w:val="both"/>
      </w:pPr>
    </w:p>
    <w:p w:rsidR="00000000" w:rsidRDefault="00F84CAF">
      <w:pPr>
        <w:pStyle w:val="ConsPlusNonformat"/>
        <w:jc w:val="both"/>
      </w:pPr>
      <w:r>
        <w:t>Приложение: ______________________________________________ на _____ листах.</w:t>
      </w:r>
    </w:p>
    <w:p w:rsidR="00000000" w:rsidRDefault="00F84CAF">
      <w:pPr>
        <w:pStyle w:val="ConsPlusNonformat"/>
        <w:jc w:val="both"/>
      </w:pPr>
      <w:r>
        <w:t xml:space="preserve">                       (наименование документа)</w:t>
      </w:r>
    </w:p>
    <w:p w:rsidR="00000000" w:rsidRDefault="00F84CAF">
      <w:pPr>
        <w:pStyle w:val="ConsPlusNonformat"/>
        <w:jc w:val="both"/>
      </w:pPr>
    </w:p>
    <w:p w:rsidR="00000000" w:rsidRDefault="00F84CAF">
      <w:pPr>
        <w:pStyle w:val="ConsPlusNonformat"/>
        <w:jc w:val="both"/>
      </w:pPr>
      <w:r>
        <w:t>Лицо, представившее уведомление _________ ____________ "__" _______ 20__ г.</w:t>
      </w:r>
    </w:p>
    <w:p w:rsidR="00000000" w:rsidRDefault="00F84CAF">
      <w:pPr>
        <w:pStyle w:val="ConsPlusNonformat"/>
        <w:jc w:val="both"/>
      </w:pPr>
      <w:r>
        <w:t xml:space="preserve">                               (подпись) (расшифровка подписи)</w:t>
      </w:r>
    </w:p>
    <w:p w:rsidR="00000000" w:rsidRDefault="00F84CAF">
      <w:pPr>
        <w:pStyle w:val="ConsPlusNonformat"/>
        <w:jc w:val="both"/>
      </w:pPr>
    </w:p>
    <w:p w:rsidR="00000000" w:rsidRDefault="00F84CAF">
      <w:pPr>
        <w:pStyle w:val="ConsPlusNonformat"/>
        <w:jc w:val="both"/>
      </w:pPr>
      <w:r>
        <w:t>Лицо, принявшее уведомление ____________ _____________ "__" _______ 20__ г.</w:t>
      </w:r>
    </w:p>
    <w:p w:rsidR="00000000" w:rsidRDefault="00F84CAF">
      <w:pPr>
        <w:pStyle w:val="ConsPlusNonformat"/>
        <w:jc w:val="both"/>
      </w:pPr>
      <w:r>
        <w:t xml:space="preserve">                               (подпись)</w:t>
      </w:r>
      <w:r>
        <w:t xml:space="preserve"> (расшифровка подписи)</w:t>
      </w:r>
    </w:p>
    <w:p w:rsidR="00000000" w:rsidRDefault="00F84CAF">
      <w:pPr>
        <w:pStyle w:val="ConsPlusNonformat"/>
        <w:jc w:val="both"/>
      </w:pPr>
    </w:p>
    <w:p w:rsidR="00000000" w:rsidRDefault="00F84CAF">
      <w:pPr>
        <w:pStyle w:val="ConsPlusNonformat"/>
        <w:jc w:val="both"/>
      </w:pPr>
      <w:r>
        <w:t>Регистрационный номер в журнале регистрации уведомлений ___ "_" ___ 20__ г.</w:t>
      </w:r>
    </w:p>
    <w:p w:rsidR="00000000" w:rsidRDefault="00F84CAF">
      <w:pPr>
        <w:pStyle w:val="ConsPlusNonformat"/>
        <w:jc w:val="both"/>
      </w:pPr>
      <w:r>
        <w:t xml:space="preserve">    --------------------------------</w:t>
      </w:r>
    </w:p>
    <w:p w:rsidR="00000000" w:rsidRDefault="00F84CAF">
      <w:pPr>
        <w:pStyle w:val="ConsPlusNonformat"/>
        <w:jc w:val="both"/>
      </w:pPr>
      <w:r>
        <w:t xml:space="preserve">    &lt;*&gt;   Заполняется  при  наличии  документов,  подтверждающих  стоимость</w:t>
      </w:r>
    </w:p>
    <w:p w:rsidR="00000000" w:rsidRDefault="00F84CAF">
      <w:pPr>
        <w:pStyle w:val="ConsPlusNonformat"/>
        <w:jc w:val="both"/>
      </w:pPr>
      <w:r>
        <w:t>подарка.</w:t>
      </w:r>
    </w:p>
    <w:p w:rsidR="00000000" w:rsidRDefault="00F84CAF">
      <w:pPr>
        <w:pStyle w:val="ConsPlusNormal"/>
        <w:ind w:firstLine="540"/>
        <w:jc w:val="both"/>
      </w:pPr>
    </w:p>
    <w:p w:rsidR="00000000" w:rsidRDefault="00F84CAF">
      <w:pPr>
        <w:pStyle w:val="ConsPlusNormal"/>
        <w:ind w:firstLine="540"/>
        <w:jc w:val="both"/>
      </w:pPr>
    </w:p>
    <w:p w:rsidR="00000000" w:rsidRDefault="00F84CAF">
      <w:pPr>
        <w:pStyle w:val="ConsPlusNormal"/>
        <w:ind w:firstLine="540"/>
        <w:jc w:val="both"/>
      </w:pPr>
    </w:p>
    <w:p w:rsidR="00000000" w:rsidRDefault="00F84CAF">
      <w:pPr>
        <w:pStyle w:val="ConsPlusNormal"/>
        <w:ind w:firstLine="540"/>
        <w:jc w:val="both"/>
      </w:pPr>
    </w:p>
    <w:p w:rsidR="00000000" w:rsidRDefault="00F84CAF">
      <w:pPr>
        <w:pStyle w:val="ConsPlusNormal"/>
        <w:ind w:firstLine="540"/>
        <w:jc w:val="both"/>
      </w:pPr>
    </w:p>
    <w:p w:rsidR="00000000" w:rsidRDefault="00F84CAF">
      <w:pPr>
        <w:pStyle w:val="ConsPlusNormal"/>
        <w:jc w:val="right"/>
        <w:outlineLvl w:val="1"/>
      </w:pPr>
      <w:r>
        <w:t>Приложение 2</w:t>
      </w:r>
    </w:p>
    <w:p w:rsidR="00000000" w:rsidRDefault="00F84CAF">
      <w:pPr>
        <w:pStyle w:val="ConsPlusNormal"/>
        <w:jc w:val="right"/>
      </w:pPr>
      <w:r>
        <w:t>к Положению</w:t>
      </w:r>
    </w:p>
    <w:p w:rsidR="00000000" w:rsidRDefault="00F84CAF">
      <w:pPr>
        <w:pStyle w:val="ConsPlusNormal"/>
        <w:ind w:firstLine="540"/>
        <w:jc w:val="both"/>
      </w:pPr>
    </w:p>
    <w:p w:rsidR="00000000" w:rsidRDefault="00F84CAF">
      <w:pPr>
        <w:pStyle w:val="ConsPlusNonformat"/>
        <w:jc w:val="both"/>
      </w:pPr>
      <w:bookmarkStart w:id="8" w:name="Par141"/>
      <w:bookmarkEnd w:id="8"/>
      <w:r>
        <w:t xml:space="preserve">                                    Акт</w:t>
      </w:r>
    </w:p>
    <w:p w:rsidR="00000000" w:rsidRDefault="00F84CAF">
      <w:pPr>
        <w:pStyle w:val="ConsPlusNonformat"/>
        <w:jc w:val="both"/>
      </w:pPr>
      <w:r>
        <w:t xml:space="preserve">   приема-передачи подарка(ов), полученного(ых) в связи с протокольными</w:t>
      </w:r>
    </w:p>
    <w:p w:rsidR="00000000" w:rsidRDefault="00F84CAF">
      <w:pPr>
        <w:pStyle w:val="ConsPlusNonformat"/>
        <w:jc w:val="both"/>
      </w:pPr>
      <w:r>
        <w:t xml:space="preserve">      мероприятиями, служебными командировками и другими официальными</w:t>
      </w:r>
    </w:p>
    <w:p w:rsidR="00000000" w:rsidRDefault="00F84CAF">
      <w:pPr>
        <w:pStyle w:val="ConsPlusNonformat"/>
        <w:jc w:val="both"/>
      </w:pPr>
      <w:r>
        <w:t xml:space="preserve">                               мероприятиями</w:t>
      </w:r>
    </w:p>
    <w:p w:rsidR="00000000" w:rsidRDefault="00F84CAF">
      <w:pPr>
        <w:pStyle w:val="ConsPlusNonformat"/>
        <w:jc w:val="both"/>
      </w:pPr>
    </w:p>
    <w:p w:rsidR="00000000" w:rsidRDefault="00F84CAF">
      <w:pPr>
        <w:pStyle w:val="ConsPlusNonformat"/>
        <w:jc w:val="both"/>
      </w:pPr>
      <w:r>
        <w:lastRenderedPageBreak/>
        <w:t>"___" _____________</w:t>
      </w:r>
      <w:r>
        <w:t>___ 20__ г.                          пгт. Междуреченский</w:t>
      </w:r>
    </w:p>
    <w:p w:rsidR="00000000" w:rsidRDefault="00F84CAF">
      <w:pPr>
        <w:pStyle w:val="ConsPlusNonformat"/>
        <w:jc w:val="both"/>
      </w:pPr>
    </w:p>
    <w:p w:rsidR="00000000" w:rsidRDefault="00F84CAF">
      <w:pPr>
        <w:pStyle w:val="ConsPlusNonformat"/>
        <w:jc w:val="both"/>
      </w:pPr>
    </w:p>
    <w:p w:rsidR="00000000" w:rsidRDefault="00F84CAF">
      <w:pPr>
        <w:pStyle w:val="ConsPlusNonformat"/>
        <w:jc w:val="both"/>
      </w:pPr>
      <w:r>
        <w:t>Мы, нижеподписавшиеся, составили настоящий акт о том, что _________________</w:t>
      </w:r>
    </w:p>
    <w:p w:rsidR="00000000" w:rsidRDefault="00F84CA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84CAF">
      <w:pPr>
        <w:pStyle w:val="ConsPlusNonformat"/>
        <w:jc w:val="both"/>
      </w:pPr>
      <w:r>
        <w:t xml:space="preserve">                      (Ф.И.О., занимаемая должность)</w:t>
      </w:r>
    </w:p>
    <w:p w:rsidR="00000000" w:rsidRDefault="00F84CAF">
      <w:pPr>
        <w:pStyle w:val="ConsPlusNonformat"/>
        <w:jc w:val="both"/>
      </w:pPr>
      <w:r>
        <w:t>сдал (принял), а __________________________________________________________</w:t>
      </w:r>
    </w:p>
    <w:p w:rsidR="00000000" w:rsidRDefault="00F84CAF">
      <w:pPr>
        <w:pStyle w:val="ConsPlusNonformat"/>
        <w:jc w:val="both"/>
      </w:pPr>
      <w:r>
        <w:t>(Ф.И.О.   лица,   ответственного  за  прием  и  учет  переданных  подарков,</w:t>
      </w:r>
    </w:p>
    <w:p w:rsidR="00000000" w:rsidRDefault="00F84CAF">
      <w:pPr>
        <w:pStyle w:val="ConsPlusNonformat"/>
        <w:jc w:val="both"/>
      </w:pPr>
      <w:r>
        <w:t>занимаемая должность)</w:t>
      </w:r>
    </w:p>
    <w:p w:rsidR="00000000" w:rsidRDefault="00F84CAF">
      <w:pPr>
        <w:pStyle w:val="ConsPlusNonformat"/>
        <w:jc w:val="both"/>
      </w:pPr>
      <w:r>
        <w:t>принял (передал) подарок:</w:t>
      </w:r>
    </w:p>
    <w:p w:rsidR="00000000" w:rsidRDefault="00F84CA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721"/>
        <w:gridCol w:w="1871"/>
        <w:gridCol w:w="1757"/>
      </w:tblGrid>
      <w:tr w:rsidR="0000000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  <w:jc w:val="center"/>
            </w:pPr>
            <w:r>
              <w:t>На</w:t>
            </w:r>
            <w:r>
              <w:t>именование подарка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  <w:jc w:val="center"/>
            </w:pPr>
            <w:r>
              <w:t>Стоимость в рублях &lt;*&gt;</w:t>
            </w:r>
          </w:p>
        </w:tc>
      </w:tr>
      <w:tr w:rsidR="0000000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  <w:jc w:val="center"/>
            </w:pPr>
          </w:p>
        </w:tc>
      </w:tr>
      <w:tr w:rsidR="0000000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</w:pPr>
            <w:r>
              <w:t>Итого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  <w:jc w:val="center"/>
            </w:pPr>
          </w:p>
        </w:tc>
      </w:tr>
    </w:tbl>
    <w:p w:rsidR="00000000" w:rsidRDefault="00F84CAF">
      <w:pPr>
        <w:pStyle w:val="ConsPlusNormal"/>
        <w:ind w:firstLine="540"/>
        <w:jc w:val="both"/>
      </w:pPr>
    </w:p>
    <w:p w:rsidR="00000000" w:rsidRDefault="00F84CAF">
      <w:pPr>
        <w:pStyle w:val="ConsPlusNonformat"/>
        <w:jc w:val="both"/>
      </w:pPr>
      <w:r>
        <w:t>Принял (передал) ___________ _________________________ "__" _______ 20__ г.</w:t>
      </w:r>
    </w:p>
    <w:p w:rsidR="00000000" w:rsidRDefault="00F84CAF">
      <w:pPr>
        <w:pStyle w:val="ConsPlusNonformat"/>
        <w:jc w:val="both"/>
      </w:pPr>
      <w:r>
        <w:t xml:space="preserve">                  (подпись)   (расшифровка подписи)</w:t>
      </w:r>
    </w:p>
    <w:p w:rsidR="00000000" w:rsidRDefault="00F84CAF">
      <w:pPr>
        <w:pStyle w:val="ConsPlusNonformat"/>
        <w:jc w:val="both"/>
      </w:pPr>
    </w:p>
    <w:p w:rsidR="00000000" w:rsidRDefault="00F84CAF">
      <w:pPr>
        <w:pStyle w:val="ConsPlusNonformat"/>
        <w:jc w:val="both"/>
      </w:pPr>
      <w:r>
        <w:t>Сдал (принял) ___________ ____________________________ "__" _______ 20__ г.</w:t>
      </w:r>
    </w:p>
    <w:p w:rsidR="00000000" w:rsidRDefault="00F84CAF">
      <w:pPr>
        <w:pStyle w:val="ConsPlusNonformat"/>
        <w:jc w:val="both"/>
      </w:pPr>
      <w:r>
        <w:t xml:space="preserve">               (подпись)     (расшифровка подписи)</w:t>
      </w:r>
    </w:p>
    <w:p w:rsidR="00000000" w:rsidRDefault="00F84CAF">
      <w:pPr>
        <w:pStyle w:val="ConsPlusNonformat"/>
        <w:jc w:val="both"/>
      </w:pPr>
      <w:r>
        <w:t xml:space="preserve">    --------------------------------</w:t>
      </w:r>
    </w:p>
    <w:p w:rsidR="00000000" w:rsidRDefault="00F84CAF">
      <w:pPr>
        <w:pStyle w:val="ConsPlusNonformat"/>
        <w:jc w:val="both"/>
      </w:pPr>
      <w:r>
        <w:t xml:space="preserve">    &lt;*&gt;   Заполняется  при  наличии  документов,  подтверждающих  стоимость</w:t>
      </w:r>
    </w:p>
    <w:p w:rsidR="00000000" w:rsidRDefault="00F84CAF">
      <w:pPr>
        <w:pStyle w:val="ConsPlusNonformat"/>
        <w:jc w:val="both"/>
      </w:pPr>
      <w:r>
        <w:t>подарка.</w:t>
      </w:r>
    </w:p>
    <w:p w:rsidR="00000000" w:rsidRDefault="00F84CAF">
      <w:pPr>
        <w:pStyle w:val="ConsPlusNormal"/>
        <w:ind w:firstLine="540"/>
        <w:jc w:val="both"/>
      </w:pPr>
    </w:p>
    <w:p w:rsidR="00000000" w:rsidRDefault="00F84CAF">
      <w:pPr>
        <w:pStyle w:val="ConsPlusNormal"/>
        <w:ind w:firstLine="540"/>
        <w:jc w:val="both"/>
      </w:pPr>
    </w:p>
    <w:p w:rsidR="00000000" w:rsidRDefault="00F84CAF">
      <w:pPr>
        <w:pStyle w:val="ConsPlusNormal"/>
        <w:ind w:firstLine="540"/>
        <w:jc w:val="both"/>
      </w:pPr>
    </w:p>
    <w:p w:rsidR="00000000" w:rsidRDefault="00F84CAF">
      <w:pPr>
        <w:pStyle w:val="ConsPlusNormal"/>
        <w:ind w:firstLine="540"/>
        <w:jc w:val="both"/>
      </w:pPr>
    </w:p>
    <w:p w:rsidR="00000000" w:rsidRDefault="00F84CAF">
      <w:pPr>
        <w:pStyle w:val="ConsPlusNormal"/>
        <w:ind w:firstLine="540"/>
        <w:jc w:val="both"/>
      </w:pPr>
    </w:p>
    <w:p w:rsidR="00000000" w:rsidRDefault="00F84CAF">
      <w:pPr>
        <w:pStyle w:val="ConsPlusNormal"/>
        <w:jc w:val="right"/>
        <w:outlineLvl w:val="1"/>
      </w:pPr>
      <w:r>
        <w:t>Пр</w:t>
      </w:r>
      <w:r>
        <w:t>иложение 3</w:t>
      </w:r>
    </w:p>
    <w:p w:rsidR="00000000" w:rsidRDefault="00F84CAF">
      <w:pPr>
        <w:pStyle w:val="ConsPlusNormal"/>
        <w:jc w:val="right"/>
      </w:pPr>
      <w:r>
        <w:t>к Положению</w:t>
      </w:r>
    </w:p>
    <w:p w:rsidR="00000000" w:rsidRDefault="00F84CAF">
      <w:pPr>
        <w:pStyle w:val="ConsPlusNormal"/>
        <w:ind w:firstLine="540"/>
        <w:jc w:val="both"/>
      </w:pPr>
    </w:p>
    <w:p w:rsidR="00000000" w:rsidRDefault="00F84CAF">
      <w:pPr>
        <w:pStyle w:val="ConsPlusNormal"/>
        <w:jc w:val="center"/>
      </w:pPr>
      <w:bookmarkStart w:id="9" w:name="Par190"/>
      <w:bookmarkEnd w:id="9"/>
      <w:r>
        <w:t>ЖУРНАЛ</w:t>
      </w:r>
    </w:p>
    <w:p w:rsidR="00000000" w:rsidRDefault="00F84CAF">
      <w:pPr>
        <w:pStyle w:val="ConsPlusNormal"/>
        <w:jc w:val="center"/>
      </w:pPr>
      <w:r>
        <w:t>регистрации уведомлений о получении подарков</w:t>
      </w:r>
    </w:p>
    <w:p w:rsidR="00000000" w:rsidRDefault="00F84CAF">
      <w:pPr>
        <w:pStyle w:val="ConsPlusNormal"/>
        <w:ind w:firstLine="540"/>
        <w:jc w:val="both"/>
      </w:pPr>
    </w:p>
    <w:p w:rsidR="00000000" w:rsidRDefault="00F84CAF">
      <w:pPr>
        <w:pStyle w:val="ConsPlusNormal"/>
        <w:sectPr w:rsidR="00000000">
          <w:headerReference w:type="default" r:id="rId23"/>
          <w:footerReference w:type="default" r:id="rId2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04"/>
        <w:gridCol w:w="2324"/>
        <w:gridCol w:w="1669"/>
        <w:gridCol w:w="1639"/>
        <w:gridCol w:w="1339"/>
        <w:gridCol w:w="1234"/>
        <w:gridCol w:w="1701"/>
      </w:tblGrid>
      <w:tr w:rsidR="0000000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  <w:jc w:val="center"/>
            </w:pPr>
            <w:r>
              <w:lastRenderedPageBreak/>
              <w:t>п/п N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  <w:jc w:val="center"/>
            </w:pPr>
            <w:r>
              <w:t>Фамилия, имя, отчество, замещаемая должность лица, подавшего уведомление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  <w:jc w:val="center"/>
            </w:pPr>
            <w:r>
              <w:t>Дата и обстоятельства дарения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  <w:jc w:val="center"/>
            </w:pPr>
            <w:r>
              <w:t>Характеристика подарка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  <w:jc w:val="center"/>
            </w:pPr>
            <w:r>
              <w:t>ФИО, подпись лица, принявшего уведомление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  <w:jc w:val="center"/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  <w:jc w:val="center"/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  <w:jc w:val="center"/>
            </w:pPr>
            <w:r>
              <w:t>Стоимость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  <w:jc w:val="center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CAF">
            <w:pPr>
              <w:pStyle w:val="ConsPlusNormal"/>
            </w:pPr>
          </w:p>
        </w:tc>
      </w:tr>
    </w:tbl>
    <w:p w:rsidR="00000000" w:rsidRDefault="00F84CAF">
      <w:pPr>
        <w:pStyle w:val="ConsPlusNormal"/>
        <w:ind w:firstLine="540"/>
        <w:jc w:val="both"/>
      </w:pPr>
    </w:p>
    <w:p w:rsidR="00000000" w:rsidRDefault="00F84CAF">
      <w:pPr>
        <w:pStyle w:val="ConsPlusNormal"/>
        <w:ind w:firstLine="540"/>
        <w:jc w:val="both"/>
      </w:pPr>
    </w:p>
    <w:p w:rsidR="00F84CAF" w:rsidRDefault="00F84C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84CAF">
      <w:headerReference w:type="default" r:id="rId25"/>
      <w:footerReference w:type="default" r:id="rId26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CAF" w:rsidRDefault="00F84CAF">
      <w:pPr>
        <w:spacing w:after="0" w:line="240" w:lineRule="auto"/>
      </w:pPr>
      <w:r>
        <w:separator/>
      </w:r>
    </w:p>
  </w:endnote>
  <w:endnote w:type="continuationSeparator" w:id="0">
    <w:p w:rsidR="00F84CAF" w:rsidRDefault="00F8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84CA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4CA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4CAF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4CAF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A2782B">
            <w:rPr>
              <w:rFonts w:ascii="Tahoma" w:hAnsi="Tahoma" w:cs="Tahoma"/>
            </w:rPr>
            <w:fldChar w:fldCharType="separate"/>
          </w:r>
          <w:r w:rsidR="00A2782B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A2782B">
            <w:rPr>
              <w:rFonts w:ascii="Tahoma" w:hAnsi="Tahoma" w:cs="Tahoma"/>
            </w:rPr>
            <w:fldChar w:fldCharType="separate"/>
          </w:r>
          <w:r w:rsidR="00A2782B">
            <w:rPr>
              <w:rFonts w:ascii="Tahoma" w:hAnsi="Tahoma" w:cs="Tahoma"/>
              <w:noProof/>
            </w:rPr>
            <w:t>8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F84CAF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84CA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4CA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4CAF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4CAF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A2782B">
            <w:rPr>
              <w:rFonts w:ascii="Tahoma" w:hAnsi="Tahoma" w:cs="Tahoma"/>
            </w:rPr>
            <w:fldChar w:fldCharType="separate"/>
          </w:r>
          <w:r w:rsidR="00A2782B">
            <w:rPr>
              <w:rFonts w:ascii="Tahoma" w:hAnsi="Tahoma" w:cs="Tahoma"/>
              <w:noProof/>
            </w:rPr>
            <w:t>8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A2782B">
            <w:rPr>
              <w:rFonts w:ascii="Tahoma" w:hAnsi="Tahoma" w:cs="Tahoma"/>
            </w:rPr>
            <w:fldChar w:fldCharType="separate"/>
          </w:r>
          <w:r w:rsidR="00A2782B">
            <w:rPr>
              <w:rFonts w:ascii="Tahoma" w:hAnsi="Tahoma" w:cs="Tahoma"/>
              <w:noProof/>
            </w:rPr>
            <w:t>8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F84CA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CAF" w:rsidRDefault="00F84CAF">
      <w:pPr>
        <w:spacing w:after="0" w:line="240" w:lineRule="auto"/>
      </w:pPr>
      <w:r>
        <w:separator/>
      </w:r>
    </w:p>
  </w:footnote>
  <w:footnote w:type="continuationSeparator" w:id="0">
    <w:p w:rsidR="00F84CAF" w:rsidRDefault="00F84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4CA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Кондинского района от 23.06.2020 N 652</w:t>
          </w:r>
          <w:r>
            <w:rPr>
              <w:rFonts w:ascii="Tahoma" w:hAnsi="Tahoma" w:cs="Tahoma"/>
              <w:sz w:val="16"/>
              <w:szCs w:val="16"/>
            </w:rPr>
            <w:br/>
            <w:t>(ред. от 09.11.2023)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Положения о сообще</w:t>
          </w:r>
          <w:r>
            <w:rPr>
              <w:rFonts w:ascii="Tahoma" w:hAnsi="Tahoma" w:cs="Tahoma"/>
              <w:sz w:val="16"/>
              <w:szCs w:val="16"/>
            </w:rPr>
            <w:t>нии лицами, з...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4CA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18.01.2024</w:t>
          </w:r>
        </w:p>
      </w:tc>
    </w:tr>
  </w:tbl>
  <w:p w:rsidR="00000000" w:rsidRDefault="00F84CA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84CAF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4CA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Кондинского района от 23.06.2020 N 652</w:t>
          </w:r>
          <w:r>
            <w:rPr>
              <w:rFonts w:ascii="Tahoma" w:hAnsi="Tahoma" w:cs="Tahoma"/>
              <w:sz w:val="16"/>
              <w:szCs w:val="16"/>
            </w:rPr>
            <w:br/>
            <w:t>(ред. от 09.11.2023)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Положения о сообщении лицами, з...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4CA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18.01.2024</w:t>
          </w:r>
        </w:p>
      </w:tc>
    </w:tr>
  </w:tbl>
  <w:p w:rsidR="00000000" w:rsidRDefault="00F84CA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84CA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2B"/>
    <w:rsid w:val="00A2782B"/>
    <w:rsid w:val="00F8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443333&amp;date=18.01.2024&amp;dst=100051&amp;field=134" TargetMode="External"/><Relationship Id="rId18" Type="http://schemas.openxmlformats.org/officeDocument/2006/relationships/hyperlink" Target="https://login.consultant.ru/link/?req=doc&amp;base=RLAW926&amp;n=292631&amp;date=18.01.2024&amp;dst=100008&amp;field=134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926&amp;n=292631&amp;date=18.01.2024&amp;dst=100012&amp;field=134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RLAW926&amp;n=288286&amp;date=18.01.2024&amp;dst=100312&amp;field=134" TargetMode="External"/><Relationship Id="rId17" Type="http://schemas.openxmlformats.org/officeDocument/2006/relationships/hyperlink" Target="https://login.consultant.ru/link/?req=doc&amp;base=RLAW926&amp;n=244088&amp;date=18.01.2024" TargetMode="External"/><Relationship Id="rId25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49442&amp;date=18.01.2024" TargetMode="External"/><Relationship Id="rId20" Type="http://schemas.openxmlformats.org/officeDocument/2006/relationships/hyperlink" Target="https://login.consultant.ru/link/?req=doc&amp;base=RLAW926&amp;n=162370&amp;date=18.01.202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64894&amp;date=18.01.2024&amp;dst=221&amp;field=134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43333&amp;date=18.01.2024&amp;dst=100052&amp;field=134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926&amp;n=292631&amp;date=18.01.2024&amp;dst=100005&amp;field=134" TargetMode="External"/><Relationship Id="rId19" Type="http://schemas.openxmlformats.org/officeDocument/2006/relationships/hyperlink" Target="https://login.consultant.ru/link/?req=doc&amp;base=RLAW926&amp;n=292631&amp;date=18.01.2024&amp;dst=100010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https://login.consultant.ru/link/?req=doc&amp;base=RLAW926&amp;n=124472&amp;date=18.01.2024&amp;dst=100007&amp;field=134" TargetMode="External"/><Relationship Id="rId22" Type="http://schemas.openxmlformats.org/officeDocument/2006/relationships/hyperlink" Target="https://login.consultant.ru/link/?req=doc&amp;base=RLAW926&amp;n=292631&amp;date=18.01.2024&amp;dst=100014&amp;field=134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3259</Words>
  <Characters>18581</Characters>
  <Application>Microsoft Office Word</Application>
  <DocSecurity>2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Кондинского района от 23.06.2020 N 652(ред. от 09.11.2023)"Об утверждении Положения о сообщении лицами, замещающими муниципальные должности на постоянной основе в органах местного самоуправления муниципального образования Кондинский район о п</vt:lpstr>
    </vt:vector>
  </TitlesOfParts>
  <Company>КонсультантПлюс Версия 4023.00.09</Company>
  <LinksUpToDate>false</LinksUpToDate>
  <CharactersWithSpaces>21797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Кондинского района от 23.06.2020 N 652(ред. от 09.11.2023)"Об утверждении Положения о сообщении лицами, замещающими муниципальные должности на постоянной основе в органах местного самоуправления муниципального образования Кондинский район о п</dc:title>
  <dc:creator>Фомина Людмила Александровна</dc:creator>
  <cp:lastModifiedBy>Фомина Людмила Александровна</cp:lastModifiedBy>
  <cp:revision>2</cp:revision>
  <dcterms:created xsi:type="dcterms:W3CDTF">2024-01-18T04:16:00Z</dcterms:created>
  <dcterms:modified xsi:type="dcterms:W3CDTF">2024-01-18T04:16:00Z</dcterms:modified>
</cp:coreProperties>
</file>