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AB" w:rsidRPr="006D2851" w:rsidRDefault="00EB5BAB" w:rsidP="00283D0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5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83D05" w:rsidRPr="006D2851" w:rsidRDefault="00EB5BAB" w:rsidP="00283D0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851">
        <w:rPr>
          <w:rFonts w:ascii="Times New Roman" w:hAnsi="Times New Roman" w:cs="Times New Roman"/>
          <w:b/>
          <w:sz w:val="24"/>
          <w:szCs w:val="24"/>
        </w:rPr>
        <w:t>к проекту решения Думы К</w:t>
      </w:r>
      <w:r w:rsidR="0009580D">
        <w:rPr>
          <w:rFonts w:ascii="Times New Roman" w:hAnsi="Times New Roman" w:cs="Times New Roman"/>
          <w:b/>
          <w:sz w:val="24"/>
          <w:szCs w:val="24"/>
        </w:rPr>
        <w:t>о</w:t>
      </w:r>
      <w:r w:rsidRPr="006D2851">
        <w:rPr>
          <w:rFonts w:ascii="Times New Roman" w:hAnsi="Times New Roman" w:cs="Times New Roman"/>
          <w:b/>
          <w:sz w:val="24"/>
          <w:szCs w:val="24"/>
        </w:rPr>
        <w:t>ндинского района</w:t>
      </w:r>
    </w:p>
    <w:p w:rsidR="002E35BD" w:rsidRDefault="002E35BD" w:rsidP="002E35B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Кондинского района </w:t>
      </w:r>
    </w:p>
    <w:p w:rsidR="002E35BD" w:rsidRDefault="002E35BD" w:rsidP="002E35B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01 ноября 2019 года № 574 «</w:t>
      </w:r>
      <w:r w:rsidRPr="008D1B5C">
        <w:rPr>
          <w:rFonts w:ascii="Times New Roman" w:hAnsi="Times New Roman"/>
          <w:b/>
          <w:sz w:val="28"/>
          <w:szCs w:val="28"/>
        </w:rPr>
        <w:t xml:space="preserve">Об утверждении </w:t>
      </w:r>
    </w:p>
    <w:p w:rsidR="002E35BD" w:rsidRDefault="002E35BD" w:rsidP="002E35B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D1B5C">
        <w:rPr>
          <w:rFonts w:ascii="Times New Roman" w:hAnsi="Times New Roman"/>
          <w:b/>
          <w:sz w:val="28"/>
          <w:szCs w:val="28"/>
        </w:rPr>
        <w:t xml:space="preserve">Порядка назначения и проведения собрания граждан </w:t>
      </w:r>
    </w:p>
    <w:p w:rsidR="002E35BD" w:rsidRPr="008D1B5C" w:rsidRDefault="002E35BD" w:rsidP="002E35B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8D1B5C">
        <w:rPr>
          <w:rFonts w:ascii="Times New Roman" w:hAnsi="Times New Roman"/>
          <w:b/>
          <w:sz w:val="28"/>
          <w:szCs w:val="28"/>
        </w:rPr>
        <w:t>на территории Кондинского района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E35BD" w:rsidRPr="008D1B5C" w:rsidRDefault="002E35BD" w:rsidP="002E35BD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EB5BAB" w:rsidRPr="006D2851" w:rsidRDefault="00EB5BAB" w:rsidP="00EB5BA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B75" w:rsidRPr="00515B81" w:rsidRDefault="00AA115A" w:rsidP="002E35BD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6F6B">
        <w:rPr>
          <w:rFonts w:ascii="Times New Roman" w:hAnsi="Times New Roman" w:cs="Times New Roman"/>
          <w:color w:val="000000"/>
          <w:sz w:val="24"/>
          <w:szCs w:val="24"/>
        </w:rPr>
        <w:t>Проект решения Думы К</w:t>
      </w:r>
      <w:r w:rsidR="00B057B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86F6B">
        <w:rPr>
          <w:rFonts w:ascii="Times New Roman" w:hAnsi="Times New Roman" w:cs="Times New Roman"/>
          <w:color w:val="000000"/>
          <w:sz w:val="24"/>
          <w:szCs w:val="24"/>
        </w:rPr>
        <w:t xml:space="preserve">ндинского района </w:t>
      </w:r>
      <w:r w:rsidR="002E35B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E35BD" w:rsidRPr="002E35BD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Думы Кондинского района от 01 ноября 2019 года № 574 «Об утверждении Порядка назначения и проведения собрания граждан </w:t>
      </w:r>
      <w:r w:rsidR="002E35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35BD" w:rsidRPr="002E35BD">
        <w:rPr>
          <w:rFonts w:ascii="Times New Roman" w:hAnsi="Times New Roman" w:cs="Times New Roman"/>
          <w:color w:val="000000"/>
          <w:sz w:val="24"/>
          <w:szCs w:val="24"/>
        </w:rPr>
        <w:t>на территории Кондинского района»</w:t>
      </w:r>
      <w:r w:rsidR="002E35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35BD" w:rsidRPr="00586F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5BAB" w:rsidRPr="00586F6B">
        <w:rPr>
          <w:rFonts w:ascii="Times New Roman" w:hAnsi="Times New Roman" w:cs="Times New Roman"/>
          <w:color w:val="000000"/>
          <w:sz w:val="24"/>
          <w:szCs w:val="24"/>
        </w:rPr>
        <w:t>(далее – проект решения)</w:t>
      </w:r>
      <w:r w:rsidR="00184C07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подготовлен </w:t>
      </w:r>
      <w:r w:rsidR="00EB5BAB" w:rsidRPr="00586F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14C3">
        <w:rPr>
          <w:rFonts w:ascii="Times New Roman" w:hAnsi="Times New Roman" w:cs="Times New Roman"/>
          <w:color w:val="000000"/>
          <w:sz w:val="24"/>
          <w:szCs w:val="24"/>
        </w:rPr>
        <w:t xml:space="preserve">в целях приведения в соответствие с </w:t>
      </w:r>
      <w:r w:rsidR="002E35BD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20.07.2020 № 236-ФЗ «О внесении изменений в </w:t>
      </w:r>
      <w:r w:rsidR="0009580D" w:rsidRPr="00515B81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«Об общих принципах организации местного самоуправления в Российской</w:t>
      </w:r>
      <w:proofErr w:type="gramEnd"/>
      <w:r w:rsidR="0009580D" w:rsidRPr="00515B81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Федерации»</w:t>
      </w:r>
      <w:r w:rsidR="008639A2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(приложение)</w:t>
      </w:r>
      <w:r w:rsidR="008D652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F609C" w:rsidRPr="00BF609C" w:rsidRDefault="00BF609C" w:rsidP="00BF609C">
      <w:pPr>
        <w:pStyle w:val="a6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В соответствии с пунктом 1.5 Порядка проведения оценки регулирующего воздействия проектов муниципальных нормативных правовых актов администрации Кондинского района и Думы Кондинского района, и экспертизы и оценки фактического </w:t>
      </w:r>
      <w:proofErr w:type="gramStart"/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воздействия</w:t>
      </w:r>
      <w:proofErr w:type="gramEnd"/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 осуществления предпринимательской и инвестиционной деятельности, утвержденного постановлением администрации Кондинского района от 28 сентября 2015 го</w:t>
      </w:r>
      <w:r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да № 1213, сообщаем, что проект</w:t>
      </w:r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2E35BD" w:rsidRPr="00586F6B">
        <w:rPr>
          <w:rFonts w:ascii="Times New Roman" w:hAnsi="Times New Roman" w:cs="Times New Roman"/>
          <w:color w:val="000000"/>
          <w:sz w:val="24"/>
          <w:szCs w:val="24"/>
        </w:rPr>
        <w:t>решения Думы К</w:t>
      </w:r>
      <w:r w:rsidR="002E35B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E35BD" w:rsidRPr="00586F6B">
        <w:rPr>
          <w:rFonts w:ascii="Times New Roman" w:hAnsi="Times New Roman" w:cs="Times New Roman"/>
          <w:color w:val="000000"/>
          <w:sz w:val="24"/>
          <w:szCs w:val="24"/>
        </w:rPr>
        <w:t xml:space="preserve">ндинского района </w:t>
      </w:r>
      <w:r w:rsidR="002E35BD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2E35BD" w:rsidRPr="002E35BD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решение Думы Кондинского района от 01 ноября 2019 года № 574 «Об утверждении Порядка назначения и проведения собрания граждан </w:t>
      </w:r>
      <w:r w:rsidR="002E35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35BD" w:rsidRPr="002E35BD">
        <w:rPr>
          <w:rFonts w:ascii="Times New Roman" w:hAnsi="Times New Roman" w:cs="Times New Roman"/>
          <w:color w:val="000000"/>
          <w:sz w:val="24"/>
          <w:szCs w:val="24"/>
        </w:rPr>
        <w:t>на территории Кондинского района»</w:t>
      </w:r>
      <w:r w:rsidR="002E35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35BD" w:rsidRPr="00586F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не содержит положений:</w:t>
      </w:r>
    </w:p>
    <w:p w:rsidR="00BF609C" w:rsidRPr="00BF609C" w:rsidRDefault="00BF609C" w:rsidP="00BF609C">
      <w:pPr>
        <w:pStyle w:val="a6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-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деятельности; </w:t>
      </w:r>
      <w:proofErr w:type="gramEnd"/>
    </w:p>
    <w:p w:rsidR="00BF609C" w:rsidRPr="00BF609C" w:rsidRDefault="00BF609C" w:rsidP="00BF609C">
      <w:pPr>
        <w:pStyle w:val="a6"/>
        <w:ind w:firstLine="540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BF609C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- устанавливающих, изменяющих или отменяющих ранее установленную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деятельности.</w:t>
      </w:r>
    </w:p>
    <w:p w:rsidR="00BF609C" w:rsidRPr="000E5C00" w:rsidRDefault="00BF609C" w:rsidP="00BF609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6848" w:rsidRDefault="006C6848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5BD" w:rsidRDefault="002E35BD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35BD" w:rsidRDefault="002E35BD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686"/>
        <w:gridCol w:w="1807"/>
      </w:tblGrid>
      <w:tr w:rsidR="00F260AF" w:rsidTr="00F260AF">
        <w:tc>
          <w:tcPr>
            <w:tcW w:w="4077" w:type="dxa"/>
          </w:tcPr>
          <w:p w:rsidR="002E35BD" w:rsidRDefault="002E35BD" w:rsidP="002E35B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н</w:t>
            </w:r>
            <w:r w:rsidR="00F260AF" w:rsidRPr="006D28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2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управления внутренней политики  -  начальник                                                                          </w:t>
            </w:r>
          </w:p>
          <w:p w:rsidR="00F260AF" w:rsidRDefault="002E35BD" w:rsidP="002E35BD">
            <w:pPr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F2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тдела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26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местного самоуправления</w:t>
            </w:r>
          </w:p>
          <w:p w:rsidR="00F260AF" w:rsidRDefault="00F260AF" w:rsidP="002E35BD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F260AF" w:rsidRDefault="00F260AF" w:rsidP="00F260AF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7" w:type="dxa"/>
          </w:tcPr>
          <w:p w:rsidR="00F260AF" w:rsidRDefault="00F260AF" w:rsidP="00F260AF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0AF" w:rsidRDefault="00F260AF" w:rsidP="00F260AF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0AF" w:rsidRDefault="00F260AF" w:rsidP="00F260AF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260AF" w:rsidRDefault="00F260AF" w:rsidP="00F260AF">
            <w:pPr>
              <w:spacing w:line="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</w:t>
            </w:r>
            <w:proofErr w:type="spellEnd"/>
          </w:p>
        </w:tc>
      </w:tr>
    </w:tbl>
    <w:p w:rsidR="00DE7BCB" w:rsidRDefault="00DE7BCB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7BCB" w:rsidRPr="006D2851" w:rsidRDefault="00DE7BCB" w:rsidP="00203987">
      <w:pPr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4E" w:rsidRDefault="00B5184E" w:rsidP="000C4C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4E" w:rsidRDefault="00B5184E" w:rsidP="000C4C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4E" w:rsidRDefault="00B5184E" w:rsidP="000C4C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B5184E" w:rsidRDefault="00B5184E" w:rsidP="000C4C45">
      <w:pPr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  <w:sectPr w:rsidR="00B5184E" w:rsidSect="00586F6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  <w:gridCol w:w="5464"/>
      </w:tblGrid>
      <w:tr w:rsidR="008639A2" w:rsidRPr="00C96188" w:rsidTr="00D37805">
        <w:tc>
          <w:tcPr>
            <w:tcW w:w="9322" w:type="dxa"/>
          </w:tcPr>
          <w:p w:rsidR="008639A2" w:rsidRPr="00C96188" w:rsidRDefault="008639A2" w:rsidP="00D3780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4" w:type="dxa"/>
          </w:tcPr>
          <w:p w:rsidR="008639A2" w:rsidRPr="00C96188" w:rsidRDefault="002E35BD" w:rsidP="00D3780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8639A2" w:rsidRPr="00C96188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 к пояснительной записке</w:t>
            </w:r>
          </w:p>
        </w:tc>
      </w:tr>
    </w:tbl>
    <w:p w:rsidR="008639A2" w:rsidRPr="00C96188" w:rsidRDefault="008639A2" w:rsidP="008639A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5BD" w:rsidRPr="002E35BD" w:rsidRDefault="008639A2" w:rsidP="002E35B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BD">
        <w:rPr>
          <w:rFonts w:ascii="Times New Roman" w:hAnsi="Times New Roman" w:cs="Times New Roman"/>
          <w:b/>
          <w:sz w:val="24"/>
          <w:szCs w:val="24"/>
        </w:rPr>
        <w:t xml:space="preserve">Сравнительная таблица  изменений предлагаемых к внесению в решение Думы Кондинского района «О внесении изменений в решение Думы Кондинского района </w:t>
      </w:r>
      <w:r w:rsidR="002E35BD" w:rsidRPr="002E35BD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решение Думы Кондинского района </w:t>
      </w:r>
    </w:p>
    <w:p w:rsidR="002E35BD" w:rsidRPr="002E35BD" w:rsidRDefault="002E35BD" w:rsidP="002E35B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BD">
        <w:rPr>
          <w:rFonts w:ascii="Times New Roman" w:hAnsi="Times New Roman" w:cs="Times New Roman"/>
          <w:b/>
          <w:sz w:val="24"/>
          <w:szCs w:val="24"/>
        </w:rPr>
        <w:t xml:space="preserve">от 01 ноября 2019 года № 574 «Об утверждении Порядка назначения и проведения собрания граждан </w:t>
      </w:r>
    </w:p>
    <w:p w:rsidR="002E35BD" w:rsidRPr="002E35BD" w:rsidRDefault="002E35BD" w:rsidP="002E35B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5BD">
        <w:rPr>
          <w:rFonts w:ascii="Times New Roman" w:hAnsi="Times New Roman" w:cs="Times New Roman"/>
          <w:b/>
          <w:sz w:val="24"/>
          <w:szCs w:val="24"/>
        </w:rPr>
        <w:t>на территории Кондинского района»</w:t>
      </w:r>
    </w:p>
    <w:p w:rsidR="008639A2" w:rsidRPr="00C96188" w:rsidRDefault="008639A2" w:rsidP="008639A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946" w:type="dxa"/>
        <w:tblLook w:val="04A0" w:firstRow="1" w:lastRow="0" w:firstColumn="1" w:lastColumn="0" w:noHBand="0" w:noVBand="1"/>
      </w:tblPr>
      <w:tblGrid>
        <w:gridCol w:w="534"/>
        <w:gridCol w:w="2068"/>
        <w:gridCol w:w="4452"/>
        <w:gridCol w:w="4678"/>
        <w:gridCol w:w="3214"/>
      </w:tblGrid>
      <w:tr w:rsidR="008639A2" w:rsidRPr="00C96188" w:rsidTr="002E35BD">
        <w:tc>
          <w:tcPr>
            <w:tcW w:w="534" w:type="dxa"/>
          </w:tcPr>
          <w:p w:rsidR="008639A2" w:rsidRPr="00167924" w:rsidRDefault="008639A2" w:rsidP="00D3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8" w:type="dxa"/>
          </w:tcPr>
          <w:p w:rsidR="008639A2" w:rsidRPr="00167924" w:rsidRDefault="008639A2" w:rsidP="00D3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Наименование (при наличии) и номер структурной единицы решения Думы района, в которую вносятся изменения</w:t>
            </w:r>
          </w:p>
        </w:tc>
        <w:tc>
          <w:tcPr>
            <w:tcW w:w="4452" w:type="dxa"/>
          </w:tcPr>
          <w:p w:rsidR="008639A2" w:rsidRPr="00167924" w:rsidRDefault="008639A2" w:rsidP="00D3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Редакция текста статьи, части, пункта, абзаца решения Думы района в которую вносятся изменения</w:t>
            </w:r>
          </w:p>
        </w:tc>
        <w:tc>
          <w:tcPr>
            <w:tcW w:w="4678" w:type="dxa"/>
          </w:tcPr>
          <w:p w:rsidR="008639A2" w:rsidRPr="00167924" w:rsidRDefault="008639A2" w:rsidP="00D3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Редакция текста статьи, части, пункта, абзаца решения Думы района с внесенными изменениями</w:t>
            </w:r>
          </w:p>
        </w:tc>
        <w:tc>
          <w:tcPr>
            <w:tcW w:w="3214" w:type="dxa"/>
          </w:tcPr>
          <w:p w:rsidR="008639A2" w:rsidRPr="00167924" w:rsidRDefault="008639A2" w:rsidP="00D3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внесения изменений </w:t>
            </w:r>
          </w:p>
        </w:tc>
      </w:tr>
      <w:tr w:rsidR="008639A2" w:rsidRPr="00C96188" w:rsidTr="002E35BD">
        <w:tc>
          <w:tcPr>
            <w:tcW w:w="534" w:type="dxa"/>
          </w:tcPr>
          <w:p w:rsidR="008639A2" w:rsidRPr="00167924" w:rsidRDefault="008639A2" w:rsidP="00D37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9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CE5EAC" w:rsidRPr="00167924" w:rsidRDefault="002E35BD" w:rsidP="008639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1.3. приложения к решению Думы</w:t>
            </w:r>
            <w:r w:rsidRPr="002E35BD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Кондинского района «О внесении изменений в решение Думы Кондинского района от 01 ноября 2019 года № 574 «Об утверждении Порядка назначения и проведения собрания граждан  на территории Кондинского района»</w:t>
            </w:r>
          </w:p>
        </w:tc>
        <w:tc>
          <w:tcPr>
            <w:tcW w:w="4452" w:type="dxa"/>
          </w:tcPr>
          <w:p w:rsidR="008639A2" w:rsidRPr="002E35BD" w:rsidRDefault="002E35BD" w:rsidP="002E35BD">
            <w:pPr>
              <w:pStyle w:val="12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35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1.3. Собрание проводится для обсуждения вопросов местного значения Кондинского района, информирования населения о деятельности органов местного самоуправления и должностных лиц местного самоуправления Кондинского района.</w:t>
            </w:r>
          </w:p>
        </w:tc>
        <w:tc>
          <w:tcPr>
            <w:tcW w:w="4678" w:type="dxa"/>
          </w:tcPr>
          <w:p w:rsidR="002E35BD" w:rsidRPr="002E35BD" w:rsidRDefault="002E35BD" w:rsidP="002E35BD">
            <w:pPr>
              <w:pStyle w:val="12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35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1.3. Собрание проводится для обсуждения вопросов местного значения Кондинского района, информирования населения о деятельности органов местного самоуправления и должностных лиц местного самоуправления Кондинского района обсуждения вопросов внесения инициативных проектов и их рассмотрения.</w:t>
            </w:r>
          </w:p>
          <w:p w:rsidR="002E35BD" w:rsidRPr="002E35BD" w:rsidRDefault="002E35BD" w:rsidP="002E35BD">
            <w:pPr>
              <w:pStyle w:val="12"/>
              <w:widowControl w:val="0"/>
              <w:tabs>
                <w:tab w:val="left" w:pos="0"/>
              </w:tabs>
              <w:ind w:left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E35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ab/>
              <w:t>В собрании граждан по вопросам внесения изменений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 Кондинский район</w:t>
            </w:r>
            <w:proofErr w:type="gramStart"/>
            <w:r w:rsidRPr="002E35B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.». </w:t>
            </w:r>
            <w:proofErr w:type="gramEnd"/>
          </w:p>
          <w:p w:rsidR="008639A2" w:rsidRPr="00167924" w:rsidRDefault="008639A2" w:rsidP="00D3780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</w:tcPr>
          <w:p w:rsidR="00CE5EAC" w:rsidRPr="00167924" w:rsidRDefault="002E35BD" w:rsidP="002E35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35BD">
              <w:rPr>
                <w:rFonts w:ascii="Times New Roman" w:hAnsi="Times New Roman" w:cs="Times New Roman"/>
                <w:sz w:val="24"/>
                <w:szCs w:val="24"/>
              </w:rPr>
              <w:t>Подпункт</w:t>
            </w:r>
            <w:proofErr w:type="gramEnd"/>
            <w:r w:rsidRPr="002E35BD">
              <w:rPr>
                <w:rFonts w:ascii="Times New Roman" w:hAnsi="Times New Roman" w:cs="Times New Roman"/>
                <w:sz w:val="24"/>
                <w:szCs w:val="24"/>
              </w:rPr>
              <w:t xml:space="preserve"> а пункта 5 статьи 1 Федерального закона от 20.07.2020 № 236-ФЗ «О внесении изменений в  Федерального закона «Об общих принципах организации местного самоуправления в Российской Федерации» </w:t>
            </w:r>
          </w:p>
        </w:tc>
      </w:tr>
    </w:tbl>
    <w:p w:rsidR="008972F4" w:rsidRDefault="008972F4" w:rsidP="008972F4">
      <w:pPr>
        <w:spacing w:after="0" w:line="0" w:lineRule="atLeast"/>
        <w:jc w:val="right"/>
        <w:rPr>
          <w:rFonts w:ascii="Times New Roman" w:hAnsi="Times New Roman"/>
          <w:noProof/>
          <w:sz w:val="28"/>
          <w:szCs w:val="28"/>
        </w:rPr>
        <w:sectPr w:rsidR="008972F4" w:rsidSect="002E35BD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  <w:bookmarkStart w:id="0" w:name="bookmark13"/>
    </w:p>
    <w:p w:rsidR="008972F4" w:rsidRPr="00BD0D82" w:rsidRDefault="008972F4" w:rsidP="008972F4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проект</w:t>
      </w:r>
    </w:p>
    <w:p w:rsidR="008972F4" w:rsidRPr="00BD0D82" w:rsidRDefault="008972F4" w:rsidP="008972F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972F4" w:rsidRPr="00BD0D82" w:rsidRDefault="008972F4" w:rsidP="008972F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D0D82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8972F4" w:rsidRPr="00BD0D82" w:rsidRDefault="008972F4" w:rsidP="008972F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D0D82"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8972F4" w:rsidRPr="00BD0D82" w:rsidRDefault="008972F4" w:rsidP="008972F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8972F4" w:rsidRPr="00BD0D82" w:rsidRDefault="008972F4" w:rsidP="008972F4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D0D82">
        <w:rPr>
          <w:rFonts w:ascii="Times New Roman" w:hAnsi="Times New Roman"/>
          <w:b/>
          <w:sz w:val="28"/>
          <w:szCs w:val="28"/>
        </w:rPr>
        <w:t>РЕШЕНИЕ</w:t>
      </w:r>
      <w:bookmarkEnd w:id="0"/>
    </w:p>
    <w:p w:rsidR="008972F4" w:rsidRDefault="008972F4" w:rsidP="008972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2F4" w:rsidRPr="008972F4" w:rsidRDefault="008972F4" w:rsidP="008972F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8972F4">
        <w:rPr>
          <w:rFonts w:ascii="Times New Roman" w:hAnsi="Times New Roman"/>
          <w:b/>
          <w:sz w:val="26"/>
          <w:szCs w:val="26"/>
        </w:rPr>
        <w:t xml:space="preserve">О внесении изменений в решение Думы </w:t>
      </w:r>
      <w:proofErr w:type="spellStart"/>
      <w:r w:rsidRPr="008972F4">
        <w:rPr>
          <w:rFonts w:ascii="Times New Roman" w:hAnsi="Times New Roman"/>
          <w:b/>
          <w:sz w:val="26"/>
          <w:szCs w:val="26"/>
        </w:rPr>
        <w:t>Кондинского</w:t>
      </w:r>
      <w:proofErr w:type="spellEnd"/>
      <w:r w:rsidRPr="008972F4">
        <w:rPr>
          <w:rFonts w:ascii="Times New Roman" w:hAnsi="Times New Roman"/>
          <w:b/>
          <w:sz w:val="26"/>
          <w:szCs w:val="26"/>
        </w:rPr>
        <w:t xml:space="preserve"> района </w:t>
      </w:r>
    </w:p>
    <w:p w:rsidR="008972F4" w:rsidRPr="008972F4" w:rsidRDefault="008972F4" w:rsidP="008972F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8972F4">
        <w:rPr>
          <w:rFonts w:ascii="Times New Roman" w:hAnsi="Times New Roman"/>
          <w:b/>
          <w:sz w:val="26"/>
          <w:szCs w:val="26"/>
        </w:rPr>
        <w:t xml:space="preserve">от 01 ноября 2019 года № 574 «Об утверждении </w:t>
      </w:r>
    </w:p>
    <w:p w:rsidR="008972F4" w:rsidRPr="008972F4" w:rsidRDefault="008972F4" w:rsidP="008972F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8972F4">
        <w:rPr>
          <w:rFonts w:ascii="Times New Roman" w:hAnsi="Times New Roman"/>
          <w:b/>
          <w:sz w:val="26"/>
          <w:szCs w:val="26"/>
        </w:rPr>
        <w:t xml:space="preserve">Порядка назначения и проведения собрания граждан </w:t>
      </w:r>
    </w:p>
    <w:p w:rsidR="008972F4" w:rsidRPr="008972F4" w:rsidRDefault="008972F4" w:rsidP="008972F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8972F4">
        <w:rPr>
          <w:rFonts w:ascii="Times New Roman" w:hAnsi="Times New Roman"/>
          <w:b/>
          <w:sz w:val="26"/>
          <w:szCs w:val="26"/>
        </w:rPr>
        <w:t xml:space="preserve">на территории </w:t>
      </w:r>
      <w:proofErr w:type="spellStart"/>
      <w:r w:rsidRPr="008972F4">
        <w:rPr>
          <w:rFonts w:ascii="Times New Roman" w:hAnsi="Times New Roman"/>
          <w:b/>
          <w:sz w:val="26"/>
          <w:szCs w:val="26"/>
        </w:rPr>
        <w:t>Кондинского</w:t>
      </w:r>
      <w:proofErr w:type="spellEnd"/>
      <w:r w:rsidRPr="008972F4">
        <w:rPr>
          <w:rFonts w:ascii="Times New Roman" w:hAnsi="Times New Roman"/>
          <w:b/>
          <w:sz w:val="26"/>
          <w:szCs w:val="26"/>
        </w:rPr>
        <w:t xml:space="preserve"> района»</w:t>
      </w:r>
    </w:p>
    <w:p w:rsidR="008972F4" w:rsidRPr="008972F4" w:rsidRDefault="008972F4" w:rsidP="008972F4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</w:p>
    <w:p w:rsidR="008972F4" w:rsidRPr="008972F4" w:rsidRDefault="008972F4" w:rsidP="008972F4">
      <w:pPr>
        <w:spacing w:after="0" w:line="0" w:lineRule="atLeast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972F4">
        <w:rPr>
          <w:rFonts w:ascii="Times New Roman" w:hAnsi="Times New Roman"/>
          <w:color w:val="000000"/>
          <w:sz w:val="26"/>
          <w:szCs w:val="26"/>
        </w:rPr>
        <w:t xml:space="preserve">На основании Федерального закона от 06 октября 2003 года № 131-ФЗ «Об  общих принципах организации местного самоуправления в Российской Федерации», Устава </w:t>
      </w:r>
      <w:proofErr w:type="spellStart"/>
      <w:r w:rsidRPr="008972F4">
        <w:rPr>
          <w:rFonts w:ascii="Times New Roman" w:hAnsi="Times New Roman"/>
          <w:color w:val="000000"/>
          <w:sz w:val="26"/>
          <w:szCs w:val="26"/>
        </w:rPr>
        <w:t>Кондинского</w:t>
      </w:r>
      <w:proofErr w:type="spellEnd"/>
      <w:r w:rsidRPr="008972F4">
        <w:rPr>
          <w:rFonts w:ascii="Times New Roman" w:hAnsi="Times New Roman"/>
          <w:color w:val="000000"/>
          <w:sz w:val="26"/>
          <w:szCs w:val="26"/>
        </w:rPr>
        <w:t xml:space="preserve"> района,  Дума </w:t>
      </w:r>
      <w:proofErr w:type="spellStart"/>
      <w:r w:rsidRPr="008972F4">
        <w:rPr>
          <w:rFonts w:ascii="Times New Roman" w:hAnsi="Times New Roman"/>
          <w:color w:val="000000"/>
          <w:sz w:val="26"/>
          <w:szCs w:val="26"/>
        </w:rPr>
        <w:t>Кондинского</w:t>
      </w:r>
      <w:proofErr w:type="spellEnd"/>
      <w:r w:rsidRPr="008972F4">
        <w:rPr>
          <w:rFonts w:ascii="Times New Roman" w:hAnsi="Times New Roman"/>
          <w:color w:val="000000"/>
          <w:sz w:val="26"/>
          <w:szCs w:val="26"/>
        </w:rPr>
        <w:t xml:space="preserve"> района </w:t>
      </w:r>
      <w:r w:rsidRPr="008972F4">
        <w:rPr>
          <w:rFonts w:ascii="Times New Roman" w:hAnsi="Times New Roman"/>
          <w:b/>
          <w:color w:val="000000"/>
          <w:sz w:val="26"/>
          <w:szCs w:val="26"/>
        </w:rPr>
        <w:t>решила</w:t>
      </w:r>
      <w:r w:rsidRPr="008972F4">
        <w:rPr>
          <w:rFonts w:ascii="Times New Roman" w:hAnsi="Times New Roman"/>
          <w:color w:val="000000"/>
          <w:sz w:val="26"/>
          <w:szCs w:val="26"/>
        </w:rPr>
        <w:t>:</w:t>
      </w:r>
    </w:p>
    <w:p w:rsidR="008972F4" w:rsidRPr="008972F4" w:rsidRDefault="008972F4" w:rsidP="008972F4">
      <w:pPr>
        <w:numPr>
          <w:ilvl w:val="0"/>
          <w:numId w:val="30"/>
        </w:numPr>
        <w:tabs>
          <w:tab w:val="left" w:pos="1080"/>
        </w:tabs>
        <w:spacing w:after="0" w:line="0" w:lineRule="atLeast"/>
        <w:ind w:left="0"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8972F4">
        <w:rPr>
          <w:rFonts w:ascii="Times New Roman" w:hAnsi="Times New Roman"/>
          <w:color w:val="000000"/>
          <w:sz w:val="26"/>
          <w:szCs w:val="26"/>
        </w:rPr>
        <w:t xml:space="preserve">Пункт 1.3. приложения к решению Думы </w:t>
      </w:r>
      <w:proofErr w:type="spellStart"/>
      <w:r w:rsidRPr="008972F4">
        <w:rPr>
          <w:rFonts w:ascii="Times New Roman" w:hAnsi="Times New Roman"/>
          <w:color w:val="000000"/>
          <w:sz w:val="26"/>
          <w:szCs w:val="26"/>
        </w:rPr>
        <w:t>Кондинского</w:t>
      </w:r>
      <w:proofErr w:type="spellEnd"/>
      <w:r w:rsidRPr="008972F4">
        <w:rPr>
          <w:rFonts w:ascii="Times New Roman" w:hAnsi="Times New Roman"/>
          <w:color w:val="000000"/>
          <w:sz w:val="26"/>
          <w:szCs w:val="26"/>
        </w:rPr>
        <w:t xml:space="preserve"> района                 от 01 ноября 2019 года № 574 изложить в следующей редакции:</w:t>
      </w:r>
    </w:p>
    <w:p w:rsidR="008972F4" w:rsidRPr="008972F4" w:rsidRDefault="008972F4" w:rsidP="008972F4">
      <w:pPr>
        <w:pStyle w:val="ListParagraph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972F4">
        <w:rPr>
          <w:rFonts w:ascii="Times New Roman" w:hAnsi="Times New Roman"/>
          <w:sz w:val="26"/>
          <w:szCs w:val="26"/>
        </w:rPr>
        <w:t xml:space="preserve">«1.3. Собрание проводится для обсуждения вопросов местного значения </w:t>
      </w:r>
      <w:proofErr w:type="spellStart"/>
      <w:r w:rsidRPr="008972F4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8972F4">
        <w:rPr>
          <w:rFonts w:ascii="Times New Roman" w:hAnsi="Times New Roman"/>
          <w:sz w:val="26"/>
          <w:szCs w:val="26"/>
        </w:rPr>
        <w:t xml:space="preserve"> района, информирования населения о деятельности органов местного самоуправления и должностных лиц местного самоуправления </w:t>
      </w:r>
      <w:proofErr w:type="spellStart"/>
      <w:r w:rsidRPr="008972F4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8972F4">
        <w:rPr>
          <w:rFonts w:ascii="Times New Roman" w:hAnsi="Times New Roman"/>
          <w:sz w:val="26"/>
          <w:szCs w:val="26"/>
        </w:rPr>
        <w:t xml:space="preserve"> района, обсуждения вопросов внесения инициативных проектов и их рассмотрения.</w:t>
      </w:r>
    </w:p>
    <w:p w:rsidR="008972F4" w:rsidRPr="008972F4" w:rsidRDefault="008972F4" w:rsidP="008972F4">
      <w:pPr>
        <w:pStyle w:val="ListParagraph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8972F4">
        <w:rPr>
          <w:rFonts w:ascii="Times New Roman" w:hAnsi="Times New Roman"/>
          <w:sz w:val="26"/>
          <w:szCs w:val="26"/>
        </w:rPr>
        <w:tab/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 </w:t>
      </w:r>
      <w:proofErr w:type="spellStart"/>
      <w:r w:rsidRPr="008972F4">
        <w:rPr>
          <w:rFonts w:ascii="Times New Roman" w:hAnsi="Times New Roman"/>
          <w:sz w:val="26"/>
          <w:szCs w:val="26"/>
        </w:rPr>
        <w:t>Кондинский</w:t>
      </w:r>
      <w:proofErr w:type="spellEnd"/>
      <w:r w:rsidRPr="008972F4">
        <w:rPr>
          <w:rFonts w:ascii="Times New Roman" w:hAnsi="Times New Roman"/>
          <w:sz w:val="26"/>
          <w:szCs w:val="26"/>
        </w:rPr>
        <w:t xml:space="preserve"> район</w:t>
      </w:r>
      <w:proofErr w:type="gramStart"/>
      <w:r w:rsidRPr="008972F4">
        <w:rPr>
          <w:rFonts w:ascii="Times New Roman" w:hAnsi="Times New Roman"/>
          <w:sz w:val="26"/>
          <w:szCs w:val="26"/>
        </w:rPr>
        <w:t xml:space="preserve">.». </w:t>
      </w:r>
      <w:proofErr w:type="gramEnd"/>
    </w:p>
    <w:p w:rsidR="008972F4" w:rsidRPr="008972F4" w:rsidRDefault="008972F4" w:rsidP="008972F4">
      <w:pPr>
        <w:tabs>
          <w:tab w:val="left" w:pos="1080"/>
        </w:tabs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8972F4">
        <w:rPr>
          <w:rFonts w:ascii="Times New Roman" w:hAnsi="Times New Roman"/>
          <w:sz w:val="26"/>
          <w:szCs w:val="26"/>
        </w:rPr>
        <w:t xml:space="preserve">2. Обнародовать настоящее решение в соответствии с решением Думы </w:t>
      </w:r>
      <w:proofErr w:type="spellStart"/>
      <w:r w:rsidRPr="008972F4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8972F4">
        <w:rPr>
          <w:rFonts w:ascii="Times New Roman" w:hAnsi="Times New Roman"/>
          <w:sz w:val="26"/>
          <w:szCs w:val="26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8972F4">
        <w:rPr>
          <w:rFonts w:ascii="Times New Roman" w:hAnsi="Times New Roman"/>
          <w:sz w:val="26"/>
          <w:szCs w:val="26"/>
        </w:rPr>
        <w:t>Кондинский</w:t>
      </w:r>
      <w:proofErr w:type="spellEnd"/>
      <w:r w:rsidRPr="008972F4">
        <w:rPr>
          <w:rFonts w:ascii="Times New Roman" w:hAnsi="Times New Roman"/>
          <w:sz w:val="26"/>
          <w:szCs w:val="26"/>
        </w:rPr>
        <w:t xml:space="preserve"> район». </w:t>
      </w:r>
    </w:p>
    <w:p w:rsidR="008972F4" w:rsidRPr="008972F4" w:rsidRDefault="008972F4" w:rsidP="008972F4">
      <w:pPr>
        <w:tabs>
          <w:tab w:val="left" w:pos="1080"/>
        </w:tabs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8972F4">
        <w:rPr>
          <w:rFonts w:ascii="Times New Roman" w:hAnsi="Times New Roman"/>
          <w:sz w:val="26"/>
          <w:szCs w:val="26"/>
        </w:rPr>
        <w:t xml:space="preserve">3. Настоящее решение вступает в силу после его обнародования и  размещения на официальном сайте органов местного самоуправления </w:t>
      </w:r>
      <w:proofErr w:type="spellStart"/>
      <w:r w:rsidRPr="008972F4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8972F4">
        <w:rPr>
          <w:rFonts w:ascii="Times New Roman" w:hAnsi="Times New Roman"/>
          <w:sz w:val="26"/>
          <w:szCs w:val="26"/>
        </w:rPr>
        <w:t xml:space="preserve"> района.</w:t>
      </w:r>
    </w:p>
    <w:p w:rsidR="008972F4" w:rsidRPr="008972F4" w:rsidRDefault="008972F4" w:rsidP="008972F4">
      <w:pPr>
        <w:tabs>
          <w:tab w:val="left" w:pos="1080"/>
        </w:tabs>
        <w:spacing w:after="0" w:line="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8972F4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8972F4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972F4">
        <w:rPr>
          <w:rFonts w:ascii="Times New Roman" w:hAnsi="Times New Roman"/>
          <w:sz w:val="26"/>
          <w:szCs w:val="26"/>
        </w:rPr>
        <w:t xml:space="preserve"> выполнением настоящего решения возложить на председателя Думы </w:t>
      </w:r>
      <w:proofErr w:type="spellStart"/>
      <w:r w:rsidRPr="008972F4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8972F4">
        <w:rPr>
          <w:rFonts w:ascii="Times New Roman" w:hAnsi="Times New Roman"/>
          <w:sz w:val="26"/>
          <w:szCs w:val="26"/>
        </w:rPr>
        <w:t xml:space="preserve"> Р.В. </w:t>
      </w:r>
      <w:proofErr w:type="spellStart"/>
      <w:r w:rsidRPr="008972F4">
        <w:rPr>
          <w:rFonts w:ascii="Times New Roman" w:hAnsi="Times New Roman"/>
          <w:sz w:val="26"/>
          <w:szCs w:val="26"/>
        </w:rPr>
        <w:t>Бринстера</w:t>
      </w:r>
      <w:proofErr w:type="spellEnd"/>
      <w:r w:rsidRPr="008972F4">
        <w:rPr>
          <w:rFonts w:ascii="Times New Roman" w:hAnsi="Times New Roman"/>
          <w:sz w:val="26"/>
          <w:szCs w:val="26"/>
        </w:rPr>
        <w:t xml:space="preserve"> и главу </w:t>
      </w:r>
      <w:proofErr w:type="spellStart"/>
      <w:r w:rsidRPr="008972F4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8972F4">
        <w:rPr>
          <w:rFonts w:ascii="Times New Roman" w:hAnsi="Times New Roman"/>
          <w:sz w:val="26"/>
          <w:szCs w:val="26"/>
        </w:rPr>
        <w:t xml:space="preserve">  района  А.В. Дубовика в соответствии с их компетенцией.    </w:t>
      </w:r>
    </w:p>
    <w:p w:rsidR="008972F4" w:rsidRPr="008972F4" w:rsidRDefault="008972F4" w:rsidP="008972F4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8972F4" w:rsidRPr="008972F4" w:rsidRDefault="008972F4" w:rsidP="008972F4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8972F4">
        <w:rPr>
          <w:rFonts w:ascii="Times New Roman" w:hAnsi="Times New Roman"/>
          <w:sz w:val="26"/>
          <w:szCs w:val="26"/>
        </w:rPr>
        <w:t>Председатель Думы</w:t>
      </w:r>
    </w:p>
    <w:p w:rsidR="008972F4" w:rsidRPr="008972F4" w:rsidRDefault="008972F4" w:rsidP="008972F4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72F4">
        <w:rPr>
          <w:rFonts w:ascii="Times New Roman" w:hAnsi="Times New Roman"/>
          <w:sz w:val="26"/>
          <w:szCs w:val="26"/>
        </w:rPr>
        <w:t>Кондинского</w:t>
      </w:r>
      <w:proofErr w:type="spellEnd"/>
      <w:r w:rsidRPr="008972F4">
        <w:rPr>
          <w:rFonts w:ascii="Times New Roman" w:hAnsi="Times New Roman"/>
          <w:sz w:val="26"/>
          <w:szCs w:val="26"/>
        </w:rPr>
        <w:t xml:space="preserve"> района                                                                          Р.В. </w:t>
      </w:r>
      <w:proofErr w:type="spellStart"/>
      <w:r w:rsidRPr="008972F4">
        <w:rPr>
          <w:rFonts w:ascii="Times New Roman" w:hAnsi="Times New Roman"/>
          <w:sz w:val="26"/>
          <w:szCs w:val="26"/>
        </w:rPr>
        <w:t>Бринстер</w:t>
      </w:r>
      <w:proofErr w:type="spellEnd"/>
      <w:r w:rsidRPr="008972F4">
        <w:rPr>
          <w:rFonts w:ascii="Times New Roman" w:hAnsi="Times New Roman"/>
          <w:sz w:val="26"/>
          <w:szCs w:val="26"/>
        </w:rPr>
        <w:t xml:space="preserve"> </w:t>
      </w:r>
    </w:p>
    <w:p w:rsidR="008972F4" w:rsidRPr="008972F4" w:rsidRDefault="008972F4" w:rsidP="008972F4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</w:p>
    <w:p w:rsidR="008972F4" w:rsidRPr="008972F4" w:rsidRDefault="008972F4" w:rsidP="008972F4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972F4">
        <w:rPr>
          <w:rFonts w:ascii="Times New Roman" w:hAnsi="Times New Roman"/>
          <w:sz w:val="26"/>
          <w:szCs w:val="26"/>
        </w:rPr>
        <w:t>пгт</w:t>
      </w:r>
      <w:proofErr w:type="spellEnd"/>
      <w:r w:rsidRPr="008972F4">
        <w:rPr>
          <w:rFonts w:ascii="Times New Roman" w:hAnsi="Times New Roman"/>
          <w:sz w:val="26"/>
          <w:szCs w:val="26"/>
        </w:rPr>
        <w:t>. Междуреченский</w:t>
      </w:r>
    </w:p>
    <w:p w:rsidR="008972F4" w:rsidRPr="008972F4" w:rsidRDefault="008972F4" w:rsidP="008972F4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8972F4">
        <w:rPr>
          <w:rFonts w:ascii="Times New Roman" w:hAnsi="Times New Roman"/>
          <w:sz w:val="26"/>
          <w:szCs w:val="26"/>
        </w:rPr>
        <w:t>___ __________ 2021 года</w:t>
      </w:r>
    </w:p>
    <w:p w:rsidR="008972F4" w:rsidRPr="008972F4" w:rsidRDefault="008972F4" w:rsidP="008972F4">
      <w:pPr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8972F4">
        <w:rPr>
          <w:rFonts w:ascii="Times New Roman" w:hAnsi="Times New Roman"/>
          <w:sz w:val="26"/>
          <w:szCs w:val="26"/>
        </w:rPr>
        <w:t>№ _____</w:t>
      </w:r>
      <w:bookmarkStart w:id="1" w:name="_GoBack"/>
      <w:bookmarkEnd w:id="1"/>
    </w:p>
    <w:p w:rsidR="00B5184E" w:rsidRPr="008972F4" w:rsidRDefault="00B5184E" w:rsidP="008639A2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sectPr w:rsidR="00B5184E" w:rsidRPr="008972F4" w:rsidSect="008972F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856"/>
    <w:multiLevelType w:val="hybridMultilevel"/>
    <w:tmpl w:val="9BE8B2D2"/>
    <w:lvl w:ilvl="0" w:tplc="4A64729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2BC026A"/>
    <w:multiLevelType w:val="hybridMultilevel"/>
    <w:tmpl w:val="DB70DCC4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4912"/>
    <w:multiLevelType w:val="hybridMultilevel"/>
    <w:tmpl w:val="3120E4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DABBF4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231394"/>
    <w:multiLevelType w:val="hybridMultilevel"/>
    <w:tmpl w:val="7A36C7D0"/>
    <w:lvl w:ilvl="0" w:tplc="D00ACBF2">
      <w:start w:val="2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79A4DB8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09CB5E6C"/>
    <w:multiLevelType w:val="multilevel"/>
    <w:tmpl w:val="21CE3DC4"/>
    <w:lvl w:ilvl="0">
      <w:start w:val="4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91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7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6">
    <w:nsid w:val="1CF63A29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47AEE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C05D45"/>
    <w:multiLevelType w:val="hybridMultilevel"/>
    <w:tmpl w:val="0BFE4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C7203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D404F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11892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1A0C93"/>
    <w:multiLevelType w:val="hybridMultilevel"/>
    <w:tmpl w:val="3CF26232"/>
    <w:lvl w:ilvl="0" w:tplc="22068A9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94939DB"/>
    <w:multiLevelType w:val="hybridMultilevel"/>
    <w:tmpl w:val="1AFC7B82"/>
    <w:lvl w:ilvl="0" w:tplc="BAE445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FD4397F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6F016E"/>
    <w:multiLevelType w:val="hybridMultilevel"/>
    <w:tmpl w:val="1B669AF6"/>
    <w:lvl w:ilvl="0" w:tplc="0419000F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559B7438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C50D0"/>
    <w:multiLevelType w:val="hybridMultilevel"/>
    <w:tmpl w:val="38DE0AD4"/>
    <w:lvl w:ilvl="0" w:tplc="0419000F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F261F5"/>
    <w:multiLevelType w:val="hybridMultilevel"/>
    <w:tmpl w:val="3F2C0026"/>
    <w:lvl w:ilvl="0" w:tplc="F5CC4DC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C4701"/>
    <w:multiLevelType w:val="hybridMultilevel"/>
    <w:tmpl w:val="8BC2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94F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24694"/>
    <w:multiLevelType w:val="hybridMultilevel"/>
    <w:tmpl w:val="45FC5856"/>
    <w:lvl w:ilvl="0" w:tplc="5CD23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5CE06BF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FA23BA"/>
    <w:multiLevelType w:val="hybridMultilevel"/>
    <w:tmpl w:val="93BAABCA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3">
    <w:nsid w:val="70970FC1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CF225B"/>
    <w:multiLevelType w:val="hybridMultilevel"/>
    <w:tmpl w:val="DD82538C"/>
    <w:lvl w:ilvl="0" w:tplc="EB98B67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6EB7688"/>
    <w:multiLevelType w:val="hybridMultilevel"/>
    <w:tmpl w:val="FF420A9A"/>
    <w:lvl w:ilvl="0" w:tplc="0D280C9C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AAA2F1A"/>
    <w:multiLevelType w:val="hybridMultilevel"/>
    <w:tmpl w:val="D9FE8C9A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660B4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E4446E6"/>
    <w:multiLevelType w:val="hybridMultilevel"/>
    <w:tmpl w:val="3D7C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D468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DA157A"/>
    <w:multiLevelType w:val="hybridMultilevel"/>
    <w:tmpl w:val="6EBEEFFE"/>
    <w:lvl w:ilvl="0" w:tplc="838E4F88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21"/>
  </w:num>
  <w:num w:numId="3">
    <w:abstractNumId w:val="8"/>
  </w:num>
  <w:num w:numId="4">
    <w:abstractNumId w:val="2"/>
  </w:num>
  <w:num w:numId="5">
    <w:abstractNumId w:val="15"/>
  </w:num>
  <w:num w:numId="6">
    <w:abstractNumId w:val="17"/>
  </w:num>
  <w:num w:numId="7">
    <w:abstractNumId w:val="10"/>
  </w:num>
  <w:num w:numId="8">
    <w:abstractNumId w:val="20"/>
  </w:num>
  <w:num w:numId="9">
    <w:abstractNumId w:val="27"/>
  </w:num>
  <w:num w:numId="10">
    <w:abstractNumId w:val="7"/>
  </w:num>
  <w:num w:numId="11">
    <w:abstractNumId w:val="16"/>
  </w:num>
  <w:num w:numId="12">
    <w:abstractNumId w:val="14"/>
  </w:num>
  <w:num w:numId="13">
    <w:abstractNumId w:val="28"/>
  </w:num>
  <w:num w:numId="14">
    <w:abstractNumId w:val="23"/>
  </w:num>
  <w:num w:numId="15">
    <w:abstractNumId w:val="9"/>
  </w:num>
  <w:num w:numId="16">
    <w:abstractNumId w:val="11"/>
  </w:num>
  <w:num w:numId="17">
    <w:abstractNumId w:val="18"/>
  </w:num>
  <w:num w:numId="18">
    <w:abstractNumId w:val="6"/>
  </w:num>
  <w:num w:numId="19">
    <w:abstractNumId w:val="1"/>
  </w:num>
  <w:num w:numId="20">
    <w:abstractNumId w:val="29"/>
  </w:num>
  <w:num w:numId="21">
    <w:abstractNumId w:val="26"/>
  </w:num>
  <w:num w:numId="22">
    <w:abstractNumId w:val="0"/>
  </w:num>
  <w:num w:numId="23">
    <w:abstractNumId w:val="4"/>
  </w:num>
  <w:num w:numId="24">
    <w:abstractNumId w:val="22"/>
  </w:num>
  <w:num w:numId="25">
    <w:abstractNumId w:val="19"/>
  </w:num>
  <w:num w:numId="26">
    <w:abstractNumId w:val="25"/>
  </w:num>
  <w:num w:numId="27">
    <w:abstractNumId w:val="3"/>
  </w:num>
  <w:num w:numId="28">
    <w:abstractNumId w:val="13"/>
  </w:num>
  <w:num w:numId="29">
    <w:abstractNumId w:val="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6C"/>
    <w:rsid w:val="00031C2F"/>
    <w:rsid w:val="00032CC9"/>
    <w:rsid w:val="00041B75"/>
    <w:rsid w:val="000818D9"/>
    <w:rsid w:val="0009580D"/>
    <w:rsid w:val="000B0EB8"/>
    <w:rsid w:val="000B693D"/>
    <w:rsid w:val="000C4C45"/>
    <w:rsid w:val="000D2782"/>
    <w:rsid w:val="000E3B13"/>
    <w:rsid w:val="000E5C00"/>
    <w:rsid w:val="001157DE"/>
    <w:rsid w:val="00167924"/>
    <w:rsid w:val="00184C07"/>
    <w:rsid w:val="001D22A7"/>
    <w:rsid w:val="00203987"/>
    <w:rsid w:val="00283D05"/>
    <w:rsid w:val="002B59A0"/>
    <w:rsid w:val="002E35BD"/>
    <w:rsid w:val="002F72C7"/>
    <w:rsid w:val="00366D63"/>
    <w:rsid w:val="003F246C"/>
    <w:rsid w:val="003F779D"/>
    <w:rsid w:val="00401357"/>
    <w:rsid w:val="00410ED5"/>
    <w:rsid w:val="004501C9"/>
    <w:rsid w:val="004F1008"/>
    <w:rsid w:val="00515B81"/>
    <w:rsid w:val="00536228"/>
    <w:rsid w:val="005514C3"/>
    <w:rsid w:val="005803D3"/>
    <w:rsid w:val="00586F6B"/>
    <w:rsid w:val="005D0257"/>
    <w:rsid w:val="00621569"/>
    <w:rsid w:val="00632A92"/>
    <w:rsid w:val="0064243F"/>
    <w:rsid w:val="00643E47"/>
    <w:rsid w:val="006A5445"/>
    <w:rsid w:val="006C47A0"/>
    <w:rsid w:val="006C6848"/>
    <w:rsid w:val="006D2851"/>
    <w:rsid w:val="006D3FF8"/>
    <w:rsid w:val="00775577"/>
    <w:rsid w:val="007A3C64"/>
    <w:rsid w:val="00831761"/>
    <w:rsid w:val="00852E4C"/>
    <w:rsid w:val="008639A2"/>
    <w:rsid w:val="008972F4"/>
    <w:rsid w:val="008D6527"/>
    <w:rsid w:val="008F7CA9"/>
    <w:rsid w:val="00923D21"/>
    <w:rsid w:val="009544A8"/>
    <w:rsid w:val="00970D7F"/>
    <w:rsid w:val="009B5EFB"/>
    <w:rsid w:val="009F16C9"/>
    <w:rsid w:val="00A8219E"/>
    <w:rsid w:val="00A82E73"/>
    <w:rsid w:val="00AA115A"/>
    <w:rsid w:val="00AA254B"/>
    <w:rsid w:val="00AE66F9"/>
    <w:rsid w:val="00AF3877"/>
    <w:rsid w:val="00AF3D5A"/>
    <w:rsid w:val="00B057BD"/>
    <w:rsid w:val="00B14F46"/>
    <w:rsid w:val="00B34725"/>
    <w:rsid w:val="00B5184E"/>
    <w:rsid w:val="00B65470"/>
    <w:rsid w:val="00B96355"/>
    <w:rsid w:val="00BA1D24"/>
    <w:rsid w:val="00BD56AF"/>
    <w:rsid w:val="00BF0557"/>
    <w:rsid w:val="00BF609C"/>
    <w:rsid w:val="00C12D53"/>
    <w:rsid w:val="00C96188"/>
    <w:rsid w:val="00CC0A27"/>
    <w:rsid w:val="00CC62B4"/>
    <w:rsid w:val="00CD2B44"/>
    <w:rsid w:val="00CE5EAC"/>
    <w:rsid w:val="00D044AF"/>
    <w:rsid w:val="00D30AB5"/>
    <w:rsid w:val="00D711EF"/>
    <w:rsid w:val="00D85A35"/>
    <w:rsid w:val="00DC6BC5"/>
    <w:rsid w:val="00DD404F"/>
    <w:rsid w:val="00DE7BCB"/>
    <w:rsid w:val="00DF3EFC"/>
    <w:rsid w:val="00E12A23"/>
    <w:rsid w:val="00E232BC"/>
    <w:rsid w:val="00EB5BAB"/>
    <w:rsid w:val="00ED4562"/>
    <w:rsid w:val="00F260AF"/>
    <w:rsid w:val="00F7071D"/>
    <w:rsid w:val="00F72877"/>
    <w:rsid w:val="00FD6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8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9">
    <w:name w:val="Body Text Indent"/>
    <w:basedOn w:val="a"/>
    <w:link w:val="aa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b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B5184E"/>
  </w:style>
  <w:style w:type="paragraph" w:customStyle="1" w:styleId="ConsPlusNormal">
    <w:name w:val="ConsPlusNormal"/>
    <w:rsid w:val="0086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CE5EAC"/>
    <w:rPr>
      <w:color w:val="0000FF"/>
      <w:u w:val="single"/>
    </w:rPr>
  </w:style>
  <w:style w:type="paragraph" w:customStyle="1" w:styleId="12">
    <w:name w:val="Абзац списка1"/>
    <w:basedOn w:val="a"/>
    <w:rsid w:val="002E35B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ListParagraph">
    <w:name w:val="List Paragraph"/>
    <w:basedOn w:val="a"/>
    <w:rsid w:val="008972F4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5A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84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5A3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D8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F72C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2F72C7"/>
    <w:pPr>
      <w:ind w:left="720"/>
      <w:contextualSpacing/>
    </w:pPr>
  </w:style>
  <w:style w:type="paragraph" w:styleId="a8">
    <w:name w:val="Normal (Web)"/>
    <w:basedOn w:val="a"/>
    <w:rsid w:val="001157D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1157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Обычный (веб)1"/>
    <w:basedOn w:val="a"/>
    <w:rsid w:val="00E12A23"/>
    <w:pPr>
      <w:spacing w:before="100" w:beforeAutospacing="1" w:after="100" w:afterAutospacing="1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9">
    <w:name w:val="Body Text Indent"/>
    <w:basedOn w:val="a"/>
    <w:link w:val="aa"/>
    <w:rsid w:val="00ED4562"/>
    <w:pPr>
      <w:widowControl w:val="0"/>
      <w:suppressAutoHyphens/>
      <w:snapToGrid w:val="0"/>
      <w:spacing w:after="0" w:line="240" w:lineRule="auto"/>
      <w:ind w:right="-766" w:firstLine="567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ED456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genmed">
    <w:name w:val="genmed"/>
    <w:basedOn w:val="a0"/>
    <w:rsid w:val="00283D05"/>
  </w:style>
  <w:style w:type="paragraph" w:customStyle="1" w:styleId="ab">
    <w:name w:val="Прижатый влево"/>
    <w:basedOn w:val="a"/>
    <w:next w:val="a"/>
    <w:uiPriority w:val="99"/>
    <w:rsid w:val="00DF3E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lk">
    <w:name w:val="blk"/>
    <w:basedOn w:val="a0"/>
    <w:rsid w:val="00B5184E"/>
  </w:style>
  <w:style w:type="paragraph" w:customStyle="1" w:styleId="ConsPlusNormal">
    <w:name w:val="ConsPlusNormal"/>
    <w:rsid w:val="008639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CE5EAC"/>
    <w:rPr>
      <w:color w:val="0000FF"/>
      <w:u w:val="single"/>
    </w:rPr>
  </w:style>
  <w:style w:type="paragraph" w:customStyle="1" w:styleId="12">
    <w:name w:val="Абзац списка1"/>
    <w:basedOn w:val="a"/>
    <w:rsid w:val="002E35BD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ListParagraph">
    <w:name w:val="List Paragraph"/>
    <w:basedOn w:val="a"/>
    <w:rsid w:val="008972F4"/>
    <w:pPr>
      <w:ind w:left="720"/>
      <w:contextualSpacing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C8628-E7D8-4E1C-8E05-75F7080A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Киргет Оксана Игоревна</dc:creator>
  <cp:lastModifiedBy>040109</cp:lastModifiedBy>
  <cp:revision>2</cp:revision>
  <cp:lastPrinted>2021-01-11T09:50:00Z</cp:lastPrinted>
  <dcterms:created xsi:type="dcterms:W3CDTF">2021-02-04T10:26:00Z</dcterms:created>
  <dcterms:modified xsi:type="dcterms:W3CDTF">2021-02-04T10:26:00Z</dcterms:modified>
</cp:coreProperties>
</file>