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DB" w:rsidRDefault="00991CDB" w:rsidP="00991CD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1CDB" w:rsidRDefault="00991CDB" w:rsidP="00991CD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991CDB" w:rsidRDefault="00991CDB" w:rsidP="00DC294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DC294F">
        <w:rPr>
          <w:rFonts w:ascii="Times New Roman" w:hAnsi="Times New Roman" w:cs="Times New Roman"/>
          <w:b/>
          <w:sz w:val="28"/>
          <w:szCs w:val="28"/>
        </w:rPr>
        <w:t xml:space="preserve">избрании </w:t>
      </w:r>
      <w:r w:rsidR="00666D02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DC294F">
        <w:rPr>
          <w:rFonts w:ascii="Times New Roman" w:hAnsi="Times New Roman" w:cs="Times New Roman"/>
          <w:b/>
          <w:sz w:val="28"/>
          <w:szCs w:val="28"/>
        </w:rPr>
        <w:t>председателя Думы</w:t>
      </w:r>
      <w:r w:rsidR="004348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Кондинского района»</w:t>
      </w:r>
    </w:p>
    <w:p w:rsidR="00991CDB" w:rsidRDefault="00991CDB" w:rsidP="00991C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991CDB" w:rsidRDefault="00991CDB" w:rsidP="00991C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7D95" w:rsidRPr="00A524AD" w:rsidRDefault="00991CDB" w:rsidP="009D7D95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в целях </w:t>
      </w:r>
      <w:r w:rsidR="00DC294F">
        <w:rPr>
          <w:rFonts w:ascii="Times New Roman" w:hAnsi="Times New Roman" w:cs="Times New Roman"/>
          <w:sz w:val="28"/>
          <w:szCs w:val="28"/>
        </w:rPr>
        <w:t>организации деятельности Думы Кондинского района, исполнения норм федерального, регионального законодательства и Устава Кондинского района</w:t>
      </w:r>
      <w:r w:rsidR="009D7D95" w:rsidRPr="00A524AD">
        <w:rPr>
          <w:rFonts w:ascii="Times New Roman" w:hAnsi="Times New Roman" w:cs="Times New Roman"/>
          <w:sz w:val="28"/>
          <w:szCs w:val="28"/>
        </w:rPr>
        <w:t>.</w:t>
      </w:r>
    </w:p>
    <w:p w:rsidR="00996178" w:rsidRDefault="009D7D95" w:rsidP="00991CDB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D9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 w:rsidRPr="009D7D95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43484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D7D95">
        <w:rPr>
          <w:rFonts w:ascii="Times New Roman" w:hAnsi="Times New Roman" w:cs="Times New Roman"/>
          <w:sz w:val="28"/>
          <w:szCs w:val="28"/>
        </w:rPr>
        <w:t>2003</w:t>
      </w:r>
      <w:r w:rsidR="004348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7D9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Ханты-Мансийского автономного округа – Югры от 26</w:t>
      </w:r>
      <w:r w:rsidR="0043484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D7D95">
        <w:rPr>
          <w:rFonts w:ascii="Times New Roman" w:hAnsi="Times New Roman" w:cs="Times New Roman"/>
          <w:sz w:val="28"/>
          <w:szCs w:val="28"/>
        </w:rPr>
        <w:t xml:space="preserve">2014 </w:t>
      </w:r>
      <w:r w:rsidR="0043484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D7D95">
        <w:rPr>
          <w:rFonts w:ascii="Times New Roman" w:hAnsi="Times New Roman" w:cs="Times New Roman"/>
          <w:sz w:val="28"/>
          <w:szCs w:val="28"/>
        </w:rPr>
        <w:t xml:space="preserve">№ 78-оз «Об отдельных вопросах организации местного самоуправления в Ханты-Мансийском автономном округе – Югре», Уставом Кондинского района, </w:t>
      </w:r>
      <w:r w:rsidR="00120FCE">
        <w:rPr>
          <w:rFonts w:ascii="Times New Roman" w:hAnsi="Times New Roman" w:cs="Times New Roman"/>
          <w:sz w:val="28"/>
          <w:szCs w:val="28"/>
        </w:rPr>
        <w:t>Регламентом работы Думы Кондинского района, утвержденным решен</w:t>
      </w:r>
      <w:r w:rsidR="00996178">
        <w:rPr>
          <w:rFonts w:ascii="Times New Roman" w:hAnsi="Times New Roman" w:cs="Times New Roman"/>
          <w:sz w:val="28"/>
          <w:szCs w:val="28"/>
        </w:rPr>
        <w:t>ием Думы Кондинского района от 16</w:t>
      </w:r>
      <w:r w:rsidR="0043484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20FCE">
        <w:rPr>
          <w:rFonts w:ascii="Times New Roman" w:hAnsi="Times New Roman" w:cs="Times New Roman"/>
          <w:sz w:val="28"/>
          <w:szCs w:val="28"/>
        </w:rPr>
        <w:t>201</w:t>
      </w:r>
      <w:r w:rsidR="00996178">
        <w:rPr>
          <w:rFonts w:ascii="Times New Roman" w:hAnsi="Times New Roman" w:cs="Times New Roman"/>
          <w:sz w:val="28"/>
          <w:szCs w:val="28"/>
        </w:rPr>
        <w:t>6</w:t>
      </w:r>
      <w:r w:rsidR="004348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0FCE">
        <w:rPr>
          <w:rFonts w:ascii="Times New Roman" w:hAnsi="Times New Roman" w:cs="Times New Roman"/>
          <w:sz w:val="28"/>
          <w:szCs w:val="28"/>
        </w:rPr>
        <w:t xml:space="preserve"> № </w:t>
      </w:r>
      <w:r w:rsidR="00996178">
        <w:rPr>
          <w:rFonts w:ascii="Times New Roman" w:hAnsi="Times New Roman" w:cs="Times New Roman"/>
          <w:sz w:val="28"/>
          <w:szCs w:val="28"/>
        </w:rPr>
        <w:t>65.</w:t>
      </w:r>
    </w:p>
    <w:p w:rsidR="00991CDB" w:rsidRPr="009D7D95" w:rsidRDefault="009D7D95" w:rsidP="00991CDB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положениями настоящего проекта решения является </w:t>
      </w:r>
      <w:r w:rsidR="00120FCE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666D0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20FCE">
        <w:rPr>
          <w:rFonts w:ascii="Times New Roman" w:hAnsi="Times New Roman" w:cs="Times New Roman"/>
          <w:sz w:val="28"/>
          <w:szCs w:val="28"/>
        </w:rPr>
        <w:t>председателя Думы Кондинского района</w:t>
      </w:r>
      <w:r w:rsidR="00C95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AD4" w:rsidRPr="004A3AD4" w:rsidRDefault="00C87F25" w:rsidP="006D5DDC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20F">
        <w:rPr>
          <w:rFonts w:ascii="Times New Roman" w:hAnsi="Times New Roman" w:cs="Times New Roman"/>
          <w:bCs/>
          <w:sz w:val="28"/>
          <w:szCs w:val="28"/>
        </w:rPr>
        <w:t>В соответствии с Уставом Кондинского района, Регламентом работы Думы Кондинского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 Думы</w:t>
      </w:r>
      <w:r w:rsidRPr="00F6520F">
        <w:rPr>
          <w:rFonts w:ascii="Times New Roman" w:hAnsi="Times New Roman" w:cs="Times New Roman"/>
          <w:sz w:val="28"/>
          <w:szCs w:val="28"/>
        </w:rPr>
        <w:t>, состоящей из глав поселений, входящих в состав муниципального района, и из депутатов указанных поселений</w:t>
      </w:r>
      <w:r w:rsidR="004A3AD4" w:rsidRPr="004A3AD4">
        <w:rPr>
          <w:rFonts w:ascii="Times New Roman" w:eastAsia="Calibri" w:hAnsi="Times New Roman" w:cs="Times New Roman"/>
          <w:sz w:val="28"/>
          <w:szCs w:val="28"/>
        </w:rPr>
        <w:t xml:space="preserve"> избирается из числа депутатов Думы открытым голосованием с одновременным решением вопроса о замещении данной должности на постоянной или непостоянной основе.</w:t>
      </w:r>
      <w:r w:rsidR="004A3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AD4" w:rsidRPr="004A3AD4">
        <w:rPr>
          <w:rFonts w:ascii="Times New Roman" w:eastAsia="Calibri" w:hAnsi="Times New Roman" w:cs="Times New Roman"/>
          <w:sz w:val="28"/>
          <w:szCs w:val="28"/>
        </w:rPr>
        <w:t>Заместитель председателя Думы</w:t>
      </w:r>
      <w:r w:rsidR="004A3AD4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свои полномочия</w:t>
      </w:r>
      <w:r w:rsidR="004A3AD4" w:rsidRPr="004A3AD4">
        <w:rPr>
          <w:rFonts w:ascii="Times New Roman" w:eastAsia="Calibri" w:hAnsi="Times New Roman" w:cs="Times New Roman"/>
          <w:sz w:val="28"/>
          <w:szCs w:val="28"/>
        </w:rPr>
        <w:t xml:space="preserve">  на постоянной или непостоянной основе в соответствии с решением Думы.</w:t>
      </w:r>
    </w:p>
    <w:p w:rsidR="004A3AD4" w:rsidRPr="004A3AD4" w:rsidRDefault="004A3AD4" w:rsidP="004A3AD4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AD4">
        <w:rPr>
          <w:rFonts w:ascii="Times New Roman" w:eastAsia="Calibri" w:hAnsi="Times New Roman" w:cs="Times New Roman"/>
          <w:sz w:val="28"/>
          <w:szCs w:val="28"/>
        </w:rPr>
        <w:t xml:space="preserve"> Полномочия заместителя председателя Думы начинаются с момента избрания.</w:t>
      </w:r>
      <w:bookmarkStart w:id="0" w:name="_GoBack"/>
      <w:bookmarkEnd w:id="0"/>
    </w:p>
    <w:p w:rsidR="00C87F25" w:rsidRPr="00A134B5" w:rsidRDefault="00C87F25" w:rsidP="00C87F25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4B5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>об избрании заместителя председателя пр</w:t>
      </w:r>
      <w:r w:rsidR="005115E2">
        <w:rPr>
          <w:rFonts w:ascii="Times New Roman" w:hAnsi="Times New Roman" w:cs="Times New Roman"/>
          <w:bCs/>
          <w:sz w:val="28"/>
          <w:szCs w:val="28"/>
        </w:rPr>
        <w:t>инимается открытым голосованием.</w:t>
      </w:r>
    </w:p>
    <w:p w:rsidR="00991CDB" w:rsidRDefault="00991CDB" w:rsidP="00991CDB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4A3AD4">
        <w:rPr>
          <w:rFonts w:ascii="Times New Roman" w:hAnsi="Times New Roman"/>
          <w:color w:val="000000"/>
          <w:sz w:val="28"/>
          <w:szCs w:val="28"/>
        </w:rPr>
        <w:t>начальник отдела по организации</w:t>
      </w:r>
      <w:r w:rsidR="006D5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5E2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Думы Кондинского района </w:t>
      </w:r>
      <w:r w:rsidR="001F2A17">
        <w:rPr>
          <w:rFonts w:ascii="Times New Roman" w:hAnsi="Times New Roman"/>
          <w:color w:val="000000"/>
          <w:sz w:val="28"/>
          <w:szCs w:val="28"/>
        </w:rPr>
        <w:t>Д.В. Медвиги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2A1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(34677) 3</w:t>
      </w:r>
      <w:r w:rsidR="005115E2">
        <w:rPr>
          <w:rFonts w:ascii="Times New Roman" w:hAnsi="Times New Roman"/>
          <w:color w:val="000000"/>
          <w:sz w:val="28"/>
          <w:szCs w:val="28"/>
        </w:rPr>
        <w:t>2-018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991CDB" w:rsidRDefault="00991CDB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CDB" w:rsidRDefault="00991CDB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CDB" w:rsidRDefault="00991CDB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4F44" w:rsidRDefault="00854F44" w:rsidP="00854F44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по организации деятельности </w:t>
      </w:r>
    </w:p>
    <w:p w:rsidR="000D0153" w:rsidRDefault="00854F44" w:rsidP="00854F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Думы Кондинского района                                                               Д.В. Медвиги</w:t>
      </w:r>
    </w:p>
    <w:p w:rsidR="000D0153" w:rsidRDefault="000D0153" w:rsidP="000D0153">
      <w:pPr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0D01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6A2E" w:rsidRDefault="006A6A2E" w:rsidP="000D01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6A2E" w:rsidRDefault="006A6A2E" w:rsidP="000D01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55E5" w:rsidRDefault="00C755E5" w:rsidP="006A6A2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6A2E" w:rsidRPr="006A6A2E" w:rsidRDefault="006A6A2E" w:rsidP="006A6A2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6A2E">
        <w:rPr>
          <w:rFonts w:ascii="Times New Roman" w:hAnsi="Times New Roman" w:cs="Times New Roman"/>
          <w:sz w:val="20"/>
          <w:szCs w:val="20"/>
        </w:rPr>
        <w:t xml:space="preserve">Субъект правотворческой инициативы </w:t>
      </w:r>
    </w:p>
    <w:p w:rsidR="006A6A2E" w:rsidRPr="006A6A2E" w:rsidRDefault="006A6A2E" w:rsidP="006A6A2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6A2E">
        <w:rPr>
          <w:rFonts w:ascii="Times New Roman" w:hAnsi="Times New Roman" w:cs="Times New Roman"/>
          <w:sz w:val="20"/>
          <w:szCs w:val="20"/>
        </w:rPr>
        <w:t>– глава Кондинского района</w:t>
      </w:r>
    </w:p>
    <w:p w:rsidR="006A6A2E" w:rsidRPr="006A6A2E" w:rsidRDefault="006A6A2E" w:rsidP="006A6A2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6A2E">
        <w:rPr>
          <w:rFonts w:ascii="Times New Roman" w:hAnsi="Times New Roman" w:cs="Times New Roman"/>
          <w:sz w:val="20"/>
          <w:szCs w:val="20"/>
        </w:rPr>
        <w:t xml:space="preserve">Разработчик проекта  </w:t>
      </w:r>
    </w:p>
    <w:p w:rsidR="005115E2" w:rsidRDefault="006A6A2E" w:rsidP="006A6A2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6A2E">
        <w:rPr>
          <w:rFonts w:ascii="Times New Roman" w:hAnsi="Times New Roman" w:cs="Times New Roman"/>
          <w:sz w:val="20"/>
          <w:szCs w:val="20"/>
        </w:rPr>
        <w:t xml:space="preserve">- </w:t>
      </w:r>
      <w:r w:rsidR="005115E2">
        <w:rPr>
          <w:rFonts w:ascii="Times New Roman" w:hAnsi="Times New Roman" w:cs="Times New Roman"/>
          <w:sz w:val="20"/>
          <w:szCs w:val="20"/>
        </w:rPr>
        <w:t>отдел по организации деятельности</w:t>
      </w:r>
    </w:p>
    <w:p w:rsidR="006A6A2E" w:rsidRPr="006A6A2E" w:rsidRDefault="006A6A2E" w:rsidP="006A6A2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6A2E">
        <w:rPr>
          <w:rFonts w:ascii="Times New Roman" w:hAnsi="Times New Roman" w:cs="Times New Roman"/>
          <w:sz w:val="20"/>
          <w:szCs w:val="20"/>
        </w:rPr>
        <w:t xml:space="preserve"> Думы Кондинского района </w:t>
      </w: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6A2E" w:rsidRPr="006A6A2E" w:rsidRDefault="006A6A2E" w:rsidP="006A6A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t xml:space="preserve">Об избрании заместителя председателя </w:t>
      </w: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t>Думы Кондинского района</w:t>
      </w:r>
    </w:p>
    <w:p w:rsidR="006A6A2E" w:rsidRPr="006A6A2E" w:rsidRDefault="006A6A2E" w:rsidP="006A6A2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A6A2E" w:rsidRPr="006A6A2E" w:rsidRDefault="006A6A2E" w:rsidP="006A6A2E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A2E">
        <w:rPr>
          <w:rFonts w:ascii="Times New Roman" w:hAnsi="Times New Roman" w:cs="Times New Roman"/>
          <w:sz w:val="28"/>
          <w:szCs w:val="28"/>
        </w:rPr>
        <w:t>В</w:t>
      </w:r>
      <w:r w:rsidRPr="006A6A2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6A6A2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D5DDC">
        <w:rPr>
          <w:rFonts w:ascii="Times New Roman" w:hAnsi="Times New Roman" w:cs="Times New Roman"/>
          <w:sz w:val="28"/>
          <w:szCs w:val="28"/>
        </w:rPr>
        <w:t>0</w:t>
      </w:r>
      <w:r w:rsidRPr="006A6A2E">
        <w:rPr>
          <w:rFonts w:ascii="Times New Roman" w:hAnsi="Times New Roman" w:cs="Times New Roman"/>
          <w:sz w:val="28"/>
          <w:szCs w:val="28"/>
        </w:rPr>
        <w:t xml:space="preserve">6 октября 2003 года                        № 131-ФЗ «Об общих принципах организации местного самоуправления                   в Российской Федерации», Законом Ханты-Мансийского автономного округа – Югры от 26 сентября 2014 № 78-оз «Об отдельных вопросах организации местного самоуправления в Ханты-Мансийском автономном округе – Югре», Уставом Кондинского района, решением Думы Кондинского района                      от </w:t>
      </w:r>
      <w:r w:rsidR="004A3AD4">
        <w:rPr>
          <w:rFonts w:ascii="Times New Roman" w:hAnsi="Times New Roman" w:cs="Times New Roman"/>
          <w:sz w:val="28"/>
          <w:szCs w:val="28"/>
        </w:rPr>
        <w:t>16 февраля</w:t>
      </w:r>
      <w:r w:rsidRPr="006A6A2E">
        <w:rPr>
          <w:rFonts w:ascii="Times New Roman" w:hAnsi="Times New Roman" w:cs="Times New Roman"/>
          <w:sz w:val="28"/>
          <w:szCs w:val="28"/>
        </w:rPr>
        <w:t xml:space="preserve"> 201</w:t>
      </w:r>
      <w:r w:rsidR="004A3AD4">
        <w:rPr>
          <w:rFonts w:ascii="Times New Roman" w:hAnsi="Times New Roman" w:cs="Times New Roman"/>
          <w:sz w:val="28"/>
          <w:szCs w:val="28"/>
        </w:rPr>
        <w:t>6 № 65</w:t>
      </w:r>
      <w:r w:rsidRPr="006A6A2E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работы Думы                         Кондинского района», Дума Кондинского района </w:t>
      </w:r>
      <w:r w:rsidRPr="006A6A2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F2A17" w:rsidRPr="001F2A17" w:rsidRDefault="006A6A2E" w:rsidP="006D5DDC">
      <w:pPr>
        <w:pStyle w:val="a7"/>
        <w:numPr>
          <w:ilvl w:val="0"/>
          <w:numId w:val="2"/>
        </w:numPr>
        <w:suppressAutoHyphens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A17">
        <w:rPr>
          <w:rFonts w:ascii="Times New Roman" w:hAnsi="Times New Roman" w:cs="Times New Roman"/>
          <w:bCs/>
          <w:sz w:val="28"/>
          <w:szCs w:val="28"/>
        </w:rPr>
        <w:t>Избрать заместителем председателя Думы Кондинского района</w:t>
      </w:r>
      <w:r w:rsidR="001F2A17" w:rsidRPr="001F2A17">
        <w:rPr>
          <w:rFonts w:ascii="Times New Roman" w:hAnsi="Times New Roman" w:cs="Times New Roman"/>
          <w:bCs/>
          <w:sz w:val="28"/>
          <w:szCs w:val="28"/>
        </w:rPr>
        <w:t>,</w:t>
      </w:r>
      <w:r w:rsidR="006D5DDC">
        <w:rPr>
          <w:rFonts w:ascii="Times New Roman" w:hAnsi="Times New Roman" w:cs="Times New Roman"/>
          <w:bCs/>
          <w:sz w:val="28"/>
          <w:szCs w:val="28"/>
        </w:rPr>
        <w:t xml:space="preserve"> осуществляющим свои полномочия на непостоянной основе, </w:t>
      </w:r>
    </w:p>
    <w:p w:rsidR="006A6A2E" w:rsidRPr="001F2A17" w:rsidRDefault="006A6A2E" w:rsidP="006D5DDC">
      <w:pPr>
        <w:suppressAutoHyphens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A17">
        <w:rPr>
          <w:rFonts w:ascii="Times New Roman" w:hAnsi="Times New Roman" w:cs="Times New Roman"/>
          <w:bCs/>
          <w:sz w:val="28"/>
          <w:szCs w:val="28"/>
        </w:rPr>
        <w:t xml:space="preserve"> ___________________________, депутата Думы Кондинского района.</w:t>
      </w:r>
    </w:p>
    <w:p w:rsidR="006A6A2E" w:rsidRPr="006A6A2E" w:rsidRDefault="006A6A2E" w:rsidP="006A6A2E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A2E">
        <w:rPr>
          <w:rFonts w:ascii="Times New Roman" w:hAnsi="Times New Roman" w:cs="Times New Roman"/>
          <w:bCs/>
          <w:sz w:val="28"/>
          <w:szCs w:val="28"/>
        </w:rPr>
        <w:t xml:space="preserve">2. Полномочия заместителя председателя Думы Кондинского района начинаются </w:t>
      </w:r>
      <w:r w:rsidR="004A3AD4">
        <w:rPr>
          <w:rFonts w:ascii="Times New Roman" w:hAnsi="Times New Roman" w:cs="Times New Roman"/>
          <w:bCs/>
          <w:sz w:val="28"/>
          <w:szCs w:val="28"/>
        </w:rPr>
        <w:t>с момента</w:t>
      </w:r>
      <w:r w:rsidR="006D5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A2E">
        <w:rPr>
          <w:rFonts w:ascii="Times New Roman" w:hAnsi="Times New Roman" w:cs="Times New Roman"/>
          <w:bCs/>
          <w:sz w:val="28"/>
          <w:szCs w:val="28"/>
        </w:rPr>
        <w:t xml:space="preserve">избрания. </w:t>
      </w:r>
    </w:p>
    <w:p w:rsidR="005157DE" w:rsidRPr="005157DE" w:rsidRDefault="006A6A2E" w:rsidP="005157D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D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157DE" w:rsidRPr="005157DE">
        <w:rPr>
          <w:rFonts w:ascii="Times New Roman" w:hAnsi="Times New Roman" w:cs="Times New Roman"/>
          <w:color w:val="000000"/>
          <w:sz w:val="28"/>
          <w:szCs w:val="28"/>
        </w:rPr>
        <w:t>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6A6A2E" w:rsidRPr="006A6A2E" w:rsidRDefault="006A6A2E" w:rsidP="006A6A2E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6A2E" w:rsidRPr="006A6A2E" w:rsidRDefault="006A6A2E" w:rsidP="006A6A2E">
      <w:pPr>
        <w:suppressAutoHyphens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A6A2E" w:rsidRPr="006A6A2E" w:rsidRDefault="005157DE" w:rsidP="006A6A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6A6A2E" w:rsidRPr="006A6A2E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</w:t>
      </w:r>
    </w:p>
    <w:p w:rsidR="006A6A2E" w:rsidRPr="006A6A2E" w:rsidRDefault="006A6A2E" w:rsidP="006A6A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A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A6A2E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6A6A2E" w:rsidRPr="006A6A2E" w:rsidRDefault="006A6A2E" w:rsidP="006A6A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6A2E">
        <w:rPr>
          <w:rFonts w:ascii="Times New Roman" w:hAnsi="Times New Roman" w:cs="Times New Roman"/>
          <w:sz w:val="28"/>
          <w:szCs w:val="28"/>
        </w:rPr>
        <w:t>_____________ 20</w:t>
      </w:r>
      <w:r w:rsidR="006D5DDC">
        <w:rPr>
          <w:rFonts w:ascii="Times New Roman" w:hAnsi="Times New Roman" w:cs="Times New Roman"/>
          <w:sz w:val="28"/>
          <w:szCs w:val="28"/>
        </w:rPr>
        <w:t xml:space="preserve">23 </w:t>
      </w:r>
      <w:r w:rsidRPr="006A6A2E">
        <w:rPr>
          <w:rFonts w:ascii="Times New Roman" w:hAnsi="Times New Roman" w:cs="Times New Roman"/>
          <w:sz w:val="28"/>
          <w:szCs w:val="28"/>
        </w:rPr>
        <w:t>года</w:t>
      </w:r>
    </w:p>
    <w:p w:rsidR="006A6A2E" w:rsidRPr="006A6A2E" w:rsidRDefault="006A6A2E" w:rsidP="006A6A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6A2E">
        <w:rPr>
          <w:rFonts w:ascii="Times New Roman" w:hAnsi="Times New Roman" w:cs="Times New Roman"/>
          <w:sz w:val="28"/>
          <w:szCs w:val="28"/>
        </w:rPr>
        <w:t>№ ______</w:t>
      </w:r>
    </w:p>
    <w:p w:rsidR="00431375" w:rsidRDefault="00431375" w:rsidP="000D015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31375" w:rsidSect="009E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7681"/>
    <w:multiLevelType w:val="hybridMultilevel"/>
    <w:tmpl w:val="8AE03C8E"/>
    <w:lvl w:ilvl="0" w:tplc="3B7203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9B17948"/>
    <w:multiLevelType w:val="hybridMultilevel"/>
    <w:tmpl w:val="BD9A3790"/>
    <w:lvl w:ilvl="0" w:tplc="73EED95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84"/>
    <w:rsid w:val="000D0153"/>
    <w:rsid w:val="00120FCE"/>
    <w:rsid w:val="00173D4A"/>
    <w:rsid w:val="001F2A17"/>
    <w:rsid w:val="004264E7"/>
    <w:rsid w:val="00431375"/>
    <w:rsid w:val="00434847"/>
    <w:rsid w:val="004A3AD4"/>
    <w:rsid w:val="005115E2"/>
    <w:rsid w:val="005157DE"/>
    <w:rsid w:val="00666D02"/>
    <w:rsid w:val="006A6A2E"/>
    <w:rsid w:val="006D5DDC"/>
    <w:rsid w:val="00854F44"/>
    <w:rsid w:val="00991CDB"/>
    <w:rsid w:val="00996178"/>
    <w:rsid w:val="009D7D95"/>
    <w:rsid w:val="009E57F2"/>
    <w:rsid w:val="00B23CB4"/>
    <w:rsid w:val="00C03FD5"/>
    <w:rsid w:val="00C755E5"/>
    <w:rsid w:val="00C87F25"/>
    <w:rsid w:val="00C95BB2"/>
    <w:rsid w:val="00DC294F"/>
    <w:rsid w:val="00DC56DE"/>
    <w:rsid w:val="00E0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8ABE5-877A-4A2B-A30A-585A649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137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F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Медвиги Дарья Викторовна</cp:lastModifiedBy>
  <cp:revision>4</cp:revision>
  <cp:lastPrinted>2023-09-28T11:44:00Z</cp:lastPrinted>
  <dcterms:created xsi:type="dcterms:W3CDTF">2023-09-27T11:26:00Z</dcterms:created>
  <dcterms:modified xsi:type="dcterms:W3CDTF">2023-09-28T11:46:00Z</dcterms:modified>
</cp:coreProperties>
</file>