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E" w:rsidRDefault="00AC39C5" w:rsidP="00AA5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E40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AC39C5" w:rsidRPr="00735E40" w:rsidRDefault="00AC39C5" w:rsidP="006054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E40">
        <w:rPr>
          <w:rFonts w:ascii="Times New Roman" w:hAnsi="Times New Roman" w:cs="Times New Roman"/>
          <w:b/>
          <w:sz w:val="26"/>
          <w:szCs w:val="26"/>
        </w:rPr>
        <w:t>о мерах финансовой поддержки</w:t>
      </w:r>
      <w:r w:rsidR="006054B9" w:rsidRPr="00735E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5E40">
        <w:rPr>
          <w:rFonts w:ascii="Times New Roman" w:hAnsi="Times New Roman" w:cs="Times New Roman"/>
          <w:b/>
          <w:sz w:val="26"/>
          <w:szCs w:val="26"/>
        </w:rPr>
        <w:t>для граждан, осуществляющих деятельность по содержанию маточного поголовья животных (личные подсобные хозяйства)</w:t>
      </w:r>
    </w:p>
    <w:p w:rsidR="00AC39C5" w:rsidRPr="006054B9" w:rsidRDefault="00AC39C5" w:rsidP="006054B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39C5" w:rsidRPr="00735E40" w:rsidRDefault="00AC39C5" w:rsidP="00735E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735E4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соответствии с Порядком</w:t>
      </w:r>
      <w:r w:rsidRPr="00735E4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35E40">
        <w:rPr>
          <w:rFonts w:ascii="Times New Roman" w:hAnsi="Times New Roman" w:cs="Times New Roman"/>
          <w:color w:val="000000"/>
          <w:sz w:val="26"/>
          <w:szCs w:val="26"/>
        </w:rPr>
        <w:t>расчета и предоставления субсидии на поддержку</w:t>
      </w:r>
      <w:r w:rsidR="00DC4EB6">
        <w:rPr>
          <w:rFonts w:ascii="Times New Roman" w:hAnsi="Times New Roman" w:cs="Times New Roman"/>
          <w:color w:val="000000"/>
          <w:sz w:val="26"/>
          <w:szCs w:val="26"/>
        </w:rPr>
        <w:t>, развитие</w:t>
      </w:r>
      <w:r w:rsidRPr="00735E40">
        <w:rPr>
          <w:rFonts w:ascii="Times New Roman" w:hAnsi="Times New Roman" w:cs="Times New Roman"/>
          <w:color w:val="000000"/>
          <w:sz w:val="26"/>
          <w:szCs w:val="26"/>
        </w:rPr>
        <w:t xml:space="preserve"> растениеводства</w:t>
      </w:r>
      <w:r w:rsidR="00DC4EB6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Pr="00735E40">
        <w:rPr>
          <w:rFonts w:ascii="Times New Roman" w:hAnsi="Times New Roman" w:cs="Times New Roman"/>
          <w:color w:val="000000"/>
          <w:sz w:val="26"/>
          <w:szCs w:val="26"/>
        </w:rPr>
        <w:t xml:space="preserve">животноводства (приложение 1 к </w:t>
      </w:r>
      <w:r w:rsidR="00DC4EB6">
        <w:rPr>
          <w:rFonts w:ascii="Times New Roman" w:hAnsi="Times New Roman" w:cs="Times New Roman"/>
          <w:color w:val="000000"/>
          <w:sz w:val="26"/>
          <w:szCs w:val="26"/>
        </w:rPr>
        <w:t>постановлению администрации Кондинского района от 01 марта 2021 года №357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Pr="00735E40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735E40" w:rsidRPr="00735E40">
        <w:rPr>
          <w:rFonts w:ascii="Times New Roman" w:hAnsi="Times New Roman" w:cs="Times New Roman"/>
          <w:color w:val="000000"/>
          <w:sz w:val="26"/>
          <w:szCs w:val="26"/>
        </w:rPr>
        <w:t xml:space="preserve">(далее – </w:t>
      </w:r>
      <w:r w:rsidR="00DC4EB6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="00735E40" w:rsidRPr="00735E40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735E40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предоставляется субсидия на </w:t>
      </w:r>
      <w:r w:rsidRPr="00735E4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содержание маточного поголовья животных (личные подсобные хозяйства) - за количество маточного</w:t>
      </w:r>
      <w:proofErr w:type="gramEnd"/>
      <w:r w:rsidRPr="00735E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поголовья животных по состоянию на 1 января текущего финансового года.</w:t>
      </w:r>
    </w:p>
    <w:p w:rsidR="00735E40" w:rsidRPr="00735E40" w:rsidRDefault="00735E40" w:rsidP="00735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5E40" w:rsidRPr="00735E40" w:rsidRDefault="00735E40" w:rsidP="00735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735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тавки субсидий</w:t>
      </w: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в Приложении </w:t>
      </w:r>
      <w:r w:rsidR="00DC4EB6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E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Правительства Ханты-Мансийского автономного округа-Югры от 30 декабря 2021 года №637-п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735E40">
        <w:rPr>
          <w:rFonts w:ascii="Times New Roman" w:eastAsia="Times New Roman" w:hAnsi="Times New Roman" w:cs="Times New Roman"/>
          <w:bCs/>
          <w:sz w:val="26"/>
          <w:szCs w:val="26"/>
          <w:lang/>
        </w:rPr>
        <w:t>:</w:t>
      </w:r>
    </w:p>
    <w:p w:rsidR="00735E40" w:rsidRPr="00735E40" w:rsidRDefault="00735E40" w:rsidP="00735E40">
      <w:pPr>
        <w:pStyle w:val="a3"/>
        <w:numPr>
          <w:ilvl w:val="0"/>
          <w:numId w:val="1"/>
        </w:numPr>
        <w:tabs>
          <w:tab w:val="left" w:pos="26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содержание маточного поголовья КРС – 10 000,0 за 1 гол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</w:t>
      </w:r>
    </w:p>
    <w:p w:rsidR="00735E40" w:rsidRPr="00735E40" w:rsidRDefault="00735E40" w:rsidP="00735E40">
      <w:pPr>
        <w:pStyle w:val="a3"/>
        <w:numPr>
          <w:ilvl w:val="0"/>
          <w:numId w:val="1"/>
        </w:numPr>
        <w:tabs>
          <w:tab w:val="left" w:pos="26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содержание маточного поголовья лошадей  – 3 000,0 за 1 гол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</w:t>
      </w:r>
    </w:p>
    <w:p w:rsidR="00735E40" w:rsidRPr="00735E40" w:rsidRDefault="00735E40" w:rsidP="00735E40">
      <w:pPr>
        <w:pStyle w:val="a3"/>
        <w:numPr>
          <w:ilvl w:val="0"/>
          <w:numId w:val="1"/>
        </w:numPr>
        <w:tabs>
          <w:tab w:val="left" w:pos="26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содержание маточного поголовья МРС (козы, овцы) – 700,0 за 1 гол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</w:t>
      </w:r>
    </w:p>
    <w:p w:rsidR="00735E40" w:rsidRPr="00735E40" w:rsidRDefault="00735E40" w:rsidP="00735E40">
      <w:pPr>
        <w:pStyle w:val="a3"/>
        <w:numPr>
          <w:ilvl w:val="0"/>
          <w:numId w:val="1"/>
        </w:numPr>
        <w:tabs>
          <w:tab w:val="left" w:pos="26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содержание маточного поголовья кроликов – 200,0 за 1 гол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735E40" w:rsidRPr="00735E40" w:rsidRDefault="00735E40" w:rsidP="00735E40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E40" w:rsidRPr="00AA54DE" w:rsidRDefault="00735E40" w:rsidP="00735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4DE">
        <w:rPr>
          <w:rFonts w:ascii="Times New Roman" w:hAnsi="Times New Roman" w:cs="Times New Roman"/>
          <w:b/>
          <w:sz w:val="26"/>
          <w:szCs w:val="26"/>
        </w:rPr>
        <w:t>Перечень документов на получение субсидии:</w:t>
      </w:r>
    </w:p>
    <w:p w:rsidR="006054B9" w:rsidRPr="00735E40" w:rsidRDefault="006054B9" w:rsidP="00735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заявление о предоставлении субсидии по форме, установленной Уполномоченным органом;</w:t>
      </w:r>
    </w:p>
    <w:p w:rsidR="006054B9" w:rsidRPr="00735E40" w:rsidRDefault="006054B9" w:rsidP="00735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копи</w:t>
      </w:r>
      <w:r w:rsidR="00AA54DE">
        <w:rPr>
          <w:rFonts w:ascii="Times New Roman" w:hAnsi="Times New Roman" w:cs="Times New Roman"/>
          <w:sz w:val="26"/>
          <w:szCs w:val="26"/>
        </w:rPr>
        <w:t>я</w:t>
      </w:r>
      <w:r w:rsidRPr="00735E40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гражданина;</w:t>
      </w:r>
    </w:p>
    <w:p w:rsidR="006054B9" w:rsidRPr="00735E40" w:rsidRDefault="006054B9" w:rsidP="00735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>копи</w:t>
      </w:r>
      <w:r w:rsidR="00AA54DE">
        <w:rPr>
          <w:rFonts w:ascii="Times New Roman" w:hAnsi="Times New Roman" w:cs="Times New Roman"/>
          <w:sz w:val="26"/>
          <w:szCs w:val="26"/>
        </w:rPr>
        <w:t>я</w:t>
      </w:r>
      <w:r w:rsidRPr="00735E40">
        <w:rPr>
          <w:rFonts w:ascii="Times New Roman" w:hAnsi="Times New Roman" w:cs="Times New Roman"/>
          <w:sz w:val="26"/>
          <w:szCs w:val="26"/>
        </w:rPr>
        <w:t xml:space="preserve"> ветеринарно-санитарного паспорта подворья;</w:t>
      </w:r>
    </w:p>
    <w:p w:rsidR="00735E40" w:rsidRPr="00735E40" w:rsidRDefault="00A3129F" w:rsidP="00735E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численности маточного поголовья в личном подсобном хозяйстве,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отчетного финансового года, </w:t>
      </w:r>
      <w:r w:rsidR="006054B9"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 января</w:t>
      </w:r>
      <w:r w:rsidR="006054B9" w:rsidRPr="00735E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6054B9" w:rsidRPr="00735E40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6054B9"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(выдается </w:t>
      </w:r>
      <w:r w:rsidR="006054B9" w:rsidRPr="00E94C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 поселения</w:t>
      </w:r>
      <w:r w:rsidR="006054B9"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35E40"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35E40" w:rsidRPr="00E94CC6" w:rsidRDefault="00735E40" w:rsidP="00735E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C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банковского счета</w:t>
      </w: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подготовки соглашения на перечисление субсидии).</w:t>
      </w:r>
    </w:p>
    <w:p w:rsidR="00735E40" w:rsidRPr="00735E40" w:rsidRDefault="00735E40" w:rsidP="00735E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E40" w:rsidRPr="00AA54DE" w:rsidRDefault="00735E40" w:rsidP="00735E40">
      <w:pPr>
        <w:tabs>
          <w:tab w:val="left" w:pos="1418"/>
          <w:tab w:val="left" w:pos="2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с пакетом документов принимается в срок до 1 августа 202</w:t>
      </w:r>
      <w:r w:rsidR="001C4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A54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735E40" w:rsidRPr="00735E40" w:rsidRDefault="00735E40" w:rsidP="00735E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29F" w:rsidRDefault="006054B9" w:rsidP="00CC769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E40">
        <w:rPr>
          <w:rFonts w:ascii="Times New Roman" w:hAnsi="Times New Roman" w:cs="Times New Roman"/>
          <w:sz w:val="26"/>
          <w:szCs w:val="26"/>
        </w:rPr>
        <w:t xml:space="preserve">Обратите внимание на </w:t>
      </w:r>
      <w:r w:rsidRPr="00AA54DE">
        <w:rPr>
          <w:rFonts w:ascii="Times New Roman" w:hAnsi="Times New Roman" w:cs="Times New Roman"/>
          <w:b/>
          <w:sz w:val="26"/>
          <w:szCs w:val="26"/>
        </w:rPr>
        <w:t>т</w:t>
      </w:r>
      <w:r w:rsidR="00AC39C5" w:rsidRPr="00AA54DE">
        <w:rPr>
          <w:rFonts w:ascii="Times New Roman" w:hAnsi="Times New Roman" w:cs="Times New Roman"/>
          <w:b/>
          <w:sz w:val="26"/>
          <w:szCs w:val="26"/>
        </w:rPr>
        <w:t xml:space="preserve">ребования, </w:t>
      </w:r>
      <w:r w:rsidR="00CC7699" w:rsidRPr="000628C6">
        <w:rPr>
          <w:rFonts w:ascii="Times New Roman" w:eastAsia="Calibri" w:hAnsi="Times New Roman" w:cs="Times New Roman"/>
          <w:b/>
          <w:sz w:val="25"/>
          <w:szCs w:val="25"/>
        </w:rPr>
        <w:t>которым должны соответствовать Получатели субсидии, ведущие личное подсобное хозяйство</w:t>
      </w:r>
      <w:r w:rsidR="00CC7699">
        <w:rPr>
          <w:rFonts w:ascii="Times New Roman" w:eastAsia="Calibri" w:hAnsi="Times New Roman" w:cs="Times New Roman"/>
          <w:b/>
          <w:sz w:val="25"/>
          <w:szCs w:val="25"/>
        </w:rPr>
        <w:t>:</w:t>
      </w:r>
    </w:p>
    <w:p w:rsidR="00CC7699" w:rsidRDefault="00CC7699" w:rsidP="00CC7699">
      <w:pPr>
        <w:autoSpaceDE w:val="0"/>
        <w:autoSpaceDN w:val="0"/>
        <w:adjustRightInd w:val="0"/>
        <w:spacing w:before="220" w:after="0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628C6">
        <w:rPr>
          <w:rFonts w:ascii="Times New Roman" w:eastAsia="Calibri" w:hAnsi="Times New Roman" w:cs="Times New Roman"/>
          <w:sz w:val="25"/>
          <w:szCs w:val="25"/>
        </w:rPr>
        <w:t>ведение личного подсобного хозяйства на территории Кондинского района</w:t>
      </w:r>
      <w:r w:rsidR="001376CB">
        <w:rPr>
          <w:rFonts w:ascii="Times New Roman" w:eastAsia="Calibri" w:hAnsi="Times New Roman" w:cs="Times New Roman"/>
          <w:b/>
          <w:sz w:val="25"/>
          <w:szCs w:val="25"/>
        </w:rPr>
        <w:t xml:space="preserve"> – </w:t>
      </w:r>
      <w:bookmarkStart w:id="0" w:name="_GoBack"/>
      <w:bookmarkEnd w:id="0"/>
      <w:r w:rsidRPr="00D36AF5">
        <w:rPr>
          <w:rFonts w:ascii="Times New Roman" w:eastAsia="Calibri" w:hAnsi="Times New Roman" w:cs="Times New Roman"/>
          <w:b/>
          <w:sz w:val="25"/>
          <w:szCs w:val="25"/>
          <w:u w:val="single"/>
        </w:rPr>
        <w:t>на дату подачи заявления</w:t>
      </w:r>
      <w:r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о предоставлении субсидии</w:t>
      </w:r>
      <w:r w:rsidRPr="00D36AF5">
        <w:rPr>
          <w:rFonts w:ascii="Times New Roman" w:eastAsia="Calibri" w:hAnsi="Times New Roman" w:cs="Times New Roman"/>
          <w:b/>
          <w:sz w:val="25"/>
          <w:szCs w:val="25"/>
        </w:rPr>
        <w:t>;</w:t>
      </w:r>
    </w:p>
    <w:p w:rsidR="00CC7699" w:rsidRPr="000628C6" w:rsidRDefault="00CC7699" w:rsidP="00CC769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0628C6">
        <w:rPr>
          <w:rFonts w:ascii="Times New Roman" w:eastAsia="Calibri" w:hAnsi="Times New Roman" w:cs="Times New Roman"/>
          <w:sz w:val="25"/>
          <w:szCs w:val="25"/>
        </w:rPr>
        <w:t xml:space="preserve">отсутствие просроченной задолженности по возврату в бюджет муниципального образования субсидий, </w:t>
      </w:r>
      <w:proofErr w:type="gramStart"/>
      <w:r w:rsidRPr="000628C6">
        <w:rPr>
          <w:rFonts w:ascii="Times New Roman" w:eastAsia="Calibri" w:hAnsi="Times New Roman" w:cs="Times New Roman"/>
          <w:sz w:val="25"/>
          <w:szCs w:val="25"/>
        </w:rPr>
        <w:t>предоставленных</w:t>
      </w:r>
      <w:proofErr w:type="gramEnd"/>
      <w:r w:rsidRPr="000628C6">
        <w:rPr>
          <w:rFonts w:ascii="Times New Roman" w:eastAsia="Calibri" w:hAnsi="Times New Roman" w:cs="Times New Roman"/>
          <w:sz w:val="25"/>
          <w:szCs w:val="25"/>
        </w:rPr>
        <w:t xml:space="preserve"> в том числе в соответствии с иными правовыми актами, и иной просроченной задолженности перед муниципальным образованием Кондинский район </w:t>
      </w:r>
      <w:r w:rsidRPr="000628C6">
        <w:rPr>
          <w:rFonts w:ascii="Times New Roman" w:eastAsia="Calibri" w:hAnsi="Times New Roman" w:cs="Times New Roman"/>
          <w:b/>
          <w:sz w:val="25"/>
          <w:szCs w:val="25"/>
        </w:rPr>
        <w:t>(</w:t>
      </w:r>
      <w:r w:rsidRPr="000628C6">
        <w:rPr>
          <w:rFonts w:ascii="Times New Roman" w:eastAsia="Calibri" w:hAnsi="Times New Roman" w:cs="Times New Roman"/>
          <w:b/>
          <w:i/>
          <w:sz w:val="25"/>
          <w:szCs w:val="25"/>
          <w:u w:val="single"/>
        </w:rPr>
        <w:t>в том числе по платежам за землю и имущество по заключенным договорам  аренды</w:t>
      </w:r>
      <w:r w:rsidRPr="000628C6">
        <w:rPr>
          <w:rFonts w:ascii="Times New Roman" w:eastAsia="Calibri" w:hAnsi="Times New Roman" w:cs="Times New Roman"/>
          <w:b/>
          <w:sz w:val="25"/>
          <w:szCs w:val="25"/>
        </w:rPr>
        <w:t>)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 – </w:t>
      </w:r>
      <w:r w:rsidRPr="00D36AF5">
        <w:rPr>
          <w:rFonts w:ascii="Times New Roman" w:eastAsia="Calibri" w:hAnsi="Times New Roman" w:cs="Times New Roman"/>
          <w:b/>
          <w:sz w:val="25"/>
          <w:szCs w:val="25"/>
          <w:u w:val="single"/>
        </w:rPr>
        <w:t>на дату подачи заявления</w:t>
      </w:r>
      <w:r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о предоставлении субсидии</w:t>
      </w:r>
      <w:r w:rsidRPr="00D36AF5">
        <w:rPr>
          <w:rFonts w:ascii="Times New Roman" w:eastAsia="Calibri" w:hAnsi="Times New Roman" w:cs="Times New Roman"/>
          <w:b/>
          <w:sz w:val="25"/>
          <w:szCs w:val="25"/>
        </w:rPr>
        <w:t>;</w:t>
      </w:r>
    </w:p>
    <w:p w:rsidR="00CC7699" w:rsidRPr="000628C6" w:rsidRDefault="00CC7699" w:rsidP="00CC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0628C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не должны получать в текущем финансовом году средства из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</w:t>
      </w:r>
      <w:r w:rsidRPr="000628C6">
        <w:rPr>
          <w:rFonts w:ascii="Times New Roman" w:eastAsia="Calibri" w:hAnsi="Times New Roman" w:cs="Times New Roman"/>
          <w:sz w:val="25"/>
          <w:szCs w:val="25"/>
        </w:rPr>
        <w:t xml:space="preserve">на содержание </w:t>
      </w:r>
      <w:r w:rsidRPr="000628C6">
        <w:rPr>
          <w:rFonts w:ascii="Times New Roman" w:eastAsia="Calibri" w:hAnsi="Times New Roman" w:cs="Times New Roman"/>
          <w:sz w:val="25"/>
          <w:szCs w:val="25"/>
        </w:rPr>
        <w:lastRenderedPageBreak/>
        <w:t>маточного поголовья животных (личные подсобные хозяйства)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 – </w:t>
      </w:r>
      <w:r w:rsidRPr="00D36AF5">
        <w:rPr>
          <w:rFonts w:ascii="Times New Roman" w:eastAsia="Calibri" w:hAnsi="Times New Roman" w:cs="Times New Roman"/>
          <w:b/>
          <w:sz w:val="25"/>
          <w:szCs w:val="25"/>
          <w:u w:val="single"/>
        </w:rPr>
        <w:t>на дату подачи заявления</w:t>
      </w:r>
      <w:r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о предоставлении субсидии</w:t>
      </w:r>
      <w:r w:rsidRPr="00D36AF5">
        <w:rPr>
          <w:rFonts w:ascii="Times New Roman" w:eastAsia="Calibri" w:hAnsi="Times New Roman" w:cs="Times New Roman"/>
          <w:b/>
          <w:sz w:val="25"/>
          <w:szCs w:val="25"/>
        </w:rPr>
        <w:t>;</w:t>
      </w:r>
    </w:p>
    <w:p w:rsidR="00CC7699" w:rsidRPr="009418AD" w:rsidRDefault="00CC7699" w:rsidP="00CC7699">
      <w:pPr>
        <w:autoSpaceDE w:val="0"/>
        <w:autoSpaceDN w:val="0"/>
        <w:adjustRightInd w:val="0"/>
        <w:spacing w:before="220" w:after="0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о</w:t>
      </w:r>
      <w:r w:rsidRPr="000628C6">
        <w:rPr>
          <w:rFonts w:ascii="Times New Roman" w:eastAsia="Calibri" w:hAnsi="Times New Roman" w:cs="Times New Roman"/>
          <w:sz w:val="25"/>
          <w:szCs w:val="25"/>
        </w:rPr>
        <w:t>тсутстви</w:t>
      </w:r>
      <w:r>
        <w:rPr>
          <w:rFonts w:ascii="Times New Roman" w:eastAsia="Calibri" w:hAnsi="Times New Roman" w:cs="Times New Roman"/>
          <w:sz w:val="25"/>
          <w:szCs w:val="25"/>
        </w:rPr>
        <w:t>е</w:t>
      </w:r>
      <w:r w:rsidRPr="000628C6">
        <w:rPr>
          <w:rFonts w:ascii="Times New Roman" w:eastAsia="Calibri" w:hAnsi="Times New Roman" w:cs="Times New Roman"/>
          <w:sz w:val="25"/>
          <w:szCs w:val="25"/>
        </w:rPr>
        <w:t xml:space="preserve"> неисполненной обязанности по уплате налогов, сборов, страховых взносов, пеней, штрафов, </w:t>
      </w:r>
      <w:proofErr w:type="gramStart"/>
      <w:r w:rsidRPr="000628C6">
        <w:rPr>
          <w:rFonts w:ascii="Times New Roman" w:eastAsia="Calibri" w:hAnsi="Times New Roman" w:cs="Times New Roman"/>
          <w:sz w:val="25"/>
          <w:szCs w:val="25"/>
        </w:rPr>
        <w:t>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18AD">
        <w:rPr>
          <w:rFonts w:ascii="Times New Roman" w:eastAsia="Calibri" w:hAnsi="Times New Roman" w:cs="Times New Roman"/>
          <w:sz w:val="25"/>
          <w:szCs w:val="25"/>
        </w:rPr>
        <w:t>рассматривается</w:t>
      </w:r>
      <w:proofErr w:type="gramEnd"/>
      <w:r w:rsidRPr="009418AD">
        <w:rPr>
          <w:rFonts w:ascii="Times New Roman" w:eastAsia="Calibri" w:hAnsi="Times New Roman" w:cs="Times New Roman"/>
          <w:sz w:val="25"/>
          <w:szCs w:val="25"/>
        </w:rPr>
        <w:t xml:space="preserve"> - </w:t>
      </w:r>
      <w:r w:rsidRPr="009418AD"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  <w:t>на дату формирования справки налоговым органом, но не ранее даты подачи заявления о предоставлении субсидии</w:t>
      </w:r>
      <w:r w:rsidRPr="009418A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735E40" w:rsidRDefault="00A3129F" w:rsidP="00735E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Несоответствие выше</w:t>
      </w:r>
      <w:r w:rsidR="00735E40" w:rsidRPr="00735E40">
        <w:rPr>
          <w:rFonts w:ascii="Times New Roman" w:hAnsi="Times New Roman" w:cs="Times New Roman"/>
          <w:b/>
          <w:sz w:val="26"/>
          <w:szCs w:val="26"/>
        </w:rPr>
        <w:t>указанным требованиям является основанием для отказа в предоставлении субсидии.</w:t>
      </w:r>
      <w:r w:rsidR="00735E40">
        <w:rPr>
          <w:rFonts w:ascii="Times New Roman" w:hAnsi="Times New Roman" w:cs="Times New Roman"/>
          <w:b/>
          <w:sz w:val="26"/>
          <w:szCs w:val="26"/>
        </w:rPr>
        <w:t xml:space="preserve"> В целях недопущения случая отказа в предоставлении субсидии настоятельно рекомендуем Вам произвести сверку по наличию/отсутствию задолженности.</w:t>
      </w:r>
    </w:p>
    <w:p w:rsidR="00455853" w:rsidRDefault="00735E40" w:rsidP="00735E40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E40">
        <w:rPr>
          <w:rFonts w:ascii="Times New Roman" w:eastAsia="Times New Roman" w:hAnsi="Times New Roman" w:cs="Times New Roman"/>
          <w:sz w:val="26"/>
          <w:szCs w:val="26"/>
          <w:lang/>
        </w:rPr>
        <w:t xml:space="preserve">Жителям </w:t>
      </w:r>
      <w:r w:rsidR="008E1D69">
        <w:rPr>
          <w:rFonts w:ascii="Times New Roman" w:eastAsia="Times New Roman" w:hAnsi="Times New Roman" w:cs="Times New Roman"/>
          <w:sz w:val="26"/>
          <w:szCs w:val="26"/>
          <w:lang/>
        </w:rPr>
        <w:t>городских и сельских поселени</w:t>
      </w:r>
      <w:r w:rsidR="0029306E">
        <w:rPr>
          <w:rFonts w:ascii="Times New Roman" w:eastAsia="Times New Roman" w:hAnsi="Times New Roman" w:cs="Times New Roman"/>
          <w:sz w:val="26"/>
          <w:szCs w:val="26"/>
          <w:lang/>
        </w:rPr>
        <w:t>й</w:t>
      </w:r>
      <w:r w:rsidRPr="00735E40">
        <w:rPr>
          <w:rFonts w:ascii="Times New Roman" w:eastAsia="Times New Roman" w:hAnsi="Times New Roman" w:cs="Times New Roman"/>
          <w:sz w:val="26"/>
          <w:szCs w:val="26"/>
          <w:lang/>
        </w:rPr>
        <w:t xml:space="preserve"> для получения субсидий необходимо обращаться в отдел субсидий комитета несырьевого сектора экономики и поддержки предпринимательства</w:t>
      </w:r>
      <w:r w:rsidR="008E1D69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455853"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п.Междуреченский, ул.Волгоградская, 12 (</w:t>
      </w:r>
      <w:proofErr w:type="spellStart"/>
      <w:r w:rsidR="00455853"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55853"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>. 9) или по тел. 32 245 (</w:t>
      </w:r>
      <w:r w:rsidR="00455853" w:rsidRPr="00735E40">
        <w:rPr>
          <w:rFonts w:ascii="Times New Roman" w:eastAsia="Times New Roman" w:hAnsi="Times New Roman" w:cs="Times New Roman"/>
          <w:sz w:val="26"/>
          <w:szCs w:val="26"/>
          <w:lang/>
        </w:rPr>
        <w:t>в рабочие дни</w:t>
      </w:r>
      <w:r w:rsidR="00455853" w:rsidRPr="00735E40">
        <w:rPr>
          <w:rFonts w:ascii="Times New Roman" w:eastAsia="Times New Roman" w:hAnsi="Times New Roman" w:cs="Times New Roman"/>
          <w:sz w:val="26"/>
          <w:szCs w:val="26"/>
          <w:lang/>
        </w:rPr>
        <w:t>:</w:t>
      </w:r>
      <w:r w:rsidR="00455853" w:rsidRPr="00735E40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proofErr w:type="spellStart"/>
      <w:r w:rsidR="00455853" w:rsidRPr="00735E40">
        <w:rPr>
          <w:rFonts w:ascii="Times New Roman" w:eastAsia="Times New Roman" w:hAnsi="Times New Roman" w:cs="Times New Roman"/>
          <w:sz w:val="26"/>
          <w:szCs w:val="26"/>
          <w:lang/>
        </w:rPr>
        <w:t>пн-пт</w:t>
      </w:r>
      <w:proofErr w:type="spellEnd"/>
      <w:r w:rsidR="00455853" w:rsidRPr="00735E40">
        <w:rPr>
          <w:rFonts w:ascii="Times New Roman" w:eastAsia="Times New Roman" w:hAnsi="Times New Roman" w:cs="Times New Roman"/>
          <w:sz w:val="26"/>
          <w:szCs w:val="26"/>
          <w:lang/>
        </w:rPr>
        <w:t>, с 08.30 ч. до 18.00 ч., перерыв с 12.00</w:t>
      </w:r>
      <w:r w:rsidR="00455853">
        <w:rPr>
          <w:rFonts w:ascii="Times New Roman" w:eastAsia="Times New Roman" w:hAnsi="Times New Roman" w:cs="Times New Roman"/>
          <w:sz w:val="26"/>
          <w:szCs w:val="26"/>
          <w:lang/>
        </w:rPr>
        <w:t xml:space="preserve"> ч. до 13.30 ч. (время местное)</w:t>
      </w:r>
      <w:r w:rsidR="00455853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8E1D69">
        <w:rPr>
          <w:rFonts w:ascii="Times New Roman" w:eastAsia="Times New Roman" w:hAnsi="Times New Roman" w:cs="Times New Roman"/>
          <w:sz w:val="26"/>
          <w:szCs w:val="26"/>
          <w:lang/>
        </w:rPr>
        <w:t>и</w:t>
      </w:r>
      <w:r w:rsidR="008E1D69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в</w:t>
      </w:r>
      <w:r w:rsidRPr="00735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городских и сельских поселений Кондинского района по месту проживания</w:t>
      </w:r>
      <w:r w:rsidR="004558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5853" w:rsidRPr="00735E40" w:rsidRDefault="00455853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55853" w:rsidRPr="00735E40" w:rsidSect="00735E40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89D"/>
    <w:multiLevelType w:val="hybridMultilevel"/>
    <w:tmpl w:val="7C72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DC"/>
    <w:rsid w:val="00046F16"/>
    <w:rsid w:val="0013147A"/>
    <w:rsid w:val="001376CB"/>
    <w:rsid w:val="001C4335"/>
    <w:rsid w:val="0029306E"/>
    <w:rsid w:val="003359DC"/>
    <w:rsid w:val="00455853"/>
    <w:rsid w:val="006054B9"/>
    <w:rsid w:val="00735E40"/>
    <w:rsid w:val="007C60D7"/>
    <w:rsid w:val="008E1D69"/>
    <w:rsid w:val="00A3129F"/>
    <w:rsid w:val="00AA54DE"/>
    <w:rsid w:val="00AC39C5"/>
    <w:rsid w:val="00B96242"/>
    <w:rsid w:val="00C66FDF"/>
    <w:rsid w:val="00CC7699"/>
    <w:rsid w:val="00DC4EB6"/>
    <w:rsid w:val="00E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Гульнур Муллануровна</dc:creator>
  <cp:lastModifiedBy>Админ</cp:lastModifiedBy>
  <cp:revision>2</cp:revision>
  <cp:lastPrinted>2020-01-29T10:03:00Z</cp:lastPrinted>
  <dcterms:created xsi:type="dcterms:W3CDTF">2024-02-25T13:55:00Z</dcterms:created>
  <dcterms:modified xsi:type="dcterms:W3CDTF">2024-02-25T13:55:00Z</dcterms:modified>
</cp:coreProperties>
</file>