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B" w:rsidRPr="0047362B" w:rsidRDefault="0047362B" w:rsidP="00473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B11A4" w:rsidRPr="0047362B" w:rsidRDefault="009B11A4" w:rsidP="00473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результаты проведения</w:t>
      </w:r>
    </w:p>
    <w:p w:rsidR="009B11A4" w:rsidRPr="0047362B" w:rsidRDefault="009B11A4" w:rsidP="00473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межведомственной профилактической операции «Подросток» </w:t>
      </w:r>
    </w:p>
    <w:p w:rsidR="009B11A4" w:rsidRPr="0047362B" w:rsidRDefault="009B11A4" w:rsidP="00473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Кондинский район за 201</w:t>
      </w:r>
      <w:r w:rsidR="001E1DF4" w:rsidRPr="0047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7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B11A4" w:rsidRPr="0047362B" w:rsidRDefault="009B11A4" w:rsidP="00473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1A4" w:rsidRPr="0047362B" w:rsidRDefault="009B11A4" w:rsidP="00473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 Постановления комиссии по делам несовершеннолетних и защите их прав при  Правительстве Ханты-Мансийского автономного округа – Югры от 28 апреля 2012 года № 15  «О проведении межведомственной профилактической операции «Подросток» в 2012-2014 годах» исполнено следующее:</w:t>
      </w:r>
    </w:p>
    <w:p w:rsidR="009B11A4" w:rsidRPr="0047362B" w:rsidRDefault="009B11A4" w:rsidP="0047362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распоряжение  главы администрации  района от 31  мая 2012 года № 347-р «О проведении межведомственной профилактической операции «Подросток» на территории Кондинского района».</w:t>
      </w:r>
    </w:p>
    <w:p w:rsidR="0047362B" w:rsidRPr="0047362B" w:rsidRDefault="0047362B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рабочая группа для подготовки и проведения данного мероприятия с участием представителей всех органов и учреждений системы профилактики безнадзорности и правонарушений несовершеннолетних.</w:t>
      </w:r>
    </w:p>
    <w:p w:rsidR="0047362B" w:rsidRPr="0047362B" w:rsidRDefault="0047362B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 в период проведения операции «Подросток» (с 15 мая по 15 октября) рассмотрены вопросы обеспечения комплексной безопасности жизни и здоровья детей, принят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о14 постановлений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1A4" w:rsidRPr="0047362B" w:rsidRDefault="005119E1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новой формы сообщения о чрезвычайном происшествии с ребенком, детьми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B11A4" w:rsidRPr="0047362B" w:rsidRDefault="005119E1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от 27.05.2014г. № 37 « Об исполнении требований 120-ФЗ от 24.06.1999 «Об основах системы профилактики  безнадзорности и правонарушений несовершеннолетних» в части информирования уполномоченных органов о выявлении несовершеннолетних, употребляющих алкогольную и спиртосодержащую продукцию, наркотические средства, психотропные и одурманивающие вещества».</w:t>
      </w:r>
    </w:p>
    <w:p w:rsidR="009B11A4" w:rsidRPr="0047362B" w:rsidRDefault="005119E1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27.05.2014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межведомственной профилактической операции «Подросток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B11A4" w:rsidRPr="0047362B" w:rsidRDefault="005119E1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от 17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мерах по организации в июне (июле, августе) 2014 года досуга, трудоустройства и оздоровления несовершеннолетних, состоящих на индивидуальном профилактическом учете в ОМВД РФ по Кондинскому району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B11A4" w:rsidRPr="0047362B" w:rsidRDefault="005119E1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организации досуга (посещение клубов, кружков, спортивных секций), вовлечению к занятиям физической культурой, спортом и трудовой занятостью в свободное от учебы (работы) время несовершеннолетних, находящихся в социально опасном положении или трудной жизненной ситуации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9B11A4" w:rsidRPr="0047362B" w:rsidRDefault="00E52A32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05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8.2014г. № 48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мерах по организации в июле (августе) 2014 года досуга, трудоустройства и оздоровления несовершеннолетних, состоящих на индивидуальном профилактическом учете в ОМВД РФ по Кондинскому району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52A32" w:rsidRPr="0047362B" w:rsidRDefault="00E52A32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51«О принятых мерах по организации в августе 2014 года досуга, трудоустройства и оздоровления несовершеннолетних, состоящих на индивидуальном профилактическом учете в ОМВД РФ по Кондинскому району»;</w:t>
      </w:r>
    </w:p>
    <w:p w:rsidR="009B11A4" w:rsidRPr="0047362B" w:rsidRDefault="00E52A32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предупреждению чрезвычайных происшествий с детьми, в том числе самовольных уходов несовершеннолетних из семей и государственных учреждений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B11A4" w:rsidRPr="0047362B" w:rsidRDefault="00D16A4C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4г. №54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E52A32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проведения информационно-просветительской кампании по пропаганде семейного воспитания детей-сирот и детей, оставшихся без попечения родителей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B11A4" w:rsidRPr="0047362B" w:rsidRDefault="00D16A4C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9.09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4г. № 58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профилактической работы с несовершеннолетними, совершившими противоправное деяние (взаимодействие субъектов системы профилактики безнадзорности и правонарушений несовершеннолетних Кондинского района)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16A4C" w:rsidRPr="0047362B" w:rsidRDefault="00D16A4C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 09.09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4г. № 60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реализации этапа «Всеобуч» в рамках межведомственной профилактической операции «Подросток»;</w:t>
      </w:r>
    </w:p>
    <w:p w:rsidR="00301D03" w:rsidRPr="0047362B" w:rsidRDefault="00301D03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09.09.2014г. № 61 « Об итогах организации летнего отдыха, оздоровления и занятости несовершеннолетних, находящихся в трудной жизненной ситуации (социально опасном положении), в том числе вернувшихся из воспитательных колоний и специальных образовательных учреждений закрытого типа»;</w:t>
      </w:r>
    </w:p>
    <w:p w:rsidR="00301D03" w:rsidRPr="0047362B" w:rsidRDefault="00301D03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от23.09.2014</w:t>
      </w:r>
      <w:r w:rsidR="000169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 </w:t>
      </w:r>
      <w:r w:rsidR="000169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алгоритма (порядка) действий по вовлечению несовершеннолетних, находящихся в социально опасном положении в организованную учреждениями культуры, физической культуры и спорта занятость и оздоровление»;</w:t>
      </w:r>
    </w:p>
    <w:p w:rsidR="00301D03" w:rsidRPr="0047362B" w:rsidRDefault="00301D03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23.09.2014</w:t>
      </w:r>
      <w:r w:rsidR="00B81997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 «О проведенной профилактической работе по предупреждению беременности несовершеннолетних (с размещением в СМИ о последствиях беременности несовершеннолетних с разъяснением норм ст.134 УК РФ).</w:t>
      </w:r>
    </w:p>
    <w:p w:rsidR="00DD017D" w:rsidRPr="0047362B" w:rsidRDefault="00DD017D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61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системы профилактики о</w:t>
      </w:r>
      <w:r w:rsidRPr="00761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уществлены обследования чердачных и подвальных помещений, проведена проверка канализационных люков и выгребных ям, проведены обследования детских, в том числе дворовых площадок на предмет выявления и устранения факторов, причиняющих вред здоровью и жизни детей. Созданы рабочие группы для еженедельного визуального осмотра, с составлением соответствующих актов технического состояния и возможностью дальнейшей эксплуатации. Выявленные нарушения незамедлительно устранялись. </w:t>
      </w:r>
    </w:p>
    <w:p w:rsidR="00DD017D" w:rsidRPr="0047362B" w:rsidRDefault="00DD017D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C1" w:rsidRPr="00DA10C1" w:rsidRDefault="009B11A4" w:rsidP="00DA1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A10C1" w:rsidRPr="00DA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расширенные межведомственные заседания по организации отдыха, оздоровления и занятости детей, подростков и молодежи (30.06.2014 г.; 30.07.2014 г.; 02.09.2014 г.), на которых рассматривались вопросы:</w:t>
      </w:r>
    </w:p>
    <w:p w:rsidR="00DA10C1" w:rsidRPr="00DA10C1" w:rsidRDefault="00DA10C1" w:rsidP="00DA1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обеспечения безопасности отдыха детей;</w:t>
      </w:r>
    </w:p>
    <w:p w:rsidR="00DA10C1" w:rsidRPr="00DA10C1" w:rsidRDefault="00DA10C1" w:rsidP="00DA1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соблюдении </w:t>
      </w:r>
      <w:proofErr w:type="gramStart"/>
      <w:r w:rsidRPr="00DA1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летней оздоровительной кампании в учреждениях организующих отдых детей;</w:t>
      </w:r>
    </w:p>
    <w:p w:rsidR="00DA10C1" w:rsidRPr="00DA10C1" w:rsidRDefault="00DA10C1" w:rsidP="00DA1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организации отдыха, занятости, оздоровления детей, в том числе находящихся в трудной жизненной ситуации. </w:t>
      </w:r>
    </w:p>
    <w:p w:rsidR="00DD017D" w:rsidRPr="0047362B" w:rsidRDefault="00DD017D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Субъектами системы профилактики осуществлен ряд специализированных мероприятий:</w:t>
      </w:r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проведено </w:t>
      </w:r>
      <w:r w:rsidR="00C12281" w:rsidRPr="0047362B">
        <w:rPr>
          <w:rFonts w:ascii="Times New Roman" w:hAnsi="Times New Roman" w:cs="Times New Roman"/>
          <w:sz w:val="24"/>
          <w:szCs w:val="24"/>
          <w:lang w:eastAsia="ru-RU"/>
        </w:rPr>
        <w:t>1636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12281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предупреждение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среди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в том числе лекций, бесед, тематических игр, конкурсов, викторин; </w:t>
      </w:r>
    </w:p>
    <w:p w:rsidR="00DD017D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12281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организовано 4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 специализированного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 с организованными группами</w:t>
      </w:r>
      <w:r w:rsidR="00DD017D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отъезжающими </w:t>
      </w:r>
      <w:r w:rsidR="00DD017D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отдыха и обратно.</w:t>
      </w: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Совместная </w:t>
      </w:r>
      <w:r w:rsidRPr="00761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761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полиции</w:t>
      </w:r>
      <w:r w:rsidRPr="0076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образования, образовательными учреждениями позволила выявить детей, уклоняющихся от обучения.</w:t>
      </w: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выявлено </w:t>
      </w:r>
      <w:r w:rsidR="00C12281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результате принятых мер: </w:t>
      </w:r>
      <w:r w:rsidR="00AD0A29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обучению  в </w:t>
      </w:r>
      <w:r w:rsidR="00AD0A29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Междуреченской СОШ, 2 человека в Леушинской СОШ, 1 человек в </w:t>
      </w:r>
      <w:proofErr w:type="spellStart"/>
      <w:r w:rsidR="00AD0A29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Морткинской</w:t>
      </w:r>
      <w:proofErr w:type="spellEnd"/>
      <w:r w:rsidR="00AD0A29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0A29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приступили 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 Междуреченском агр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0A29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промышленном 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колледже.</w:t>
      </w:r>
    </w:p>
    <w:p w:rsidR="00B81997" w:rsidRPr="0047362B" w:rsidRDefault="009B11A4" w:rsidP="004736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</w:t>
      </w:r>
      <w:r w:rsidRPr="0047362B">
        <w:rPr>
          <w:rFonts w:ascii="Times New Roman" w:eastAsia="Calibri" w:hAnsi="Times New Roman" w:cs="Times New Roman"/>
          <w:sz w:val="24"/>
          <w:szCs w:val="24"/>
        </w:rPr>
        <w:t xml:space="preserve"> каникулярный период организовано и проверено сотрудниками полиции совместно с субъектами профилактики, родительской общественностью </w:t>
      </w:r>
      <w:r w:rsidR="00AD0A29" w:rsidRPr="0047362B">
        <w:rPr>
          <w:rFonts w:ascii="Times New Roman" w:eastAsia="Calibri" w:hAnsi="Times New Roman" w:cs="Times New Roman"/>
          <w:sz w:val="24"/>
          <w:szCs w:val="24"/>
        </w:rPr>
        <w:t xml:space="preserve">110объектов </w:t>
      </w:r>
      <w:r w:rsidRPr="0047362B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AD0A29" w:rsidRPr="0047362B">
        <w:rPr>
          <w:rFonts w:ascii="Times New Roman" w:eastAsia="Calibri" w:hAnsi="Times New Roman" w:cs="Times New Roman"/>
          <w:sz w:val="24"/>
          <w:szCs w:val="24"/>
        </w:rPr>
        <w:t>ли</w:t>
      </w:r>
      <w:r w:rsidR="0047362B" w:rsidRPr="0047362B">
        <w:rPr>
          <w:rFonts w:ascii="Times New Roman" w:eastAsia="Calibri" w:hAnsi="Times New Roman" w:cs="Times New Roman"/>
          <w:sz w:val="24"/>
          <w:szCs w:val="24"/>
        </w:rPr>
        <w:t>, в</w:t>
      </w:r>
      <w:r w:rsidRPr="0047362B">
        <w:rPr>
          <w:rFonts w:ascii="Times New Roman" w:eastAsia="Calibri" w:hAnsi="Times New Roman" w:cs="Times New Roman"/>
          <w:sz w:val="24"/>
          <w:szCs w:val="24"/>
        </w:rPr>
        <w:t xml:space="preserve">ыявлено </w:t>
      </w:r>
      <w:r w:rsidR="00AD0A29" w:rsidRPr="0047362B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7362B">
        <w:rPr>
          <w:rFonts w:ascii="Times New Roman" w:eastAsia="Calibri" w:hAnsi="Times New Roman" w:cs="Times New Roman"/>
          <w:sz w:val="24"/>
          <w:szCs w:val="24"/>
        </w:rPr>
        <w:t>факт</w:t>
      </w:r>
      <w:r w:rsidR="00AD0A29" w:rsidRPr="0047362B">
        <w:rPr>
          <w:rFonts w:ascii="Times New Roman" w:eastAsia="Calibri" w:hAnsi="Times New Roman" w:cs="Times New Roman"/>
          <w:sz w:val="24"/>
          <w:szCs w:val="24"/>
        </w:rPr>
        <w:t>а</w:t>
      </w:r>
      <w:r w:rsidRPr="0047362B">
        <w:rPr>
          <w:rFonts w:ascii="Times New Roman" w:eastAsia="Calibri" w:hAnsi="Times New Roman" w:cs="Times New Roman"/>
          <w:sz w:val="24"/>
          <w:szCs w:val="24"/>
        </w:rPr>
        <w:t xml:space="preserve"> продажи несовершеннолетним </w:t>
      </w:r>
      <w:r w:rsidR="00AD0A29" w:rsidRPr="0047362B">
        <w:rPr>
          <w:rFonts w:ascii="Times New Roman" w:eastAsia="Calibri" w:hAnsi="Times New Roman" w:cs="Times New Roman"/>
          <w:sz w:val="24"/>
          <w:szCs w:val="24"/>
        </w:rPr>
        <w:t>алкогольной продукции, в связи с чем</w:t>
      </w:r>
      <w:r w:rsidR="005508C0" w:rsidRPr="0047362B">
        <w:rPr>
          <w:rFonts w:ascii="Times New Roman" w:eastAsia="Calibri" w:hAnsi="Times New Roman" w:cs="Times New Roman"/>
          <w:sz w:val="24"/>
          <w:szCs w:val="24"/>
        </w:rPr>
        <w:t>,</w:t>
      </w:r>
      <w:r w:rsidR="00AD0A29" w:rsidRPr="0047362B">
        <w:rPr>
          <w:rFonts w:ascii="Times New Roman" w:eastAsia="Calibri" w:hAnsi="Times New Roman" w:cs="Times New Roman"/>
          <w:sz w:val="24"/>
          <w:szCs w:val="24"/>
        </w:rPr>
        <w:t xml:space="preserve"> продавцы магазинов привлечены к административной</w:t>
      </w:r>
      <w:r w:rsidR="005508C0" w:rsidRPr="0047362B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по ч.2.1 ст.14.16 КоАП РФ.</w:t>
      </w: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Специализированные мероприятия («Право ребенка», «Внимание, дети!», «Лето», «Семья», «Всеобуч»), проведенные в рамках операции «Подросток» позволили реализовать комплекс социально-правовых профилактических мер, направленных на устранение причин и условий антиобщественного поведения подростков, активизацию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профилактической воспитательной работы, оказание социальной и иной помощи несовершеннолетним, в т</w:t>
      </w:r>
      <w:r w:rsidR="00B81997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81997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попавшим в трудную жизненную ситуацию:</w:t>
      </w: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социальной помощи:</w:t>
      </w:r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оказана помощь в лечении от алкоголизма;</w:t>
      </w:r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9 подростков трудоустроены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временные работы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помощь 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718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несовершеннолетним, находящимся в трудной жизненной ситуации (социально-бытовая помощь</w:t>
      </w:r>
      <w:r w:rsidR="00DD017D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продуктами питания, школьными принадлежностями, одеждой, материальной помощью, консультации специалистов, помощь в оформлении документов).</w:t>
      </w:r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предоставлено </w:t>
      </w:r>
      <w:r w:rsidR="005508C0" w:rsidRPr="0047362B">
        <w:rPr>
          <w:rFonts w:ascii="Times New Roman" w:hAnsi="Times New Roman" w:cs="Times New Roman"/>
          <w:sz w:val="24"/>
          <w:szCs w:val="24"/>
          <w:lang w:eastAsia="ru-RU"/>
        </w:rPr>
        <w:t>38560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несовершеннолетним (правовое, психологическое, педагогическое консультирование, помощь в оформлении документов).</w:t>
      </w:r>
    </w:p>
    <w:p w:rsidR="00B81997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правового характера:</w:t>
      </w:r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выявлена и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на профилактический учет 21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ья;</w:t>
      </w:r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6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 комиссию по делам несовершеннолетних и защите их прав  для принятия мер реагирования.</w:t>
      </w:r>
    </w:p>
    <w:p w:rsidR="009B11A4" w:rsidRPr="0047362B" w:rsidRDefault="00B8199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08C0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оставши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попечения родителей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на воспитание, </w:t>
      </w:r>
      <w:r w:rsidR="00DD017D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proofErr w:type="gramEnd"/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– под опеку и попечительство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учреждение для детей, оставшихся без попечения родителей (детский дом «Северяночка»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1A4" w:rsidRPr="0047362B" w:rsidRDefault="001C5F4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фактам совершения преступлений в отношении несовершеннолетних выявлен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017D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привлечено к уголовной ответственности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родителя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ст.116 УК РФ (побои).</w:t>
      </w:r>
    </w:p>
    <w:p w:rsidR="00DD017D" w:rsidRPr="0047362B" w:rsidRDefault="00DD017D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летн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период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ъектами профилактики проведено 65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</w:t>
      </w:r>
      <w:r w:rsidR="005649F7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36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ч.2 ст.18 Закона ХМАО «Об административных правонарушениях» привлечено к адм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инистративной ответственности 11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F6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родительских собраний, родители </w:t>
      </w:r>
      <w:r w:rsidRPr="0047362B">
        <w:rPr>
          <w:rFonts w:ascii="Times New Roman" w:eastAsia="Calibri" w:hAnsi="Times New Roman" w:cs="Times New Roman"/>
          <w:sz w:val="24"/>
          <w:szCs w:val="24"/>
        </w:rPr>
        <w:t xml:space="preserve">учащихся 1 </w:t>
      </w:r>
      <w:r w:rsidR="00DD017D" w:rsidRPr="0047362B">
        <w:rPr>
          <w:rFonts w:ascii="Times New Roman" w:eastAsia="Calibri" w:hAnsi="Times New Roman" w:cs="Times New Roman"/>
          <w:sz w:val="24"/>
          <w:szCs w:val="24"/>
        </w:rPr>
        <w:t>–</w:t>
      </w:r>
      <w:r w:rsidRPr="0047362B">
        <w:rPr>
          <w:rFonts w:ascii="Times New Roman" w:eastAsia="Calibri" w:hAnsi="Times New Roman" w:cs="Times New Roman"/>
          <w:sz w:val="24"/>
          <w:szCs w:val="24"/>
        </w:rPr>
        <w:t xml:space="preserve"> 9 классов общеобразовательных учреждений района </w:t>
      </w:r>
      <w:r w:rsidR="00195F64" w:rsidRPr="0047362B">
        <w:rPr>
          <w:rFonts w:ascii="Times New Roman" w:eastAsia="Calibri" w:hAnsi="Times New Roman" w:cs="Times New Roman"/>
          <w:sz w:val="24"/>
          <w:szCs w:val="24"/>
        </w:rPr>
        <w:t>про</w:t>
      </w:r>
      <w:r w:rsidRPr="0047362B">
        <w:rPr>
          <w:rFonts w:ascii="Times New Roman" w:eastAsia="Calibri" w:hAnsi="Times New Roman" w:cs="Times New Roman"/>
          <w:sz w:val="24"/>
          <w:szCs w:val="24"/>
        </w:rPr>
        <w:t>инфор</w:t>
      </w:r>
      <w:r w:rsidR="00DD017D" w:rsidRPr="0047362B">
        <w:rPr>
          <w:rFonts w:ascii="Times New Roman" w:eastAsia="Calibri" w:hAnsi="Times New Roman" w:cs="Times New Roman"/>
          <w:sz w:val="24"/>
          <w:szCs w:val="24"/>
        </w:rPr>
        <w:t>мир</w:t>
      </w:r>
      <w:r w:rsidR="00195F64" w:rsidRPr="0047362B">
        <w:rPr>
          <w:rFonts w:ascii="Times New Roman" w:eastAsia="Calibri" w:hAnsi="Times New Roman" w:cs="Times New Roman"/>
          <w:sz w:val="24"/>
          <w:szCs w:val="24"/>
        </w:rPr>
        <w:t>ованы (под роспись)</w:t>
      </w:r>
      <w:r w:rsidRPr="0047362B">
        <w:rPr>
          <w:rFonts w:ascii="Times New Roman" w:eastAsia="Calibri" w:hAnsi="Times New Roman" w:cs="Times New Roman"/>
          <w:sz w:val="24"/>
          <w:szCs w:val="24"/>
        </w:rPr>
        <w:t xml:space="preserve"> об административной ответственности за несоблюдение требований, предусмотренных ст.18 закона Ханты-Мансийского автономного округа – Югры от 11.06.2010 г. № 102-оз «Об адм</w:t>
      </w:r>
      <w:r w:rsidR="00DD017D" w:rsidRPr="0047362B">
        <w:rPr>
          <w:rFonts w:ascii="Times New Roman" w:eastAsia="Calibri" w:hAnsi="Times New Roman" w:cs="Times New Roman"/>
          <w:sz w:val="24"/>
          <w:szCs w:val="24"/>
        </w:rPr>
        <w:t>инистративных правонарушениях».</w:t>
      </w:r>
    </w:p>
    <w:p w:rsidR="005649F7" w:rsidRPr="0047362B" w:rsidRDefault="005649F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Привлечено к административной ответственности:</w:t>
      </w:r>
    </w:p>
    <w:p w:rsidR="009B11A4" w:rsidRPr="0047362B" w:rsidRDefault="005649F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5.35 КоАП РФ за неисполнение родителями обязанностей по содержанию и во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спитанию несовершеннолетних - 117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родителей;</w:t>
      </w:r>
    </w:p>
    <w:p w:rsidR="009B11A4" w:rsidRPr="0047362B" w:rsidRDefault="005649F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20.22 КоАП РФ  за появление в состоянии опьянения несовершеннолетних в возрасте до 16 лет, а равно распитие ими пива и напитков, изготавливаемых на его основе, алкогольной  и спиртосодержащей продукции, потребление ими наркотических средств или психотропных веществ в общественных местах – 1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родителей;</w:t>
      </w:r>
    </w:p>
    <w:p w:rsidR="009B11A4" w:rsidRPr="0047362B" w:rsidRDefault="005649F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ст.6.10 КоАП РФ за вовлечение несовершеннолетнего в употребление пива и напитков, изготавливаемых на его основе, спиртных напитков или одурманивающих веществ –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9B11A4" w:rsidRPr="0047362B" w:rsidRDefault="005649F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 20.21 КоАП РФ за появление в общественных местах в состоянии опьянения –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к;</w:t>
      </w:r>
    </w:p>
    <w:p w:rsidR="009B11A4" w:rsidRPr="0047362B" w:rsidRDefault="005649F7" w:rsidP="00473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ч.1 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20.20 КоАП РФ за </w:t>
      </w:r>
      <w:r w:rsidR="00FB68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(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</w:t>
      </w:r>
      <w:r w:rsidR="00FB68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)алкогольной продукции в местах, запрещенных Федеральным законом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1A4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подростка.</w:t>
      </w:r>
    </w:p>
    <w:p w:rsidR="000A51EE" w:rsidRDefault="000A5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11A4" w:rsidRPr="000A51EE" w:rsidRDefault="009B11A4" w:rsidP="00DA1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5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Выводы:</w:t>
      </w:r>
    </w:p>
    <w:p w:rsidR="009B11A4" w:rsidRPr="0047362B" w:rsidRDefault="009B11A4" w:rsidP="000A51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результаты проведения межведомственной комплексной профилактической операции «Подросток» в 201</w:t>
      </w:r>
      <w:r w:rsidR="00FB682B"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 района можно отметить, что мероприятия-акции, организованные и проведенные в рамках операции, выполнены в полном объеме и в соответствии с планом основных мероприятий.</w:t>
      </w:r>
    </w:p>
    <w:p w:rsidR="009B11A4" w:rsidRPr="0047362B" w:rsidRDefault="009B11A4" w:rsidP="00473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позволили реализовать права детей на отдых и оздоровление, способствовали усилению мер по профилактике безнадзорности и правонарушений несовершеннолетних, устранению причин и условий, им способствующих.</w:t>
      </w:r>
    </w:p>
    <w:p w:rsidR="009B11A4" w:rsidRPr="0047362B" w:rsidRDefault="009B11A4" w:rsidP="00473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 и организации летней занятости подростков в приоритетном порядке рассматривался вопрос оказания помощи несовершеннолетним, находящимся в социально - опасном положении и трудной жизненной ситуации.</w:t>
      </w:r>
    </w:p>
    <w:p w:rsidR="009B11A4" w:rsidRPr="0047362B" w:rsidRDefault="009B11A4" w:rsidP="00473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прав детей при обеспечении комплексной безопасности объектов отдыха и оздоровления детей, а также во время перевозки к местам отдыха и обратно не допущено.</w:t>
      </w:r>
    </w:p>
    <w:p w:rsidR="009B11A4" w:rsidRPr="0047362B" w:rsidRDefault="009B11A4" w:rsidP="00473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47362B" w:rsidRDefault="009B11A4" w:rsidP="00473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операции</w:t>
      </w:r>
      <w:r w:rsidR="000A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</w:t>
      </w:r>
      <w:r w:rsidRPr="004736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Работа с семьей</w:t>
      </w:r>
    </w:p>
    <w:tbl>
      <w:tblPr>
        <w:tblStyle w:val="a5"/>
        <w:tblW w:w="0" w:type="auto"/>
        <w:tblLook w:val="01E0"/>
      </w:tblPr>
      <w:tblGrid>
        <w:gridCol w:w="817"/>
        <w:gridCol w:w="7229"/>
        <w:gridCol w:w="1418"/>
      </w:tblGrid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1E10A3">
            <w:pPr>
              <w:jc w:val="center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201</w:t>
            </w:r>
            <w:r w:rsidR="001E10A3">
              <w:rPr>
                <w:sz w:val="24"/>
                <w:szCs w:val="24"/>
                <w:lang w:eastAsia="ru-RU"/>
              </w:rPr>
              <w:t>4</w:t>
            </w:r>
            <w:r w:rsidRPr="009B11A4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Выявлено и поставлено на учет неблагополучных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1E10A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Направлено материалов в КДН и ЗП по фактам неисполнения, ненадлежащего исполнения обязанностей родителями (законными представителями).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BB2D78">
            <w:pPr>
              <w:jc w:val="center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6</w:t>
            </w:r>
            <w:r w:rsidR="00BB2D7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Выявлено фактов жестокого обращения с несовершеннолетними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C1769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C1769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Изъято детей из неблагополучных семей в связи с угрозой их жизни и здоровью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C1769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1.6. Передано на воспитание несовершеннолетних, оставшихся без попечения родителей,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C1769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1.6.1. В замещающую семью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17693" w:rsidRDefault="009B11A4" w:rsidP="009B11A4">
            <w:pPr>
              <w:jc w:val="center"/>
              <w:rPr>
                <w:sz w:val="18"/>
                <w:szCs w:val="18"/>
                <w:lang w:eastAsia="ru-RU"/>
              </w:rPr>
            </w:pPr>
            <w:r w:rsidRPr="00C1769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1.6.2. Под опеку или попечительство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17693" w:rsidRDefault="00C1769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C1769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1.6.3. Учреждения, для детей</w:t>
            </w:r>
            <w:r w:rsidR="000A0847">
              <w:rPr>
                <w:sz w:val="24"/>
                <w:szCs w:val="24"/>
                <w:lang w:eastAsia="ru-RU"/>
              </w:rPr>
              <w:t>,</w:t>
            </w:r>
            <w:r w:rsidRPr="009B11A4">
              <w:rPr>
                <w:sz w:val="24"/>
                <w:szCs w:val="24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1769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C1769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1.6.4.Учреждения здравоохранения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17693" w:rsidRDefault="00C1769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C1769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Выявлено несовершеннолетних, самовольно покинувших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1769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C1769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Выявлено несовершеннолетних, самовольно покинувших государственное учреждение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1769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C1769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Установлено несовершеннолетних, находящихся в розыске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17693" w:rsidRDefault="00C1769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Возвращено родителям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8C516B" w:rsidRDefault="008C516B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8C516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Оказана помощь родителям несовершеннолетних в лечении от алкоголизма и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8574F" w:rsidRDefault="0010222A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10222A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B11A4" w:rsidRPr="009B11A4" w:rsidTr="004736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Количество социальных услуг, оказанных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1A2152" w:rsidRDefault="001A2152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1A2152">
              <w:rPr>
                <w:sz w:val="24"/>
                <w:szCs w:val="24"/>
                <w:lang w:eastAsia="ru-RU"/>
              </w:rPr>
              <w:t>38 560</w:t>
            </w:r>
          </w:p>
        </w:tc>
      </w:tr>
    </w:tbl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Защита прав и законных интересов несовершеннолетних</w:t>
      </w:r>
    </w:p>
    <w:tbl>
      <w:tblPr>
        <w:tblStyle w:val="a5"/>
        <w:tblW w:w="0" w:type="auto"/>
        <w:tblLook w:val="01E0"/>
      </w:tblPr>
      <w:tblGrid>
        <w:gridCol w:w="828"/>
        <w:gridCol w:w="7218"/>
        <w:gridCol w:w="1418"/>
      </w:tblGrid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C17693">
            <w:pPr>
              <w:jc w:val="center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201</w:t>
            </w:r>
            <w:r w:rsidR="00C17693">
              <w:rPr>
                <w:sz w:val="24"/>
                <w:szCs w:val="24"/>
                <w:lang w:eastAsia="ru-RU"/>
              </w:rPr>
              <w:t>4</w:t>
            </w:r>
            <w:r w:rsidRPr="009B11A4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Оказана помощь несовершеннолетним, находящимся в трудной жизненной ситуации, 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81D8B" w:rsidRDefault="00C81D8B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C81D8B">
              <w:rPr>
                <w:sz w:val="24"/>
                <w:szCs w:val="24"/>
                <w:lang w:eastAsia="ru-RU"/>
              </w:rPr>
              <w:t>718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Возвращено в образовательные учреждения для продолжения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C81D8B" w:rsidRDefault="0059572F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Трудоустроено всего: </w:t>
            </w:r>
          </w:p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59572F" w:rsidRDefault="00324DA2" w:rsidP="005957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809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59572F" w:rsidRDefault="0059572F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809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59572F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59572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Количество должностных лиц, привлеченных к ответственности за нарушение прав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59572F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59572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Всего направлено материалов в суд о восстановлении законных прав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59572F" w:rsidRDefault="0059572F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F7B28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Защищены жилищные права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E37CD3" w:rsidRDefault="00E37CD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37CD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Защищено право на труд, в том числе на охрану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E37CD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37CD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Число лиц</w:t>
            </w:r>
            <w:proofErr w:type="gramStart"/>
            <w:r w:rsidRPr="009B11A4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11A4">
              <w:rPr>
                <w:sz w:val="24"/>
                <w:szCs w:val="24"/>
                <w:lang w:eastAsia="ru-RU"/>
              </w:rPr>
              <w:t xml:space="preserve"> лишенных родительских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E37CD3" w:rsidRDefault="00E37CD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37CD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Осуществлено сопровождение автотранспорта с организованными группами детей к месту летнего отдыха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301D03" w:rsidRDefault="00301D0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Проведено мероприятий по безопасности детей. Всего:</w:t>
            </w:r>
          </w:p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63153" w:rsidRDefault="0066315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1636</w:t>
            </w:r>
          </w:p>
        </w:tc>
      </w:tr>
      <w:tr w:rsidR="009B11A4" w:rsidRPr="009B11A4" w:rsidTr="006631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по предупреждению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663153" w:rsidRDefault="0066315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1023</w:t>
            </w:r>
          </w:p>
        </w:tc>
      </w:tr>
      <w:tr w:rsidR="009B11A4" w:rsidRPr="009B11A4" w:rsidTr="006631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по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663153" w:rsidRDefault="0066315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</w:tr>
      <w:tr w:rsidR="009B11A4" w:rsidRPr="009B11A4" w:rsidTr="006631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по предупреждению детского травматизма на спортивных площадках, во дворах, на воде, в лесу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663153" w:rsidRDefault="0066315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</w:t>
            </w:r>
          </w:p>
        </w:tc>
      </w:tr>
      <w:tr w:rsidR="00663153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9B11A4" w:rsidRDefault="00663153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9B11A4" w:rsidRDefault="00663153" w:rsidP="00663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профилактике клещевого энцефалита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663153" w:rsidRDefault="0066315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663153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9B11A4" w:rsidRDefault="00663153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9B11A4" w:rsidRDefault="00663153" w:rsidP="00663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здоровому образу жизни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нравственное половое воспитание, профилактика </w:t>
            </w:r>
            <w:proofErr w:type="spellStart"/>
            <w:r>
              <w:rPr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sz w:val="24"/>
                <w:szCs w:val="24"/>
                <w:lang w:eastAsia="ru-RU"/>
              </w:rPr>
              <w:t>, употребления алкогольных напитко</w:t>
            </w:r>
            <w:r w:rsidR="006061BA">
              <w:rPr>
                <w:sz w:val="24"/>
                <w:szCs w:val="24"/>
                <w:lang w:eastAsia="ru-RU"/>
              </w:rPr>
              <w:t>в, употребления наркотических, и токсических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663153" w:rsidRDefault="0066315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6061BA"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Меры по предупреждению преступлений и правонарушений против несовершеннолетних</w:t>
      </w:r>
    </w:p>
    <w:tbl>
      <w:tblPr>
        <w:tblStyle w:val="a5"/>
        <w:tblW w:w="0" w:type="auto"/>
        <w:tblLook w:val="01E0"/>
      </w:tblPr>
      <w:tblGrid>
        <w:gridCol w:w="828"/>
        <w:gridCol w:w="7218"/>
        <w:gridCol w:w="1418"/>
      </w:tblGrid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C17693">
            <w:pPr>
              <w:jc w:val="center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201</w:t>
            </w:r>
            <w:r w:rsidR="00C17693">
              <w:rPr>
                <w:sz w:val="24"/>
                <w:szCs w:val="24"/>
                <w:lang w:eastAsia="ru-RU"/>
              </w:rPr>
              <w:t>4</w:t>
            </w:r>
            <w:r w:rsidRPr="009B11A4">
              <w:rPr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3.1. Привлечено к уголовной ответственности взрослых лиц: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6061BA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ст.105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ст.111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ст.116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ст.117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ст.131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 132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 134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 135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ст.150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ст.151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 151.1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ст.156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ст.230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ст.240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ст.242 УК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Привлечено к административной ответственности взрослых лиц всего,  в том числе по</w:t>
            </w:r>
            <w:proofErr w:type="gramStart"/>
            <w:r w:rsidRPr="009B11A4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D16A4C" w:rsidRDefault="00D16A4C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D16A4C">
              <w:rPr>
                <w:sz w:val="24"/>
                <w:szCs w:val="24"/>
                <w:lang w:eastAsia="ru-RU"/>
              </w:rPr>
              <w:t>146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ст.5.35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D16A4C" w:rsidRDefault="00D16A4C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D16A4C">
              <w:rPr>
                <w:sz w:val="24"/>
                <w:szCs w:val="24"/>
                <w:lang w:eastAsia="ru-RU"/>
              </w:rPr>
              <w:t>117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ст.6.9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ст.6.10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D16A4C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D16A4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ст.6.11 КоАП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10222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ст.14.2 КоАП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10222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ст.14.15 КоАП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10222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ст.14.16 КоАП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10222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ст.. 20.22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D16A4C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D16A4C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ч.1ст.18 Закона ХМАО-Югры № 109-оз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D16A4C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D16A4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jc w:val="both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ч.2ст.18 Закона ХМАО-Югры № 109-оз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D16A4C" w:rsidRDefault="00D16A4C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D16A4C">
              <w:rPr>
                <w:sz w:val="24"/>
                <w:szCs w:val="24"/>
                <w:lang w:eastAsia="ru-RU"/>
              </w:rPr>
              <w:t>11</w:t>
            </w:r>
          </w:p>
        </w:tc>
      </w:tr>
    </w:tbl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Борьба с правонарушениями несовершеннолетних</w:t>
      </w:r>
    </w:p>
    <w:tbl>
      <w:tblPr>
        <w:tblStyle w:val="a5"/>
        <w:tblW w:w="0" w:type="auto"/>
        <w:tblLook w:val="01E0"/>
      </w:tblPr>
      <w:tblGrid>
        <w:gridCol w:w="828"/>
        <w:gridCol w:w="7218"/>
        <w:gridCol w:w="1418"/>
      </w:tblGrid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C17693">
            <w:pPr>
              <w:jc w:val="center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201</w:t>
            </w:r>
            <w:r w:rsidR="00C17693">
              <w:rPr>
                <w:sz w:val="24"/>
                <w:szCs w:val="24"/>
                <w:lang w:eastAsia="ru-RU"/>
              </w:rPr>
              <w:t>4</w:t>
            </w:r>
            <w:r w:rsidRPr="009B11A4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Выявлено и поставлено на учет в органы внутренних дел несовершеннолетних правонарушителей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6061BA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6061BA" w:rsidRDefault="006061BA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Привлечено к административной ответственности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301D03" w:rsidRDefault="00301D0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ст.6.9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301D0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ст.20.1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301D03" w:rsidRDefault="00301D0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ч.1,2 ст.20.20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301D03" w:rsidRDefault="00301D0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ч.3 ст.20.20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301D0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ст.20.21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301D03" w:rsidRDefault="00301D0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301D03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Статьи закона Х</w:t>
            </w:r>
            <w:r w:rsidR="0010222A">
              <w:rPr>
                <w:sz w:val="24"/>
                <w:szCs w:val="24"/>
                <w:lang w:eastAsia="ru-RU"/>
              </w:rPr>
              <w:t>М</w:t>
            </w:r>
            <w:r w:rsidRPr="009B11A4">
              <w:rPr>
                <w:sz w:val="24"/>
                <w:szCs w:val="24"/>
                <w:lang w:eastAsia="ru-RU"/>
              </w:rPr>
              <w:t>АО (ч.1 ст.10)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301D0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Помещено в центры временного содержания для несовершеннолетних правонарушителей за совершение общественно опасных деяний до достижения возраста привлечения к уголовной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301D0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301D0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Помещено  детей в центры временной изоляции для несовершеннолетних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10222A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10222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Информационное обеспечение</w:t>
      </w:r>
    </w:p>
    <w:tbl>
      <w:tblPr>
        <w:tblStyle w:val="a5"/>
        <w:tblW w:w="0" w:type="auto"/>
        <w:tblLook w:val="01E0"/>
      </w:tblPr>
      <w:tblGrid>
        <w:gridCol w:w="828"/>
        <w:gridCol w:w="7218"/>
        <w:gridCol w:w="1418"/>
      </w:tblGrid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C17693">
            <w:pPr>
              <w:jc w:val="center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201</w:t>
            </w:r>
            <w:r w:rsidR="00C17693">
              <w:rPr>
                <w:sz w:val="24"/>
                <w:szCs w:val="24"/>
                <w:lang w:eastAsia="ru-RU"/>
              </w:rPr>
              <w:t>4</w:t>
            </w:r>
            <w:r w:rsidRPr="009B11A4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5.1. Организовано выступлений, публикаций,  всего</w:t>
            </w:r>
          </w:p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E71886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71886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на телевидении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E71886" w:rsidRDefault="00E71886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71886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по радио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E71886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7188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 газетах и журналах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E71886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E71886"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другие информационные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E71886" w:rsidRDefault="00E71886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A4" w:rsidRPr="009B11A4" w:rsidRDefault="009B11A4" w:rsidP="009B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Силы, задействованные в проведении операции</w:t>
      </w:r>
    </w:p>
    <w:tbl>
      <w:tblPr>
        <w:tblStyle w:val="a5"/>
        <w:tblW w:w="0" w:type="auto"/>
        <w:tblLook w:val="01E0"/>
      </w:tblPr>
      <w:tblGrid>
        <w:gridCol w:w="828"/>
        <w:gridCol w:w="7218"/>
        <w:gridCol w:w="1418"/>
      </w:tblGrid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C17693">
            <w:pPr>
              <w:jc w:val="center"/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201</w:t>
            </w:r>
            <w:r w:rsidR="00C17693">
              <w:rPr>
                <w:sz w:val="24"/>
                <w:szCs w:val="24"/>
                <w:lang w:eastAsia="ru-RU"/>
              </w:rPr>
              <w:t>4</w:t>
            </w:r>
            <w:r w:rsidRPr="009B11A4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11A4" w:rsidRPr="009B11A4" w:rsidTr="0047362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6.1. Представители исполнительных органов государственной власти и органов местного самоуправления, всего:</w:t>
            </w:r>
          </w:p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2D3BD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791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Внутренних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2D3BD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2D3BD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Управления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2D3BD3" w:rsidP="009B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252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220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По делам молодежи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A4" w:rsidRPr="009B11A4" w:rsidRDefault="009B11A4" w:rsidP="009B11A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Отдел по организации деятельности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9B11A4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B11A4" w:rsidRPr="009B11A4" w:rsidTr="00473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9B11A4" w:rsidRDefault="009B11A4" w:rsidP="009B11A4">
            <w:pPr>
              <w:rPr>
                <w:sz w:val="24"/>
                <w:szCs w:val="24"/>
                <w:lang w:eastAsia="ru-RU"/>
              </w:rPr>
            </w:pPr>
            <w:r w:rsidRPr="009B11A4">
              <w:rPr>
                <w:sz w:val="24"/>
                <w:szCs w:val="24"/>
                <w:lang w:eastAsia="ru-RU"/>
              </w:rPr>
              <w:t xml:space="preserve">Представители общественных объединений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A4" w:rsidRPr="002D3BD3" w:rsidRDefault="002D3BD3" w:rsidP="009B11A4">
            <w:pPr>
              <w:jc w:val="center"/>
              <w:rPr>
                <w:sz w:val="24"/>
                <w:szCs w:val="24"/>
                <w:lang w:eastAsia="ru-RU"/>
              </w:rPr>
            </w:pPr>
            <w:r w:rsidRPr="002D3BD3">
              <w:rPr>
                <w:sz w:val="24"/>
                <w:szCs w:val="24"/>
                <w:lang w:eastAsia="ru-RU"/>
              </w:rPr>
              <w:t>1</w:t>
            </w:r>
            <w:r w:rsidR="009B11A4" w:rsidRPr="002D3BD3">
              <w:rPr>
                <w:sz w:val="24"/>
                <w:szCs w:val="24"/>
                <w:lang w:eastAsia="ru-RU"/>
              </w:rPr>
              <w:t>9</w:t>
            </w:r>
          </w:p>
        </w:tc>
      </w:tr>
    </w:tbl>
    <w:p w:rsidR="007D3F6F" w:rsidRDefault="007D3F6F" w:rsidP="000A51EE"/>
    <w:sectPr w:rsidR="007D3F6F" w:rsidSect="00DA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7B4C"/>
    <w:multiLevelType w:val="multilevel"/>
    <w:tmpl w:val="B754A2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91F25C9"/>
    <w:multiLevelType w:val="hybridMultilevel"/>
    <w:tmpl w:val="1450ABC2"/>
    <w:lvl w:ilvl="0" w:tplc="5A5CF4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BF6"/>
    <w:rsid w:val="000169C0"/>
    <w:rsid w:val="000A0847"/>
    <w:rsid w:val="000A51EE"/>
    <w:rsid w:val="0010222A"/>
    <w:rsid w:val="00195F64"/>
    <w:rsid w:val="001A2152"/>
    <w:rsid w:val="001C5F47"/>
    <w:rsid w:val="001D5F04"/>
    <w:rsid w:val="001E10A3"/>
    <w:rsid w:val="001E1DF4"/>
    <w:rsid w:val="002D3BD3"/>
    <w:rsid w:val="00301D03"/>
    <w:rsid w:val="00324DA2"/>
    <w:rsid w:val="00363006"/>
    <w:rsid w:val="0047362B"/>
    <w:rsid w:val="005119E1"/>
    <w:rsid w:val="005343E9"/>
    <w:rsid w:val="005508C0"/>
    <w:rsid w:val="005649F7"/>
    <w:rsid w:val="0059572F"/>
    <w:rsid w:val="006061BA"/>
    <w:rsid w:val="00663153"/>
    <w:rsid w:val="00682FA3"/>
    <w:rsid w:val="0068574F"/>
    <w:rsid w:val="00761EC1"/>
    <w:rsid w:val="007D3F6F"/>
    <w:rsid w:val="008B5663"/>
    <w:rsid w:val="008C516B"/>
    <w:rsid w:val="009B11A4"/>
    <w:rsid w:val="00AD0A29"/>
    <w:rsid w:val="00B62BF6"/>
    <w:rsid w:val="00B81997"/>
    <w:rsid w:val="00BB2D78"/>
    <w:rsid w:val="00C12281"/>
    <w:rsid w:val="00C17693"/>
    <w:rsid w:val="00C81D8B"/>
    <w:rsid w:val="00D16A4C"/>
    <w:rsid w:val="00D34E86"/>
    <w:rsid w:val="00DA02FC"/>
    <w:rsid w:val="00DA10C1"/>
    <w:rsid w:val="00DA7829"/>
    <w:rsid w:val="00DB04FB"/>
    <w:rsid w:val="00DD017D"/>
    <w:rsid w:val="00E069C3"/>
    <w:rsid w:val="00E37CD3"/>
    <w:rsid w:val="00E52A32"/>
    <w:rsid w:val="00E71886"/>
    <w:rsid w:val="00EF7B28"/>
    <w:rsid w:val="00FB682B"/>
    <w:rsid w:val="00FD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01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01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735D-990A-4235-BCB5-7137379A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103003</dc:creator>
  <cp:lastModifiedBy>Декрет</cp:lastModifiedBy>
  <cp:revision>2</cp:revision>
  <dcterms:created xsi:type="dcterms:W3CDTF">2014-11-18T05:13:00Z</dcterms:created>
  <dcterms:modified xsi:type="dcterms:W3CDTF">2014-11-18T05:13:00Z</dcterms:modified>
</cp:coreProperties>
</file>