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95459" w:rsidP="2C0C8E9E" w:rsidRDefault="00995459" w14:paraId="0E27B00A" wp14:noSpellErr="1" wp14:textId="6C23EFF7">
      <w:pPr>
        <w:pStyle w:val="a"/>
        <w:spacing w:after="200" w:line="276" w:lineRule="auto"/>
        <w:jc w:val="center"/>
        <w:rPr>
          <w:rFonts w:ascii="Tahoma" w:hAnsi="Tahoma" w:eastAsia="Calibri" w:cs="Tahoma"/>
          <w:b w:val="1"/>
          <w:bCs w:val="1"/>
          <w:sz w:val="40"/>
          <w:szCs w:val="40"/>
          <w:lang w:eastAsia="en-US"/>
        </w:rPr>
      </w:pPr>
    </w:p>
    <w:p xmlns:wp14="http://schemas.microsoft.com/office/word/2010/wordml" w:rsidR="00995459" w:rsidP="00A35F90" w:rsidRDefault="00995459" w14:paraId="60061E4C" wp14:textId="77777777">
      <w:pPr>
        <w:spacing w:line="25" w:lineRule="atLeast"/>
        <w:rPr>
          <w:rFonts w:ascii="Tahoma" w:hAnsi="Tahoma" w:cs="Tahoma"/>
          <w:sz w:val="32"/>
          <w:szCs w:val="32"/>
        </w:rPr>
      </w:pPr>
    </w:p>
    <w:p xmlns:wp14="http://schemas.microsoft.com/office/word/2010/wordml" w:rsidRPr="00995459" w:rsidR="00995459" w:rsidP="00995459" w:rsidRDefault="00995459" w14:paraId="5829AEDA" wp14:textId="777777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5459">
        <w:rPr>
          <w:b/>
          <w:sz w:val="28"/>
          <w:szCs w:val="28"/>
        </w:rPr>
        <w:lastRenderedPageBreak/>
        <w:t>Запрос на проведение личного приёма гражданина в режиме видеоконференцсвязи</w:t>
      </w:r>
    </w:p>
    <w:p xmlns:wp14="http://schemas.microsoft.com/office/word/2010/wordml" w:rsidRPr="00995459" w:rsidR="00995459" w:rsidP="00995459" w:rsidRDefault="00995459" w14:paraId="44EAFD9C" wp14:textId="777777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85"/>
        <w:gridCol w:w="7371"/>
      </w:tblGrid>
      <w:tr xmlns:wp14="http://schemas.microsoft.com/office/word/2010/wordml" w:rsidRPr="00995459" w:rsidR="00995459" w:rsidTr="00A64B69" w14:paraId="07EC98CD" wp14:textId="77777777">
        <w:tc>
          <w:tcPr>
            <w:tcW w:w="3085" w:type="dxa"/>
            <w:shd w:val="clear" w:color="auto" w:fill="auto"/>
          </w:tcPr>
          <w:p w:rsidRPr="00995459" w:rsidR="00995459" w:rsidP="00995459" w:rsidRDefault="00995459" w14:paraId="202CD31E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59">
              <w:rPr>
                <w:sz w:val="28"/>
                <w:szCs w:val="28"/>
              </w:rPr>
              <w:t>Дата обращения</w:t>
            </w:r>
          </w:p>
          <w:p w:rsidRPr="00995459" w:rsidR="00995459" w:rsidP="00995459" w:rsidRDefault="00995459" w14:paraId="4B94D5A5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Pr="00995459" w:rsidR="00995459" w:rsidP="00995459" w:rsidRDefault="00995459" w14:paraId="3DEEC669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Pr="00995459" w:rsidR="00995459" w:rsidP="00995459" w:rsidRDefault="00995459" w14:paraId="3656B9AB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Pr="00995459" w:rsidR="00995459" w:rsidTr="00A64B69" w14:paraId="1F8A7787" wp14:textId="77777777">
        <w:tc>
          <w:tcPr>
            <w:tcW w:w="3085" w:type="dxa"/>
            <w:shd w:val="clear" w:color="auto" w:fill="auto"/>
          </w:tcPr>
          <w:p w:rsidRPr="00995459" w:rsidR="00995459" w:rsidP="00995459" w:rsidRDefault="00995459" w14:paraId="4A28DAF0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59">
              <w:rPr>
                <w:sz w:val="28"/>
                <w:szCs w:val="28"/>
              </w:rPr>
              <w:t>Ф.И.О. гражданина</w:t>
            </w:r>
          </w:p>
          <w:p w:rsidRPr="00995459" w:rsidR="00995459" w:rsidP="00995459" w:rsidRDefault="00995459" w14:paraId="45FB0818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Pr="00995459" w:rsidR="00995459" w:rsidP="00995459" w:rsidRDefault="00995459" w14:paraId="049F31CB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Pr="00995459" w:rsidR="00995459" w:rsidP="00995459" w:rsidRDefault="00995459" w14:paraId="53128261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Pr="00995459" w:rsidR="00995459" w:rsidTr="00A64B69" w14:paraId="292ECE2D" wp14:textId="77777777">
        <w:tc>
          <w:tcPr>
            <w:tcW w:w="3085" w:type="dxa"/>
            <w:shd w:val="clear" w:color="auto" w:fill="auto"/>
          </w:tcPr>
          <w:p w:rsidRPr="00995459" w:rsidR="00995459" w:rsidP="00995459" w:rsidRDefault="00995459" w14:paraId="43321EA6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59">
              <w:rPr>
                <w:sz w:val="28"/>
                <w:szCs w:val="28"/>
              </w:rPr>
              <w:t>Адрес постоянного места жительства</w:t>
            </w:r>
          </w:p>
          <w:p w:rsidRPr="00995459" w:rsidR="00995459" w:rsidP="00995459" w:rsidRDefault="00995459" w14:paraId="62486C05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Pr="00995459" w:rsidR="00995459" w:rsidP="00995459" w:rsidRDefault="00995459" w14:paraId="4101652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Pr="00995459" w:rsidR="00995459" w:rsidTr="00A64B69" w14:paraId="5A3A319F" wp14:textId="77777777">
        <w:tc>
          <w:tcPr>
            <w:tcW w:w="3085" w:type="dxa"/>
            <w:shd w:val="clear" w:color="auto" w:fill="auto"/>
          </w:tcPr>
          <w:p w:rsidRPr="00995459" w:rsidR="00995459" w:rsidP="00995459" w:rsidRDefault="00995459" w14:paraId="4795FF14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59">
              <w:rPr>
                <w:sz w:val="28"/>
                <w:szCs w:val="28"/>
              </w:rPr>
              <w:t>Род занятий, место работы</w:t>
            </w:r>
          </w:p>
          <w:p w:rsidRPr="00995459" w:rsidR="00995459" w:rsidP="00995459" w:rsidRDefault="00995459" w14:paraId="4B99056E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Pr="00995459" w:rsidR="00995459" w:rsidP="00995459" w:rsidRDefault="00995459" w14:paraId="1299C43A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Pr="00995459" w:rsidR="00995459" w:rsidP="00995459" w:rsidRDefault="00995459" w14:paraId="4DDBEF00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Pr="00995459" w:rsidR="00995459" w:rsidTr="00A64B69" w14:paraId="38E83698" wp14:textId="77777777">
        <w:tc>
          <w:tcPr>
            <w:tcW w:w="3085" w:type="dxa"/>
            <w:shd w:val="clear" w:color="auto" w:fill="auto"/>
          </w:tcPr>
          <w:p w:rsidRPr="00995459" w:rsidR="00995459" w:rsidP="00995459" w:rsidRDefault="00995459" w14:paraId="6C082A30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59">
              <w:rPr>
                <w:sz w:val="28"/>
                <w:szCs w:val="28"/>
                <w:lang w:val="en-US"/>
              </w:rPr>
              <w:t>Email</w:t>
            </w:r>
            <w:r w:rsidRPr="00995459">
              <w:rPr>
                <w:sz w:val="28"/>
                <w:szCs w:val="28"/>
              </w:rPr>
              <w:t xml:space="preserve"> для направления приглашения в участии ВКС</w:t>
            </w:r>
          </w:p>
        </w:tc>
        <w:tc>
          <w:tcPr>
            <w:tcW w:w="7371" w:type="dxa"/>
            <w:shd w:val="clear" w:color="auto" w:fill="auto"/>
          </w:tcPr>
          <w:p w:rsidRPr="00995459" w:rsidR="00995459" w:rsidP="00995459" w:rsidRDefault="00995459" w14:paraId="3461D779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Pr="00995459" w:rsidR="00995459" w:rsidTr="00A64B69" w14:paraId="1DCBA402" wp14:textId="77777777">
        <w:tc>
          <w:tcPr>
            <w:tcW w:w="3085" w:type="dxa"/>
            <w:shd w:val="clear" w:color="auto" w:fill="auto"/>
          </w:tcPr>
          <w:p w:rsidRPr="00995459" w:rsidR="00995459" w:rsidP="00995459" w:rsidRDefault="00995459" w14:paraId="2A157F61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5459">
              <w:rPr>
                <w:sz w:val="28"/>
                <w:szCs w:val="28"/>
              </w:rPr>
              <w:t>Краткое содержание причины обращения</w:t>
            </w:r>
          </w:p>
          <w:p w:rsidRPr="00995459" w:rsidR="00995459" w:rsidP="00995459" w:rsidRDefault="00995459" w14:paraId="3CF2D8B6" wp14:textId="77777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Pr="00995459" w:rsidR="00995459" w:rsidP="00995459" w:rsidRDefault="00995459" w14:paraId="0FB78278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Pr="00995459" w:rsidR="00995459" w:rsidP="00995459" w:rsidRDefault="00995459" w14:paraId="1FC39945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Pr="00995459" w:rsidR="00995459" w:rsidP="00995459" w:rsidRDefault="00995459" w14:paraId="0562CB0E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Pr="00995459" w:rsidR="00995459" w:rsidP="00995459" w:rsidRDefault="00995459" w14:paraId="34CE0A41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Pr="00995459" w:rsidR="00995459" w:rsidP="00995459" w:rsidRDefault="00995459" w14:paraId="62EBF3C5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Pr="00995459" w:rsidR="00995459" w:rsidP="00995459" w:rsidRDefault="00995459" w14:paraId="6D98A12B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Pr="00995459" w:rsidR="00995459" w:rsidP="00995459" w:rsidRDefault="00995459" w14:paraId="2946DB82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Pr="00995459" w:rsidR="00995459" w:rsidP="00995459" w:rsidRDefault="00995459" w14:paraId="5997CC1D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Pr="00995459" w:rsidR="00995459" w:rsidP="00995459" w:rsidRDefault="00995459" w14:paraId="110FFD37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Pr="00995459" w:rsidR="00995459" w:rsidP="00995459" w:rsidRDefault="00995459" w14:paraId="6B699379" wp14:textId="7777777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xmlns:wp14="http://schemas.microsoft.com/office/word/2010/wordml" w:rsidRPr="00995459" w:rsidR="00995459" w:rsidP="00995459" w:rsidRDefault="00995459" w14:paraId="336CBBF3" wp14:textId="7777777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95459">
        <w:rPr>
          <w:sz w:val="28"/>
          <w:szCs w:val="28"/>
        </w:rPr>
        <w:t>□ Соглашаюсь с обработкой, сбором, записью, систематизированием, хранением, уточнением (обновлением, изменением), извлечением, использованием, передачей (в том числе поручением другим лицам обработки), обезличиванием, удалением, уничтожением персональных данных, представленных в  Межрайонную ИФНС России № 2 по Ханты-Мансийскому автономному округу - Югре и признаю, что мои персональные данные, указанные в Запросе о проведении личного приёма гражданина в режиме видеоконференцсвязи,  являются открытыми и общедоступными.</w:t>
      </w:r>
      <w:proofErr w:type="gramEnd"/>
    </w:p>
    <w:p xmlns:wp14="http://schemas.microsoft.com/office/word/2010/wordml" w:rsidRPr="00995459" w:rsidR="00995459" w:rsidP="00995459" w:rsidRDefault="00995459" w14:paraId="3FE9F23F" wp14:textId="777777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xmlns:wp14="http://schemas.microsoft.com/office/word/2010/wordml" w:rsidRPr="00995459" w:rsidR="00995459" w:rsidP="00995459" w:rsidRDefault="00995459" w14:paraId="1F72F646" wp14:textId="777777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xmlns:wp14="http://schemas.microsoft.com/office/word/2010/wordml" w:rsidRPr="00995459" w:rsidR="00995459" w:rsidP="00995459" w:rsidRDefault="00995459" w14:paraId="530BBED0" wp14:textId="777777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5459">
        <w:rPr>
          <w:sz w:val="28"/>
          <w:szCs w:val="28"/>
        </w:rPr>
        <w:t>Дата___________                             ФИО____________________</w:t>
      </w:r>
      <w:r w:rsidRPr="00995459">
        <w:rPr>
          <w:sz w:val="28"/>
          <w:szCs w:val="28"/>
          <w:lang w:val="en-US"/>
        </w:rPr>
        <w:t>/</w:t>
      </w:r>
      <w:r w:rsidRPr="00995459">
        <w:rPr>
          <w:sz w:val="28"/>
          <w:szCs w:val="28"/>
        </w:rPr>
        <w:t>Подпись__________</w:t>
      </w:r>
    </w:p>
    <w:p xmlns:wp14="http://schemas.microsoft.com/office/word/2010/wordml" w:rsidR="00995459" w:rsidP="00A35F90" w:rsidRDefault="00995459" w14:paraId="08CE6F91" wp14:textId="77777777">
      <w:pPr>
        <w:spacing w:line="25" w:lineRule="atLeast"/>
        <w:rPr>
          <w:rFonts w:ascii="Tahoma" w:hAnsi="Tahoma" w:cs="Tahoma"/>
          <w:sz w:val="32"/>
          <w:szCs w:val="32"/>
        </w:rPr>
      </w:pPr>
    </w:p>
    <w:p xmlns:wp14="http://schemas.microsoft.com/office/word/2010/wordml" w:rsidR="00995459" w:rsidP="00A35F90" w:rsidRDefault="00995459" w14:paraId="61CDCEAD" wp14:textId="77777777">
      <w:pPr>
        <w:spacing w:line="25" w:lineRule="atLeast"/>
        <w:rPr>
          <w:rFonts w:ascii="Tahoma" w:hAnsi="Tahoma" w:cs="Tahoma"/>
          <w:sz w:val="32"/>
          <w:szCs w:val="32"/>
        </w:rPr>
      </w:pPr>
    </w:p>
    <w:p xmlns:wp14="http://schemas.microsoft.com/office/word/2010/wordml" w:rsidR="00995459" w:rsidP="00A35F90" w:rsidRDefault="00995459" w14:paraId="6BB9E253" wp14:textId="77777777">
      <w:pPr>
        <w:spacing w:line="25" w:lineRule="atLeast"/>
        <w:rPr>
          <w:rFonts w:ascii="Tahoma" w:hAnsi="Tahoma" w:cs="Tahoma"/>
          <w:sz w:val="32"/>
          <w:szCs w:val="32"/>
        </w:rPr>
      </w:pPr>
    </w:p>
    <w:p xmlns:wp14="http://schemas.microsoft.com/office/word/2010/wordml" w:rsidR="00995459" w:rsidP="00A35F90" w:rsidRDefault="00995459" w14:paraId="23DE523C" wp14:textId="77777777">
      <w:pPr>
        <w:spacing w:line="25" w:lineRule="atLeast"/>
        <w:rPr>
          <w:rFonts w:ascii="Tahoma" w:hAnsi="Tahoma" w:cs="Tahoma"/>
          <w:sz w:val="32"/>
          <w:szCs w:val="32"/>
        </w:rPr>
      </w:pPr>
    </w:p>
    <w:p xmlns:wp14="http://schemas.microsoft.com/office/word/2010/wordml" w:rsidRPr="00995459" w:rsidR="00995459" w:rsidP="00995459" w:rsidRDefault="00995459" w14:paraId="5247312D" wp14:textId="77777777">
      <w:pPr>
        <w:widowControl w:val="0"/>
        <w:autoSpaceDE w:val="0"/>
        <w:autoSpaceDN w:val="0"/>
        <w:spacing w:before="260"/>
        <w:jc w:val="center"/>
        <w:rPr>
          <w:b/>
          <w:sz w:val="28"/>
          <w:szCs w:val="28"/>
        </w:rPr>
      </w:pPr>
      <w:r w:rsidRPr="00995459">
        <w:rPr>
          <w:b/>
          <w:sz w:val="28"/>
          <w:szCs w:val="28"/>
        </w:rPr>
        <w:lastRenderedPageBreak/>
        <w:t xml:space="preserve">Уведомление о неразглашении информации ограниченного доступа (в том числе персональных данных) при участии в сеансе видеоконференцсвязи </w:t>
      </w:r>
    </w:p>
    <w:p xmlns:wp14="http://schemas.microsoft.com/office/word/2010/wordml" w:rsidRPr="00995459" w:rsidR="00995459" w:rsidP="00995459" w:rsidRDefault="00995459" w14:paraId="52E56223" wp14:textId="77777777">
      <w:pPr>
        <w:widowControl w:val="0"/>
        <w:autoSpaceDE w:val="0"/>
        <w:autoSpaceDN w:val="0"/>
        <w:spacing w:before="260"/>
        <w:jc w:val="center"/>
        <w:rPr>
          <w:b/>
          <w:sz w:val="28"/>
          <w:szCs w:val="28"/>
          <w:u w:val="single"/>
        </w:rPr>
      </w:pPr>
    </w:p>
    <w:p xmlns:wp14="http://schemas.microsoft.com/office/word/2010/wordml" w:rsidRPr="00995459" w:rsidR="00995459" w:rsidP="00995459" w:rsidRDefault="00995459" w14:paraId="24B0C50B" wp14:textId="77777777">
      <w:pPr>
        <w:widowControl w:val="0"/>
        <w:autoSpaceDE w:val="0"/>
        <w:autoSpaceDN w:val="0"/>
        <w:jc w:val="right"/>
        <w:rPr>
          <w:sz w:val="28"/>
          <w:szCs w:val="28"/>
          <w:u w:val="single"/>
        </w:rPr>
      </w:pPr>
      <w:r w:rsidRPr="00995459">
        <w:rPr>
          <w:sz w:val="28"/>
          <w:szCs w:val="28"/>
          <w:u w:val="single"/>
        </w:rPr>
        <w:t xml:space="preserve">Начальнику  Межрайонной ИФНС России </w:t>
      </w:r>
    </w:p>
    <w:p xmlns:wp14="http://schemas.microsoft.com/office/word/2010/wordml" w:rsidRPr="00995459" w:rsidR="00995459" w:rsidP="00995459" w:rsidRDefault="00995459" w14:paraId="597C535E" wp14:textId="77777777">
      <w:pPr>
        <w:widowControl w:val="0"/>
        <w:autoSpaceDE w:val="0"/>
        <w:autoSpaceDN w:val="0"/>
        <w:jc w:val="right"/>
        <w:rPr>
          <w:sz w:val="28"/>
          <w:szCs w:val="28"/>
          <w:u w:val="single"/>
        </w:rPr>
      </w:pPr>
      <w:r w:rsidRPr="00995459">
        <w:rPr>
          <w:sz w:val="28"/>
          <w:szCs w:val="28"/>
          <w:u w:val="single"/>
        </w:rPr>
        <w:t>№ 2 по Ханты-Мансийскому автономному</w:t>
      </w:r>
    </w:p>
    <w:p xmlns:wp14="http://schemas.microsoft.com/office/word/2010/wordml" w:rsidRPr="00995459" w:rsidR="00995459" w:rsidP="00995459" w:rsidRDefault="00995459" w14:paraId="79449EAE" wp14:textId="77777777">
      <w:pPr>
        <w:widowControl w:val="0"/>
        <w:autoSpaceDE w:val="0"/>
        <w:autoSpaceDN w:val="0"/>
        <w:jc w:val="right"/>
        <w:rPr>
          <w:sz w:val="28"/>
          <w:szCs w:val="28"/>
          <w:u w:val="single"/>
        </w:rPr>
      </w:pPr>
      <w:r w:rsidRPr="00995459">
        <w:rPr>
          <w:sz w:val="28"/>
          <w:szCs w:val="28"/>
          <w:u w:val="single"/>
        </w:rPr>
        <w:t xml:space="preserve"> округу – Югре М.М. </w:t>
      </w:r>
      <w:proofErr w:type="spellStart"/>
      <w:r w:rsidRPr="00995459">
        <w:rPr>
          <w:sz w:val="28"/>
          <w:szCs w:val="28"/>
          <w:u w:val="single"/>
        </w:rPr>
        <w:t>Зобниной</w:t>
      </w:r>
      <w:proofErr w:type="spellEnd"/>
    </w:p>
    <w:p xmlns:wp14="http://schemas.microsoft.com/office/word/2010/wordml" w:rsidRPr="00995459" w:rsidR="00995459" w:rsidP="00995459" w:rsidRDefault="00995459" w14:paraId="07547A01" wp14:textId="7777777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xmlns:wp14="http://schemas.microsoft.com/office/word/2010/wordml" w:rsidRPr="00995459" w:rsidR="00995459" w:rsidP="00995459" w:rsidRDefault="00995459" w14:paraId="1200175D" wp14:textId="777777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5459">
        <w:rPr>
          <w:sz w:val="28"/>
          <w:szCs w:val="28"/>
        </w:rPr>
        <w:t>Я,  __________________________________________________</w:t>
      </w:r>
      <w:r w:rsidRPr="00995459">
        <w:rPr>
          <w:b/>
          <w:sz w:val="28"/>
          <w:szCs w:val="28"/>
        </w:rPr>
        <w:t>_</w:t>
      </w:r>
      <w:r w:rsidRPr="00995459">
        <w:rPr>
          <w:sz w:val="28"/>
          <w:szCs w:val="28"/>
        </w:rPr>
        <w:t>____________,</w:t>
      </w:r>
    </w:p>
    <w:p xmlns:wp14="http://schemas.microsoft.com/office/word/2010/wordml" w:rsidRPr="00995459" w:rsidR="00995459" w:rsidP="00995459" w:rsidRDefault="00995459" w14:paraId="2615FC35" wp14:textId="777777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95459">
        <w:rPr>
          <w:sz w:val="28"/>
          <w:szCs w:val="28"/>
        </w:rPr>
        <w:t>(фамилия, имя, отчество субъекта персональных данных)</w:t>
      </w:r>
    </w:p>
    <w:p xmlns:wp14="http://schemas.microsoft.com/office/word/2010/wordml" w:rsidRPr="00995459" w:rsidR="00995459" w:rsidP="00995459" w:rsidRDefault="00995459" w14:paraId="602894BF" wp14:textId="777777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5459">
        <w:rPr>
          <w:sz w:val="28"/>
          <w:szCs w:val="28"/>
        </w:rPr>
        <w:t xml:space="preserve">в соответствии с </w:t>
      </w:r>
      <w:hyperlink w:history="1" r:id="rId9">
        <w:r w:rsidRPr="00995459">
          <w:rPr>
            <w:sz w:val="28"/>
            <w:szCs w:val="28"/>
          </w:rPr>
          <w:t>п. 4 ст. 9</w:t>
        </w:r>
      </w:hyperlink>
      <w:r w:rsidRPr="00995459">
        <w:rPr>
          <w:sz w:val="28"/>
          <w:szCs w:val="28"/>
        </w:rPr>
        <w:t xml:space="preserve"> </w:t>
      </w:r>
      <w:bookmarkStart w:name="_GoBack" w:id="0"/>
      <w:bookmarkEnd w:id="0"/>
      <w:r w:rsidRPr="00995459">
        <w:rPr>
          <w:sz w:val="28"/>
          <w:szCs w:val="28"/>
        </w:rPr>
        <w:t xml:space="preserve">Федерального закона от 27.07.2006  № 152-ФЗ  «О персональных данных», </w:t>
      </w:r>
      <w:proofErr w:type="gramStart"/>
      <w:r w:rsidRPr="00995459">
        <w:rPr>
          <w:sz w:val="28"/>
          <w:szCs w:val="28"/>
        </w:rPr>
        <w:t>зарегистрирован</w:t>
      </w:r>
      <w:proofErr w:type="gramEnd"/>
      <w:r w:rsidRPr="00995459">
        <w:rPr>
          <w:sz w:val="28"/>
          <w:szCs w:val="28"/>
        </w:rPr>
        <w:t xml:space="preserve"> ___ по адресу: ______________________</w:t>
      </w:r>
      <w:r w:rsidRPr="00995459">
        <w:rPr>
          <w:color w:val="FFFFFF" w:themeColor="background1"/>
          <w:sz w:val="28"/>
          <w:szCs w:val="28"/>
        </w:rPr>
        <w:t>,</w:t>
      </w:r>
    </w:p>
    <w:p xmlns:wp14="http://schemas.microsoft.com/office/word/2010/wordml" w:rsidRPr="00995459" w:rsidR="00995459" w:rsidP="00995459" w:rsidRDefault="00995459" w14:paraId="67E644C4" wp14:textId="777777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5459">
        <w:rPr>
          <w:sz w:val="28"/>
          <w:szCs w:val="28"/>
        </w:rPr>
        <w:t>документ, удостоверяющий личность: ____________________________________</w:t>
      </w:r>
      <w:r w:rsidRPr="00995459">
        <w:rPr>
          <w:color w:val="FFFFFF" w:themeColor="background1"/>
          <w:sz w:val="28"/>
          <w:szCs w:val="28"/>
        </w:rPr>
        <w:t>,</w:t>
      </w:r>
    </w:p>
    <w:p xmlns:wp14="http://schemas.microsoft.com/office/word/2010/wordml" w:rsidRPr="00995459" w:rsidR="00995459" w:rsidP="00995459" w:rsidRDefault="00995459" w14:paraId="7E7832C3" wp14:textId="777777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5459">
        <w:rPr>
          <w:sz w:val="28"/>
          <w:szCs w:val="28"/>
        </w:rPr>
        <w:t>____________________________________________________________________</w:t>
      </w:r>
      <w:r w:rsidRPr="00995459">
        <w:rPr>
          <w:color w:val="FFFFFF" w:themeColor="background1"/>
          <w:sz w:val="28"/>
          <w:szCs w:val="28"/>
        </w:rPr>
        <w:t>,</w:t>
      </w:r>
    </w:p>
    <w:p xmlns:wp14="http://schemas.microsoft.com/office/word/2010/wordml" w:rsidRPr="00995459" w:rsidR="00995459" w:rsidP="00995459" w:rsidRDefault="00995459" w14:paraId="59E9CB4A" wp14:textId="777777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95459">
        <w:rPr>
          <w:sz w:val="28"/>
          <w:szCs w:val="28"/>
        </w:rPr>
        <w:t>(наименование документа, №, сведения о дате выдачи документа и выдавшем его органе)</w:t>
      </w:r>
    </w:p>
    <w:p xmlns:wp14="http://schemas.microsoft.com/office/word/2010/wordml" w:rsidRPr="00995459" w:rsidR="00995459" w:rsidP="00995459" w:rsidRDefault="00995459" w14:paraId="46331A67" wp14:textId="777777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5459">
        <w:rPr>
          <w:sz w:val="28"/>
          <w:szCs w:val="28"/>
        </w:rPr>
        <w:t xml:space="preserve">С учетом проведения приема в режиме </w:t>
      </w:r>
      <w:proofErr w:type="gramStart"/>
      <w:r w:rsidRPr="00995459">
        <w:rPr>
          <w:sz w:val="28"/>
          <w:szCs w:val="28"/>
        </w:rPr>
        <w:t>видеоконференцсвязи</w:t>
      </w:r>
      <w:proofErr w:type="gramEnd"/>
      <w:r w:rsidRPr="00995459">
        <w:rPr>
          <w:sz w:val="28"/>
          <w:szCs w:val="28"/>
        </w:rPr>
        <w:t xml:space="preserve"> к которому возможен доступ иных лиц, даю согласие  </w:t>
      </w:r>
      <w:r w:rsidRPr="00995459">
        <w:rPr>
          <w:sz w:val="28"/>
          <w:szCs w:val="28"/>
          <w:u w:val="single"/>
        </w:rPr>
        <w:t>Межрайонной ИФНС России № 2 по Ханты-Мансийскому автономному округу – Югре</w:t>
      </w:r>
      <w:r w:rsidRPr="00995459">
        <w:rPr>
          <w:sz w:val="28"/>
          <w:szCs w:val="28"/>
        </w:rPr>
        <w:t xml:space="preserve"> ________________________________________________________________________</w:t>
      </w:r>
      <w:r w:rsidRPr="00995459">
        <w:rPr>
          <w:color w:val="FFFFFF" w:themeColor="background1"/>
          <w:sz w:val="28"/>
          <w:szCs w:val="28"/>
        </w:rPr>
        <w:t>,</w:t>
      </w:r>
    </w:p>
    <w:p xmlns:wp14="http://schemas.microsoft.com/office/word/2010/wordml" w:rsidRPr="00995459" w:rsidR="00995459" w:rsidP="00995459" w:rsidRDefault="00995459" w14:paraId="4F0C7195" wp14:textId="77777777">
      <w:pPr>
        <w:widowControl w:val="0"/>
        <w:autoSpaceDE w:val="0"/>
        <w:autoSpaceDN w:val="0"/>
        <w:rPr>
          <w:sz w:val="28"/>
          <w:szCs w:val="28"/>
        </w:rPr>
      </w:pPr>
      <w:r w:rsidRPr="00995459">
        <w:rPr>
          <w:sz w:val="28"/>
          <w:szCs w:val="28"/>
        </w:rPr>
        <w:t>____________________________________________________________________</w:t>
      </w:r>
      <w:r w:rsidRPr="00995459">
        <w:rPr>
          <w:sz w:val="28"/>
          <w:szCs w:val="28"/>
        </w:rPr>
        <w:softHyphen/>
      </w:r>
      <w:r w:rsidRPr="00995459">
        <w:rPr>
          <w:sz w:val="28"/>
          <w:szCs w:val="28"/>
        </w:rPr>
        <w:softHyphen/>
      </w:r>
      <w:r w:rsidRPr="00995459">
        <w:rPr>
          <w:sz w:val="28"/>
          <w:szCs w:val="28"/>
        </w:rPr>
        <w:softHyphen/>
        <w:t>____</w:t>
      </w:r>
      <w:r w:rsidRPr="00995459">
        <w:rPr>
          <w:color w:val="FFFFFF" w:themeColor="background1"/>
          <w:sz w:val="28"/>
          <w:szCs w:val="28"/>
        </w:rPr>
        <w:t>,</w:t>
      </w:r>
    </w:p>
    <w:p xmlns:wp14="http://schemas.microsoft.com/office/word/2010/wordml" w:rsidRPr="00995459" w:rsidR="00995459" w:rsidP="00995459" w:rsidRDefault="00995459" w14:paraId="415335A4" wp14:textId="77777777">
      <w:pPr>
        <w:widowControl w:val="0"/>
        <w:autoSpaceDE w:val="0"/>
        <w:autoSpaceDN w:val="0"/>
        <w:rPr>
          <w:sz w:val="28"/>
          <w:szCs w:val="28"/>
        </w:rPr>
      </w:pPr>
      <w:r w:rsidRPr="00995459">
        <w:rPr>
          <w:sz w:val="28"/>
          <w:szCs w:val="28"/>
        </w:rPr>
        <w:t>________________________________________________________________________</w:t>
      </w:r>
      <w:r w:rsidRPr="00995459">
        <w:rPr>
          <w:color w:val="FFFFFF" w:themeColor="background1"/>
          <w:sz w:val="28"/>
          <w:szCs w:val="28"/>
        </w:rPr>
        <w:t>,</w:t>
      </w:r>
    </w:p>
    <w:p xmlns:wp14="http://schemas.microsoft.com/office/word/2010/wordml" w:rsidRPr="00995459" w:rsidR="00995459" w:rsidP="00995459" w:rsidRDefault="00995459" w14:paraId="342BE111" wp14:textId="77777777">
      <w:pPr>
        <w:widowControl w:val="0"/>
        <w:autoSpaceDE w:val="0"/>
        <w:autoSpaceDN w:val="0"/>
        <w:rPr>
          <w:sz w:val="28"/>
          <w:szCs w:val="28"/>
        </w:rPr>
      </w:pPr>
      <w:r w:rsidRPr="00995459">
        <w:rPr>
          <w:sz w:val="28"/>
          <w:szCs w:val="28"/>
        </w:rPr>
        <w:t>________________________________________________________________________</w:t>
      </w:r>
    </w:p>
    <w:p xmlns:wp14="http://schemas.microsoft.com/office/word/2010/wordml" w:rsidRPr="00995459" w:rsidR="00995459" w:rsidP="00995459" w:rsidRDefault="00995459" w14:paraId="5043CB0F" wp14:textId="7777777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xmlns:wp14="http://schemas.microsoft.com/office/word/2010/wordml" w:rsidRPr="00995459" w:rsidR="00995459" w:rsidP="00995459" w:rsidRDefault="00995459" w14:paraId="0CC209A9" wp14:textId="777777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5459">
        <w:rPr>
          <w:sz w:val="28"/>
          <w:szCs w:val="28"/>
        </w:rPr>
        <w:t xml:space="preserve">(указать перечень персональных данных, на обработку которых дается согласие субъекта персональных данных) то   есть   на   совершение   действий,     предусмотренных  </w:t>
      </w:r>
      <w:hyperlink w:history="1" r:id="rId10">
        <w:r w:rsidRPr="00995459">
          <w:rPr>
            <w:sz w:val="28"/>
            <w:szCs w:val="28"/>
          </w:rPr>
          <w:t>п.  3   ст.  3</w:t>
        </w:r>
      </w:hyperlink>
      <w:r w:rsidRPr="00995459">
        <w:rPr>
          <w:sz w:val="28"/>
          <w:szCs w:val="28"/>
        </w:rPr>
        <w:t xml:space="preserve"> Федерального закона от 27.07.2006 № 152-ФЗ «О персональных данных». </w:t>
      </w:r>
    </w:p>
    <w:p xmlns:wp14="http://schemas.microsoft.com/office/word/2010/wordml" w:rsidRPr="00995459" w:rsidR="00995459" w:rsidP="00995459" w:rsidRDefault="00995459" w14:paraId="07459315" wp14:textId="777777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xmlns:wp14="http://schemas.microsoft.com/office/word/2010/wordml" w:rsidRPr="00995459" w:rsidR="00995459" w:rsidP="00995459" w:rsidRDefault="00995459" w14:paraId="7E2B6492" wp14:textId="777777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5459">
        <w:rPr>
          <w:sz w:val="28"/>
          <w:szCs w:val="28"/>
        </w:rPr>
        <w:t>Настоящее  согласие  действует  со  дня  его подписания до дня отзыва в письменной форме.</w:t>
      </w:r>
    </w:p>
    <w:p xmlns:wp14="http://schemas.microsoft.com/office/word/2010/wordml" w:rsidRPr="00995459" w:rsidR="00995459" w:rsidP="00995459" w:rsidRDefault="00995459" w14:paraId="7295F8C3" wp14:textId="77777777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995459">
        <w:rPr>
          <w:i/>
          <w:sz w:val="28"/>
          <w:szCs w:val="28"/>
        </w:rPr>
        <w:t xml:space="preserve">О запрете на обсуждение конфиденциальной информации, а также информации, подпадающей под действие  статьи 102 Налогового кодекса Российской Федерации </w:t>
      </w:r>
      <w:proofErr w:type="gramStart"/>
      <w:r w:rsidRPr="00995459">
        <w:rPr>
          <w:i/>
          <w:sz w:val="28"/>
          <w:szCs w:val="28"/>
        </w:rPr>
        <w:t>предупрежден</w:t>
      </w:r>
      <w:proofErr w:type="gramEnd"/>
      <w:r w:rsidRPr="00995459">
        <w:rPr>
          <w:i/>
          <w:sz w:val="28"/>
          <w:szCs w:val="28"/>
        </w:rPr>
        <w:t>.</w:t>
      </w:r>
    </w:p>
    <w:p xmlns:wp14="http://schemas.microsoft.com/office/word/2010/wordml" w:rsidRPr="00995459" w:rsidR="00995459" w:rsidP="00995459" w:rsidRDefault="00995459" w14:paraId="68607C82" wp14:textId="7777777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95459">
        <w:rPr>
          <w:sz w:val="28"/>
          <w:szCs w:val="28"/>
        </w:rPr>
        <w:t xml:space="preserve">«___»______________ ____ </w:t>
      </w:r>
      <w:proofErr w:type="gramStart"/>
      <w:r w:rsidRPr="00995459">
        <w:rPr>
          <w:sz w:val="28"/>
          <w:szCs w:val="28"/>
        </w:rPr>
        <w:t>г</w:t>
      </w:r>
      <w:proofErr w:type="gramEnd"/>
      <w:r w:rsidRPr="00995459">
        <w:rPr>
          <w:sz w:val="28"/>
          <w:szCs w:val="28"/>
        </w:rPr>
        <w:t>.</w:t>
      </w:r>
    </w:p>
    <w:p xmlns:wp14="http://schemas.microsoft.com/office/word/2010/wordml" w:rsidRPr="00995459" w:rsidR="00995459" w:rsidP="00995459" w:rsidRDefault="00995459" w14:paraId="6537F28F" wp14:textId="7777777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xmlns:wp14="http://schemas.microsoft.com/office/word/2010/wordml" w:rsidRPr="00995459" w:rsidR="00995459" w:rsidP="00995459" w:rsidRDefault="00995459" w14:paraId="56FA3977" wp14:textId="7777777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95459">
        <w:rPr>
          <w:sz w:val="28"/>
          <w:szCs w:val="28"/>
        </w:rPr>
        <w:t>Субъект персональных данных:</w:t>
      </w:r>
    </w:p>
    <w:p xmlns:wp14="http://schemas.microsoft.com/office/word/2010/wordml" w:rsidRPr="00995459" w:rsidR="00995459" w:rsidP="00995459" w:rsidRDefault="00995459" w14:paraId="5722775F" wp14:textId="7777777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95459">
        <w:rPr>
          <w:sz w:val="28"/>
          <w:szCs w:val="28"/>
        </w:rPr>
        <w:t>__________________/_________________</w:t>
      </w:r>
    </w:p>
    <w:p xmlns:wp14="http://schemas.microsoft.com/office/word/2010/wordml" w:rsidRPr="00995459" w:rsidR="00995459" w:rsidP="00995459" w:rsidRDefault="00995459" w14:paraId="5D0DFAE7" wp14:textId="77777777">
      <w:pPr>
        <w:widowControl w:val="0"/>
        <w:pBdr>
          <w:bottom w:val="single" w:color="auto" w:sz="6" w:space="4"/>
        </w:pBdr>
        <w:autoSpaceDE w:val="0"/>
        <w:autoSpaceDN w:val="0"/>
        <w:jc w:val="right"/>
        <w:rPr>
          <w:sz w:val="28"/>
          <w:szCs w:val="28"/>
        </w:rPr>
      </w:pPr>
      <w:r w:rsidRPr="00995459">
        <w:rPr>
          <w:sz w:val="28"/>
          <w:szCs w:val="28"/>
        </w:rPr>
        <w:t>(подпись)          (Ф.И.О.)</w:t>
      </w:r>
    </w:p>
    <w:p xmlns:wp14="http://schemas.microsoft.com/office/word/2010/wordml" w:rsidRPr="00995459" w:rsidR="00995459" w:rsidP="00995459" w:rsidRDefault="00995459" w14:paraId="6DFB9E20" wp14:textId="77777777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xmlns:wp14="http://schemas.microsoft.com/office/word/2010/wordml" w:rsidRPr="00995459" w:rsidR="00995459" w:rsidP="00995459" w:rsidRDefault="00995459" w14:paraId="7A4711A0" wp14:textId="77777777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995459">
        <w:rPr>
          <w:sz w:val="28"/>
          <w:szCs w:val="28"/>
        </w:rPr>
        <w:t>Информация для сведения:</w:t>
      </w:r>
    </w:p>
    <w:p xmlns:wp14="http://schemas.microsoft.com/office/word/2010/wordml" w:rsidRPr="00995459" w:rsidR="00995459" w:rsidP="00995459" w:rsidRDefault="00995459" w14:paraId="44779373" wp14:textId="77777777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bookmarkStart w:name="P51" w:id="1"/>
      <w:bookmarkEnd w:id="1"/>
      <w:proofErr w:type="gramStart"/>
      <w:r w:rsidRPr="00995459">
        <w:rPr>
          <w:szCs w:val="24"/>
        </w:rPr>
        <w:t xml:space="preserve">&lt;1&gt; Согласно </w:t>
      </w:r>
      <w:hyperlink w:history="1" r:id="rId11">
        <w:r w:rsidRPr="00995459">
          <w:rPr>
            <w:color w:val="0000FF"/>
            <w:szCs w:val="24"/>
          </w:rPr>
          <w:t>п. 8 ч. 4 ст. 9</w:t>
        </w:r>
      </w:hyperlink>
      <w:r w:rsidRPr="00995459">
        <w:rPr>
          <w:szCs w:val="24"/>
        </w:rPr>
        <w:t xml:space="preserve"> Федерального закона от 27.07.2006 №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sectPr w:rsidRPr="00995459" w:rsidR="00995459" w:rsidSect="006066E0">
      <w:footerReference w:type="even" r:id="rId12"/>
      <w:footerReference w:type="default" r:id="rId13"/>
      <w:pgSz w:w="11906" w:h="16838" w:orient="portrait"/>
      <w:pgMar w:top="284" w:right="567" w:bottom="2410" w:left="567" w:header="340" w:footer="209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817D5" w:rsidRDefault="00C817D5" w14:paraId="738610EB" wp14:textId="77777777">
      <w:r>
        <w:separator/>
      </w:r>
    </w:p>
  </w:endnote>
  <w:endnote w:type="continuationSeparator" w:id="0">
    <w:p xmlns:wp14="http://schemas.microsoft.com/office/word/2010/wordml" w:rsidR="00C817D5" w:rsidRDefault="00C817D5" w14:paraId="637805D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Medium">
    <w:altName w:val="Century Gothic"/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B7E02" w:rsidRDefault="00516D40" w14:paraId="026E45FF" wp14:textId="77777777">
    <w:pPr>
      <w:pStyle w:val="a8"/>
      <w:rPr>
        <w:rStyle w:val="af7"/>
      </w:rPr>
    </w:pPr>
    <w:r>
      <w:fldChar w:fldCharType="begin"/>
    </w:r>
    <w:r w:rsidR="00DE7628">
      <w:instrText xml:space="preserve">PAGE  </w:instrText>
    </w:r>
    <w:r>
      <w:fldChar w:fldCharType="separate"/>
    </w:r>
    <w:r w:rsidR="00DE7628">
      <w:rPr>
        <w:rStyle w:val="af7"/>
      </w:rPr>
      <w:t>*</w:t>
    </w:r>
    <w:r>
      <w:fldChar w:fldCharType="end"/>
    </w:r>
  </w:p>
  <w:p xmlns:wp14="http://schemas.microsoft.com/office/word/2010/wordml" w:rsidR="008B7E02" w:rsidRDefault="008B7E02" w14:paraId="463F29E8" wp14:textId="777777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4772"/>
      <w:tblW w:w="11544" w:type="dxa"/>
      <w:tblBorders>
        <w:top w:val="single" w:color="548DD4" w:sz="4" w:space="0"/>
        <w:left w:val="single" w:color="548DD4" w:sz="4" w:space="0"/>
        <w:bottom w:val="single" w:color="548DD4" w:sz="4" w:space="0"/>
        <w:right w:val="single" w:color="548DD4" w:sz="4" w:space="0"/>
        <w:insideH w:val="single" w:color="548DD4" w:sz="4" w:space="0"/>
        <w:insideV w:val="single" w:color="548DD4" w:sz="4" w:space="0"/>
      </w:tblBorders>
      <w:tblLook w:val="00A0" w:firstRow="1" w:lastRow="0" w:firstColumn="1" w:lastColumn="0" w:noHBand="0" w:noVBand="0"/>
    </w:tblPr>
    <w:tblGrid>
      <w:gridCol w:w="11544"/>
    </w:tblGrid>
    <w:tr xmlns:wp14="http://schemas.microsoft.com/office/word/2010/wordml" w:rsidRPr="00087A7B" w:rsidR="002264D6" w:rsidTr="2C0C8E9E" w14:paraId="29F07300" wp14:textId="77777777">
      <w:trPr>
        <w:trHeight w:val="963"/>
      </w:trPr>
      <w:tc>
        <w:tcPr>
          <w:tcW w:w="11544" w:type="dxa"/>
          <w:shd w:val="clear" w:color="auto" w:fill="256CAD"/>
          <w:tcMar/>
        </w:tcPr>
        <w:p w:rsidRPr="00087A7B" w:rsidR="002264D6" w:rsidP="006066E0" w:rsidRDefault="00995459" w14:paraId="70DF9E56" wp14:textId="77777777">
          <w:pPr>
            <w:rPr>
              <w:rFonts w:ascii="PF Din Text Comp Pro Medium" w:hAnsi="PF Din Text Comp Pro Medium"/>
              <w:color w:val="FFFFFF"/>
              <w:sz w:val="20"/>
            </w:rPr>
          </w:pPr>
          <w:r>
            <w:rPr>
              <w:rFonts w:ascii="Calibri" w:hAnsi="Calibri"/>
              <w:noProof/>
              <w:sz w:val="22"/>
              <w:szCs w:val="22"/>
            </w:rPr>
            <w:pict w14:anchorId="57782594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2049" style="position:absolute;margin-left:.7pt;margin-top:5.8pt;width:45.4pt;height:46.3pt;z-index:251658240" wrapcoords="7200 400 4400 1600 0 5600 0 14000 6000 20800 6400 20800 12800 20800 14000 20800 16400 19600 21200 14400 21200 5600 15600 800 13600 400 7200 400" type="#_x0000_t75">
                <v:imagedata o:title="" r:id="rId1"/>
                <w10:wrap type="tight"/>
              </v:shape>
              <o:OLEObject Type="Embed" ProgID="CorelDRAW.Graphic.12" ShapeID="_x0000_s2049" DrawAspect="Content" ObjectID="_1649073315" r:id="rId2"/>
            </w:pict>
          </w:r>
          <w:r w:rsidR="2C0C8E9E">
            <w:rPr/>
            <w:t/>
          </w:r>
        </w:p>
        <w:p w:rsidRPr="00CD623E" w:rsidR="00CD623E" w:rsidP="006066E0" w:rsidRDefault="00CD623E" w14:paraId="638FBBD3" wp14:textId="77777777">
          <w:pPr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</w:pPr>
          <w:proofErr w:type="gramStart"/>
          <w:r w:rsidRPr="00CD623E"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  <w:t>Межрайонная</w:t>
          </w:r>
          <w:proofErr w:type="gramEnd"/>
          <w:r w:rsidRPr="00CD623E"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  <w:t xml:space="preserve"> ИФНС России № 2               Телефон: 8-800-222-22-22          Начальник отдела учета и работы </w:t>
          </w:r>
        </w:p>
        <w:p w:rsidRPr="00CD623E" w:rsidR="00CD623E" w:rsidP="006066E0" w:rsidRDefault="00CD623E" w14:paraId="5ED7F9C5" wp14:textId="77777777">
          <w:pPr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</w:pPr>
          <w:r w:rsidRPr="00CD623E"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  <w:t xml:space="preserve">по Ханты-Мансийскому </w:t>
          </w:r>
          <w:proofErr w:type="gramStart"/>
          <w:r w:rsidRPr="00CD623E"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  <w:t>автономному</w:t>
          </w:r>
          <w:proofErr w:type="gramEnd"/>
          <w:r w:rsidRPr="00CD623E"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  <w:t xml:space="preserve">     </w:t>
          </w:r>
          <w:hyperlink w:history="1" r:id="rId3">
            <w:r w:rsidRPr="00CD623E">
              <w:rPr>
                <w:rFonts w:ascii="Calibri" w:hAnsi="Calibri" w:eastAsia="Calibri"/>
                <w:b/>
                <w:bCs/>
                <w:color w:val="FFFFFF"/>
                <w:sz w:val="20"/>
                <w:lang w:eastAsia="en-US"/>
              </w:rPr>
              <w:t>www.nalog.ru</w:t>
            </w:r>
          </w:hyperlink>
          <w:r w:rsidRPr="00CD623E"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  <w:t xml:space="preserve">                                 с налогоплательщиками</w:t>
          </w:r>
        </w:p>
        <w:p w:rsidRPr="00CD623E" w:rsidR="00CD623E" w:rsidP="006066E0" w:rsidRDefault="00CD623E" w14:paraId="43B86F15" wp14:textId="77777777">
          <w:pPr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</w:pPr>
          <w:r w:rsidRPr="00CD623E"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  <w:t xml:space="preserve">округу – Югре                                                                                                               ___________О.Б. </w:t>
          </w:r>
          <w:proofErr w:type="spellStart"/>
          <w:r w:rsidRPr="00CD623E"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  <w:t>Агопова</w:t>
          </w:r>
          <w:proofErr w:type="spellEnd"/>
        </w:p>
        <w:p w:rsidRPr="00CD623E" w:rsidR="00CD623E" w:rsidP="006066E0" w:rsidRDefault="00CD623E" w14:paraId="5148BA02" wp14:textId="77777777">
          <w:pPr>
            <w:ind w:left="1418"/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</w:pPr>
          <w:r w:rsidRPr="00CD623E"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  <w:t xml:space="preserve">                                                                                                           </w:t>
          </w:r>
          <w:r w:rsidR="00A35F90"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  <w:t xml:space="preserve">                               22</w:t>
          </w:r>
          <w:r w:rsidRPr="00CD623E">
            <w:rPr>
              <w:rFonts w:ascii="Calibri" w:hAnsi="Calibri" w:eastAsia="Calibri"/>
              <w:b/>
              <w:bCs/>
              <w:color w:val="FFFFFF"/>
              <w:sz w:val="20"/>
              <w:lang w:eastAsia="en-US"/>
            </w:rPr>
            <w:t>.04.2020</w:t>
          </w:r>
        </w:p>
        <w:p w:rsidRPr="00087A7B" w:rsidR="002264D6" w:rsidP="006066E0" w:rsidRDefault="002264D6" w14:paraId="44E871BC" wp14:textId="77777777">
          <w:pPr>
            <w:rPr>
              <w:rFonts w:ascii="PF Din Text Comp Pro Medium" w:hAnsi="PF Din Text Comp Pro Medium"/>
              <w:sz w:val="20"/>
            </w:rPr>
          </w:pPr>
        </w:p>
      </w:tc>
    </w:tr>
  </w:tbl>
  <w:p xmlns:wp14="http://schemas.microsoft.com/office/word/2010/wordml" w:rsidRPr="0020791E" w:rsidR="008B7E02" w:rsidP="0020791E" w:rsidRDefault="008B7E02" w14:paraId="144A5D23" wp14:textId="7777777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817D5" w:rsidRDefault="00C817D5" w14:paraId="3B7B4B86" wp14:textId="77777777">
      <w:r>
        <w:separator/>
      </w:r>
    </w:p>
  </w:footnote>
  <w:footnote w:type="continuationSeparator" w:id="0">
    <w:p xmlns:wp14="http://schemas.microsoft.com/office/word/2010/wordml" w:rsidR="00C817D5" w:rsidRDefault="00C817D5" w14:paraId="3A0FF5F2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e7e5e5,#f3f1f1,#f8f6f6,#f7f7f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15CA2"/>
    <w:rsid w:val="00032F34"/>
    <w:rsid w:val="000841E4"/>
    <w:rsid w:val="000A721F"/>
    <w:rsid w:val="000B055B"/>
    <w:rsid w:val="00106A2A"/>
    <w:rsid w:val="001149EA"/>
    <w:rsid w:val="00194168"/>
    <w:rsid w:val="001A074B"/>
    <w:rsid w:val="001F4D94"/>
    <w:rsid w:val="002017F3"/>
    <w:rsid w:val="0020791E"/>
    <w:rsid w:val="002264D6"/>
    <w:rsid w:val="002854F9"/>
    <w:rsid w:val="002B759E"/>
    <w:rsid w:val="002E0D96"/>
    <w:rsid w:val="002F01F6"/>
    <w:rsid w:val="00390CD1"/>
    <w:rsid w:val="00430AA4"/>
    <w:rsid w:val="004D3C4A"/>
    <w:rsid w:val="00516D40"/>
    <w:rsid w:val="0056331A"/>
    <w:rsid w:val="005E2CE3"/>
    <w:rsid w:val="005E2E50"/>
    <w:rsid w:val="005E3F9C"/>
    <w:rsid w:val="005E5EA7"/>
    <w:rsid w:val="005E6D6A"/>
    <w:rsid w:val="006049ED"/>
    <w:rsid w:val="006066E0"/>
    <w:rsid w:val="006B05EA"/>
    <w:rsid w:val="006F57A0"/>
    <w:rsid w:val="0071081B"/>
    <w:rsid w:val="00782F0F"/>
    <w:rsid w:val="007D584E"/>
    <w:rsid w:val="007E2274"/>
    <w:rsid w:val="00873B27"/>
    <w:rsid w:val="008B7E02"/>
    <w:rsid w:val="00970493"/>
    <w:rsid w:val="00995459"/>
    <w:rsid w:val="00996D13"/>
    <w:rsid w:val="009B43F5"/>
    <w:rsid w:val="00A35F90"/>
    <w:rsid w:val="00AB7E6B"/>
    <w:rsid w:val="00B10754"/>
    <w:rsid w:val="00B37B84"/>
    <w:rsid w:val="00B421F8"/>
    <w:rsid w:val="00B44A46"/>
    <w:rsid w:val="00B62085"/>
    <w:rsid w:val="00C2418C"/>
    <w:rsid w:val="00C817D5"/>
    <w:rsid w:val="00CB3F35"/>
    <w:rsid w:val="00CD623E"/>
    <w:rsid w:val="00CE4E1E"/>
    <w:rsid w:val="00D07A4D"/>
    <w:rsid w:val="00D45C32"/>
    <w:rsid w:val="00DA7582"/>
    <w:rsid w:val="00DC12F6"/>
    <w:rsid w:val="00DE7628"/>
    <w:rsid w:val="00DF20F6"/>
    <w:rsid w:val="00EB6ACF"/>
    <w:rsid w:val="00EF2520"/>
    <w:rsid w:val="00EF4250"/>
    <w:rsid w:val="00F16493"/>
    <w:rsid w:val="00F2579C"/>
    <w:rsid w:val="00F63D98"/>
    <w:rsid w:val="00FC6A9E"/>
    <w:rsid w:val="00FF783D"/>
    <w:rsid w:val="2C0C8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7e5e5,#f3f1f1,#f8f6f6,#f7f7f7"/>
    </o:shapedefaults>
    <o:shapelayout v:ext="edit">
      <o:idmap v:ext="edit" data="1"/>
    </o:shapelayout>
  </w:shapeDefaults>
  <w:decimalSymbol w:val="."/>
  <w:listSeparator w:val=";"/>
  <w14:docId w14:val="654A6B8F"/>
  <w15:docId w15:val="{3f687735-4e17-4eb1-a6be-22d6a36109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uiPriority w:val="99"/>
    <w:qFormat/>
    <w:rsid w:val="007D584E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D584E"/>
    <w:pPr>
      <w:keepNext/>
      <w:spacing w:before="100" w:after="100"/>
      <w:ind w:left="-345" w:right="-329"/>
      <w:jc w:val="both"/>
      <w:outlineLvl w:val="0"/>
    </w:pPr>
    <w:rPr>
      <w:i/>
      <w:sz w:val="20"/>
    </w:rPr>
  </w:style>
  <w:style w:type="paragraph" w:styleId="2">
    <w:name w:val="heading 2"/>
    <w:basedOn w:val="a"/>
    <w:next w:val="a"/>
    <w:link w:val="20"/>
    <w:uiPriority w:val="99"/>
    <w:qFormat/>
    <w:rsid w:val="007D584E"/>
    <w:pPr>
      <w:keepNext/>
      <w:tabs>
        <w:tab w:val="left" w:pos="3135"/>
      </w:tabs>
      <w:jc w:val="center"/>
      <w:outlineLvl w:val="1"/>
    </w:pPr>
    <w:rPr>
      <w:b/>
      <w:color w:val="FF0000"/>
      <w:sz w:val="7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D584E"/>
    <w:pPr>
      <w:keepNext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84E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84E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84E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84E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84E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84E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color w:val="404040" w:themeColor="text1" w:themeTint="BF"/>
      <w:sz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70" w:customStyle="1">
    <w:name w:val="Заголовок 7 Знак"/>
    <w:basedOn w:val="a0"/>
    <w:link w:val="7"/>
    <w:uiPriority w:val="9"/>
    <w:rsid w:val="007D584E"/>
    <w:rPr>
      <w:rFonts w:asciiTheme="majorHAnsi" w:hAnsiTheme="majorHAnsi" w:eastAsiaTheme="majorEastAsia" w:cstheme="majorBidi"/>
      <w:i/>
      <w:color w:val="404040" w:themeColor="text1" w:themeTint="BF"/>
    </w:rPr>
  </w:style>
  <w:style w:type="character" w:styleId="40" w:customStyle="1">
    <w:name w:val="Заголовок 4 Знак"/>
    <w:basedOn w:val="a0"/>
    <w:link w:val="4"/>
    <w:uiPriority w:val="9"/>
    <w:rsid w:val="007D584E"/>
    <w:rPr>
      <w:rFonts w:asciiTheme="majorHAnsi" w:hAnsiTheme="majorHAnsi" w:eastAsiaTheme="majorEastAsia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7D584E"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sid w:val="007D584E"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rsid w:val="007D584E"/>
    <w:pPr>
      <w:numPr>
        <w:ilvl w:val="1"/>
      </w:numPr>
    </w:pPr>
    <w:rPr>
      <w:rFonts w:asciiTheme="majorHAnsi" w:hAnsiTheme="majorHAnsi" w:eastAsiaTheme="majorEastAsia" w:cstheme="majorBidi"/>
      <w:i/>
      <w:color w:val="4F81BD" w:themeColor="accent1"/>
      <w:spacing w:val="15"/>
    </w:rPr>
  </w:style>
  <w:style w:type="character" w:styleId="a6" w:customStyle="1">
    <w:name w:val="Текст концевой сноски Знак"/>
    <w:basedOn w:val="a0"/>
    <w:link w:val="a7"/>
    <w:uiPriority w:val="99"/>
    <w:semiHidden/>
    <w:rsid w:val="007D584E"/>
    <w:rPr>
      <w:sz w:val="20"/>
    </w:rPr>
  </w:style>
  <w:style w:type="paragraph" w:styleId="a8">
    <w:name w:val="footer"/>
    <w:basedOn w:val="a"/>
    <w:uiPriority w:val="99"/>
    <w:semiHidden/>
    <w:rsid w:val="007D584E"/>
    <w:pPr>
      <w:tabs>
        <w:tab w:val="center" w:pos="4677"/>
        <w:tab w:val="right" w:pos="9355"/>
      </w:tabs>
    </w:pPr>
  </w:style>
  <w:style w:type="character" w:styleId="a5" w:customStyle="1">
    <w:name w:val="Подзаголовок Знак"/>
    <w:basedOn w:val="a0"/>
    <w:link w:val="a4"/>
    <w:uiPriority w:val="11"/>
    <w:rsid w:val="007D584E"/>
    <w:rPr>
      <w:rFonts w:asciiTheme="majorHAnsi" w:hAnsiTheme="majorHAnsi" w:eastAsiaTheme="majorEastAsia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rsid w:val="007D584E"/>
    <w:rPr>
      <w:sz w:val="20"/>
    </w:rPr>
  </w:style>
  <w:style w:type="character" w:styleId="a9">
    <w:name w:val="Subtle Reference"/>
    <w:basedOn w:val="a0"/>
    <w:uiPriority w:val="31"/>
    <w:qFormat/>
    <w:rsid w:val="007D584E"/>
    <w:rPr>
      <w:smallCaps/>
      <w:color w:val="C0504D" w:themeColor="accent2"/>
      <w:u w:val="single"/>
    </w:rPr>
  </w:style>
  <w:style w:type="paragraph" w:styleId="23">
    <w:name w:val="Body Text 2"/>
    <w:basedOn w:val="a"/>
    <w:uiPriority w:val="99"/>
    <w:semiHidden/>
    <w:rsid w:val="007D584E"/>
    <w:pPr>
      <w:jc w:val="both"/>
    </w:pPr>
    <w:rPr>
      <w:sz w:val="28"/>
      <w:lang w:eastAsia="en-US"/>
    </w:rPr>
  </w:style>
  <w:style w:type="character" w:styleId="aa">
    <w:name w:val="Placeholder Text"/>
    <w:basedOn w:val="a0"/>
    <w:uiPriority w:val="99"/>
    <w:semiHidden/>
    <w:rsid w:val="007D584E"/>
    <w:rPr>
      <w:color w:val="808080"/>
    </w:rPr>
  </w:style>
  <w:style w:type="paragraph" w:styleId="ConsPlusNormal" w:customStyle="1">
    <w:name w:val="ConsPlusNormal"/>
    <w:uiPriority w:val="99"/>
    <w:rsid w:val="007D584E"/>
    <w:pPr>
      <w:ind w:firstLine="720"/>
    </w:pPr>
    <w:rPr>
      <w:rFonts w:ascii="Arial" w:hAnsi="Arial" w:cs="Arial"/>
    </w:rPr>
  </w:style>
  <w:style w:type="character" w:styleId="20" w:customStyle="1">
    <w:name w:val="Заголовок 2 Знак"/>
    <w:basedOn w:val="a0"/>
    <w:link w:val="2"/>
    <w:uiPriority w:val="9"/>
    <w:rsid w:val="007D584E"/>
    <w:rPr>
      <w:rFonts w:asciiTheme="majorHAnsi" w:hAnsiTheme="majorHAnsi" w:eastAsiaTheme="majorEastAsia" w:cstheme="majorBidi"/>
      <w:b/>
      <w:color w:val="4F81BD" w:themeColor="accent1"/>
      <w:sz w:val="26"/>
    </w:rPr>
  </w:style>
  <w:style w:type="character" w:styleId="ab" w:customStyle="1">
    <w:name w:val="Текст сноски Знак"/>
    <w:basedOn w:val="a0"/>
    <w:link w:val="ac"/>
    <w:uiPriority w:val="99"/>
    <w:semiHidden/>
    <w:rsid w:val="007D584E"/>
    <w:rPr>
      <w:sz w:val="20"/>
    </w:rPr>
  </w:style>
  <w:style w:type="character" w:styleId="ad" w:customStyle="1">
    <w:name w:val="Выделенная цитата Знак"/>
    <w:basedOn w:val="a0"/>
    <w:link w:val="ae"/>
    <w:uiPriority w:val="30"/>
    <w:rsid w:val="007D584E"/>
    <w:rPr>
      <w:b/>
      <w:i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7D584E"/>
    <w:pPr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unhideWhenUsed/>
    <w:rsid w:val="007D584E"/>
    <w:rPr>
      <w:color w:val="0000FF" w:themeColor="hyperlink"/>
      <w:u w:val="single"/>
    </w:rPr>
  </w:style>
  <w:style w:type="character" w:styleId="af2">
    <w:name w:val="Intense Reference"/>
    <w:basedOn w:val="a0"/>
    <w:uiPriority w:val="32"/>
    <w:qFormat/>
    <w:rsid w:val="007D584E"/>
    <w:rPr>
      <w:b/>
      <w:smallCaps/>
      <w:color w:val="C0504D" w:themeColor="accent2"/>
      <w:spacing w:val="5"/>
      <w:u w:val="single"/>
    </w:rPr>
  </w:style>
  <w:style w:type="paragraph" w:styleId="af3">
    <w:name w:val="No Spacing"/>
    <w:uiPriority w:val="1"/>
    <w:qFormat/>
    <w:rsid w:val="007D584E"/>
  </w:style>
  <w:style w:type="character" w:styleId="af4">
    <w:name w:val="Emphasis"/>
    <w:basedOn w:val="a0"/>
    <w:uiPriority w:val="20"/>
    <w:qFormat/>
    <w:rsid w:val="007D584E"/>
    <w:rPr>
      <w:i/>
    </w:rPr>
  </w:style>
  <w:style w:type="paragraph" w:styleId="af5">
    <w:name w:val="Balloon Text"/>
    <w:basedOn w:val="a"/>
    <w:link w:val="af6"/>
    <w:uiPriority w:val="99"/>
    <w:semiHidden/>
    <w:unhideWhenUsed/>
    <w:rsid w:val="007D584E"/>
    <w:rPr>
      <w:rFonts w:ascii="Tahoma" w:hAnsi="Tahoma" w:cs="Tahoma"/>
      <w:sz w:val="16"/>
    </w:rPr>
  </w:style>
  <w:style w:type="character" w:styleId="50" w:customStyle="1">
    <w:name w:val="Заголовок 5 Знак"/>
    <w:basedOn w:val="a0"/>
    <w:link w:val="5"/>
    <w:uiPriority w:val="9"/>
    <w:rsid w:val="007D584E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af7">
    <w:name w:val="page number"/>
    <w:basedOn w:val="a0"/>
    <w:uiPriority w:val="99"/>
    <w:semiHidden/>
    <w:rsid w:val="007D584E"/>
  </w:style>
  <w:style w:type="character" w:styleId="af8" w:customStyle="1">
    <w:name w:val="Текст Знак"/>
    <w:basedOn w:val="a0"/>
    <w:link w:val="af9"/>
    <w:uiPriority w:val="99"/>
    <w:rsid w:val="007D584E"/>
    <w:rPr>
      <w:rFonts w:ascii="Times New Roman" w:hAnsi="Times New Roman" w:cs="Times New Roman"/>
      <w:sz w:val="21"/>
    </w:rPr>
  </w:style>
  <w:style w:type="character" w:styleId="afa">
    <w:name w:val="Subtle Emphasis"/>
    <w:basedOn w:val="a0"/>
    <w:uiPriority w:val="19"/>
    <w:qFormat/>
    <w:rsid w:val="007D584E"/>
    <w:rPr>
      <w:i/>
      <w:color w:val="808080" w:themeColor="text1" w:themeTint="7F"/>
    </w:rPr>
  </w:style>
  <w:style w:type="character" w:styleId="af0" w:customStyle="1">
    <w:name w:val="Верхний колонтитул Знак"/>
    <w:basedOn w:val="a0"/>
    <w:link w:val="af"/>
    <w:uiPriority w:val="99"/>
    <w:rsid w:val="007D584E"/>
    <w:rPr>
      <w:sz w:val="24"/>
    </w:rPr>
  </w:style>
  <w:style w:type="character" w:styleId="22" w:customStyle="1">
    <w:name w:val="Цитата 2 Знак"/>
    <w:basedOn w:val="a0"/>
    <w:link w:val="21"/>
    <w:uiPriority w:val="29"/>
    <w:rsid w:val="007D584E"/>
    <w:rPr>
      <w:i/>
      <w:color w:val="000000" w:themeColor="text1"/>
    </w:rPr>
  </w:style>
  <w:style w:type="paragraph" w:styleId="af9">
    <w:name w:val="Plain Text"/>
    <w:basedOn w:val="a"/>
    <w:link w:val="af8"/>
    <w:uiPriority w:val="99"/>
    <w:semiHidden/>
    <w:unhideWhenUsed/>
    <w:rsid w:val="007D584E"/>
    <w:rPr>
      <w:sz w:val="21"/>
    </w:rPr>
  </w:style>
  <w:style w:type="paragraph" w:styleId="ac">
    <w:name w:val="footnote text"/>
    <w:basedOn w:val="a"/>
    <w:link w:val="ab"/>
    <w:uiPriority w:val="99"/>
    <w:semiHidden/>
    <w:unhideWhenUsed/>
    <w:rsid w:val="007D584E"/>
    <w:rPr>
      <w:sz w:val="20"/>
    </w:rPr>
  </w:style>
  <w:style w:type="character" w:styleId="10" w:customStyle="1">
    <w:name w:val="Заголовок 1 Знак"/>
    <w:basedOn w:val="a0"/>
    <w:link w:val="1"/>
    <w:uiPriority w:val="9"/>
    <w:rsid w:val="007D584E"/>
    <w:rPr>
      <w:rFonts w:asciiTheme="majorHAnsi" w:hAnsiTheme="majorHAnsi" w:eastAsiaTheme="majorEastAsia" w:cstheme="majorBidi"/>
      <w:b/>
      <w:color w:val="365F91" w:themeColor="accent1" w:themeShade="BF"/>
      <w:sz w:val="28"/>
    </w:rPr>
  </w:style>
  <w:style w:type="character" w:styleId="30" w:customStyle="1">
    <w:name w:val="Заголовок 3 Знак"/>
    <w:basedOn w:val="a0"/>
    <w:link w:val="3"/>
    <w:uiPriority w:val="9"/>
    <w:rsid w:val="007D584E"/>
    <w:rPr>
      <w:rFonts w:asciiTheme="majorHAnsi" w:hAnsiTheme="majorHAnsi" w:eastAsiaTheme="majorEastAsia" w:cstheme="majorBidi"/>
      <w:b/>
      <w:color w:val="4F81BD" w:themeColor="accent1"/>
    </w:rPr>
  </w:style>
  <w:style w:type="character" w:styleId="afb" w:customStyle="1">
    <w:name w:val="Название Знак"/>
    <w:basedOn w:val="a0"/>
    <w:link w:val="afc"/>
    <w:uiPriority w:val="10"/>
    <w:rsid w:val="007D584E"/>
    <w:rPr>
      <w:rFonts w:asciiTheme="majorHAnsi" w:hAnsiTheme="majorHAnsi" w:eastAsiaTheme="majorEastAsia" w:cstheme="majorBidi"/>
      <w:color w:val="17365D" w:themeColor="text2" w:themeShade="BF"/>
      <w:spacing w:val="5"/>
      <w:sz w:val="52"/>
    </w:rPr>
  </w:style>
  <w:style w:type="character" w:styleId="afd">
    <w:name w:val="Strong"/>
    <w:basedOn w:val="a0"/>
    <w:uiPriority w:val="22"/>
    <w:qFormat/>
    <w:rsid w:val="007D584E"/>
    <w:rPr>
      <w:b/>
    </w:rPr>
  </w:style>
  <w:style w:type="character" w:styleId="afe">
    <w:name w:val="endnote reference"/>
    <w:basedOn w:val="a0"/>
    <w:uiPriority w:val="99"/>
    <w:semiHidden/>
    <w:unhideWhenUsed/>
    <w:rsid w:val="007D584E"/>
    <w:rPr>
      <w:vertAlign w:val="superscript"/>
    </w:rPr>
  </w:style>
  <w:style w:type="paragraph" w:styleId="aff">
    <w:name w:val="Normal (Web)"/>
    <w:basedOn w:val="a"/>
    <w:uiPriority w:val="99"/>
    <w:semiHidden/>
    <w:rsid w:val="007D584E"/>
    <w:pPr>
      <w:spacing w:before="100" w:after="100"/>
    </w:pPr>
  </w:style>
  <w:style w:type="character" w:styleId="80" w:customStyle="1">
    <w:name w:val="Заголовок 8 Знак"/>
    <w:basedOn w:val="a0"/>
    <w:link w:val="8"/>
    <w:uiPriority w:val="9"/>
    <w:rsid w:val="007D584E"/>
    <w:rPr>
      <w:rFonts w:asciiTheme="majorHAnsi" w:hAnsiTheme="majorHAnsi" w:eastAsiaTheme="majorEastAsia" w:cstheme="majorBidi"/>
      <w:color w:val="404040" w:themeColor="text1" w:themeTint="BF"/>
      <w:sz w:val="20"/>
    </w:rPr>
  </w:style>
  <w:style w:type="paragraph" w:styleId="aff0">
    <w:name w:val="List Paragraph"/>
    <w:basedOn w:val="a"/>
    <w:uiPriority w:val="34"/>
    <w:qFormat/>
    <w:rsid w:val="007D584E"/>
    <w:pPr>
      <w:ind w:left="720"/>
      <w:contextualSpacing/>
    </w:pPr>
  </w:style>
  <w:style w:type="character" w:styleId="90" w:customStyle="1">
    <w:name w:val="Заголовок 9 Знак"/>
    <w:basedOn w:val="a0"/>
    <w:link w:val="9"/>
    <w:uiPriority w:val="9"/>
    <w:rsid w:val="007D584E"/>
    <w:rPr>
      <w:rFonts w:asciiTheme="majorHAnsi" w:hAnsiTheme="majorHAnsi" w:eastAsiaTheme="majorEastAsia" w:cstheme="majorBidi"/>
      <w:i/>
      <w:color w:val="404040" w:themeColor="text1" w:themeTint="BF"/>
      <w:sz w:val="20"/>
    </w:rPr>
  </w:style>
  <w:style w:type="character" w:styleId="aff1">
    <w:name w:val="Intense Emphasis"/>
    <w:basedOn w:val="a0"/>
    <w:uiPriority w:val="21"/>
    <w:qFormat/>
    <w:rsid w:val="007D584E"/>
    <w:rPr>
      <w:b/>
      <w:i/>
      <w:color w:val="4F81BD" w:themeColor="accent1"/>
    </w:rPr>
  </w:style>
  <w:style w:type="character" w:styleId="60" w:customStyle="1">
    <w:name w:val="Заголовок 6 Знак"/>
    <w:basedOn w:val="a0"/>
    <w:link w:val="6"/>
    <w:uiPriority w:val="9"/>
    <w:rsid w:val="007D584E"/>
    <w:rPr>
      <w:rFonts w:asciiTheme="majorHAnsi" w:hAnsiTheme="majorHAnsi" w:eastAsiaTheme="majorEastAsia" w:cstheme="majorBidi"/>
      <w:i/>
      <w:color w:val="243F60" w:themeColor="accent1" w:themeShade="7F"/>
    </w:rPr>
  </w:style>
  <w:style w:type="character" w:styleId="aff2">
    <w:name w:val="FollowedHyperlink"/>
    <w:basedOn w:val="a0"/>
    <w:uiPriority w:val="99"/>
    <w:semiHidden/>
    <w:rsid w:val="007D584E"/>
    <w:rPr>
      <w:color w:val="800080"/>
      <w:u w:val="single"/>
    </w:rPr>
  </w:style>
  <w:style w:type="character" w:styleId="aff3">
    <w:name w:val="Book Title"/>
    <w:basedOn w:val="a0"/>
    <w:uiPriority w:val="33"/>
    <w:qFormat/>
    <w:rsid w:val="007D584E"/>
    <w:rPr>
      <w:b/>
      <w:smallCaps/>
      <w:spacing w:val="5"/>
    </w:rPr>
  </w:style>
  <w:style w:type="paragraph" w:styleId="afc">
    <w:name w:val="Title"/>
    <w:basedOn w:val="a"/>
    <w:next w:val="a"/>
    <w:link w:val="afb"/>
    <w:uiPriority w:val="10"/>
    <w:qFormat/>
    <w:rsid w:val="007D584E"/>
    <w:pPr>
      <w:pBdr>
        <w:bottom w:val="single" w:color="4F81BD" w:themeColor="accent1" w:sz="8" w:space="0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rsid w:val="007D584E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f6" w:customStyle="1">
    <w:name w:val="Текст выноски Знак"/>
    <w:basedOn w:val="a0"/>
    <w:link w:val="af5"/>
    <w:uiPriority w:val="99"/>
    <w:semiHidden/>
    <w:rsid w:val="007D584E"/>
    <w:rPr>
      <w:rFonts w:ascii="Tahoma" w:hAnsi="Tahoma" w:cs="Tahoma"/>
      <w:sz w:val="16"/>
    </w:rPr>
  </w:style>
  <w:style w:type="paragraph" w:styleId="aff4">
    <w:name w:val="Body Text"/>
    <w:basedOn w:val="a"/>
    <w:uiPriority w:val="99"/>
    <w:semiHidden/>
    <w:rsid w:val="007D584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D584E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D584E"/>
    <w:pPr>
      <w:keepNext/>
      <w:spacing w:before="100" w:after="100"/>
      <w:ind w:left="-345" w:right="-329"/>
      <w:jc w:val="both"/>
      <w:outlineLvl w:val="0"/>
    </w:pPr>
    <w:rPr>
      <w:i/>
      <w:sz w:val="20"/>
    </w:rPr>
  </w:style>
  <w:style w:type="paragraph" w:styleId="2">
    <w:name w:val="heading 2"/>
    <w:basedOn w:val="a"/>
    <w:next w:val="a"/>
    <w:link w:val="20"/>
    <w:uiPriority w:val="99"/>
    <w:qFormat/>
    <w:rsid w:val="007D584E"/>
    <w:pPr>
      <w:keepNext/>
      <w:tabs>
        <w:tab w:val="left" w:pos="3135"/>
      </w:tabs>
      <w:jc w:val="center"/>
      <w:outlineLvl w:val="1"/>
    </w:pPr>
    <w:rPr>
      <w:b/>
      <w:color w:val="FF0000"/>
      <w:sz w:val="7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D584E"/>
    <w:pPr>
      <w:keepNext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8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D584E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7D584E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7D584E"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sid w:val="007D584E"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rsid w:val="007D584E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7D584E"/>
    <w:rPr>
      <w:sz w:val="20"/>
    </w:rPr>
  </w:style>
  <w:style w:type="paragraph" w:styleId="a8">
    <w:name w:val="footer"/>
    <w:basedOn w:val="a"/>
    <w:uiPriority w:val="99"/>
    <w:semiHidden/>
    <w:rsid w:val="007D584E"/>
    <w:pPr>
      <w:tabs>
        <w:tab w:val="center" w:pos="4677"/>
        <w:tab w:val="right" w:pos="9355"/>
      </w:tabs>
    </w:pPr>
  </w:style>
  <w:style w:type="character" w:customStyle="1" w:styleId="a5">
    <w:name w:val="Подзаголовок Знак"/>
    <w:basedOn w:val="a0"/>
    <w:link w:val="a4"/>
    <w:uiPriority w:val="11"/>
    <w:rsid w:val="007D584E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rsid w:val="007D584E"/>
    <w:rPr>
      <w:sz w:val="20"/>
    </w:rPr>
  </w:style>
  <w:style w:type="character" w:styleId="a9">
    <w:name w:val="Subtle Reference"/>
    <w:basedOn w:val="a0"/>
    <w:uiPriority w:val="31"/>
    <w:qFormat/>
    <w:rsid w:val="007D584E"/>
    <w:rPr>
      <w:smallCaps/>
      <w:color w:val="C0504D" w:themeColor="accent2"/>
      <w:u w:val="single"/>
    </w:rPr>
  </w:style>
  <w:style w:type="paragraph" w:styleId="23">
    <w:name w:val="Body Text 2"/>
    <w:basedOn w:val="a"/>
    <w:uiPriority w:val="99"/>
    <w:semiHidden/>
    <w:rsid w:val="007D584E"/>
    <w:pPr>
      <w:jc w:val="both"/>
    </w:pPr>
    <w:rPr>
      <w:sz w:val="28"/>
      <w:lang w:eastAsia="en-US"/>
    </w:rPr>
  </w:style>
  <w:style w:type="character" w:styleId="aa">
    <w:name w:val="Placeholder Text"/>
    <w:basedOn w:val="a0"/>
    <w:uiPriority w:val="99"/>
    <w:semiHidden/>
    <w:rsid w:val="007D584E"/>
    <w:rPr>
      <w:color w:val="808080"/>
    </w:rPr>
  </w:style>
  <w:style w:type="paragraph" w:customStyle="1" w:styleId="ConsPlusNormal">
    <w:name w:val="ConsPlusNormal"/>
    <w:uiPriority w:val="99"/>
    <w:rsid w:val="007D584E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7D584E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sid w:val="007D584E"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sid w:val="007D584E"/>
    <w:rPr>
      <w:b/>
      <w:i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7D584E"/>
    <w:pPr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unhideWhenUsed/>
    <w:rsid w:val="007D584E"/>
    <w:rPr>
      <w:color w:val="0000FF" w:themeColor="hyperlink"/>
      <w:u w:val="single"/>
    </w:rPr>
  </w:style>
  <w:style w:type="character" w:styleId="af2">
    <w:name w:val="Intense Reference"/>
    <w:basedOn w:val="a0"/>
    <w:uiPriority w:val="32"/>
    <w:qFormat/>
    <w:rsid w:val="007D584E"/>
    <w:rPr>
      <w:b/>
      <w:smallCaps/>
      <w:color w:val="C0504D" w:themeColor="accent2"/>
      <w:spacing w:val="5"/>
      <w:u w:val="single"/>
    </w:rPr>
  </w:style>
  <w:style w:type="paragraph" w:styleId="af3">
    <w:name w:val="No Spacing"/>
    <w:uiPriority w:val="1"/>
    <w:qFormat/>
    <w:rsid w:val="007D584E"/>
  </w:style>
  <w:style w:type="character" w:styleId="af4">
    <w:name w:val="Emphasis"/>
    <w:basedOn w:val="a0"/>
    <w:uiPriority w:val="20"/>
    <w:qFormat/>
    <w:rsid w:val="007D584E"/>
    <w:rPr>
      <w:i/>
    </w:rPr>
  </w:style>
  <w:style w:type="paragraph" w:styleId="af5">
    <w:name w:val="Balloon Text"/>
    <w:basedOn w:val="a"/>
    <w:link w:val="af6"/>
    <w:uiPriority w:val="99"/>
    <w:semiHidden/>
    <w:unhideWhenUsed/>
    <w:rsid w:val="007D584E"/>
    <w:rPr>
      <w:rFonts w:ascii="Tahoma" w:hAnsi="Tahoma" w:cs="Tahoma"/>
      <w:sz w:val="16"/>
    </w:rPr>
  </w:style>
  <w:style w:type="character" w:customStyle="1" w:styleId="50">
    <w:name w:val="Заголовок 5 Знак"/>
    <w:basedOn w:val="a0"/>
    <w:link w:val="5"/>
    <w:uiPriority w:val="9"/>
    <w:rsid w:val="007D58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7">
    <w:name w:val="page number"/>
    <w:basedOn w:val="a0"/>
    <w:uiPriority w:val="99"/>
    <w:semiHidden/>
    <w:rsid w:val="007D584E"/>
  </w:style>
  <w:style w:type="character" w:customStyle="1" w:styleId="af8">
    <w:name w:val="Текст Знак"/>
    <w:basedOn w:val="a0"/>
    <w:link w:val="af9"/>
    <w:uiPriority w:val="99"/>
    <w:rsid w:val="007D584E"/>
    <w:rPr>
      <w:rFonts w:ascii="Times New Roman" w:hAnsi="Times New Roman" w:cs="Times New Roman"/>
      <w:sz w:val="21"/>
    </w:rPr>
  </w:style>
  <w:style w:type="character" w:styleId="afa">
    <w:name w:val="Subtle Emphasis"/>
    <w:basedOn w:val="a0"/>
    <w:uiPriority w:val="19"/>
    <w:qFormat/>
    <w:rsid w:val="007D584E"/>
    <w:rPr>
      <w:i/>
      <w:color w:val="808080" w:themeColor="text1" w:themeTint="7F"/>
    </w:rPr>
  </w:style>
  <w:style w:type="character" w:customStyle="1" w:styleId="af0">
    <w:name w:val="Верхний колонтитул Знак"/>
    <w:basedOn w:val="a0"/>
    <w:link w:val="af"/>
    <w:uiPriority w:val="99"/>
    <w:rsid w:val="007D584E"/>
    <w:rPr>
      <w:sz w:val="24"/>
    </w:rPr>
  </w:style>
  <w:style w:type="character" w:customStyle="1" w:styleId="22">
    <w:name w:val="Цитата 2 Знак"/>
    <w:basedOn w:val="a0"/>
    <w:link w:val="21"/>
    <w:uiPriority w:val="29"/>
    <w:rsid w:val="007D584E"/>
    <w:rPr>
      <w:i/>
      <w:color w:val="000000" w:themeColor="text1"/>
    </w:rPr>
  </w:style>
  <w:style w:type="paragraph" w:styleId="af9">
    <w:name w:val="Plain Text"/>
    <w:basedOn w:val="a"/>
    <w:link w:val="af8"/>
    <w:uiPriority w:val="99"/>
    <w:semiHidden/>
    <w:unhideWhenUsed/>
    <w:rsid w:val="007D584E"/>
    <w:rPr>
      <w:sz w:val="21"/>
    </w:rPr>
  </w:style>
  <w:style w:type="paragraph" w:styleId="ac">
    <w:name w:val="footnote text"/>
    <w:basedOn w:val="a"/>
    <w:link w:val="ab"/>
    <w:uiPriority w:val="99"/>
    <w:semiHidden/>
    <w:unhideWhenUsed/>
    <w:rsid w:val="007D584E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D584E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D584E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b">
    <w:name w:val="Название Знак"/>
    <w:basedOn w:val="a0"/>
    <w:link w:val="afc"/>
    <w:uiPriority w:val="10"/>
    <w:rsid w:val="007D584E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d">
    <w:name w:val="Strong"/>
    <w:basedOn w:val="a0"/>
    <w:uiPriority w:val="22"/>
    <w:qFormat/>
    <w:rsid w:val="007D584E"/>
    <w:rPr>
      <w:b/>
    </w:rPr>
  </w:style>
  <w:style w:type="character" w:styleId="afe">
    <w:name w:val="endnote reference"/>
    <w:basedOn w:val="a0"/>
    <w:uiPriority w:val="99"/>
    <w:semiHidden/>
    <w:unhideWhenUsed/>
    <w:rsid w:val="007D584E"/>
    <w:rPr>
      <w:vertAlign w:val="superscript"/>
    </w:rPr>
  </w:style>
  <w:style w:type="paragraph" w:styleId="aff">
    <w:name w:val="Normal (Web)"/>
    <w:basedOn w:val="a"/>
    <w:uiPriority w:val="99"/>
    <w:semiHidden/>
    <w:rsid w:val="007D584E"/>
    <w:pPr>
      <w:spacing w:before="100" w:after="100"/>
    </w:pPr>
  </w:style>
  <w:style w:type="character" w:customStyle="1" w:styleId="80">
    <w:name w:val="Заголовок 8 Знак"/>
    <w:basedOn w:val="a0"/>
    <w:link w:val="8"/>
    <w:uiPriority w:val="9"/>
    <w:rsid w:val="007D584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f0">
    <w:name w:val="List Paragraph"/>
    <w:basedOn w:val="a"/>
    <w:uiPriority w:val="34"/>
    <w:qFormat/>
    <w:rsid w:val="007D584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7D584E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f1">
    <w:name w:val="Intense Emphasis"/>
    <w:basedOn w:val="a0"/>
    <w:uiPriority w:val="21"/>
    <w:qFormat/>
    <w:rsid w:val="007D584E"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7D584E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f2">
    <w:name w:val="FollowedHyperlink"/>
    <w:basedOn w:val="a0"/>
    <w:uiPriority w:val="99"/>
    <w:semiHidden/>
    <w:rsid w:val="007D584E"/>
    <w:rPr>
      <w:color w:val="800080"/>
      <w:u w:val="single"/>
    </w:rPr>
  </w:style>
  <w:style w:type="character" w:styleId="aff3">
    <w:name w:val="Book Title"/>
    <w:basedOn w:val="a0"/>
    <w:uiPriority w:val="33"/>
    <w:qFormat/>
    <w:rsid w:val="007D584E"/>
    <w:rPr>
      <w:b/>
      <w:smallCaps/>
      <w:spacing w:val="5"/>
    </w:rPr>
  </w:style>
  <w:style w:type="paragraph" w:styleId="afc">
    <w:name w:val="Title"/>
    <w:basedOn w:val="a"/>
    <w:next w:val="a"/>
    <w:link w:val="afb"/>
    <w:uiPriority w:val="10"/>
    <w:qFormat/>
    <w:rsid w:val="007D584E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rsid w:val="007D584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584E"/>
    <w:rPr>
      <w:rFonts w:ascii="Tahoma" w:hAnsi="Tahoma" w:cs="Tahoma"/>
      <w:sz w:val="16"/>
    </w:rPr>
  </w:style>
  <w:style w:type="paragraph" w:styleId="aff4">
    <w:name w:val="Body Text"/>
    <w:basedOn w:val="a"/>
    <w:uiPriority w:val="99"/>
    <w:semiHidden/>
    <w:rsid w:val="007D58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consultantplus://offline/ref=FF3DB571B2F08C93F47E057097A9F3D75225E7609406DA4B28C691DD3EF6BE472DB07AEE7B5DD125D47D0113CBB4D33F5B60C923B24DF3B3Y0E8M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consultantplus://offline/ref=FF3DB571B2F08C93F47E057097A9F3D75225E7609406DA4B28C691DD3EF6BE472DB07AEE7B5DD12FDD7D0113CBB4D33F5B60C923B24DF3B3Y0E8M" TargetMode="External" Id="rId10" /><Relationship Type="http://schemas.openxmlformats.org/officeDocument/2006/relationships/settings" Target="settings.xml" Id="rId4" /><Relationship Type="http://schemas.openxmlformats.org/officeDocument/2006/relationships/hyperlink" Target="consultantplus://offline/ref=FF3DB571B2F08C93F47E057097A9F3D75225E7609406DA4B28C691DD3EF6BE472DB07AEE7B5DD124D67D0113CBB4D33F5B60C923B24DF3B3Y0E8M" TargetMode="Externa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log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DDAE-4188-4633-BC53-7E7B772F01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УМНС РФ по Тверской области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СТЕНД № 1: Организационно – распорядительная информация</dc:title>
  <dc:creator>СМИ</dc:creator>
  <lastModifiedBy>Пичугина Анастасия</lastModifiedBy>
  <revision>3</revision>
  <lastPrinted>2014-03-04T04:59:00.0000000Z</lastPrinted>
  <dcterms:created xsi:type="dcterms:W3CDTF">2020-04-22T10:09:00.0000000Z</dcterms:created>
  <dcterms:modified xsi:type="dcterms:W3CDTF">2020-04-22T10:54:53.3591014Z</dcterms:modified>
</coreProperties>
</file>