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3B" w:rsidRPr="00EB383B" w:rsidRDefault="00EB383B" w:rsidP="006A49CF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EB383B"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83B" w:rsidRPr="00EB383B" w:rsidRDefault="00EB383B" w:rsidP="006A49C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EB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Кондинский</w:t>
      </w:r>
      <w:proofErr w:type="spellEnd"/>
      <w:r w:rsidRPr="00EB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</w:p>
    <w:p w:rsidR="00EB383B" w:rsidRPr="00EB383B" w:rsidRDefault="00EB383B" w:rsidP="006A49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383B">
        <w:rPr>
          <w:rFonts w:ascii="Times New Roman" w:hAnsi="Times New Roman" w:cs="Times New Roman"/>
          <w:b/>
        </w:rPr>
        <w:t xml:space="preserve">Ханты-Мансийского автономного округа – </w:t>
      </w:r>
      <w:proofErr w:type="spellStart"/>
      <w:r w:rsidRPr="00EB383B">
        <w:rPr>
          <w:rFonts w:ascii="Times New Roman" w:hAnsi="Times New Roman" w:cs="Times New Roman"/>
          <w:b/>
        </w:rPr>
        <w:t>Югры</w:t>
      </w:r>
      <w:proofErr w:type="spellEnd"/>
    </w:p>
    <w:p w:rsidR="00EB383B" w:rsidRPr="00EB383B" w:rsidRDefault="00EB383B" w:rsidP="006A49CF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EB383B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EB383B" w:rsidRPr="00EB383B" w:rsidRDefault="00EB383B" w:rsidP="006A49CF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EB383B" w:rsidRPr="008970DD" w:rsidRDefault="00EB383B" w:rsidP="006A49C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70DD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B012F1">
        <w:rPr>
          <w:rFonts w:ascii="Times New Roman" w:hAnsi="Times New Roman" w:cs="Times New Roman"/>
          <w:b/>
          <w:sz w:val="26"/>
          <w:szCs w:val="26"/>
        </w:rPr>
        <w:t xml:space="preserve"> № 2</w:t>
      </w:r>
    </w:p>
    <w:p w:rsidR="00EB383B" w:rsidRPr="008970DD" w:rsidRDefault="001E14E2" w:rsidP="006A49C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заседания Межведомственной комиссии по охране труда</w:t>
      </w:r>
    </w:p>
    <w:p w:rsidR="00EB383B" w:rsidRPr="008970DD" w:rsidRDefault="00EB383B" w:rsidP="006A49C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190F" w:rsidRPr="008970DD" w:rsidRDefault="008F4E64" w:rsidP="006A49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B012F1">
        <w:rPr>
          <w:rFonts w:ascii="Times New Roman" w:hAnsi="Times New Roman" w:cs="Times New Roman"/>
          <w:sz w:val="26"/>
          <w:szCs w:val="26"/>
        </w:rPr>
        <w:t xml:space="preserve">24 октября </w:t>
      </w:r>
      <w:r>
        <w:rPr>
          <w:rFonts w:ascii="Times New Roman" w:hAnsi="Times New Roman" w:cs="Times New Roman"/>
          <w:sz w:val="26"/>
          <w:szCs w:val="26"/>
        </w:rPr>
        <w:t>2014</w:t>
      </w:r>
      <w:r w:rsidR="00EB383B" w:rsidRPr="008970DD">
        <w:rPr>
          <w:rFonts w:ascii="Times New Roman" w:hAnsi="Times New Roman" w:cs="Times New Roman"/>
          <w:sz w:val="26"/>
          <w:szCs w:val="26"/>
        </w:rPr>
        <w:t xml:space="preserve"> года                                   </w:t>
      </w:r>
      <w:r w:rsidR="00B012F1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383B" w:rsidRPr="008970DD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EB383B" w:rsidRPr="008970DD">
        <w:rPr>
          <w:rFonts w:ascii="Times New Roman" w:hAnsi="Times New Roman" w:cs="Times New Roman"/>
          <w:sz w:val="26"/>
          <w:szCs w:val="26"/>
        </w:rPr>
        <w:t>. Междуреченский</w:t>
      </w:r>
    </w:p>
    <w:p w:rsidR="003F0157" w:rsidRPr="008970DD" w:rsidRDefault="003F0157" w:rsidP="006A49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0157" w:rsidRPr="008970DD" w:rsidRDefault="003F0157" w:rsidP="006A49C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970DD">
        <w:rPr>
          <w:rFonts w:ascii="Times New Roman" w:hAnsi="Times New Roman" w:cs="Times New Roman"/>
          <w:b/>
          <w:sz w:val="26"/>
          <w:szCs w:val="26"/>
          <w:u w:val="single"/>
        </w:rPr>
        <w:t>Председательствовал:</w:t>
      </w:r>
    </w:p>
    <w:p w:rsidR="001E14E2" w:rsidRPr="008970DD" w:rsidRDefault="001E14E2" w:rsidP="006A4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70DD">
        <w:rPr>
          <w:rFonts w:ascii="Times New Roman" w:hAnsi="Times New Roman" w:cs="Times New Roman"/>
          <w:sz w:val="26"/>
          <w:szCs w:val="26"/>
        </w:rPr>
        <w:t xml:space="preserve">Н.Е. </w:t>
      </w:r>
      <w:proofErr w:type="spellStart"/>
      <w:r w:rsidRPr="008970DD">
        <w:rPr>
          <w:rFonts w:ascii="Times New Roman" w:hAnsi="Times New Roman" w:cs="Times New Roman"/>
          <w:sz w:val="26"/>
          <w:szCs w:val="26"/>
        </w:rPr>
        <w:t>Федингин</w:t>
      </w:r>
      <w:proofErr w:type="spellEnd"/>
      <w:r w:rsidRPr="008970DD">
        <w:rPr>
          <w:rFonts w:ascii="Times New Roman" w:hAnsi="Times New Roman" w:cs="Times New Roman"/>
          <w:sz w:val="26"/>
          <w:szCs w:val="26"/>
        </w:rPr>
        <w:t xml:space="preserve"> - заместитель главы администрации района, </w:t>
      </w:r>
      <w:r>
        <w:rPr>
          <w:rFonts w:ascii="Times New Roman" w:hAnsi="Times New Roman" w:cs="Times New Roman"/>
          <w:sz w:val="26"/>
          <w:szCs w:val="26"/>
        </w:rPr>
        <w:t>председатель комиссии</w:t>
      </w:r>
    </w:p>
    <w:p w:rsidR="003F0157" w:rsidRPr="008970DD" w:rsidRDefault="003F0157" w:rsidP="006A49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0157" w:rsidRDefault="003F0157" w:rsidP="006A49C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970DD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</w:t>
      </w:r>
      <w:r w:rsidR="002F5F9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3F0363">
        <w:rPr>
          <w:rFonts w:ascii="Times New Roman" w:hAnsi="Times New Roman" w:cs="Times New Roman"/>
          <w:b/>
          <w:sz w:val="26"/>
          <w:szCs w:val="26"/>
          <w:u w:val="single"/>
        </w:rPr>
        <w:t xml:space="preserve"> члены Комиссии</w:t>
      </w:r>
      <w:r w:rsidRPr="008970DD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2F5F9C" w:rsidRDefault="003D5CB0" w:rsidP="006A49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Чернышов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5F9C">
        <w:rPr>
          <w:rFonts w:ascii="Times New Roman" w:hAnsi="Times New Roman" w:cs="Times New Roman"/>
          <w:sz w:val="26"/>
          <w:szCs w:val="26"/>
        </w:rPr>
        <w:t>– заместитель главы администрации Кондинского района, заместитель председателя комиссии</w:t>
      </w:r>
    </w:p>
    <w:p w:rsidR="00B012F1" w:rsidRPr="008970DD" w:rsidRDefault="00B012F1" w:rsidP="006A4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И.Г. Малышева </w:t>
      </w:r>
      <w:r w:rsidRPr="008970DD">
        <w:rPr>
          <w:rFonts w:ascii="Times New Roman" w:hAnsi="Times New Roman" w:cs="Times New Roman"/>
          <w:sz w:val="26"/>
          <w:szCs w:val="26"/>
        </w:rPr>
        <w:t>– специалист-эксперт отдела по труду и социальному партнерству комитета по экономической политике администрации Кондинского района, секретарь</w:t>
      </w:r>
      <w:r>
        <w:rPr>
          <w:rFonts w:ascii="Times New Roman" w:hAnsi="Times New Roman" w:cs="Times New Roman"/>
          <w:sz w:val="26"/>
          <w:szCs w:val="26"/>
        </w:rPr>
        <w:t xml:space="preserve"> комиссии</w:t>
      </w:r>
    </w:p>
    <w:p w:rsidR="001E14E2" w:rsidRPr="003160A0" w:rsidRDefault="001E14E2" w:rsidP="006A4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60A0">
        <w:rPr>
          <w:rFonts w:ascii="Times New Roman" w:hAnsi="Times New Roman" w:cs="Times New Roman"/>
          <w:sz w:val="26"/>
          <w:szCs w:val="26"/>
        </w:rPr>
        <w:t xml:space="preserve">М.И. Васечкина - консультант-руководитель группы работы со страхователями по </w:t>
      </w:r>
      <w:proofErr w:type="spellStart"/>
      <w:r w:rsidRPr="003160A0">
        <w:rPr>
          <w:rFonts w:ascii="Times New Roman" w:hAnsi="Times New Roman" w:cs="Times New Roman"/>
          <w:sz w:val="26"/>
          <w:szCs w:val="26"/>
        </w:rPr>
        <w:t>Кондинскому</w:t>
      </w:r>
      <w:proofErr w:type="spellEnd"/>
      <w:r w:rsidRPr="003160A0">
        <w:rPr>
          <w:rFonts w:ascii="Times New Roman" w:hAnsi="Times New Roman" w:cs="Times New Roman"/>
          <w:sz w:val="26"/>
          <w:szCs w:val="26"/>
        </w:rPr>
        <w:t xml:space="preserve"> району государственного учреждения Регионального отделения Фонда социального страхования РФ по </w:t>
      </w:r>
      <w:proofErr w:type="spellStart"/>
      <w:r w:rsidRPr="003160A0">
        <w:rPr>
          <w:rFonts w:ascii="Times New Roman" w:hAnsi="Times New Roman" w:cs="Times New Roman"/>
          <w:sz w:val="26"/>
          <w:szCs w:val="26"/>
        </w:rPr>
        <w:t>ХМАО-Югре</w:t>
      </w:r>
      <w:proofErr w:type="spellEnd"/>
    </w:p>
    <w:p w:rsidR="003D5CB0" w:rsidRDefault="00B012F1" w:rsidP="006A49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Ю.В.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Лешуков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3D5CB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 </w:t>
      </w:r>
      <w:r w:rsidR="003D5CB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редседателя</w:t>
      </w:r>
      <w:r w:rsidR="003D5CB0" w:rsidRPr="003D5CB0">
        <w:rPr>
          <w:rFonts w:ascii="Times New Roman" w:hAnsi="Times New Roman" w:cs="Times New Roman"/>
          <w:sz w:val="26"/>
          <w:szCs w:val="26"/>
        </w:rPr>
        <w:t xml:space="preserve"> комитета по развитию производств и инфраструктуры администрации Кондинского района</w:t>
      </w:r>
    </w:p>
    <w:p w:rsidR="00B012F1" w:rsidRDefault="00B012F1" w:rsidP="006A49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Кабальнов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начальник управления гражданской защиты населения администрации Кондинского района</w:t>
      </w:r>
    </w:p>
    <w:p w:rsidR="000F53B5" w:rsidRDefault="000F53B5" w:rsidP="006A49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Г.А. Мостовых – председатель Координационного Совета первичных профсоюзных организаций и районных организаций профсоюзов Кондинского района</w:t>
      </w:r>
    </w:p>
    <w:p w:rsidR="00B012F1" w:rsidRDefault="00B012F1" w:rsidP="006A49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В.В. Веретенников – председатель территориального объединения работодателей «Союз работодателей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Конды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B012F1" w:rsidRDefault="00B012F1" w:rsidP="006A49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70DD">
        <w:rPr>
          <w:rFonts w:ascii="Times New Roman" w:hAnsi="Times New Roman" w:cs="Times New Roman"/>
          <w:sz w:val="26"/>
          <w:szCs w:val="26"/>
        </w:rPr>
        <w:t xml:space="preserve">В.З. </w:t>
      </w:r>
      <w:proofErr w:type="spellStart"/>
      <w:r w:rsidRPr="008970DD">
        <w:rPr>
          <w:rFonts w:ascii="Times New Roman" w:hAnsi="Times New Roman" w:cs="Times New Roman"/>
          <w:sz w:val="26"/>
          <w:szCs w:val="26"/>
        </w:rPr>
        <w:t>Каландадзе</w:t>
      </w:r>
      <w:proofErr w:type="spellEnd"/>
      <w:r w:rsidRPr="008970DD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начальник </w:t>
      </w:r>
      <w:r w:rsidRPr="008970DD">
        <w:rPr>
          <w:rFonts w:ascii="Times New Roman" w:hAnsi="Times New Roman" w:cs="Times New Roman"/>
          <w:sz w:val="26"/>
          <w:szCs w:val="26"/>
        </w:rPr>
        <w:t>отдела по труду и социальному партнерству комитета по экономической политике а</w:t>
      </w:r>
      <w:r>
        <w:rPr>
          <w:rFonts w:ascii="Times New Roman" w:hAnsi="Times New Roman" w:cs="Times New Roman"/>
          <w:sz w:val="26"/>
          <w:szCs w:val="26"/>
        </w:rPr>
        <w:t>дминистрации Кондинского района</w:t>
      </w:r>
    </w:p>
    <w:p w:rsidR="008970DD" w:rsidRDefault="00834220" w:rsidP="006A49C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4220">
        <w:rPr>
          <w:rFonts w:ascii="Times New Roman" w:hAnsi="Times New Roman" w:cs="Times New Roman"/>
          <w:b/>
          <w:sz w:val="26"/>
          <w:szCs w:val="26"/>
        </w:rPr>
        <w:t>Приглашенные:</w:t>
      </w:r>
    </w:p>
    <w:p w:rsidR="009B0A6A" w:rsidRPr="009B0A6A" w:rsidRDefault="009B0A6A" w:rsidP="006A4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Т.В</w:t>
      </w:r>
      <w:r w:rsidRPr="009B0A6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B0A6A">
        <w:rPr>
          <w:rFonts w:ascii="Times New Roman" w:hAnsi="Times New Roman" w:cs="Times New Roman"/>
          <w:sz w:val="26"/>
          <w:szCs w:val="26"/>
        </w:rPr>
        <w:t>Каспшицкая</w:t>
      </w:r>
      <w:proofErr w:type="spellEnd"/>
      <w:r w:rsidRPr="009B0A6A">
        <w:rPr>
          <w:rFonts w:ascii="Times New Roman" w:hAnsi="Times New Roman" w:cs="Times New Roman"/>
          <w:sz w:val="26"/>
          <w:szCs w:val="26"/>
        </w:rPr>
        <w:t xml:space="preserve"> – председатель комитета по экономической политике администрации Кондинского района</w:t>
      </w:r>
    </w:p>
    <w:p w:rsidR="008F4E64" w:rsidRPr="00834220" w:rsidRDefault="008F4E64" w:rsidP="006A49C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420C" w:rsidRPr="003901E7" w:rsidRDefault="007C4C0F" w:rsidP="006A49C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E1BE0">
        <w:rPr>
          <w:rFonts w:ascii="Times New Roman" w:hAnsi="Times New Roman" w:cs="Times New Roman"/>
          <w:sz w:val="26"/>
          <w:szCs w:val="26"/>
        </w:rPr>
        <w:t>1.</w:t>
      </w:r>
      <w:r w:rsidR="007D27CE" w:rsidRPr="00AE1BE0">
        <w:rPr>
          <w:rFonts w:ascii="Times New Roman" w:hAnsi="Times New Roman" w:cs="Times New Roman"/>
          <w:sz w:val="26"/>
          <w:szCs w:val="26"/>
        </w:rPr>
        <w:t xml:space="preserve"> </w:t>
      </w:r>
      <w:r w:rsidR="00AE1BE0" w:rsidRPr="00AE1BE0">
        <w:rPr>
          <w:rFonts w:ascii="Times New Roman" w:hAnsi="Times New Roman" w:cs="Times New Roman"/>
          <w:sz w:val="26"/>
          <w:szCs w:val="26"/>
        </w:rPr>
        <w:t xml:space="preserve">Об </w:t>
      </w:r>
      <w:r w:rsidR="00B012F1">
        <w:rPr>
          <w:rFonts w:ascii="Times New Roman" w:hAnsi="Times New Roman" w:cs="Times New Roman"/>
          <w:sz w:val="26"/>
          <w:szCs w:val="26"/>
        </w:rPr>
        <w:t>исполнении решений протокола № 1</w:t>
      </w:r>
      <w:r w:rsidR="00AE1BE0" w:rsidRPr="00AE1BE0">
        <w:rPr>
          <w:rFonts w:ascii="Times New Roman" w:hAnsi="Times New Roman" w:cs="Times New Roman"/>
          <w:sz w:val="26"/>
          <w:szCs w:val="26"/>
        </w:rPr>
        <w:t xml:space="preserve"> заседания Межведомственной комиссии по охране труда при администр</w:t>
      </w:r>
      <w:r w:rsidR="00B012F1">
        <w:rPr>
          <w:rFonts w:ascii="Times New Roman" w:hAnsi="Times New Roman" w:cs="Times New Roman"/>
          <w:sz w:val="26"/>
          <w:szCs w:val="26"/>
        </w:rPr>
        <w:t>ации Кондинского района от 12.03.2014</w:t>
      </w:r>
      <w:r w:rsidR="00AE1BE0" w:rsidRPr="00AE1BE0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9C420C" w:rsidRPr="008970DD" w:rsidRDefault="00EA348F" w:rsidP="006A49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70DD">
        <w:rPr>
          <w:rFonts w:ascii="Times New Roman" w:hAnsi="Times New Roman" w:cs="Times New Roman"/>
          <w:sz w:val="26"/>
          <w:szCs w:val="26"/>
        </w:rPr>
        <w:t>(</w:t>
      </w:r>
      <w:r w:rsidR="003160A0">
        <w:rPr>
          <w:rFonts w:ascii="Times New Roman" w:hAnsi="Times New Roman" w:cs="Times New Roman"/>
          <w:sz w:val="26"/>
          <w:szCs w:val="26"/>
        </w:rPr>
        <w:t xml:space="preserve">Н.Е. </w:t>
      </w:r>
      <w:proofErr w:type="spellStart"/>
      <w:r w:rsidR="003160A0">
        <w:rPr>
          <w:rFonts w:ascii="Times New Roman" w:hAnsi="Times New Roman" w:cs="Times New Roman"/>
          <w:sz w:val="26"/>
          <w:szCs w:val="26"/>
        </w:rPr>
        <w:t>Федингин</w:t>
      </w:r>
      <w:proofErr w:type="spellEnd"/>
      <w:r w:rsidR="003D5CB0">
        <w:rPr>
          <w:rFonts w:ascii="Times New Roman" w:hAnsi="Times New Roman" w:cs="Times New Roman"/>
          <w:sz w:val="26"/>
          <w:szCs w:val="26"/>
        </w:rPr>
        <w:t xml:space="preserve">, В.З. </w:t>
      </w:r>
      <w:proofErr w:type="spellStart"/>
      <w:r w:rsidR="003D5CB0">
        <w:rPr>
          <w:rFonts w:ascii="Times New Roman" w:hAnsi="Times New Roman" w:cs="Times New Roman"/>
          <w:sz w:val="26"/>
          <w:szCs w:val="26"/>
        </w:rPr>
        <w:t>Каландадзе</w:t>
      </w:r>
      <w:proofErr w:type="spellEnd"/>
      <w:r w:rsidR="009B0A6A">
        <w:rPr>
          <w:rFonts w:ascii="Times New Roman" w:hAnsi="Times New Roman" w:cs="Times New Roman"/>
          <w:sz w:val="26"/>
          <w:szCs w:val="26"/>
        </w:rPr>
        <w:t>,</w:t>
      </w:r>
      <w:r w:rsidR="009B0A6A" w:rsidRPr="009B0A6A">
        <w:rPr>
          <w:rFonts w:ascii="Times New Roman" w:hAnsi="Times New Roman" w:cs="Times New Roman"/>
          <w:sz w:val="26"/>
          <w:szCs w:val="26"/>
        </w:rPr>
        <w:t xml:space="preserve"> </w:t>
      </w:r>
      <w:r w:rsidR="00B012F1">
        <w:rPr>
          <w:rFonts w:ascii="Times New Roman" w:hAnsi="Times New Roman" w:cs="Times New Roman"/>
          <w:sz w:val="26"/>
          <w:szCs w:val="26"/>
        </w:rPr>
        <w:t xml:space="preserve">М.М. </w:t>
      </w:r>
      <w:proofErr w:type="spellStart"/>
      <w:r w:rsidR="00B012F1">
        <w:rPr>
          <w:rFonts w:ascii="Times New Roman" w:hAnsi="Times New Roman" w:cs="Times New Roman"/>
          <w:sz w:val="26"/>
          <w:szCs w:val="26"/>
        </w:rPr>
        <w:t>Чернышов</w:t>
      </w:r>
      <w:proofErr w:type="spellEnd"/>
      <w:r w:rsidRPr="008970DD">
        <w:rPr>
          <w:rFonts w:ascii="Times New Roman" w:hAnsi="Times New Roman" w:cs="Times New Roman"/>
          <w:sz w:val="26"/>
          <w:szCs w:val="26"/>
        </w:rPr>
        <w:t>)</w:t>
      </w:r>
    </w:p>
    <w:p w:rsidR="00EA348F" w:rsidRPr="008970DD" w:rsidRDefault="00EA348F" w:rsidP="006A49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48F" w:rsidRDefault="00EA348F" w:rsidP="006A49C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970DD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C91055" w:rsidRDefault="00C91055" w:rsidP="006A49CF">
      <w:pPr>
        <w:pStyle w:val="a7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4C0F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3D5CB0" w:rsidRDefault="00B012F1" w:rsidP="006A49CF">
      <w:pPr>
        <w:pStyle w:val="a7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Считать решения протокола № 1</w:t>
      </w:r>
      <w:r w:rsidR="003D5CB0" w:rsidRPr="00AE1BE0">
        <w:rPr>
          <w:rFonts w:ascii="Times New Roman" w:hAnsi="Times New Roman" w:cs="Times New Roman"/>
          <w:sz w:val="26"/>
          <w:szCs w:val="26"/>
        </w:rPr>
        <w:t xml:space="preserve"> заседания Межведомственной </w:t>
      </w:r>
    </w:p>
    <w:p w:rsidR="003D5CB0" w:rsidRPr="00B012F1" w:rsidRDefault="003D5CB0" w:rsidP="006A4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5CB0">
        <w:rPr>
          <w:rFonts w:ascii="Times New Roman" w:hAnsi="Times New Roman" w:cs="Times New Roman"/>
          <w:sz w:val="26"/>
          <w:szCs w:val="26"/>
        </w:rPr>
        <w:lastRenderedPageBreak/>
        <w:t xml:space="preserve">комиссии по охране труда при администрации Кондинского района </w:t>
      </w:r>
      <w:r w:rsidR="00B012F1">
        <w:rPr>
          <w:rFonts w:ascii="Times New Roman" w:hAnsi="Times New Roman" w:cs="Times New Roman"/>
          <w:sz w:val="26"/>
          <w:szCs w:val="26"/>
        </w:rPr>
        <w:t>от 12.03</w:t>
      </w:r>
      <w:r w:rsidR="008F4E64">
        <w:rPr>
          <w:rFonts w:ascii="Times New Roman" w:hAnsi="Times New Roman" w:cs="Times New Roman"/>
          <w:sz w:val="26"/>
          <w:szCs w:val="26"/>
        </w:rPr>
        <w:t>.2013</w:t>
      </w:r>
      <w:r w:rsidR="008F4E64" w:rsidRPr="00AE1BE0">
        <w:rPr>
          <w:rFonts w:ascii="Times New Roman" w:hAnsi="Times New Roman" w:cs="Times New Roman"/>
          <w:sz w:val="26"/>
          <w:szCs w:val="26"/>
        </w:rPr>
        <w:t xml:space="preserve"> </w:t>
      </w:r>
      <w:r w:rsidRPr="003D5CB0">
        <w:rPr>
          <w:rFonts w:ascii="Times New Roman" w:hAnsi="Times New Roman" w:cs="Times New Roman"/>
          <w:sz w:val="26"/>
          <w:szCs w:val="26"/>
        </w:rPr>
        <w:t xml:space="preserve">года </w:t>
      </w:r>
      <w:proofErr w:type="gramStart"/>
      <w:r w:rsidRPr="003D5CB0">
        <w:rPr>
          <w:rFonts w:ascii="Times New Roman" w:hAnsi="Times New Roman" w:cs="Times New Roman"/>
          <w:sz w:val="26"/>
          <w:szCs w:val="26"/>
        </w:rPr>
        <w:t>исполненными</w:t>
      </w:r>
      <w:proofErr w:type="gramEnd"/>
      <w:r w:rsidRPr="003D5CB0">
        <w:rPr>
          <w:rFonts w:ascii="Times New Roman" w:hAnsi="Times New Roman" w:cs="Times New Roman"/>
          <w:sz w:val="26"/>
          <w:szCs w:val="26"/>
        </w:rPr>
        <w:t>.</w:t>
      </w:r>
    </w:p>
    <w:p w:rsidR="009B0A6A" w:rsidRPr="00B012F1" w:rsidRDefault="00B012F1" w:rsidP="006A49CF">
      <w:pPr>
        <w:pStyle w:val="a7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12F1">
        <w:rPr>
          <w:rFonts w:ascii="Times New Roman" w:hAnsi="Times New Roman" w:cs="Times New Roman"/>
          <w:bCs/>
          <w:sz w:val="26"/>
          <w:szCs w:val="26"/>
        </w:rPr>
        <w:t xml:space="preserve">Исполнение п.3.2. продлить </w:t>
      </w:r>
      <w:r>
        <w:rPr>
          <w:rFonts w:ascii="Times New Roman" w:hAnsi="Times New Roman" w:cs="Times New Roman"/>
          <w:bCs/>
          <w:sz w:val="26"/>
          <w:szCs w:val="26"/>
        </w:rPr>
        <w:t>до 15 декабря 2014 года.</w:t>
      </w:r>
    </w:p>
    <w:p w:rsidR="009B0A6A" w:rsidRDefault="009B0A6A" w:rsidP="006A4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12F1" w:rsidRPr="0094272D" w:rsidRDefault="00B012F1" w:rsidP="006A49CF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4272D">
        <w:rPr>
          <w:rFonts w:ascii="Times New Roman" w:hAnsi="Times New Roman" w:cs="Times New Roman"/>
          <w:sz w:val="26"/>
          <w:szCs w:val="26"/>
        </w:rPr>
        <w:t>2. О реализации организациями Кондинского района ежегодного плана финансирования предупредительных мер по сокращению производственного травматизма и профессиональных заболеваний в 2014 году.</w:t>
      </w:r>
    </w:p>
    <w:p w:rsidR="00EA348F" w:rsidRPr="008970DD" w:rsidRDefault="0094272D" w:rsidP="006A49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1055">
        <w:rPr>
          <w:rFonts w:ascii="Times New Roman" w:hAnsi="Times New Roman" w:cs="Times New Roman"/>
          <w:sz w:val="26"/>
          <w:szCs w:val="26"/>
        </w:rPr>
        <w:t>(</w:t>
      </w:r>
      <w:r w:rsidR="002A1DC8">
        <w:rPr>
          <w:rFonts w:ascii="Times New Roman" w:hAnsi="Times New Roman" w:cs="Times New Roman"/>
          <w:sz w:val="26"/>
          <w:szCs w:val="26"/>
        </w:rPr>
        <w:t xml:space="preserve">Н.Е. </w:t>
      </w:r>
      <w:proofErr w:type="spellStart"/>
      <w:r w:rsidR="002A1DC8">
        <w:rPr>
          <w:rFonts w:ascii="Times New Roman" w:hAnsi="Times New Roman" w:cs="Times New Roman"/>
          <w:sz w:val="26"/>
          <w:szCs w:val="26"/>
        </w:rPr>
        <w:t>Федингин</w:t>
      </w:r>
      <w:proofErr w:type="spellEnd"/>
      <w:r w:rsidR="002A1DC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М.И. Васечкина</w:t>
      </w:r>
      <w:r w:rsidR="009B0A6A">
        <w:rPr>
          <w:rFonts w:ascii="Times New Roman" w:hAnsi="Times New Roman" w:cs="Times New Roman"/>
          <w:sz w:val="26"/>
          <w:szCs w:val="26"/>
        </w:rPr>
        <w:t xml:space="preserve">, </w:t>
      </w:r>
      <w:r w:rsidR="000F53B5">
        <w:rPr>
          <w:rFonts w:ascii="Times New Roman" w:hAnsi="Times New Roman" w:cs="Times New Roman"/>
          <w:sz w:val="26"/>
          <w:szCs w:val="26"/>
        </w:rPr>
        <w:t xml:space="preserve">В.В. Веретенников, </w:t>
      </w:r>
      <w:r w:rsidR="002A1DC8">
        <w:rPr>
          <w:rFonts w:ascii="Times New Roman" w:hAnsi="Times New Roman" w:cs="Times New Roman"/>
          <w:sz w:val="26"/>
          <w:szCs w:val="26"/>
        </w:rPr>
        <w:t xml:space="preserve">В.З. </w:t>
      </w:r>
      <w:proofErr w:type="spellStart"/>
      <w:r w:rsidR="002A1DC8">
        <w:rPr>
          <w:rFonts w:ascii="Times New Roman" w:hAnsi="Times New Roman" w:cs="Times New Roman"/>
          <w:sz w:val="26"/>
          <w:szCs w:val="26"/>
        </w:rPr>
        <w:t>Каландадзе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Ю.В.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Лешуков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Кабальнов</w:t>
      </w:r>
      <w:proofErr w:type="spellEnd"/>
      <w:r w:rsidR="001F227D">
        <w:rPr>
          <w:rFonts w:ascii="Times New Roman" w:hAnsi="Times New Roman" w:cs="Times New Roman"/>
          <w:sz w:val="26"/>
          <w:szCs w:val="26"/>
        </w:rPr>
        <w:t>)</w:t>
      </w:r>
    </w:p>
    <w:p w:rsidR="007D27CE" w:rsidRPr="008970DD" w:rsidRDefault="007D27CE" w:rsidP="006A49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48F" w:rsidRDefault="00EA348F" w:rsidP="006A49C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970DD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E368D0" w:rsidRDefault="000F53B5" w:rsidP="006A4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68D0">
        <w:rPr>
          <w:rFonts w:ascii="Times New Roman" w:hAnsi="Times New Roman" w:cs="Times New Roman"/>
          <w:sz w:val="26"/>
          <w:szCs w:val="26"/>
        </w:rPr>
        <w:t xml:space="preserve">2.1. </w:t>
      </w:r>
      <w:r w:rsidR="00E368D0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E368D0" w:rsidRPr="00E368D0" w:rsidRDefault="00E368D0" w:rsidP="006A4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Отделу </w:t>
      </w:r>
      <w:r w:rsidRPr="00E368D0">
        <w:rPr>
          <w:rFonts w:ascii="Times New Roman" w:hAnsi="Times New Roman" w:cs="Times New Roman"/>
          <w:sz w:val="26"/>
          <w:szCs w:val="26"/>
        </w:rPr>
        <w:t xml:space="preserve">по труду и социальному партнерству комитета по </w:t>
      </w:r>
      <w:proofErr w:type="gramStart"/>
      <w:r w:rsidRPr="00E368D0">
        <w:rPr>
          <w:rFonts w:ascii="Times New Roman" w:hAnsi="Times New Roman" w:cs="Times New Roman"/>
          <w:sz w:val="26"/>
          <w:szCs w:val="26"/>
        </w:rPr>
        <w:t>экономической</w:t>
      </w:r>
      <w:proofErr w:type="gramEnd"/>
      <w:r w:rsidRPr="00E368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53B5" w:rsidRPr="00E368D0" w:rsidRDefault="00E368D0" w:rsidP="006A4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68D0">
        <w:rPr>
          <w:rFonts w:ascii="Times New Roman" w:hAnsi="Times New Roman" w:cs="Times New Roman"/>
          <w:sz w:val="26"/>
          <w:szCs w:val="26"/>
        </w:rPr>
        <w:t>политике администрации Кондинского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A49CF">
        <w:rPr>
          <w:rFonts w:ascii="Times New Roman" w:hAnsi="Times New Roman" w:cs="Times New Roman"/>
          <w:sz w:val="26"/>
          <w:szCs w:val="26"/>
        </w:rPr>
        <w:t>совместно с группой</w:t>
      </w:r>
      <w:r w:rsidR="006A49CF" w:rsidRPr="003160A0">
        <w:rPr>
          <w:rFonts w:ascii="Times New Roman" w:hAnsi="Times New Roman" w:cs="Times New Roman"/>
          <w:sz w:val="26"/>
          <w:szCs w:val="26"/>
        </w:rPr>
        <w:t xml:space="preserve"> работы со страхователями по </w:t>
      </w:r>
      <w:proofErr w:type="spellStart"/>
      <w:r w:rsidR="006A49CF" w:rsidRPr="003160A0">
        <w:rPr>
          <w:rFonts w:ascii="Times New Roman" w:hAnsi="Times New Roman" w:cs="Times New Roman"/>
          <w:sz w:val="26"/>
          <w:szCs w:val="26"/>
        </w:rPr>
        <w:t>Кондинскому</w:t>
      </w:r>
      <w:proofErr w:type="spellEnd"/>
      <w:r w:rsidR="006A49CF" w:rsidRPr="003160A0">
        <w:rPr>
          <w:rFonts w:ascii="Times New Roman" w:hAnsi="Times New Roman" w:cs="Times New Roman"/>
          <w:sz w:val="26"/>
          <w:szCs w:val="26"/>
        </w:rPr>
        <w:t xml:space="preserve"> району государственного учреждения Регионального отделения Фонда социального страхования РФ по </w:t>
      </w:r>
      <w:proofErr w:type="spellStart"/>
      <w:r w:rsidR="006A49CF" w:rsidRPr="003160A0">
        <w:rPr>
          <w:rFonts w:ascii="Times New Roman" w:hAnsi="Times New Roman" w:cs="Times New Roman"/>
          <w:sz w:val="26"/>
          <w:szCs w:val="26"/>
        </w:rPr>
        <w:t>ХМАО-Югре</w:t>
      </w:r>
      <w:proofErr w:type="spellEnd"/>
      <w:r w:rsidR="006A49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проинформировать предприятии и организации района </w:t>
      </w:r>
      <w:r w:rsidR="00A052F8">
        <w:rPr>
          <w:rFonts w:ascii="Times New Roman" w:hAnsi="Times New Roman" w:cs="Times New Roman"/>
          <w:sz w:val="26"/>
          <w:szCs w:val="26"/>
        </w:rPr>
        <w:t>о рациональном и своевременном</w:t>
      </w:r>
      <w:r>
        <w:rPr>
          <w:rFonts w:ascii="Times New Roman" w:hAnsi="Times New Roman" w:cs="Times New Roman"/>
          <w:sz w:val="26"/>
          <w:szCs w:val="26"/>
        </w:rPr>
        <w:t xml:space="preserve"> использовании средств Фонда социального страхования</w:t>
      </w:r>
      <w:r w:rsidR="00A052F8">
        <w:rPr>
          <w:rFonts w:ascii="Times New Roman" w:hAnsi="Times New Roman" w:cs="Times New Roman"/>
          <w:sz w:val="26"/>
          <w:szCs w:val="26"/>
        </w:rPr>
        <w:t xml:space="preserve"> Российской Федерации на финансовое обеспечение предупредительных мер по охране труда в 2015 году.</w:t>
      </w:r>
    </w:p>
    <w:p w:rsidR="00E93964" w:rsidRDefault="00E93964" w:rsidP="006A4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53B5" w:rsidRDefault="000F53B5" w:rsidP="006A4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70DD">
        <w:rPr>
          <w:rFonts w:ascii="Times New Roman" w:hAnsi="Times New Roman" w:cs="Times New Roman"/>
          <w:sz w:val="26"/>
          <w:szCs w:val="26"/>
        </w:rPr>
        <w:t>Срок: до</w:t>
      </w:r>
      <w:r w:rsidR="00A052F8">
        <w:rPr>
          <w:rFonts w:ascii="Times New Roman" w:hAnsi="Times New Roman" w:cs="Times New Roman"/>
          <w:sz w:val="26"/>
          <w:szCs w:val="26"/>
        </w:rPr>
        <w:t xml:space="preserve"> 01.02.2015</w:t>
      </w:r>
      <w:r w:rsidRPr="008970DD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E93964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94272D" w:rsidRDefault="0094272D" w:rsidP="006A4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272D" w:rsidRPr="0094272D" w:rsidRDefault="002A1DC8" w:rsidP="006A49CF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272D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94272D" w:rsidRPr="0094272D">
        <w:rPr>
          <w:rFonts w:ascii="Times New Roman" w:hAnsi="Times New Roman" w:cs="Times New Roman"/>
          <w:sz w:val="26"/>
          <w:szCs w:val="26"/>
        </w:rPr>
        <w:t xml:space="preserve">порядке проведения специальной оценки условий труда </w:t>
      </w:r>
      <w:proofErr w:type="gramStart"/>
      <w:r w:rsidR="0094272D" w:rsidRPr="0094272D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94272D" w:rsidRPr="009427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3964" w:rsidRPr="0094272D" w:rsidRDefault="0094272D" w:rsidP="006A49C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272D">
        <w:rPr>
          <w:rFonts w:ascii="Times New Roman" w:hAnsi="Times New Roman" w:cs="Times New Roman"/>
          <w:sz w:val="26"/>
          <w:szCs w:val="26"/>
        </w:rPr>
        <w:t>территории Кондинского района.</w:t>
      </w:r>
      <w:r w:rsidRPr="009427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A348F" w:rsidRPr="00E93964" w:rsidRDefault="007D27CE" w:rsidP="006A4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3964">
        <w:rPr>
          <w:rFonts w:ascii="Times New Roman" w:hAnsi="Times New Roman" w:cs="Times New Roman"/>
          <w:sz w:val="26"/>
          <w:szCs w:val="26"/>
        </w:rPr>
        <w:t>(</w:t>
      </w:r>
      <w:r w:rsidR="008A0BE9" w:rsidRPr="00E93964">
        <w:rPr>
          <w:rFonts w:ascii="Times New Roman" w:hAnsi="Times New Roman" w:cs="Times New Roman"/>
          <w:sz w:val="26"/>
          <w:szCs w:val="26"/>
        </w:rPr>
        <w:t xml:space="preserve">Н.Е. </w:t>
      </w:r>
      <w:proofErr w:type="spellStart"/>
      <w:r w:rsidR="008A0BE9" w:rsidRPr="00E93964">
        <w:rPr>
          <w:rFonts w:ascii="Times New Roman" w:hAnsi="Times New Roman" w:cs="Times New Roman"/>
          <w:sz w:val="26"/>
          <w:szCs w:val="26"/>
        </w:rPr>
        <w:t>Федингин</w:t>
      </w:r>
      <w:proofErr w:type="spellEnd"/>
      <w:r w:rsidR="008A0BE9" w:rsidRPr="00E93964">
        <w:rPr>
          <w:rFonts w:ascii="Times New Roman" w:hAnsi="Times New Roman" w:cs="Times New Roman"/>
          <w:sz w:val="26"/>
          <w:szCs w:val="26"/>
        </w:rPr>
        <w:t xml:space="preserve">, </w:t>
      </w:r>
      <w:r w:rsidR="0094272D" w:rsidRPr="00E93964">
        <w:rPr>
          <w:rFonts w:ascii="Times New Roman" w:hAnsi="Times New Roman" w:cs="Times New Roman"/>
          <w:sz w:val="26"/>
          <w:szCs w:val="26"/>
        </w:rPr>
        <w:t xml:space="preserve">В.З. </w:t>
      </w:r>
      <w:proofErr w:type="spellStart"/>
      <w:r w:rsidR="0094272D" w:rsidRPr="00E93964">
        <w:rPr>
          <w:rFonts w:ascii="Times New Roman" w:hAnsi="Times New Roman" w:cs="Times New Roman"/>
          <w:sz w:val="26"/>
          <w:szCs w:val="26"/>
        </w:rPr>
        <w:t>Каландадзе</w:t>
      </w:r>
      <w:proofErr w:type="spellEnd"/>
      <w:r w:rsidR="0094272D" w:rsidRPr="00E93964">
        <w:rPr>
          <w:rFonts w:ascii="Times New Roman" w:hAnsi="Times New Roman" w:cs="Times New Roman"/>
          <w:sz w:val="26"/>
          <w:szCs w:val="26"/>
        </w:rPr>
        <w:t xml:space="preserve"> </w:t>
      </w:r>
      <w:r w:rsidR="000F53B5" w:rsidRPr="00E93964">
        <w:rPr>
          <w:rFonts w:ascii="Times New Roman" w:hAnsi="Times New Roman" w:cs="Times New Roman"/>
          <w:sz w:val="26"/>
          <w:szCs w:val="26"/>
        </w:rPr>
        <w:t xml:space="preserve">М.И. Васечкина, М.М. </w:t>
      </w:r>
      <w:proofErr w:type="spellStart"/>
      <w:r w:rsidR="000F53B5" w:rsidRPr="00E93964">
        <w:rPr>
          <w:rFonts w:ascii="Times New Roman" w:hAnsi="Times New Roman" w:cs="Times New Roman"/>
          <w:sz w:val="26"/>
          <w:szCs w:val="26"/>
        </w:rPr>
        <w:t>Чернышов</w:t>
      </w:r>
      <w:proofErr w:type="spellEnd"/>
      <w:proofErr w:type="gramStart"/>
      <w:r w:rsidR="000F53B5" w:rsidRPr="00E93964">
        <w:rPr>
          <w:rFonts w:ascii="Times New Roman" w:hAnsi="Times New Roman" w:cs="Times New Roman"/>
          <w:sz w:val="26"/>
          <w:szCs w:val="26"/>
        </w:rPr>
        <w:t>,</w:t>
      </w:r>
      <w:r w:rsidRPr="00E93964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5D2CCC" w:rsidRDefault="005D2CCC" w:rsidP="006A49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1DC8" w:rsidRPr="008970DD" w:rsidRDefault="002A1DC8" w:rsidP="006A49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70DD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955FA8" w:rsidRPr="007F1B42" w:rsidRDefault="002A1DC8" w:rsidP="006A49CF">
      <w:pPr>
        <w:pStyle w:val="a7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B42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760B34" w:rsidRDefault="00760B34" w:rsidP="006A4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272D" w:rsidRDefault="007F1B42" w:rsidP="006A49CF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272D">
        <w:rPr>
          <w:rFonts w:ascii="Times New Roman" w:hAnsi="Times New Roman" w:cs="Times New Roman"/>
          <w:sz w:val="26"/>
          <w:szCs w:val="26"/>
        </w:rPr>
        <w:t>О</w:t>
      </w:r>
      <w:r w:rsidR="0094272D" w:rsidRPr="0094272D">
        <w:rPr>
          <w:rFonts w:ascii="Times New Roman" w:hAnsi="Times New Roman" w:cs="Times New Roman"/>
          <w:sz w:val="26"/>
          <w:szCs w:val="26"/>
        </w:rPr>
        <w:t>б</w:t>
      </w:r>
      <w:r w:rsidRPr="0094272D">
        <w:rPr>
          <w:rFonts w:ascii="Times New Roman" w:hAnsi="Times New Roman" w:cs="Times New Roman"/>
          <w:sz w:val="26"/>
          <w:szCs w:val="26"/>
        </w:rPr>
        <w:t xml:space="preserve"> </w:t>
      </w:r>
      <w:r w:rsidR="008E5A81">
        <w:rPr>
          <w:rFonts w:ascii="Times New Roman" w:hAnsi="Times New Roman" w:cs="Times New Roman"/>
          <w:sz w:val="26"/>
          <w:szCs w:val="26"/>
        </w:rPr>
        <w:t xml:space="preserve">исполнении пункта </w:t>
      </w:r>
      <w:r w:rsidR="0094272D" w:rsidRPr="0094272D">
        <w:rPr>
          <w:rFonts w:ascii="Times New Roman" w:hAnsi="Times New Roman" w:cs="Times New Roman"/>
          <w:sz w:val="26"/>
          <w:szCs w:val="26"/>
        </w:rPr>
        <w:t xml:space="preserve">3.2. протокола-решения заседания </w:t>
      </w:r>
      <w:proofErr w:type="gramStart"/>
      <w:r w:rsidR="0094272D" w:rsidRPr="0094272D">
        <w:rPr>
          <w:rFonts w:ascii="Times New Roman" w:hAnsi="Times New Roman" w:cs="Times New Roman"/>
          <w:sz w:val="26"/>
          <w:szCs w:val="26"/>
        </w:rPr>
        <w:t>Межведомственной</w:t>
      </w:r>
      <w:proofErr w:type="gramEnd"/>
      <w:r w:rsidR="0094272D" w:rsidRPr="009427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272D" w:rsidRPr="0094272D" w:rsidRDefault="0094272D" w:rsidP="006A49C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272D">
        <w:rPr>
          <w:rFonts w:ascii="Times New Roman" w:hAnsi="Times New Roman" w:cs="Times New Roman"/>
          <w:sz w:val="26"/>
          <w:szCs w:val="26"/>
        </w:rPr>
        <w:t xml:space="preserve">комиссии по охране труда при Правительстве Ханты-Мансийского автономного округа – </w:t>
      </w:r>
      <w:proofErr w:type="spellStart"/>
      <w:r w:rsidRPr="0094272D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94272D">
        <w:rPr>
          <w:rFonts w:ascii="Times New Roman" w:hAnsi="Times New Roman" w:cs="Times New Roman"/>
          <w:sz w:val="26"/>
          <w:szCs w:val="26"/>
        </w:rPr>
        <w:t xml:space="preserve"> от 29 апреля 2014 года №1. </w:t>
      </w:r>
    </w:p>
    <w:p w:rsidR="007D27CE" w:rsidRPr="0094272D" w:rsidRDefault="00183B80" w:rsidP="006A4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272D">
        <w:rPr>
          <w:rFonts w:ascii="Times New Roman" w:hAnsi="Times New Roman" w:cs="Times New Roman"/>
          <w:sz w:val="26"/>
          <w:szCs w:val="26"/>
        </w:rPr>
        <w:t>(</w:t>
      </w:r>
      <w:r w:rsidR="00760B34" w:rsidRPr="0094272D">
        <w:rPr>
          <w:rFonts w:ascii="Times New Roman" w:hAnsi="Times New Roman" w:cs="Times New Roman"/>
          <w:sz w:val="26"/>
          <w:szCs w:val="26"/>
        </w:rPr>
        <w:t xml:space="preserve">Н.Е. </w:t>
      </w:r>
      <w:proofErr w:type="spellStart"/>
      <w:r w:rsidR="00760B34" w:rsidRPr="0094272D">
        <w:rPr>
          <w:rFonts w:ascii="Times New Roman" w:hAnsi="Times New Roman" w:cs="Times New Roman"/>
          <w:sz w:val="26"/>
          <w:szCs w:val="26"/>
        </w:rPr>
        <w:t>Федингин</w:t>
      </w:r>
      <w:proofErr w:type="spellEnd"/>
      <w:r w:rsidR="00760B34" w:rsidRPr="0094272D">
        <w:rPr>
          <w:rFonts w:ascii="Times New Roman" w:hAnsi="Times New Roman" w:cs="Times New Roman"/>
          <w:sz w:val="26"/>
          <w:szCs w:val="26"/>
        </w:rPr>
        <w:t xml:space="preserve">, </w:t>
      </w:r>
      <w:r w:rsidR="009B0A6A" w:rsidRPr="0094272D">
        <w:rPr>
          <w:rFonts w:ascii="Times New Roman" w:hAnsi="Times New Roman" w:cs="Times New Roman"/>
          <w:sz w:val="26"/>
          <w:szCs w:val="26"/>
        </w:rPr>
        <w:t xml:space="preserve">В.З. </w:t>
      </w:r>
      <w:proofErr w:type="spellStart"/>
      <w:r w:rsidR="009B0A6A" w:rsidRPr="0094272D">
        <w:rPr>
          <w:rFonts w:ascii="Times New Roman" w:hAnsi="Times New Roman" w:cs="Times New Roman"/>
          <w:sz w:val="26"/>
          <w:szCs w:val="26"/>
        </w:rPr>
        <w:t>Каландадзе</w:t>
      </w:r>
      <w:proofErr w:type="spellEnd"/>
      <w:r w:rsidR="009B0A6A" w:rsidRPr="0094272D">
        <w:rPr>
          <w:rFonts w:ascii="Times New Roman" w:hAnsi="Times New Roman" w:cs="Times New Roman"/>
          <w:sz w:val="26"/>
          <w:szCs w:val="26"/>
        </w:rPr>
        <w:t xml:space="preserve">, М.М. </w:t>
      </w:r>
      <w:proofErr w:type="spellStart"/>
      <w:r w:rsidR="009B0A6A" w:rsidRPr="0094272D">
        <w:rPr>
          <w:rFonts w:ascii="Times New Roman" w:hAnsi="Times New Roman" w:cs="Times New Roman"/>
          <w:sz w:val="26"/>
          <w:szCs w:val="26"/>
        </w:rPr>
        <w:t>Чернышов</w:t>
      </w:r>
      <w:proofErr w:type="spellEnd"/>
      <w:r w:rsidR="009B0A6A" w:rsidRPr="0094272D">
        <w:rPr>
          <w:rFonts w:ascii="Times New Roman" w:hAnsi="Times New Roman" w:cs="Times New Roman"/>
          <w:sz w:val="26"/>
          <w:szCs w:val="26"/>
        </w:rPr>
        <w:t>, М.И. Васечкина</w:t>
      </w:r>
      <w:r w:rsidR="0094272D">
        <w:rPr>
          <w:rFonts w:ascii="Times New Roman" w:hAnsi="Times New Roman" w:cs="Times New Roman"/>
          <w:sz w:val="26"/>
          <w:szCs w:val="26"/>
        </w:rPr>
        <w:t>, Г.А. Мостовых, В.В. Веретенников</w:t>
      </w:r>
      <w:r w:rsidR="009B0A6A" w:rsidRPr="0094272D">
        <w:rPr>
          <w:rFonts w:ascii="Times New Roman" w:hAnsi="Times New Roman" w:cs="Times New Roman"/>
          <w:sz w:val="26"/>
          <w:szCs w:val="26"/>
        </w:rPr>
        <w:t>)</w:t>
      </w:r>
    </w:p>
    <w:p w:rsidR="007D27CE" w:rsidRDefault="007D27CE" w:rsidP="006A49C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4272D">
        <w:rPr>
          <w:rFonts w:ascii="Times New Roman" w:hAnsi="Times New Roman" w:cs="Times New Roman"/>
          <w:b/>
          <w:sz w:val="26"/>
          <w:szCs w:val="26"/>
          <w:u w:val="single"/>
        </w:rPr>
        <w:t>Р</w:t>
      </w:r>
      <w:r w:rsidRPr="008970DD">
        <w:rPr>
          <w:rFonts w:ascii="Times New Roman" w:hAnsi="Times New Roman" w:cs="Times New Roman"/>
          <w:b/>
          <w:sz w:val="26"/>
          <w:szCs w:val="26"/>
          <w:u w:val="single"/>
        </w:rPr>
        <w:t>ешили:</w:t>
      </w:r>
    </w:p>
    <w:p w:rsidR="00805AEF" w:rsidRPr="00805AEF" w:rsidRDefault="00B56F59" w:rsidP="006A49CF">
      <w:pPr>
        <w:pStyle w:val="a7"/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05AEF">
        <w:rPr>
          <w:rFonts w:ascii="Times New Roman" w:hAnsi="Times New Roman" w:cs="Times New Roman"/>
          <w:sz w:val="26"/>
          <w:szCs w:val="26"/>
        </w:rPr>
        <w:t>Отделу по труду и соци</w:t>
      </w:r>
      <w:r w:rsidR="00805AEF">
        <w:rPr>
          <w:rFonts w:ascii="Times New Roman" w:hAnsi="Times New Roman" w:cs="Times New Roman"/>
          <w:sz w:val="26"/>
          <w:szCs w:val="26"/>
        </w:rPr>
        <w:t xml:space="preserve">альному партнерству комитета </w:t>
      </w:r>
      <w:proofErr w:type="gramStart"/>
      <w:r w:rsidR="00805AEF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805A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008A" w:rsidRDefault="00B56F59" w:rsidP="006A4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08A">
        <w:rPr>
          <w:rFonts w:ascii="Times New Roman" w:hAnsi="Times New Roman" w:cs="Times New Roman"/>
          <w:sz w:val="26"/>
          <w:szCs w:val="26"/>
        </w:rPr>
        <w:t>экономической политике администр</w:t>
      </w:r>
      <w:r w:rsidR="00760B34" w:rsidRPr="00DB008A">
        <w:rPr>
          <w:rFonts w:ascii="Times New Roman" w:hAnsi="Times New Roman" w:cs="Times New Roman"/>
          <w:sz w:val="26"/>
          <w:szCs w:val="26"/>
        </w:rPr>
        <w:t>ации Кондинского района</w:t>
      </w:r>
      <w:r w:rsidR="00DB008A">
        <w:rPr>
          <w:rFonts w:ascii="Times New Roman" w:hAnsi="Times New Roman" w:cs="Times New Roman"/>
          <w:sz w:val="26"/>
          <w:szCs w:val="26"/>
        </w:rPr>
        <w:t>:</w:t>
      </w:r>
    </w:p>
    <w:p w:rsidR="009B359B" w:rsidRDefault="009B359B" w:rsidP="006A49CF">
      <w:pPr>
        <w:pStyle w:val="a7"/>
        <w:numPr>
          <w:ilvl w:val="2"/>
          <w:numId w:val="23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6"/>
          <w:szCs w:val="26"/>
        </w:rPr>
      </w:pPr>
      <w:r w:rsidRPr="009B359B">
        <w:rPr>
          <w:rFonts w:ascii="Times New Roman" w:hAnsi="Times New Roman" w:cs="Times New Roman"/>
          <w:sz w:val="26"/>
          <w:szCs w:val="26"/>
        </w:rPr>
        <w:t>Подготовить и р</w:t>
      </w:r>
      <w:r w:rsidR="00EC48FB" w:rsidRPr="009B359B">
        <w:rPr>
          <w:rFonts w:ascii="Times New Roman" w:hAnsi="Times New Roman" w:cs="Times New Roman"/>
          <w:sz w:val="26"/>
          <w:szCs w:val="26"/>
        </w:rPr>
        <w:t xml:space="preserve">азместить на официальном сайте органов местного </w:t>
      </w:r>
    </w:p>
    <w:p w:rsidR="00EC48FB" w:rsidRDefault="00EC48FB" w:rsidP="006A4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359B">
        <w:rPr>
          <w:rFonts w:ascii="Times New Roman" w:hAnsi="Times New Roman" w:cs="Times New Roman"/>
          <w:sz w:val="26"/>
          <w:szCs w:val="26"/>
        </w:rPr>
        <w:t>самоуправления</w:t>
      </w:r>
      <w:r w:rsidR="009B359B" w:rsidRPr="009B359B">
        <w:rPr>
          <w:rFonts w:ascii="Times New Roman" w:hAnsi="Times New Roman" w:cs="Times New Roman"/>
          <w:sz w:val="26"/>
          <w:szCs w:val="26"/>
        </w:rPr>
        <w:t xml:space="preserve"> </w:t>
      </w:r>
      <w:r w:rsidRPr="009B359B">
        <w:rPr>
          <w:rFonts w:ascii="Times New Roman" w:hAnsi="Times New Roman" w:cs="Times New Roman"/>
          <w:sz w:val="26"/>
          <w:szCs w:val="26"/>
        </w:rPr>
        <w:t xml:space="preserve">Кондинского района </w:t>
      </w:r>
      <w:r w:rsidR="009B359B" w:rsidRPr="009B359B">
        <w:rPr>
          <w:rFonts w:ascii="Times New Roman" w:hAnsi="Times New Roman" w:cs="Times New Roman"/>
          <w:sz w:val="26"/>
          <w:szCs w:val="26"/>
        </w:rPr>
        <w:t xml:space="preserve">информацию о соблюдении требований </w:t>
      </w:r>
      <w:r w:rsidRPr="009B359B">
        <w:rPr>
          <w:rFonts w:ascii="Times New Roman" w:hAnsi="Times New Roman" w:cs="Times New Roman"/>
          <w:sz w:val="26"/>
          <w:szCs w:val="26"/>
        </w:rPr>
        <w:t>приказ</w:t>
      </w:r>
      <w:r w:rsidR="009B359B" w:rsidRPr="009B359B">
        <w:rPr>
          <w:rFonts w:ascii="Times New Roman" w:hAnsi="Times New Roman" w:cs="Times New Roman"/>
          <w:sz w:val="26"/>
          <w:szCs w:val="26"/>
        </w:rPr>
        <w:t>а М</w:t>
      </w:r>
      <w:r w:rsidRPr="009B359B">
        <w:rPr>
          <w:rFonts w:ascii="Times New Roman" w:hAnsi="Times New Roman" w:cs="Times New Roman"/>
          <w:sz w:val="26"/>
          <w:szCs w:val="26"/>
        </w:rPr>
        <w:t>инистерства здравоохранения и социального развития РФ от 17 мая 2012 года № 559н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специалистов, осуществляющих работы в области охраны труда</w:t>
      </w:r>
      <w:r w:rsidR="009B359B" w:rsidRPr="009B359B">
        <w:rPr>
          <w:rFonts w:ascii="Times New Roman" w:hAnsi="Times New Roman" w:cs="Times New Roman"/>
          <w:sz w:val="26"/>
          <w:szCs w:val="26"/>
        </w:rPr>
        <w:t>»;</w:t>
      </w:r>
    </w:p>
    <w:p w:rsidR="006A49CF" w:rsidRPr="009B359B" w:rsidRDefault="006A49CF" w:rsidP="006A4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359B" w:rsidRDefault="009B359B" w:rsidP="006A4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Срок: до 10.11.2014 года.</w:t>
      </w:r>
    </w:p>
    <w:p w:rsidR="008E5A81" w:rsidRDefault="008E5A81" w:rsidP="006A4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49CF" w:rsidRDefault="006A49CF" w:rsidP="006A4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359B" w:rsidRDefault="009B359B" w:rsidP="006A49CF">
      <w:pPr>
        <w:pStyle w:val="a7"/>
        <w:numPr>
          <w:ilvl w:val="2"/>
          <w:numId w:val="23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6"/>
          <w:szCs w:val="26"/>
        </w:rPr>
      </w:pPr>
      <w:r w:rsidRPr="009B359B">
        <w:rPr>
          <w:rFonts w:ascii="Times New Roman" w:hAnsi="Times New Roman" w:cs="Times New Roman"/>
          <w:sz w:val="26"/>
          <w:szCs w:val="26"/>
        </w:rPr>
        <w:lastRenderedPageBreak/>
        <w:t xml:space="preserve">Проводить анализ и осуществлять постоянный контроль за наличием </w:t>
      </w:r>
      <w:proofErr w:type="gramStart"/>
      <w:r w:rsidRPr="009B359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B35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359B" w:rsidRDefault="009B359B" w:rsidP="006A4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359B">
        <w:rPr>
          <w:rFonts w:ascii="Times New Roman" w:hAnsi="Times New Roman" w:cs="Times New Roman"/>
          <w:sz w:val="26"/>
          <w:szCs w:val="26"/>
        </w:rPr>
        <w:t>организациях</w:t>
      </w:r>
      <w:proofErr w:type="gramEnd"/>
      <w:r w:rsidRPr="009B359B">
        <w:rPr>
          <w:rFonts w:ascii="Times New Roman" w:hAnsi="Times New Roman" w:cs="Times New Roman"/>
          <w:sz w:val="26"/>
          <w:szCs w:val="26"/>
        </w:rPr>
        <w:t xml:space="preserve"> </w:t>
      </w:r>
      <w:r w:rsidR="006A49CF">
        <w:rPr>
          <w:rFonts w:ascii="Times New Roman" w:hAnsi="Times New Roman" w:cs="Times New Roman"/>
          <w:sz w:val="26"/>
          <w:szCs w:val="26"/>
        </w:rPr>
        <w:t xml:space="preserve">района, </w:t>
      </w:r>
      <w:r w:rsidRPr="009B359B">
        <w:rPr>
          <w:rFonts w:ascii="Times New Roman" w:hAnsi="Times New Roman" w:cs="Times New Roman"/>
          <w:sz w:val="26"/>
          <w:szCs w:val="26"/>
        </w:rPr>
        <w:t xml:space="preserve">системы управления охраной труда и </w:t>
      </w:r>
      <w:r w:rsidR="006A49CF">
        <w:rPr>
          <w:rFonts w:ascii="Times New Roman" w:hAnsi="Times New Roman" w:cs="Times New Roman"/>
          <w:sz w:val="26"/>
          <w:szCs w:val="26"/>
        </w:rPr>
        <w:t>осуществлением финансирования</w:t>
      </w:r>
      <w:r w:rsidRPr="009B359B">
        <w:rPr>
          <w:rFonts w:ascii="Times New Roman" w:hAnsi="Times New Roman" w:cs="Times New Roman"/>
          <w:sz w:val="26"/>
          <w:szCs w:val="26"/>
        </w:rPr>
        <w:t xml:space="preserve"> мероприятий по охране труда в соответствии со статьей 226 Трудового кодекса Российской Федерации по итогам </w:t>
      </w:r>
      <w:r>
        <w:rPr>
          <w:rFonts w:ascii="Times New Roman" w:hAnsi="Times New Roman" w:cs="Times New Roman"/>
          <w:sz w:val="26"/>
          <w:szCs w:val="26"/>
        </w:rPr>
        <w:t>сбора и обработки информации о состоянии условий и охраны труда в организациях Кондинского района.</w:t>
      </w:r>
    </w:p>
    <w:p w:rsidR="006A49CF" w:rsidRDefault="006A49CF" w:rsidP="006A4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359B" w:rsidRDefault="009B359B" w:rsidP="006A4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Срок: постоянно.</w:t>
      </w:r>
    </w:p>
    <w:p w:rsidR="006A49CF" w:rsidRPr="009B359B" w:rsidRDefault="006A49CF" w:rsidP="006A4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272D" w:rsidRPr="0094272D" w:rsidRDefault="0094272D" w:rsidP="006A49CF">
      <w:pPr>
        <w:pStyle w:val="a7"/>
        <w:numPr>
          <w:ilvl w:val="0"/>
          <w:numId w:val="23"/>
        </w:numPr>
        <w:spacing w:after="0" w:line="240" w:lineRule="auto"/>
        <w:ind w:firstLine="319"/>
        <w:jc w:val="both"/>
        <w:rPr>
          <w:rFonts w:ascii="Times New Roman" w:hAnsi="Times New Roman" w:cs="Times New Roman"/>
          <w:sz w:val="26"/>
          <w:szCs w:val="26"/>
        </w:rPr>
      </w:pPr>
      <w:r w:rsidRPr="0094272D">
        <w:rPr>
          <w:rFonts w:ascii="Times New Roman" w:hAnsi="Times New Roman" w:cs="Times New Roman"/>
          <w:sz w:val="26"/>
          <w:szCs w:val="26"/>
        </w:rPr>
        <w:t xml:space="preserve">О плане работы Межведомственной комиссии по охране труда </w:t>
      </w:r>
      <w:proofErr w:type="gramStart"/>
      <w:r w:rsidRPr="0094272D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9427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521A" w:rsidRPr="0094272D" w:rsidRDefault="0094272D" w:rsidP="006A49C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272D">
        <w:rPr>
          <w:rFonts w:ascii="Times New Roman" w:hAnsi="Times New Roman" w:cs="Times New Roman"/>
          <w:sz w:val="26"/>
          <w:szCs w:val="26"/>
        </w:rPr>
        <w:t>администрации Кондинского района на 2015 год.</w:t>
      </w:r>
    </w:p>
    <w:p w:rsidR="00760B34" w:rsidRDefault="0094272D" w:rsidP="006A49CF">
      <w:pPr>
        <w:pStyle w:val="a7"/>
        <w:spacing w:after="0" w:line="240" w:lineRule="auto"/>
        <w:ind w:left="3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(Н.Е.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Федингин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М.И. Васечкина, В.З.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Каландадзе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Кабальнов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94272D" w:rsidRDefault="0094272D" w:rsidP="006A49C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4272D">
        <w:rPr>
          <w:rFonts w:ascii="Times New Roman" w:hAnsi="Times New Roman" w:cs="Times New Roman"/>
          <w:b/>
          <w:sz w:val="26"/>
          <w:szCs w:val="26"/>
          <w:u w:val="single"/>
        </w:rPr>
        <w:t>Р</w:t>
      </w:r>
      <w:r w:rsidRPr="008970DD">
        <w:rPr>
          <w:rFonts w:ascii="Times New Roman" w:hAnsi="Times New Roman" w:cs="Times New Roman"/>
          <w:b/>
          <w:sz w:val="26"/>
          <w:szCs w:val="26"/>
          <w:u w:val="single"/>
        </w:rPr>
        <w:t>ешили:</w:t>
      </w:r>
    </w:p>
    <w:p w:rsidR="007871CA" w:rsidRDefault="007871CA" w:rsidP="006A49CF">
      <w:pPr>
        <w:pStyle w:val="a7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план работы Межведомственной комиссии по охране труда </w:t>
      </w:r>
    </w:p>
    <w:p w:rsidR="00805AEF" w:rsidRPr="007871CA" w:rsidRDefault="007871CA" w:rsidP="006A49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71CA">
        <w:rPr>
          <w:rFonts w:ascii="Times New Roman" w:hAnsi="Times New Roman" w:cs="Times New Roman"/>
          <w:sz w:val="26"/>
          <w:szCs w:val="26"/>
        </w:rPr>
        <w:t>при администрации Кондинского района на 2015 год.</w:t>
      </w:r>
    </w:p>
    <w:p w:rsidR="0094272D" w:rsidRDefault="0094272D" w:rsidP="006A49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71CA" w:rsidRDefault="007871CA" w:rsidP="006A49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71CA" w:rsidRDefault="007871CA" w:rsidP="006A49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540B" w:rsidRDefault="00A23A1D" w:rsidP="006A49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  <w:r w:rsidR="009A540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B6618" w:rsidRPr="008970DD" w:rsidRDefault="009A540B" w:rsidP="006A49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="00A23A1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A23A1D">
        <w:rPr>
          <w:rFonts w:ascii="Times New Roman" w:hAnsi="Times New Roman" w:cs="Times New Roman"/>
          <w:sz w:val="26"/>
          <w:szCs w:val="26"/>
        </w:rPr>
        <w:t xml:space="preserve">Н.Е. </w:t>
      </w:r>
      <w:proofErr w:type="spellStart"/>
      <w:r w:rsidR="00A23A1D">
        <w:rPr>
          <w:rFonts w:ascii="Times New Roman" w:hAnsi="Times New Roman" w:cs="Times New Roman"/>
          <w:sz w:val="26"/>
          <w:szCs w:val="26"/>
        </w:rPr>
        <w:t>Федингин</w:t>
      </w:r>
      <w:proofErr w:type="spellEnd"/>
    </w:p>
    <w:sectPr w:rsidR="006B6618" w:rsidRPr="008970DD" w:rsidSect="00B95B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42C6"/>
    <w:multiLevelType w:val="multilevel"/>
    <w:tmpl w:val="93D24E0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D971295"/>
    <w:multiLevelType w:val="multilevel"/>
    <w:tmpl w:val="93D24E0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414C3"/>
    <w:multiLevelType w:val="hybridMultilevel"/>
    <w:tmpl w:val="A5681F4E"/>
    <w:lvl w:ilvl="0" w:tplc="5C28CB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604462"/>
    <w:multiLevelType w:val="multilevel"/>
    <w:tmpl w:val="BBFC40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911660F"/>
    <w:multiLevelType w:val="multilevel"/>
    <w:tmpl w:val="BBFC40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C274BD4"/>
    <w:multiLevelType w:val="hybridMultilevel"/>
    <w:tmpl w:val="5A968332"/>
    <w:lvl w:ilvl="0" w:tplc="6DF02C22">
      <w:start w:val="3"/>
      <w:numFmt w:val="decimal"/>
      <w:lvlText w:val="%1."/>
      <w:lvlJc w:val="left"/>
      <w:pPr>
        <w:ind w:left="14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1DD765C0"/>
    <w:multiLevelType w:val="hybridMultilevel"/>
    <w:tmpl w:val="53F0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E4E17"/>
    <w:multiLevelType w:val="hybridMultilevel"/>
    <w:tmpl w:val="07D86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A67BA"/>
    <w:multiLevelType w:val="hybridMultilevel"/>
    <w:tmpl w:val="91BAFE3C"/>
    <w:lvl w:ilvl="0" w:tplc="01EE68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91987"/>
    <w:multiLevelType w:val="hybridMultilevel"/>
    <w:tmpl w:val="5746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77A0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92B3F"/>
    <w:multiLevelType w:val="multilevel"/>
    <w:tmpl w:val="7C5669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37600E6B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39A53FEE"/>
    <w:multiLevelType w:val="multilevel"/>
    <w:tmpl w:val="BBFC40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A0179DE"/>
    <w:multiLevelType w:val="multilevel"/>
    <w:tmpl w:val="308A67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23815F1"/>
    <w:multiLevelType w:val="hybridMultilevel"/>
    <w:tmpl w:val="A8CACB5A"/>
    <w:lvl w:ilvl="0" w:tplc="2E4C7944">
      <w:start w:val="3"/>
      <w:numFmt w:val="decimal"/>
      <w:lvlText w:val="%1."/>
      <w:lvlJc w:val="left"/>
      <w:pPr>
        <w:ind w:left="143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44787795"/>
    <w:multiLevelType w:val="multilevel"/>
    <w:tmpl w:val="25686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45603486"/>
    <w:multiLevelType w:val="multilevel"/>
    <w:tmpl w:val="87FAED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>
    <w:nsid w:val="4A1120AF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460A4"/>
    <w:multiLevelType w:val="multilevel"/>
    <w:tmpl w:val="F9CE193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0">
    <w:nsid w:val="4A8C1A4E"/>
    <w:multiLevelType w:val="multilevel"/>
    <w:tmpl w:val="87FAED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>
    <w:nsid w:val="53B4636E"/>
    <w:multiLevelType w:val="multilevel"/>
    <w:tmpl w:val="64E4D82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47D7CF8"/>
    <w:multiLevelType w:val="hybridMultilevel"/>
    <w:tmpl w:val="4D727728"/>
    <w:lvl w:ilvl="0" w:tplc="A17C92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351D6"/>
    <w:multiLevelType w:val="multilevel"/>
    <w:tmpl w:val="87FAED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>
    <w:nsid w:val="5704798D"/>
    <w:multiLevelType w:val="hybridMultilevel"/>
    <w:tmpl w:val="340E6A8E"/>
    <w:lvl w:ilvl="0" w:tplc="82DA58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9F14DD8"/>
    <w:multiLevelType w:val="multilevel"/>
    <w:tmpl w:val="25686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E0E12DB"/>
    <w:multiLevelType w:val="multilevel"/>
    <w:tmpl w:val="87FAED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>
    <w:nsid w:val="68111114"/>
    <w:multiLevelType w:val="multilevel"/>
    <w:tmpl w:val="CB88C2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>
    <w:nsid w:val="69886327"/>
    <w:multiLevelType w:val="hybridMultilevel"/>
    <w:tmpl w:val="1B94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4B0C6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627E8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1">
    <w:nsid w:val="74CF6ECA"/>
    <w:multiLevelType w:val="multilevel"/>
    <w:tmpl w:val="BBFC40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753D7C5B"/>
    <w:multiLevelType w:val="multilevel"/>
    <w:tmpl w:val="BBFC40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7A9F0882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4">
    <w:nsid w:val="7AD51579"/>
    <w:multiLevelType w:val="hybridMultilevel"/>
    <w:tmpl w:val="0BC2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8"/>
  </w:num>
  <w:num w:numId="3">
    <w:abstractNumId w:val="10"/>
  </w:num>
  <w:num w:numId="4">
    <w:abstractNumId w:val="7"/>
  </w:num>
  <w:num w:numId="5">
    <w:abstractNumId w:val="29"/>
  </w:num>
  <w:num w:numId="6">
    <w:abstractNumId w:val="6"/>
  </w:num>
  <w:num w:numId="7">
    <w:abstractNumId w:val="28"/>
  </w:num>
  <w:num w:numId="8">
    <w:abstractNumId w:val="2"/>
  </w:num>
  <w:num w:numId="9">
    <w:abstractNumId w:val="1"/>
  </w:num>
  <w:num w:numId="10">
    <w:abstractNumId w:val="12"/>
  </w:num>
  <w:num w:numId="11">
    <w:abstractNumId w:val="30"/>
  </w:num>
  <w:num w:numId="12">
    <w:abstractNumId w:val="9"/>
  </w:num>
  <w:num w:numId="13">
    <w:abstractNumId w:val="33"/>
  </w:num>
  <w:num w:numId="14">
    <w:abstractNumId w:val="14"/>
  </w:num>
  <w:num w:numId="15">
    <w:abstractNumId w:val="13"/>
  </w:num>
  <w:num w:numId="16">
    <w:abstractNumId w:val="24"/>
  </w:num>
  <w:num w:numId="17">
    <w:abstractNumId w:val="0"/>
  </w:num>
  <w:num w:numId="18">
    <w:abstractNumId w:val="16"/>
  </w:num>
  <w:num w:numId="19">
    <w:abstractNumId w:val="25"/>
  </w:num>
  <w:num w:numId="20">
    <w:abstractNumId w:val="32"/>
  </w:num>
  <w:num w:numId="21">
    <w:abstractNumId w:val="19"/>
  </w:num>
  <w:num w:numId="22">
    <w:abstractNumId w:val="11"/>
  </w:num>
  <w:num w:numId="23">
    <w:abstractNumId w:val="20"/>
  </w:num>
  <w:num w:numId="24">
    <w:abstractNumId w:val="27"/>
  </w:num>
  <w:num w:numId="25">
    <w:abstractNumId w:val="22"/>
  </w:num>
  <w:num w:numId="26">
    <w:abstractNumId w:val="23"/>
  </w:num>
  <w:num w:numId="27">
    <w:abstractNumId w:val="26"/>
  </w:num>
  <w:num w:numId="28">
    <w:abstractNumId w:val="3"/>
  </w:num>
  <w:num w:numId="29">
    <w:abstractNumId w:val="4"/>
  </w:num>
  <w:num w:numId="30">
    <w:abstractNumId w:val="17"/>
  </w:num>
  <w:num w:numId="31">
    <w:abstractNumId w:val="15"/>
  </w:num>
  <w:num w:numId="32">
    <w:abstractNumId w:val="21"/>
  </w:num>
  <w:num w:numId="33">
    <w:abstractNumId w:val="31"/>
  </w:num>
  <w:num w:numId="34">
    <w:abstractNumId w:val="8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83B"/>
    <w:rsid w:val="000068A2"/>
    <w:rsid w:val="00021E24"/>
    <w:rsid w:val="00035DDC"/>
    <w:rsid w:val="00036B15"/>
    <w:rsid w:val="000411D0"/>
    <w:rsid w:val="00051C75"/>
    <w:rsid w:val="0009681A"/>
    <w:rsid w:val="000D2D6A"/>
    <w:rsid w:val="000F53B5"/>
    <w:rsid w:val="001171C3"/>
    <w:rsid w:val="00125E6E"/>
    <w:rsid w:val="00143431"/>
    <w:rsid w:val="00144723"/>
    <w:rsid w:val="00182159"/>
    <w:rsid w:val="00183B80"/>
    <w:rsid w:val="00191AC7"/>
    <w:rsid w:val="001B09CE"/>
    <w:rsid w:val="001B1122"/>
    <w:rsid w:val="001B55FF"/>
    <w:rsid w:val="001D1695"/>
    <w:rsid w:val="001D25BE"/>
    <w:rsid w:val="001E14E2"/>
    <w:rsid w:val="001F0BF5"/>
    <w:rsid w:val="001F227D"/>
    <w:rsid w:val="00221A7A"/>
    <w:rsid w:val="00222FE5"/>
    <w:rsid w:val="00253730"/>
    <w:rsid w:val="00254D4A"/>
    <w:rsid w:val="0026058B"/>
    <w:rsid w:val="00292547"/>
    <w:rsid w:val="002A1DC8"/>
    <w:rsid w:val="002B1ADC"/>
    <w:rsid w:val="002C50A8"/>
    <w:rsid w:val="002F178B"/>
    <w:rsid w:val="002F5F9C"/>
    <w:rsid w:val="00314A11"/>
    <w:rsid w:val="003160A0"/>
    <w:rsid w:val="00333284"/>
    <w:rsid w:val="00356D64"/>
    <w:rsid w:val="00364F3D"/>
    <w:rsid w:val="003901E7"/>
    <w:rsid w:val="003A6073"/>
    <w:rsid w:val="003C376A"/>
    <w:rsid w:val="003C4BF5"/>
    <w:rsid w:val="003C735F"/>
    <w:rsid w:val="003D1553"/>
    <w:rsid w:val="003D29D9"/>
    <w:rsid w:val="003D5CB0"/>
    <w:rsid w:val="003F0157"/>
    <w:rsid w:val="003F0363"/>
    <w:rsid w:val="00400F9E"/>
    <w:rsid w:val="00422DA2"/>
    <w:rsid w:val="00430D7F"/>
    <w:rsid w:val="00442D2B"/>
    <w:rsid w:val="00491CEF"/>
    <w:rsid w:val="004970F4"/>
    <w:rsid w:val="00497E00"/>
    <w:rsid w:val="004A20CB"/>
    <w:rsid w:val="004B4CE6"/>
    <w:rsid w:val="004B627E"/>
    <w:rsid w:val="004D7076"/>
    <w:rsid w:val="005055C7"/>
    <w:rsid w:val="00511013"/>
    <w:rsid w:val="005334E9"/>
    <w:rsid w:val="00550168"/>
    <w:rsid w:val="00556314"/>
    <w:rsid w:val="00580EF4"/>
    <w:rsid w:val="00597008"/>
    <w:rsid w:val="005D2CCC"/>
    <w:rsid w:val="005D45CE"/>
    <w:rsid w:val="006011B9"/>
    <w:rsid w:val="00610808"/>
    <w:rsid w:val="006171D0"/>
    <w:rsid w:val="00623043"/>
    <w:rsid w:val="00623628"/>
    <w:rsid w:val="00660AA7"/>
    <w:rsid w:val="00664F98"/>
    <w:rsid w:val="00670BCC"/>
    <w:rsid w:val="006772E2"/>
    <w:rsid w:val="00684861"/>
    <w:rsid w:val="00687671"/>
    <w:rsid w:val="00693D97"/>
    <w:rsid w:val="006A49CF"/>
    <w:rsid w:val="006B0DCA"/>
    <w:rsid w:val="006B6618"/>
    <w:rsid w:val="006C48C9"/>
    <w:rsid w:val="006E064D"/>
    <w:rsid w:val="00757D87"/>
    <w:rsid w:val="00760B34"/>
    <w:rsid w:val="00765CA0"/>
    <w:rsid w:val="0077374A"/>
    <w:rsid w:val="007762BC"/>
    <w:rsid w:val="007808C8"/>
    <w:rsid w:val="00783F1F"/>
    <w:rsid w:val="007871CA"/>
    <w:rsid w:val="0079002E"/>
    <w:rsid w:val="00796A0D"/>
    <w:rsid w:val="007977B4"/>
    <w:rsid w:val="007B47C6"/>
    <w:rsid w:val="007C4C0F"/>
    <w:rsid w:val="007D27CE"/>
    <w:rsid w:val="007F1B42"/>
    <w:rsid w:val="0080308D"/>
    <w:rsid w:val="00805AEF"/>
    <w:rsid w:val="00834220"/>
    <w:rsid w:val="0086413B"/>
    <w:rsid w:val="00874482"/>
    <w:rsid w:val="00886CA2"/>
    <w:rsid w:val="008931E7"/>
    <w:rsid w:val="00893C9D"/>
    <w:rsid w:val="00896277"/>
    <w:rsid w:val="008970DD"/>
    <w:rsid w:val="008A0BE9"/>
    <w:rsid w:val="008C40B9"/>
    <w:rsid w:val="008E0607"/>
    <w:rsid w:val="008E3FFF"/>
    <w:rsid w:val="008E54E8"/>
    <w:rsid w:val="008E5A81"/>
    <w:rsid w:val="008F0F6C"/>
    <w:rsid w:val="008F4E64"/>
    <w:rsid w:val="00917425"/>
    <w:rsid w:val="00923D08"/>
    <w:rsid w:val="0094272D"/>
    <w:rsid w:val="00951CF9"/>
    <w:rsid w:val="00954664"/>
    <w:rsid w:val="00955FA8"/>
    <w:rsid w:val="009A540B"/>
    <w:rsid w:val="009B0A6A"/>
    <w:rsid w:val="009B359B"/>
    <w:rsid w:val="009C2BAF"/>
    <w:rsid w:val="009C420C"/>
    <w:rsid w:val="009D4954"/>
    <w:rsid w:val="009F501E"/>
    <w:rsid w:val="00A052F8"/>
    <w:rsid w:val="00A10C6E"/>
    <w:rsid w:val="00A15181"/>
    <w:rsid w:val="00A23A1D"/>
    <w:rsid w:val="00A41011"/>
    <w:rsid w:val="00A627AB"/>
    <w:rsid w:val="00A9516F"/>
    <w:rsid w:val="00AC2F4A"/>
    <w:rsid w:val="00AD5956"/>
    <w:rsid w:val="00AE1BE0"/>
    <w:rsid w:val="00AE7D25"/>
    <w:rsid w:val="00B008F3"/>
    <w:rsid w:val="00B012F1"/>
    <w:rsid w:val="00B27DD7"/>
    <w:rsid w:val="00B50421"/>
    <w:rsid w:val="00B55DCD"/>
    <w:rsid w:val="00B56F59"/>
    <w:rsid w:val="00B805BD"/>
    <w:rsid w:val="00B87971"/>
    <w:rsid w:val="00B95B24"/>
    <w:rsid w:val="00BA101A"/>
    <w:rsid w:val="00BA2F5E"/>
    <w:rsid w:val="00BE4C83"/>
    <w:rsid w:val="00BF4F61"/>
    <w:rsid w:val="00C15DA3"/>
    <w:rsid w:val="00C160BA"/>
    <w:rsid w:val="00C507EA"/>
    <w:rsid w:val="00C55E03"/>
    <w:rsid w:val="00C578E4"/>
    <w:rsid w:val="00C57E16"/>
    <w:rsid w:val="00C61BE4"/>
    <w:rsid w:val="00C83637"/>
    <w:rsid w:val="00C91055"/>
    <w:rsid w:val="00CB5B36"/>
    <w:rsid w:val="00CD69C6"/>
    <w:rsid w:val="00CE1BF3"/>
    <w:rsid w:val="00CF39CB"/>
    <w:rsid w:val="00CF7D15"/>
    <w:rsid w:val="00D020B7"/>
    <w:rsid w:val="00D0706B"/>
    <w:rsid w:val="00D17F46"/>
    <w:rsid w:val="00D51D38"/>
    <w:rsid w:val="00D55E36"/>
    <w:rsid w:val="00D8567D"/>
    <w:rsid w:val="00D90DEC"/>
    <w:rsid w:val="00DB008A"/>
    <w:rsid w:val="00DB7464"/>
    <w:rsid w:val="00DB7FB6"/>
    <w:rsid w:val="00DC109E"/>
    <w:rsid w:val="00DC521A"/>
    <w:rsid w:val="00DD0285"/>
    <w:rsid w:val="00DD0C4D"/>
    <w:rsid w:val="00DE26C2"/>
    <w:rsid w:val="00DE69D8"/>
    <w:rsid w:val="00DF46AF"/>
    <w:rsid w:val="00DF7B0C"/>
    <w:rsid w:val="00E1049F"/>
    <w:rsid w:val="00E321B2"/>
    <w:rsid w:val="00E33B36"/>
    <w:rsid w:val="00E347ED"/>
    <w:rsid w:val="00E368D0"/>
    <w:rsid w:val="00E46932"/>
    <w:rsid w:val="00E7173A"/>
    <w:rsid w:val="00E8190F"/>
    <w:rsid w:val="00E82A9A"/>
    <w:rsid w:val="00E93964"/>
    <w:rsid w:val="00EA348F"/>
    <w:rsid w:val="00EA7281"/>
    <w:rsid w:val="00EB383B"/>
    <w:rsid w:val="00EB5D65"/>
    <w:rsid w:val="00EC48FB"/>
    <w:rsid w:val="00ED11E2"/>
    <w:rsid w:val="00EE5127"/>
    <w:rsid w:val="00EE6DB4"/>
    <w:rsid w:val="00EF4FDA"/>
    <w:rsid w:val="00EF703F"/>
    <w:rsid w:val="00F00C90"/>
    <w:rsid w:val="00F02177"/>
    <w:rsid w:val="00F20792"/>
    <w:rsid w:val="00F24F65"/>
    <w:rsid w:val="00F3202E"/>
    <w:rsid w:val="00F44147"/>
    <w:rsid w:val="00F6191A"/>
    <w:rsid w:val="00F6719D"/>
    <w:rsid w:val="00F7039F"/>
    <w:rsid w:val="00F86E8B"/>
    <w:rsid w:val="00F92E0C"/>
    <w:rsid w:val="00FB7A84"/>
    <w:rsid w:val="00FD685D"/>
    <w:rsid w:val="00FE4DEB"/>
    <w:rsid w:val="00FF2E47"/>
    <w:rsid w:val="00FF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0F"/>
  </w:style>
  <w:style w:type="paragraph" w:styleId="1">
    <w:name w:val="heading 1"/>
    <w:basedOn w:val="a"/>
    <w:next w:val="a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3">
    <w:name w:val="Title"/>
    <w:basedOn w:val="a"/>
    <w:link w:val="a4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EB383B"/>
    <w:rPr>
      <w:rFonts w:ascii="TimesET" w:eastAsia="Times New Roman" w:hAnsi="TimesET" w:cs="Times New Roman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420C"/>
    <w:pPr>
      <w:ind w:left="720"/>
      <w:contextualSpacing/>
    </w:pPr>
  </w:style>
  <w:style w:type="paragraph" w:customStyle="1" w:styleId="ConsPlusNormal">
    <w:name w:val="ConsPlusNormal"/>
    <w:rsid w:val="00F320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38B8C-79AF-4A09-AA3C-71FA1EAE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2869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KalandadzeVZ</dc:creator>
  <cp:keywords/>
  <dc:description/>
  <cp:lastModifiedBy>021702 Каландадзе </cp:lastModifiedBy>
  <cp:revision>109</cp:revision>
  <cp:lastPrinted>2013-12-24T09:30:00Z</cp:lastPrinted>
  <dcterms:created xsi:type="dcterms:W3CDTF">2012-04-06T02:35:00Z</dcterms:created>
  <dcterms:modified xsi:type="dcterms:W3CDTF">2014-10-27T03:02:00Z</dcterms:modified>
</cp:coreProperties>
</file>