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73" w:rsidRDefault="00846E73" w:rsidP="00846E7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02 марта 2007 года                          № 25-ФЗ «О муниципальной службе 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законом Ханты-Мансийского автономного округа-Югры от 20 июля                           2007 года № 113-оз «Об отдельных вопросах муниципальной службы в Ханты-Мансийском автономном округе-Югре» в целях реализации законодательства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муниципальной службе и противодействии коррупции, обеспечения открытости и прозрачности муниципальной службы и формирования необходимых знаний у молодого поколения о деятельности органа местного самоуправления,  позитивного имиджа администрации Кондинского района и муниципального служащего в администрации Кондинского района разработано и утверждено Положение о проведении Дня открытых дверей в администрации Кондинского района, органах администрации Кондинского района с правами юридического лица.</w:t>
      </w:r>
      <w:proofErr w:type="gramEnd"/>
    </w:p>
    <w:p w:rsidR="003634E3" w:rsidRDefault="003634E3" w:rsidP="00363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2015 года, согласно графику, мероприятия по проведению Дня открытых дверей были проведены в следующих структурных подразделениях администрации Кондинского района:</w:t>
      </w:r>
    </w:p>
    <w:p w:rsidR="003634E3" w:rsidRDefault="003634E3" w:rsidP="00363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архивный отдел администрации Кондинского района</w:t>
      </w:r>
    </w:p>
    <w:p w:rsidR="003634E3" w:rsidRDefault="003634E3" w:rsidP="00363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жилищно-коммунального хозяйства</w:t>
      </w:r>
    </w:p>
    <w:p w:rsidR="003634E3" w:rsidRDefault="003634E3" w:rsidP="00363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управлении</w:t>
      </w:r>
      <w:proofErr w:type="gramEnd"/>
      <w:r>
        <w:rPr>
          <w:sz w:val="28"/>
          <w:szCs w:val="28"/>
        </w:rPr>
        <w:t xml:space="preserve"> культуры и молодёжной политики</w:t>
      </w:r>
    </w:p>
    <w:p w:rsidR="003634E3" w:rsidRDefault="003634E3" w:rsidP="00363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записей актов гражданского состояния. </w:t>
      </w:r>
    </w:p>
    <w:p w:rsidR="003634E3" w:rsidRDefault="003634E3" w:rsidP="00363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мероприятиях приняли участие 56 учащихся  средних общеобразовательных (10-11 классы) школ Кондинского района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ондинское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пгт.Междуреченский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пгт.Луговой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п.Ягодный</w:t>
      </w:r>
      <w:proofErr w:type="spellEnd"/>
      <w:r>
        <w:rPr>
          <w:sz w:val="28"/>
          <w:szCs w:val="28"/>
        </w:rPr>
        <w:t>.</w:t>
      </w:r>
    </w:p>
    <w:p w:rsidR="003634E3" w:rsidRDefault="003634E3" w:rsidP="00846E7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36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C9"/>
    <w:rsid w:val="000575C9"/>
    <w:rsid w:val="001B4314"/>
    <w:rsid w:val="001D0A16"/>
    <w:rsid w:val="00225CDE"/>
    <w:rsid w:val="003634E3"/>
    <w:rsid w:val="00365FE3"/>
    <w:rsid w:val="00846E73"/>
    <w:rsid w:val="00CE5F4A"/>
    <w:rsid w:val="00D51C94"/>
    <w:rsid w:val="00DB15AB"/>
    <w:rsid w:val="00EA1BD4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Людмила Александровна</dc:creator>
  <cp:keywords/>
  <dc:description/>
  <cp:lastModifiedBy>Фомина Людмила Александровна</cp:lastModifiedBy>
  <cp:revision>3</cp:revision>
  <dcterms:created xsi:type="dcterms:W3CDTF">2015-07-21T03:49:00Z</dcterms:created>
  <dcterms:modified xsi:type="dcterms:W3CDTF">2015-07-21T03:50:00Z</dcterms:modified>
</cp:coreProperties>
</file>