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3C5" w:rsidRDefault="00C133C5" w:rsidP="00C133C5">
      <w:pPr>
        <w:jc w:val="center"/>
        <w:rPr>
          <w:bCs/>
          <w:color w:val="000000"/>
          <w:szCs w:val="20"/>
        </w:rPr>
      </w:pPr>
      <w:r w:rsidRPr="00D16DFF">
        <w:rPr>
          <w:bCs/>
          <w:color w:val="000000"/>
          <w:szCs w:val="20"/>
        </w:rPr>
        <w:t xml:space="preserve">Технологическая схема предоставления муниципальной услуги </w:t>
      </w:r>
      <w:r>
        <w:rPr>
          <w:bCs/>
          <w:color w:val="000000"/>
          <w:szCs w:val="20"/>
        </w:rPr>
        <w:t>«</w:t>
      </w:r>
      <w:r w:rsidRPr="00D16DFF">
        <w:rPr>
          <w:bCs/>
          <w:color w:val="000000"/>
          <w:szCs w:val="20"/>
        </w:rPr>
        <w:t>Прием заявлений и выдача документов о согласовании переустройства и (или) перепланировки жилого помещения</w:t>
      </w:r>
      <w:r>
        <w:rPr>
          <w:bCs/>
          <w:color w:val="000000"/>
          <w:szCs w:val="20"/>
        </w:rPr>
        <w:t>»</w:t>
      </w:r>
    </w:p>
    <w:p w:rsidR="00C133C5" w:rsidRPr="00D16DFF" w:rsidRDefault="00C133C5" w:rsidP="00C133C5">
      <w:pPr>
        <w:jc w:val="center"/>
        <w:rPr>
          <w:color w:val="000000"/>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2731"/>
        <w:gridCol w:w="11778"/>
      </w:tblGrid>
      <w:tr w:rsidR="00C133C5" w:rsidRPr="00D16DFF" w:rsidTr="00FD6DBE">
        <w:trPr>
          <w:trHeight w:val="68"/>
          <w:jc w:val="center"/>
        </w:trPr>
        <w:tc>
          <w:tcPr>
            <w:tcW w:w="5000" w:type="pct"/>
            <w:gridSpan w:val="3"/>
            <w:tcBorders>
              <w:top w:val="nil"/>
              <w:left w:val="nil"/>
              <w:right w:val="nil"/>
            </w:tcBorders>
            <w:shd w:val="clear" w:color="auto" w:fill="auto"/>
            <w:noWrap/>
            <w:vAlign w:val="bottom"/>
            <w:hideMark/>
          </w:tcPr>
          <w:p w:rsidR="00C133C5" w:rsidRPr="00D16DFF" w:rsidRDefault="00C133C5" w:rsidP="00FD6DBE">
            <w:pPr>
              <w:jc w:val="center"/>
              <w:rPr>
                <w:bCs/>
                <w:color w:val="000000"/>
                <w:sz w:val="20"/>
                <w:szCs w:val="20"/>
              </w:rPr>
            </w:pPr>
            <w:bookmarkStart w:id="0" w:name="RANGE!A1:D19"/>
            <w:bookmarkEnd w:id="0"/>
            <w:r w:rsidRPr="00D16DFF">
              <w:rPr>
                <w:bCs/>
                <w:color w:val="000000"/>
                <w:sz w:val="20"/>
                <w:szCs w:val="20"/>
              </w:rPr>
              <w:t xml:space="preserve">Раздел 1. </w:t>
            </w:r>
            <w:r>
              <w:rPr>
                <w:bCs/>
                <w:color w:val="000000"/>
                <w:sz w:val="20"/>
                <w:szCs w:val="20"/>
              </w:rPr>
              <w:t>«</w:t>
            </w:r>
            <w:r w:rsidRPr="00D16DFF">
              <w:rPr>
                <w:bCs/>
                <w:color w:val="000000"/>
                <w:sz w:val="20"/>
                <w:szCs w:val="20"/>
              </w:rPr>
              <w:t>Общие сведения о государственной услуге</w:t>
            </w:r>
            <w:r>
              <w:rPr>
                <w:bCs/>
                <w:color w:val="000000"/>
                <w:sz w:val="20"/>
                <w:szCs w:val="20"/>
              </w:rPr>
              <w:t>»</w:t>
            </w:r>
          </w:p>
        </w:tc>
      </w:tr>
      <w:tr w:rsidR="00C133C5" w:rsidRPr="00EB2489" w:rsidTr="00FD6DBE">
        <w:trPr>
          <w:trHeight w:val="68"/>
          <w:jc w:val="center"/>
        </w:trPr>
        <w:tc>
          <w:tcPr>
            <w:tcW w:w="139" w:type="pct"/>
            <w:shd w:val="clear" w:color="auto" w:fill="auto"/>
            <w:vAlign w:val="center"/>
            <w:hideMark/>
          </w:tcPr>
          <w:p w:rsidR="00C133C5" w:rsidRPr="006D3F32" w:rsidRDefault="00C133C5" w:rsidP="00FD6DBE">
            <w:pPr>
              <w:rPr>
                <w:color w:val="000000"/>
                <w:sz w:val="20"/>
                <w:szCs w:val="20"/>
              </w:rPr>
            </w:pPr>
            <w:r w:rsidRPr="006D3F32">
              <w:rPr>
                <w:color w:val="000000"/>
                <w:sz w:val="20"/>
                <w:szCs w:val="20"/>
              </w:rPr>
              <w:t>№</w:t>
            </w:r>
          </w:p>
        </w:tc>
        <w:tc>
          <w:tcPr>
            <w:tcW w:w="915" w:type="pct"/>
            <w:shd w:val="clear" w:color="auto" w:fill="auto"/>
            <w:vAlign w:val="center"/>
            <w:hideMark/>
          </w:tcPr>
          <w:p w:rsidR="00C133C5" w:rsidRPr="006D3F32" w:rsidRDefault="00C133C5" w:rsidP="00FD6DBE">
            <w:pPr>
              <w:rPr>
                <w:color w:val="000000"/>
                <w:sz w:val="20"/>
                <w:szCs w:val="20"/>
              </w:rPr>
            </w:pPr>
            <w:r w:rsidRPr="006D3F32">
              <w:rPr>
                <w:color w:val="000000"/>
                <w:sz w:val="20"/>
                <w:szCs w:val="20"/>
              </w:rPr>
              <w:t>Параметр</w:t>
            </w:r>
          </w:p>
        </w:tc>
        <w:tc>
          <w:tcPr>
            <w:tcW w:w="3946" w:type="pct"/>
            <w:shd w:val="clear" w:color="auto" w:fill="auto"/>
            <w:vAlign w:val="center"/>
            <w:hideMark/>
          </w:tcPr>
          <w:p w:rsidR="00C133C5" w:rsidRPr="006D3F32" w:rsidRDefault="00C133C5" w:rsidP="00FD6DBE">
            <w:pPr>
              <w:jc w:val="center"/>
              <w:rPr>
                <w:color w:val="000000"/>
                <w:sz w:val="20"/>
                <w:szCs w:val="20"/>
              </w:rPr>
            </w:pPr>
            <w:r w:rsidRPr="006D3F32">
              <w:rPr>
                <w:color w:val="000000"/>
                <w:sz w:val="20"/>
                <w:szCs w:val="20"/>
              </w:rPr>
              <w:t>Значение параметра/состояние</w:t>
            </w:r>
          </w:p>
        </w:tc>
      </w:tr>
      <w:tr w:rsidR="00C133C5" w:rsidRPr="00EB2489" w:rsidTr="00FD6DBE">
        <w:trPr>
          <w:trHeight w:val="68"/>
          <w:jc w:val="center"/>
        </w:trPr>
        <w:tc>
          <w:tcPr>
            <w:tcW w:w="139" w:type="pct"/>
            <w:shd w:val="clear" w:color="auto" w:fill="auto"/>
            <w:vAlign w:val="center"/>
            <w:hideMark/>
          </w:tcPr>
          <w:p w:rsidR="00C133C5" w:rsidRPr="006D3F32" w:rsidRDefault="00C133C5" w:rsidP="00FD6DBE">
            <w:pPr>
              <w:jc w:val="center"/>
              <w:rPr>
                <w:color w:val="000000"/>
                <w:sz w:val="20"/>
                <w:szCs w:val="20"/>
              </w:rPr>
            </w:pPr>
            <w:r w:rsidRPr="006D3F32">
              <w:rPr>
                <w:color w:val="000000"/>
                <w:sz w:val="20"/>
                <w:szCs w:val="20"/>
              </w:rPr>
              <w:t>1.</w:t>
            </w:r>
          </w:p>
        </w:tc>
        <w:tc>
          <w:tcPr>
            <w:tcW w:w="915" w:type="pct"/>
            <w:shd w:val="clear" w:color="auto" w:fill="auto"/>
            <w:vAlign w:val="center"/>
            <w:hideMark/>
          </w:tcPr>
          <w:p w:rsidR="00C133C5" w:rsidRPr="006D3F32" w:rsidRDefault="00C133C5" w:rsidP="00FD6DBE">
            <w:pPr>
              <w:jc w:val="center"/>
              <w:rPr>
                <w:color w:val="000000"/>
                <w:sz w:val="20"/>
                <w:szCs w:val="20"/>
              </w:rPr>
            </w:pPr>
            <w:r w:rsidRPr="006D3F32">
              <w:rPr>
                <w:color w:val="000000"/>
                <w:sz w:val="20"/>
                <w:szCs w:val="20"/>
              </w:rPr>
              <w:t>2.</w:t>
            </w:r>
          </w:p>
        </w:tc>
        <w:tc>
          <w:tcPr>
            <w:tcW w:w="3946" w:type="pct"/>
            <w:shd w:val="clear" w:color="auto" w:fill="auto"/>
            <w:vAlign w:val="center"/>
            <w:hideMark/>
          </w:tcPr>
          <w:p w:rsidR="00C133C5" w:rsidRPr="006D3F32" w:rsidRDefault="00C133C5" w:rsidP="00FD6DBE">
            <w:pPr>
              <w:jc w:val="center"/>
              <w:rPr>
                <w:color w:val="000000"/>
                <w:sz w:val="20"/>
                <w:szCs w:val="20"/>
              </w:rPr>
            </w:pPr>
            <w:r w:rsidRPr="006D3F32">
              <w:rPr>
                <w:color w:val="000000"/>
                <w:sz w:val="20"/>
                <w:szCs w:val="20"/>
              </w:rPr>
              <w:t>3.</w:t>
            </w:r>
          </w:p>
        </w:tc>
      </w:tr>
      <w:tr w:rsidR="00C133C5" w:rsidRPr="00EB2489" w:rsidTr="00FD6DBE">
        <w:trPr>
          <w:trHeight w:val="68"/>
          <w:jc w:val="center"/>
        </w:trPr>
        <w:tc>
          <w:tcPr>
            <w:tcW w:w="139" w:type="pct"/>
            <w:shd w:val="clear" w:color="auto" w:fill="auto"/>
            <w:hideMark/>
          </w:tcPr>
          <w:p w:rsidR="00C133C5" w:rsidRPr="006D3F32" w:rsidRDefault="00C133C5" w:rsidP="00FD6DBE">
            <w:pPr>
              <w:jc w:val="center"/>
              <w:rPr>
                <w:color w:val="000000"/>
                <w:sz w:val="20"/>
                <w:szCs w:val="20"/>
              </w:rPr>
            </w:pPr>
            <w:r w:rsidRPr="006D3F32">
              <w:rPr>
                <w:color w:val="000000"/>
                <w:sz w:val="20"/>
                <w:szCs w:val="20"/>
              </w:rPr>
              <w:t>1.</w:t>
            </w:r>
          </w:p>
        </w:tc>
        <w:tc>
          <w:tcPr>
            <w:tcW w:w="915" w:type="pct"/>
            <w:shd w:val="clear" w:color="auto" w:fill="auto"/>
            <w:hideMark/>
          </w:tcPr>
          <w:p w:rsidR="00C133C5" w:rsidRPr="006D3F32" w:rsidRDefault="00C133C5" w:rsidP="00FD6DBE">
            <w:pPr>
              <w:jc w:val="center"/>
              <w:rPr>
                <w:color w:val="000000"/>
                <w:sz w:val="20"/>
                <w:szCs w:val="20"/>
              </w:rPr>
            </w:pPr>
            <w:r w:rsidRPr="006D3F32">
              <w:rPr>
                <w:color w:val="000000"/>
                <w:sz w:val="20"/>
                <w:szCs w:val="20"/>
              </w:rPr>
              <w:t>Наименование органа, предоставляющего услугу</w:t>
            </w:r>
          </w:p>
        </w:tc>
        <w:tc>
          <w:tcPr>
            <w:tcW w:w="3946" w:type="pct"/>
            <w:shd w:val="clear" w:color="000000" w:fill="FFFFFF"/>
            <w:hideMark/>
          </w:tcPr>
          <w:p w:rsidR="00C133C5" w:rsidRPr="006D3F32" w:rsidRDefault="00C133C5" w:rsidP="00FD6DBE">
            <w:pPr>
              <w:rPr>
                <w:color w:val="000000"/>
                <w:sz w:val="20"/>
                <w:szCs w:val="20"/>
              </w:rPr>
            </w:pPr>
            <w:r w:rsidRPr="006D3F32">
              <w:rPr>
                <w:color w:val="000000"/>
                <w:sz w:val="20"/>
                <w:szCs w:val="20"/>
              </w:rPr>
              <w:t xml:space="preserve">Управление архитектуры и градостроительства администрации Кондинского района </w:t>
            </w:r>
          </w:p>
        </w:tc>
      </w:tr>
      <w:tr w:rsidR="00C133C5" w:rsidRPr="00EB2489" w:rsidTr="00FD6DBE">
        <w:trPr>
          <w:trHeight w:val="68"/>
          <w:jc w:val="center"/>
        </w:trPr>
        <w:tc>
          <w:tcPr>
            <w:tcW w:w="139"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2.</w:t>
            </w:r>
          </w:p>
        </w:tc>
        <w:tc>
          <w:tcPr>
            <w:tcW w:w="915"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Номер услуги в федеральном реестре</w:t>
            </w:r>
          </w:p>
        </w:tc>
        <w:tc>
          <w:tcPr>
            <w:tcW w:w="3946" w:type="pct"/>
            <w:shd w:val="clear" w:color="000000" w:fill="FFFFFF"/>
            <w:hideMark/>
          </w:tcPr>
          <w:p w:rsidR="00C133C5" w:rsidRPr="00EB2489" w:rsidRDefault="00C133C5" w:rsidP="00FD6DBE">
            <w:pPr>
              <w:rPr>
                <w:color w:val="000000"/>
                <w:sz w:val="20"/>
                <w:szCs w:val="20"/>
              </w:rPr>
            </w:pPr>
            <w:r w:rsidRPr="00EB2489">
              <w:rPr>
                <w:color w:val="000000"/>
                <w:sz w:val="20"/>
                <w:szCs w:val="20"/>
              </w:rPr>
              <w:t>8600000010005319940</w:t>
            </w:r>
          </w:p>
        </w:tc>
      </w:tr>
      <w:tr w:rsidR="00C133C5" w:rsidRPr="00EB2489" w:rsidTr="00FD6DBE">
        <w:trPr>
          <w:trHeight w:val="68"/>
          <w:jc w:val="center"/>
        </w:trPr>
        <w:tc>
          <w:tcPr>
            <w:tcW w:w="139"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3.</w:t>
            </w:r>
          </w:p>
        </w:tc>
        <w:tc>
          <w:tcPr>
            <w:tcW w:w="915"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Полное наименование услуги</w:t>
            </w:r>
          </w:p>
        </w:tc>
        <w:tc>
          <w:tcPr>
            <w:tcW w:w="3946" w:type="pct"/>
            <w:shd w:val="clear" w:color="auto" w:fill="auto"/>
            <w:hideMark/>
          </w:tcPr>
          <w:p w:rsidR="00C133C5" w:rsidRPr="00EB2489" w:rsidRDefault="00C133C5" w:rsidP="00FD6DBE">
            <w:pPr>
              <w:rPr>
                <w:color w:val="000000"/>
                <w:sz w:val="20"/>
                <w:szCs w:val="20"/>
              </w:rPr>
            </w:pPr>
            <w:r w:rsidRPr="00EB2489">
              <w:rPr>
                <w:color w:val="000000"/>
                <w:sz w:val="20"/>
                <w:szCs w:val="20"/>
              </w:rPr>
              <w:t xml:space="preserve">Прием заявлений и выдача документов о согласовании переустройства и (или) перепланировки жилого помещения </w:t>
            </w:r>
          </w:p>
        </w:tc>
      </w:tr>
      <w:tr w:rsidR="00C133C5" w:rsidRPr="00EB2489" w:rsidTr="00FD6DBE">
        <w:trPr>
          <w:trHeight w:val="68"/>
          <w:jc w:val="center"/>
        </w:trPr>
        <w:tc>
          <w:tcPr>
            <w:tcW w:w="139"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4.</w:t>
            </w:r>
          </w:p>
        </w:tc>
        <w:tc>
          <w:tcPr>
            <w:tcW w:w="915"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Краткое наименование услуги</w:t>
            </w:r>
          </w:p>
        </w:tc>
        <w:tc>
          <w:tcPr>
            <w:tcW w:w="3946" w:type="pct"/>
            <w:shd w:val="clear" w:color="auto" w:fill="auto"/>
            <w:hideMark/>
          </w:tcPr>
          <w:p w:rsidR="00C133C5" w:rsidRPr="00EB2489" w:rsidRDefault="00C133C5" w:rsidP="00FD6DBE">
            <w:pPr>
              <w:rPr>
                <w:color w:val="000000"/>
                <w:sz w:val="20"/>
                <w:szCs w:val="20"/>
              </w:rPr>
            </w:pPr>
            <w:r w:rsidRPr="00EB2489">
              <w:rPr>
                <w:color w:val="000000"/>
                <w:sz w:val="20"/>
                <w:szCs w:val="20"/>
              </w:rPr>
              <w:t xml:space="preserve">Прием заявлений и выдача документов о согласовании переустройства и (или) перепланировки жилого помещения </w:t>
            </w:r>
          </w:p>
        </w:tc>
      </w:tr>
      <w:tr w:rsidR="00C133C5" w:rsidRPr="00EB2489" w:rsidTr="00FD6DBE">
        <w:trPr>
          <w:trHeight w:val="68"/>
          <w:jc w:val="center"/>
        </w:trPr>
        <w:tc>
          <w:tcPr>
            <w:tcW w:w="139"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5.</w:t>
            </w:r>
          </w:p>
        </w:tc>
        <w:tc>
          <w:tcPr>
            <w:tcW w:w="915"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Административный регламент предоставления государственной услуги</w:t>
            </w:r>
          </w:p>
        </w:tc>
        <w:tc>
          <w:tcPr>
            <w:tcW w:w="3946" w:type="pct"/>
            <w:shd w:val="clear" w:color="000000" w:fill="FFFFFF"/>
            <w:hideMark/>
          </w:tcPr>
          <w:p w:rsidR="00C133C5" w:rsidRPr="00EB2489" w:rsidRDefault="00C133C5" w:rsidP="00FD6DBE">
            <w:pPr>
              <w:rPr>
                <w:color w:val="000000"/>
                <w:sz w:val="20"/>
                <w:szCs w:val="20"/>
              </w:rPr>
            </w:pPr>
            <w:r w:rsidRPr="00EB2489">
              <w:rPr>
                <w:color w:val="000000"/>
                <w:sz w:val="20"/>
                <w:szCs w:val="20"/>
              </w:rPr>
              <w:t xml:space="preserve">Постановление администрации Кондинского района от 17.06.2017 года № 1026 </w:t>
            </w:r>
            <w:r>
              <w:rPr>
                <w:color w:val="000000"/>
                <w:sz w:val="20"/>
                <w:szCs w:val="20"/>
              </w:rPr>
              <w:t>«</w:t>
            </w:r>
            <w:r w:rsidRPr="00EB2489">
              <w:rPr>
                <w:color w:val="000000"/>
                <w:sz w:val="20"/>
                <w:szCs w:val="20"/>
              </w:rPr>
              <w:t xml:space="preserve">Об утверждении административного регламента предоставления муниципальной услуги </w:t>
            </w:r>
            <w:r>
              <w:rPr>
                <w:color w:val="000000"/>
                <w:sz w:val="20"/>
                <w:szCs w:val="20"/>
              </w:rPr>
              <w:t>«</w:t>
            </w:r>
            <w:r w:rsidRPr="00EB2489">
              <w:rPr>
                <w:color w:val="000000"/>
                <w:sz w:val="20"/>
                <w:szCs w:val="20"/>
              </w:rPr>
              <w:t>Прием заявлений и выдача документов о согласовании переустройства и (или) перепланировки жилого помещения</w:t>
            </w:r>
            <w:r>
              <w:rPr>
                <w:color w:val="000000"/>
                <w:sz w:val="20"/>
                <w:szCs w:val="20"/>
              </w:rPr>
              <w:t>»</w:t>
            </w:r>
          </w:p>
        </w:tc>
      </w:tr>
      <w:tr w:rsidR="00C133C5" w:rsidRPr="00EB2489" w:rsidTr="00FD6DBE">
        <w:trPr>
          <w:trHeight w:val="68"/>
          <w:jc w:val="center"/>
        </w:trPr>
        <w:tc>
          <w:tcPr>
            <w:tcW w:w="139"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6.</w:t>
            </w:r>
          </w:p>
        </w:tc>
        <w:tc>
          <w:tcPr>
            <w:tcW w:w="915" w:type="pct"/>
            <w:shd w:val="clear" w:color="auto" w:fill="auto"/>
            <w:hideMark/>
          </w:tcPr>
          <w:p w:rsidR="00C133C5" w:rsidRPr="00EB2489" w:rsidRDefault="00C133C5" w:rsidP="00FD6DBE">
            <w:pPr>
              <w:jc w:val="center"/>
              <w:rPr>
                <w:color w:val="000000"/>
                <w:sz w:val="20"/>
                <w:szCs w:val="20"/>
              </w:rPr>
            </w:pPr>
            <w:r w:rsidRPr="00EB2489">
              <w:rPr>
                <w:color w:val="000000"/>
                <w:sz w:val="20"/>
                <w:szCs w:val="20"/>
              </w:rPr>
              <w:t xml:space="preserve">Перечень </w:t>
            </w:r>
            <w:r>
              <w:rPr>
                <w:color w:val="000000"/>
                <w:sz w:val="20"/>
                <w:szCs w:val="20"/>
              </w:rPr>
              <w:t>«</w:t>
            </w:r>
            <w:r w:rsidRPr="00EB2489">
              <w:rPr>
                <w:color w:val="000000"/>
                <w:sz w:val="20"/>
                <w:szCs w:val="20"/>
              </w:rPr>
              <w:t>подуслуг</w:t>
            </w:r>
            <w:r>
              <w:rPr>
                <w:color w:val="000000"/>
                <w:sz w:val="20"/>
                <w:szCs w:val="20"/>
              </w:rPr>
              <w:t>»</w:t>
            </w:r>
          </w:p>
        </w:tc>
        <w:tc>
          <w:tcPr>
            <w:tcW w:w="3946" w:type="pct"/>
            <w:shd w:val="clear" w:color="auto" w:fill="auto"/>
            <w:hideMark/>
          </w:tcPr>
          <w:p w:rsidR="00C133C5" w:rsidRPr="00EB2489" w:rsidRDefault="00C133C5" w:rsidP="00FD6DBE">
            <w:pPr>
              <w:rPr>
                <w:color w:val="000000"/>
                <w:sz w:val="20"/>
                <w:szCs w:val="20"/>
              </w:rPr>
            </w:pPr>
            <w:r w:rsidRPr="00EB2489">
              <w:rPr>
                <w:color w:val="000000"/>
                <w:sz w:val="20"/>
                <w:szCs w:val="20"/>
              </w:rPr>
              <w:t>нет</w:t>
            </w:r>
          </w:p>
        </w:tc>
      </w:tr>
      <w:tr w:rsidR="00C133C5" w:rsidRPr="00EB2489" w:rsidTr="00FD6DBE">
        <w:trPr>
          <w:trHeight w:val="230"/>
          <w:jc w:val="center"/>
        </w:trPr>
        <w:tc>
          <w:tcPr>
            <w:tcW w:w="139" w:type="pct"/>
            <w:vMerge w:val="restart"/>
            <w:shd w:val="clear" w:color="auto" w:fill="auto"/>
            <w:hideMark/>
          </w:tcPr>
          <w:p w:rsidR="00C133C5" w:rsidRPr="00EB2489" w:rsidRDefault="00C133C5" w:rsidP="00FD6DBE">
            <w:pPr>
              <w:jc w:val="center"/>
              <w:rPr>
                <w:color w:val="000000"/>
                <w:sz w:val="20"/>
                <w:szCs w:val="20"/>
              </w:rPr>
            </w:pPr>
            <w:r w:rsidRPr="00EB2489">
              <w:rPr>
                <w:color w:val="000000"/>
                <w:sz w:val="20"/>
                <w:szCs w:val="20"/>
              </w:rPr>
              <w:t>7.</w:t>
            </w:r>
          </w:p>
        </w:tc>
        <w:tc>
          <w:tcPr>
            <w:tcW w:w="915" w:type="pct"/>
            <w:vMerge w:val="restart"/>
            <w:shd w:val="clear" w:color="auto" w:fill="auto"/>
            <w:hideMark/>
          </w:tcPr>
          <w:p w:rsidR="00C133C5" w:rsidRPr="00EB2489" w:rsidRDefault="00C133C5" w:rsidP="00FD6DBE">
            <w:pPr>
              <w:jc w:val="center"/>
              <w:rPr>
                <w:color w:val="000000"/>
                <w:sz w:val="20"/>
                <w:szCs w:val="20"/>
              </w:rPr>
            </w:pPr>
            <w:r w:rsidRPr="00EB2489">
              <w:rPr>
                <w:color w:val="000000"/>
                <w:sz w:val="20"/>
                <w:szCs w:val="20"/>
              </w:rPr>
              <w:t>Способы оценки качества предоставления государственной услуги</w:t>
            </w:r>
          </w:p>
        </w:tc>
        <w:tc>
          <w:tcPr>
            <w:tcW w:w="3946" w:type="pct"/>
            <w:vMerge w:val="restart"/>
            <w:shd w:val="clear" w:color="auto" w:fill="auto"/>
            <w:hideMark/>
          </w:tcPr>
          <w:p w:rsidR="00C133C5" w:rsidRPr="00EB2489" w:rsidRDefault="00C133C5" w:rsidP="00FD6DBE">
            <w:pPr>
              <w:jc w:val="center"/>
              <w:rPr>
                <w:color w:val="000000"/>
                <w:sz w:val="20"/>
                <w:szCs w:val="20"/>
              </w:rPr>
            </w:pPr>
            <w:r w:rsidRPr="00EB2489">
              <w:rPr>
                <w:color w:val="000000"/>
                <w:sz w:val="20"/>
                <w:szCs w:val="20"/>
              </w:rPr>
              <w:t>радиотелефонная связь (смс-опрос, телефонный опрос);</w:t>
            </w:r>
            <w:r w:rsidRPr="00EB2489">
              <w:rPr>
                <w:color w:val="000000"/>
                <w:sz w:val="20"/>
                <w:szCs w:val="20"/>
              </w:rPr>
              <w:br/>
              <w:t>терминальные устройства в МФЦ;</w:t>
            </w:r>
            <w:r w:rsidRPr="00EB2489">
              <w:rPr>
                <w:color w:val="000000"/>
                <w:sz w:val="20"/>
                <w:szCs w:val="20"/>
              </w:rPr>
              <w:br/>
              <w:t xml:space="preserve"> </w:t>
            </w:r>
            <w:r>
              <w:rPr>
                <w:color w:val="000000"/>
                <w:sz w:val="20"/>
                <w:szCs w:val="20"/>
              </w:rPr>
              <w:t>«</w:t>
            </w:r>
            <w:r w:rsidRPr="00EB2489">
              <w:rPr>
                <w:color w:val="000000"/>
                <w:sz w:val="20"/>
                <w:szCs w:val="20"/>
              </w:rPr>
              <w:t>Единый портал государственных и муниципальных услуг (функций)</w:t>
            </w:r>
            <w:r>
              <w:rPr>
                <w:color w:val="000000"/>
                <w:sz w:val="20"/>
                <w:szCs w:val="20"/>
              </w:rPr>
              <w:t>»</w:t>
            </w:r>
            <w:r w:rsidRPr="00EB2489">
              <w:rPr>
                <w:color w:val="000000"/>
                <w:sz w:val="20"/>
                <w:szCs w:val="20"/>
              </w:rPr>
              <w:t>;</w:t>
            </w:r>
            <w:r w:rsidRPr="00EB2489">
              <w:rPr>
                <w:color w:val="000000"/>
                <w:sz w:val="20"/>
                <w:szCs w:val="20"/>
              </w:rPr>
              <w:br/>
              <w:t xml:space="preserve"> Портал государственных и муниципальных услуг (функций) Ханты-Мансийского автономного округа – Югры; </w:t>
            </w:r>
            <w:r w:rsidRPr="00EB2489">
              <w:rPr>
                <w:color w:val="000000"/>
                <w:sz w:val="20"/>
                <w:szCs w:val="20"/>
              </w:rPr>
              <w:br/>
              <w:t xml:space="preserve">Электронный сервис </w:t>
            </w:r>
            <w:r>
              <w:rPr>
                <w:color w:val="000000"/>
                <w:sz w:val="20"/>
                <w:szCs w:val="20"/>
              </w:rPr>
              <w:t>«</w:t>
            </w:r>
            <w:r w:rsidRPr="00EB2489">
              <w:rPr>
                <w:color w:val="000000"/>
                <w:sz w:val="20"/>
                <w:szCs w:val="20"/>
              </w:rPr>
              <w:t>оценка качества</w:t>
            </w:r>
            <w:r>
              <w:rPr>
                <w:color w:val="000000"/>
                <w:sz w:val="20"/>
                <w:szCs w:val="20"/>
              </w:rPr>
              <w:t>»</w:t>
            </w:r>
            <w:r w:rsidRPr="00EB2489">
              <w:rPr>
                <w:color w:val="000000"/>
                <w:sz w:val="20"/>
                <w:szCs w:val="20"/>
              </w:rPr>
              <w:t xml:space="preserve"> на официальном сайте МФЦ; </w:t>
            </w:r>
            <w:r w:rsidRPr="00EB2489">
              <w:rPr>
                <w:color w:val="000000"/>
                <w:sz w:val="20"/>
                <w:szCs w:val="20"/>
              </w:rPr>
              <w:br/>
              <w:t xml:space="preserve">сайт </w:t>
            </w:r>
            <w:r>
              <w:rPr>
                <w:color w:val="000000"/>
                <w:sz w:val="20"/>
                <w:szCs w:val="20"/>
              </w:rPr>
              <w:t>«</w:t>
            </w:r>
            <w:r w:rsidRPr="00EB2489">
              <w:rPr>
                <w:color w:val="000000"/>
                <w:sz w:val="20"/>
                <w:szCs w:val="20"/>
              </w:rPr>
              <w:t>Ваш ко</w:t>
            </w:r>
            <w:r>
              <w:rPr>
                <w:color w:val="000000"/>
                <w:sz w:val="20"/>
                <w:szCs w:val="20"/>
              </w:rPr>
              <w:t>нтроль»;</w:t>
            </w:r>
            <w:r>
              <w:rPr>
                <w:color w:val="000000"/>
                <w:sz w:val="20"/>
                <w:szCs w:val="20"/>
              </w:rPr>
              <w:br/>
              <w:t xml:space="preserve"> планшетный компьютер</w:t>
            </w:r>
            <w:r w:rsidRPr="00EB2489">
              <w:rPr>
                <w:color w:val="000000"/>
                <w:sz w:val="20"/>
                <w:szCs w:val="20"/>
              </w:rPr>
              <w:t xml:space="preserve"> в МФЦ</w:t>
            </w:r>
          </w:p>
        </w:tc>
      </w:tr>
      <w:tr w:rsidR="00C133C5" w:rsidRPr="00EB2489" w:rsidTr="00FD6DBE">
        <w:trPr>
          <w:trHeight w:val="230"/>
          <w:jc w:val="center"/>
        </w:trPr>
        <w:tc>
          <w:tcPr>
            <w:tcW w:w="139" w:type="pct"/>
            <w:vMerge/>
            <w:vAlign w:val="center"/>
            <w:hideMark/>
          </w:tcPr>
          <w:p w:rsidR="00C133C5" w:rsidRPr="00EB2489" w:rsidRDefault="00C133C5" w:rsidP="00FD6DBE">
            <w:pPr>
              <w:rPr>
                <w:color w:val="000000"/>
                <w:sz w:val="20"/>
                <w:szCs w:val="20"/>
              </w:rPr>
            </w:pPr>
          </w:p>
        </w:tc>
        <w:tc>
          <w:tcPr>
            <w:tcW w:w="915" w:type="pct"/>
            <w:vMerge/>
            <w:vAlign w:val="center"/>
            <w:hideMark/>
          </w:tcPr>
          <w:p w:rsidR="00C133C5" w:rsidRPr="00EB2489" w:rsidRDefault="00C133C5" w:rsidP="00FD6DBE">
            <w:pPr>
              <w:rPr>
                <w:color w:val="000000"/>
                <w:sz w:val="20"/>
                <w:szCs w:val="20"/>
              </w:rPr>
            </w:pPr>
          </w:p>
        </w:tc>
        <w:tc>
          <w:tcPr>
            <w:tcW w:w="3946" w:type="pct"/>
            <w:vMerge/>
            <w:vAlign w:val="center"/>
            <w:hideMark/>
          </w:tcPr>
          <w:p w:rsidR="00C133C5" w:rsidRPr="00EB2489" w:rsidRDefault="00C133C5" w:rsidP="00FD6DBE">
            <w:pPr>
              <w:rPr>
                <w:color w:val="000000"/>
                <w:sz w:val="20"/>
                <w:szCs w:val="20"/>
              </w:rPr>
            </w:pPr>
          </w:p>
        </w:tc>
      </w:tr>
      <w:tr w:rsidR="00C133C5" w:rsidRPr="00EB2489" w:rsidTr="00FD6DBE">
        <w:trPr>
          <w:trHeight w:val="230"/>
          <w:jc w:val="center"/>
        </w:trPr>
        <w:tc>
          <w:tcPr>
            <w:tcW w:w="139" w:type="pct"/>
            <w:vMerge/>
            <w:vAlign w:val="center"/>
            <w:hideMark/>
          </w:tcPr>
          <w:p w:rsidR="00C133C5" w:rsidRPr="00EB2489" w:rsidRDefault="00C133C5" w:rsidP="00FD6DBE">
            <w:pPr>
              <w:rPr>
                <w:color w:val="000000"/>
                <w:sz w:val="20"/>
                <w:szCs w:val="20"/>
              </w:rPr>
            </w:pPr>
          </w:p>
        </w:tc>
        <w:tc>
          <w:tcPr>
            <w:tcW w:w="915" w:type="pct"/>
            <w:vMerge/>
            <w:vAlign w:val="center"/>
            <w:hideMark/>
          </w:tcPr>
          <w:p w:rsidR="00C133C5" w:rsidRPr="00EB2489" w:rsidRDefault="00C133C5" w:rsidP="00FD6DBE">
            <w:pPr>
              <w:rPr>
                <w:color w:val="000000"/>
                <w:sz w:val="20"/>
                <w:szCs w:val="20"/>
              </w:rPr>
            </w:pPr>
          </w:p>
        </w:tc>
        <w:tc>
          <w:tcPr>
            <w:tcW w:w="3946" w:type="pct"/>
            <w:vMerge/>
            <w:vAlign w:val="center"/>
            <w:hideMark/>
          </w:tcPr>
          <w:p w:rsidR="00C133C5" w:rsidRPr="00EB2489" w:rsidRDefault="00C133C5" w:rsidP="00FD6DBE">
            <w:pPr>
              <w:rPr>
                <w:color w:val="000000"/>
                <w:sz w:val="20"/>
                <w:szCs w:val="20"/>
              </w:rPr>
            </w:pPr>
          </w:p>
        </w:tc>
      </w:tr>
      <w:tr w:rsidR="00C133C5" w:rsidRPr="00EB2489" w:rsidTr="00FD6DBE">
        <w:trPr>
          <w:trHeight w:val="230"/>
          <w:jc w:val="center"/>
        </w:trPr>
        <w:tc>
          <w:tcPr>
            <w:tcW w:w="139" w:type="pct"/>
            <w:vMerge/>
            <w:vAlign w:val="center"/>
            <w:hideMark/>
          </w:tcPr>
          <w:p w:rsidR="00C133C5" w:rsidRPr="00EB2489" w:rsidRDefault="00C133C5" w:rsidP="00FD6DBE">
            <w:pPr>
              <w:rPr>
                <w:color w:val="000000"/>
                <w:sz w:val="20"/>
                <w:szCs w:val="20"/>
              </w:rPr>
            </w:pPr>
          </w:p>
        </w:tc>
        <w:tc>
          <w:tcPr>
            <w:tcW w:w="915" w:type="pct"/>
            <w:vMerge/>
            <w:vAlign w:val="center"/>
            <w:hideMark/>
          </w:tcPr>
          <w:p w:rsidR="00C133C5" w:rsidRPr="00EB2489" w:rsidRDefault="00C133C5" w:rsidP="00FD6DBE">
            <w:pPr>
              <w:rPr>
                <w:color w:val="000000"/>
                <w:sz w:val="20"/>
                <w:szCs w:val="20"/>
              </w:rPr>
            </w:pPr>
          </w:p>
        </w:tc>
        <w:tc>
          <w:tcPr>
            <w:tcW w:w="3946" w:type="pct"/>
            <w:vMerge/>
            <w:vAlign w:val="center"/>
            <w:hideMark/>
          </w:tcPr>
          <w:p w:rsidR="00C133C5" w:rsidRPr="00EB2489" w:rsidRDefault="00C133C5" w:rsidP="00FD6DBE">
            <w:pPr>
              <w:rPr>
                <w:color w:val="000000"/>
                <w:sz w:val="20"/>
                <w:szCs w:val="20"/>
              </w:rPr>
            </w:pPr>
          </w:p>
        </w:tc>
      </w:tr>
      <w:tr w:rsidR="00C133C5" w:rsidRPr="00EB2489" w:rsidTr="00FD6DBE">
        <w:trPr>
          <w:trHeight w:val="230"/>
          <w:jc w:val="center"/>
        </w:trPr>
        <w:tc>
          <w:tcPr>
            <w:tcW w:w="139" w:type="pct"/>
            <w:vMerge/>
            <w:vAlign w:val="center"/>
            <w:hideMark/>
          </w:tcPr>
          <w:p w:rsidR="00C133C5" w:rsidRPr="00EB2489" w:rsidRDefault="00C133C5" w:rsidP="00FD6DBE">
            <w:pPr>
              <w:rPr>
                <w:color w:val="000000"/>
                <w:sz w:val="20"/>
                <w:szCs w:val="20"/>
              </w:rPr>
            </w:pPr>
          </w:p>
        </w:tc>
        <w:tc>
          <w:tcPr>
            <w:tcW w:w="915" w:type="pct"/>
            <w:vMerge/>
            <w:vAlign w:val="center"/>
            <w:hideMark/>
          </w:tcPr>
          <w:p w:rsidR="00C133C5" w:rsidRPr="00EB2489" w:rsidRDefault="00C133C5" w:rsidP="00FD6DBE">
            <w:pPr>
              <w:rPr>
                <w:color w:val="000000"/>
                <w:sz w:val="20"/>
                <w:szCs w:val="20"/>
              </w:rPr>
            </w:pPr>
          </w:p>
        </w:tc>
        <w:tc>
          <w:tcPr>
            <w:tcW w:w="3946" w:type="pct"/>
            <w:vMerge/>
            <w:vAlign w:val="center"/>
            <w:hideMark/>
          </w:tcPr>
          <w:p w:rsidR="00C133C5" w:rsidRPr="00EB2489" w:rsidRDefault="00C133C5" w:rsidP="00FD6DBE">
            <w:pPr>
              <w:rPr>
                <w:color w:val="000000"/>
                <w:sz w:val="20"/>
                <w:szCs w:val="20"/>
              </w:rPr>
            </w:pPr>
          </w:p>
        </w:tc>
      </w:tr>
      <w:tr w:rsidR="00C133C5" w:rsidRPr="00EB2489" w:rsidTr="00FD6DBE">
        <w:trPr>
          <w:trHeight w:val="230"/>
          <w:jc w:val="center"/>
        </w:trPr>
        <w:tc>
          <w:tcPr>
            <w:tcW w:w="139" w:type="pct"/>
            <w:vMerge/>
            <w:vAlign w:val="center"/>
            <w:hideMark/>
          </w:tcPr>
          <w:p w:rsidR="00C133C5" w:rsidRPr="00EB2489" w:rsidRDefault="00C133C5" w:rsidP="00FD6DBE">
            <w:pPr>
              <w:rPr>
                <w:color w:val="000000"/>
                <w:sz w:val="20"/>
                <w:szCs w:val="20"/>
              </w:rPr>
            </w:pPr>
          </w:p>
        </w:tc>
        <w:tc>
          <w:tcPr>
            <w:tcW w:w="915" w:type="pct"/>
            <w:vMerge/>
            <w:vAlign w:val="center"/>
            <w:hideMark/>
          </w:tcPr>
          <w:p w:rsidR="00C133C5" w:rsidRPr="00EB2489" w:rsidRDefault="00C133C5" w:rsidP="00FD6DBE">
            <w:pPr>
              <w:rPr>
                <w:color w:val="000000"/>
                <w:sz w:val="20"/>
                <w:szCs w:val="20"/>
              </w:rPr>
            </w:pPr>
          </w:p>
        </w:tc>
        <w:tc>
          <w:tcPr>
            <w:tcW w:w="3946" w:type="pct"/>
            <w:vMerge/>
            <w:vAlign w:val="center"/>
            <w:hideMark/>
          </w:tcPr>
          <w:p w:rsidR="00C133C5" w:rsidRPr="00EB2489" w:rsidRDefault="00C133C5" w:rsidP="00FD6DBE">
            <w:pPr>
              <w:rPr>
                <w:color w:val="000000"/>
                <w:sz w:val="20"/>
                <w:szCs w:val="20"/>
              </w:rPr>
            </w:pPr>
          </w:p>
        </w:tc>
      </w:tr>
      <w:tr w:rsidR="00C133C5" w:rsidRPr="00EB2489" w:rsidTr="00FD6DBE">
        <w:trPr>
          <w:trHeight w:val="230"/>
          <w:jc w:val="center"/>
        </w:trPr>
        <w:tc>
          <w:tcPr>
            <w:tcW w:w="139" w:type="pct"/>
            <w:vMerge/>
            <w:vAlign w:val="center"/>
            <w:hideMark/>
          </w:tcPr>
          <w:p w:rsidR="00C133C5" w:rsidRPr="00EB2489" w:rsidRDefault="00C133C5" w:rsidP="00FD6DBE">
            <w:pPr>
              <w:rPr>
                <w:color w:val="000000"/>
                <w:sz w:val="20"/>
                <w:szCs w:val="20"/>
              </w:rPr>
            </w:pPr>
          </w:p>
        </w:tc>
        <w:tc>
          <w:tcPr>
            <w:tcW w:w="915" w:type="pct"/>
            <w:vMerge/>
            <w:vAlign w:val="center"/>
            <w:hideMark/>
          </w:tcPr>
          <w:p w:rsidR="00C133C5" w:rsidRPr="00EB2489" w:rsidRDefault="00C133C5" w:rsidP="00FD6DBE">
            <w:pPr>
              <w:rPr>
                <w:color w:val="000000"/>
                <w:sz w:val="20"/>
                <w:szCs w:val="20"/>
              </w:rPr>
            </w:pPr>
          </w:p>
        </w:tc>
        <w:tc>
          <w:tcPr>
            <w:tcW w:w="3946" w:type="pct"/>
            <w:vMerge/>
            <w:vAlign w:val="center"/>
            <w:hideMark/>
          </w:tcPr>
          <w:p w:rsidR="00C133C5" w:rsidRPr="00EB2489" w:rsidRDefault="00C133C5" w:rsidP="00FD6DBE">
            <w:pPr>
              <w:rPr>
                <w:color w:val="000000"/>
                <w:sz w:val="20"/>
                <w:szCs w:val="20"/>
              </w:rPr>
            </w:pPr>
          </w:p>
        </w:tc>
      </w:tr>
    </w:tbl>
    <w:p w:rsidR="00C133C5" w:rsidRDefault="00C133C5" w:rsidP="00C133C5">
      <w:pPr>
        <w:jc w:val="both"/>
        <w:rPr>
          <w:color w:val="000000"/>
        </w:rPr>
      </w:pPr>
    </w:p>
    <w:p w:rsidR="00C133C5" w:rsidRPr="00D16DFF" w:rsidRDefault="00C133C5" w:rsidP="00C133C5">
      <w:pPr>
        <w:jc w:val="center"/>
        <w:rPr>
          <w:bCs/>
          <w:color w:val="000000"/>
          <w:sz w:val="20"/>
          <w:szCs w:val="20"/>
        </w:rPr>
      </w:pPr>
      <w:r>
        <w:rPr>
          <w:color w:val="000000"/>
        </w:rPr>
        <w:br w:type="page"/>
      </w:r>
      <w:r w:rsidRPr="00D16DFF">
        <w:rPr>
          <w:bCs/>
          <w:color w:val="000000"/>
          <w:szCs w:val="20"/>
        </w:rPr>
        <w:lastRenderedPageBreak/>
        <w:t xml:space="preserve">Раздел 2. </w:t>
      </w:r>
      <w:r>
        <w:rPr>
          <w:bCs/>
          <w:color w:val="000000"/>
          <w:szCs w:val="20"/>
        </w:rPr>
        <w:t>«</w:t>
      </w:r>
      <w:r w:rsidRPr="00D16DFF">
        <w:rPr>
          <w:bCs/>
          <w:color w:val="000000"/>
          <w:szCs w:val="20"/>
        </w:rPr>
        <w:t xml:space="preserve">Общие сведения о </w:t>
      </w:r>
      <w:r>
        <w:rPr>
          <w:bCs/>
          <w:color w:val="000000"/>
          <w:szCs w:val="20"/>
        </w:rPr>
        <w:t>«</w:t>
      </w:r>
      <w:r w:rsidRPr="00D16DFF">
        <w:rPr>
          <w:bCs/>
          <w:color w:val="000000"/>
          <w:szCs w:val="20"/>
        </w:rPr>
        <w:t>подуслугах</w:t>
      </w:r>
      <w:r>
        <w:rPr>
          <w:bCs/>
          <w:color w:val="000000"/>
          <w:szCs w:val="20"/>
        </w:rPr>
        <w:t>»</w:t>
      </w:r>
    </w:p>
    <w:p w:rsidR="00C133C5" w:rsidRPr="00AB6023" w:rsidRDefault="00C133C5" w:rsidP="00C133C5">
      <w:pPr>
        <w:jc w:val="both"/>
        <w:rPr>
          <w:color w:val="000000"/>
        </w:rPr>
      </w:pP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1568"/>
        <w:gridCol w:w="1125"/>
        <w:gridCol w:w="2410"/>
        <w:gridCol w:w="1418"/>
        <w:gridCol w:w="1275"/>
        <w:gridCol w:w="1086"/>
        <w:gridCol w:w="1182"/>
        <w:gridCol w:w="1134"/>
        <w:gridCol w:w="1418"/>
        <w:gridCol w:w="1559"/>
      </w:tblGrid>
      <w:tr w:rsidR="00C133C5" w:rsidRPr="00D16DFF" w:rsidTr="00FD6DBE">
        <w:trPr>
          <w:trHeight w:val="68"/>
        </w:trPr>
        <w:tc>
          <w:tcPr>
            <w:tcW w:w="426" w:type="dxa"/>
            <w:vMerge w:val="restart"/>
            <w:hideMark/>
          </w:tcPr>
          <w:p w:rsidR="00C133C5" w:rsidRPr="00801606" w:rsidRDefault="00C133C5" w:rsidP="00FD6DBE">
            <w:pPr>
              <w:jc w:val="center"/>
              <w:rPr>
                <w:color w:val="000000"/>
                <w:sz w:val="20"/>
                <w:szCs w:val="20"/>
              </w:rPr>
            </w:pPr>
            <w:r w:rsidRPr="00801606">
              <w:rPr>
                <w:color w:val="000000"/>
                <w:sz w:val="20"/>
                <w:szCs w:val="20"/>
              </w:rPr>
              <w:t>№</w:t>
            </w:r>
          </w:p>
        </w:tc>
        <w:tc>
          <w:tcPr>
            <w:tcW w:w="2844" w:type="dxa"/>
            <w:gridSpan w:val="2"/>
            <w:hideMark/>
          </w:tcPr>
          <w:p w:rsidR="00C133C5" w:rsidRPr="00801606" w:rsidRDefault="00C133C5" w:rsidP="00FD6DBE">
            <w:pPr>
              <w:jc w:val="center"/>
              <w:rPr>
                <w:color w:val="000000"/>
                <w:sz w:val="20"/>
                <w:szCs w:val="20"/>
              </w:rPr>
            </w:pPr>
            <w:r w:rsidRPr="00801606">
              <w:rPr>
                <w:color w:val="000000"/>
                <w:sz w:val="20"/>
                <w:szCs w:val="20"/>
              </w:rPr>
              <w:t>Срок предоставления в зависимости от условий</w:t>
            </w:r>
          </w:p>
        </w:tc>
        <w:tc>
          <w:tcPr>
            <w:tcW w:w="1125" w:type="dxa"/>
            <w:vMerge w:val="restart"/>
            <w:hideMark/>
          </w:tcPr>
          <w:p w:rsidR="00C133C5" w:rsidRPr="00801606" w:rsidRDefault="00C133C5" w:rsidP="00FD6DBE">
            <w:pPr>
              <w:jc w:val="center"/>
              <w:rPr>
                <w:color w:val="000000"/>
                <w:sz w:val="20"/>
                <w:szCs w:val="20"/>
              </w:rPr>
            </w:pPr>
            <w:r w:rsidRPr="00801606">
              <w:rPr>
                <w:color w:val="000000"/>
                <w:sz w:val="20"/>
                <w:szCs w:val="20"/>
              </w:rPr>
              <w:t>Основания отказа в приеме документов</w:t>
            </w:r>
          </w:p>
        </w:tc>
        <w:tc>
          <w:tcPr>
            <w:tcW w:w="2410" w:type="dxa"/>
            <w:vMerge w:val="restart"/>
            <w:hideMark/>
          </w:tcPr>
          <w:p w:rsidR="00C133C5" w:rsidRPr="00801606" w:rsidRDefault="00C133C5" w:rsidP="00FD6DBE">
            <w:pPr>
              <w:jc w:val="center"/>
              <w:rPr>
                <w:color w:val="000000"/>
                <w:sz w:val="20"/>
                <w:szCs w:val="20"/>
              </w:rPr>
            </w:pPr>
            <w:r w:rsidRPr="00801606">
              <w:rPr>
                <w:color w:val="000000"/>
                <w:sz w:val="20"/>
                <w:szCs w:val="20"/>
              </w:rPr>
              <w:t>Основания отказа в предоставлении «подуслуги»</w:t>
            </w:r>
          </w:p>
        </w:tc>
        <w:tc>
          <w:tcPr>
            <w:tcW w:w="1418" w:type="dxa"/>
            <w:vMerge w:val="restart"/>
            <w:hideMark/>
          </w:tcPr>
          <w:p w:rsidR="00C133C5" w:rsidRPr="00801606" w:rsidRDefault="00C133C5" w:rsidP="00FD6DBE">
            <w:pPr>
              <w:jc w:val="center"/>
              <w:rPr>
                <w:color w:val="000000"/>
                <w:sz w:val="20"/>
                <w:szCs w:val="20"/>
              </w:rPr>
            </w:pPr>
            <w:r w:rsidRPr="00801606">
              <w:rPr>
                <w:color w:val="000000"/>
                <w:sz w:val="20"/>
                <w:szCs w:val="20"/>
              </w:rPr>
              <w:t>Основания приостановления предоставления «подуслуги»</w:t>
            </w:r>
          </w:p>
        </w:tc>
        <w:tc>
          <w:tcPr>
            <w:tcW w:w="1275" w:type="dxa"/>
            <w:vMerge w:val="restart"/>
            <w:hideMark/>
          </w:tcPr>
          <w:p w:rsidR="00C133C5" w:rsidRPr="00801606" w:rsidRDefault="00C133C5" w:rsidP="00FD6DBE">
            <w:pPr>
              <w:jc w:val="center"/>
              <w:rPr>
                <w:color w:val="000000"/>
                <w:sz w:val="20"/>
                <w:szCs w:val="20"/>
              </w:rPr>
            </w:pPr>
            <w:r w:rsidRPr="00801606">
              <w:rPr>
                <w:color w:val="000000"/>
                <w:sz w:val="20"/>
                <w:szCs w:val="20"/>
              </w:rPr>
              <w:t>Срок приостановления предоставления «подуслуги»</w:t>
            </w:r>
          </w:p>
        </w:tc>
        <w:tc>
          <w:tcPr>
            <w:tcW w:w="3402" w:type="dxa"/>
            <w:gridSpan w:val="3"/>
            <w:hideMark/>
          </w:tcPr>
          <w:p w:rsidR="00C133C5" w:rsidRPr="00801606" w:rsidRDefault="00C133C5" w:rsidP="00FD6DBE">
            <w:pPr>
              <w:jc w:val="center"/>
              <w:rPr>
                <w:color w:val="000000"/>
                <w:sz w:val="20"/>
                <w:szCs w:val="20"/>
              </w:rPr>
            </w:pPr>
            <w:r w:rsidRPr="00801606">
              <w:rPr>
                <w:color w:val="000000"/>
                <w:sz w:val="20"/>
                <w:szCs w:val="20"/>
              </w:rPr>
              <w:t>Плата за предоставление «подуслуги»</w:t>
            </w:r>
          </w:p>
        </w:tc>
        <w:tc>
          <w:tcPr>
            <w:tcW w:w="1418" w:type="dxa"/>
            <w:vMerge w:val="restart"/>
            <w:hideMark/>
          </w:tcPr>
          <w:p w:rsidR="00C133C5" w:rsidRPr="00801606" w:rsidRDefault="00C133C5" w:rsidP="00FD6DBE">
            <w:pPr>
              <w:jc w:val="center"/>
              <w:rPr>
                <w:color w:val="000000"/>
                <w:sz w:val="20"/>
                <w:szCs w:val="20"/>
              </w:rPr>
            </w:pPr>
            <w:r w:rsidRPr="00801606">
              <w:rPr>
                <w:color w:val="000000"/>
                <w:sz w:val="20"/>
                <w:szCs w:val="20"/>
              </w:rPr>
              <w:t>Способ обращения за получением «подуслуги»</w:t>
            </w:r>
          </w:p>
        </w:tc>
        <w:tc>
          <w:tcPr>
            <w:tcW w:w="1559" w:type="dxa"/>
            <w:vMerge w:val="restart"/>
            <w:hideMark/>
          </w:tcPr>
          <w:p w:rsidR="00C133C5" w:rsidRPr="00801606" w:rsidRDefault="00C133C5" w:rsidP="00FD6DBE">
            <w:pPr>
              <w:jc w:val="center"/>
              <w:rPr>
                <w:color w:val="000000"/>
                <w:sz w:val="20"/>
                <w:szCs w:val="20"/>
              </w:rPr>
            </w:pPr>
            <w:r w:rsidRPr="00801606">
              <w:rPr>
                <w:color w:val="000000"/>
                <w:sz w:val="20"/>
                <w:szCs w:val="20"/>
              </w:rPr>
              <w:t>Способ получения результата «подуслуги»</w:t>
            </w:r>
          </w:p>
        </w:tc>
      </w:tr>
      <w:tr w:rsidR="00C133C5" w:rsidRPr="00D16DFF" w:rsidTr="00FD6DBE">
        <w:trPr>
          <w:trHeight w:val="68"/>
        </w:trPr>
        <w:tc>
          <w:tcPr>
            <w:tcW w:w="426" w:type="dxa"/>
            <w:vMerge/>
            <w:hideMark/>
          </w:tcPr>
          <w:p w:rsidR="00C133C5" w:rsidRPr="00801606" w:rsidRDefault="00C133C5" w:rsidP="00FD6DBE">
            <w:pPr>
              <w:rPr>
                <w:color w:val="000000"/>
                <w:sz w:val="20"/>
                <w:szCs w:val="20"/>
              </w:rPr>
            </w:pPr>
          </w:p>
        </w:tc>
        <w:tc>
          <w:tcPr>
            <w:tcW w:w="1276" w:type="dxa"/>
            <w:hideMark/>
          </w:tcPr>
          <w:p w:rsidR="00C133C5" w:rsidRPr="00801606" w:rsidRDefault="00C133C5" w:rsidP="00FD6DBE">
            <w:pPr>
              <w:rPr>
                <w:color w:val="000000"/>
                <w:sz w:val="20"/>
                <w:szCs w:val="20"/>
              </w:rPr>
            </w:pPr>
            <w:r w:rsidRPr="00801606">
              <w:rPr>
                <w:color w:val="000000"/>
                <w:sz w:val="20"/>
                <w:szCs w:val="20"/>
              </w:rPr>
              <w:t>при подаче заявления по месту жительства (месту нахождения юр. лица)</w:t>
            </w:r>
          </w:p>
        </w:tc>
        <w:tc>
          <w:tcPr>
            <w:tcW w:w="1568" w:type="dxa"/>
            <w:hideMark/>
          </w:tcPr>
          <w:p w:rsidR="00C133C5" w:rsidRPr="00801606" w:rsidRDefault="00C133C5" w:rsidP="00FD6DBE">
            <w:pPr>
              <w:rPr>
                <w:color w:val="000000"/>
                <w:sz w:val="20"/>
                <w:szCs w:val="20"/>
              </w:rPr>
            </w:pPr>
            <w:r w:rsidRPr="00801606">
              <w:rPr>
                <w:color w:val="000000"/>
                <w:sz w:val="20"/>
                <w:szCs w:val="20"/>
              </w:rPr>
              <w:t>при подаче заявления не по месту жительства (по месту обращения)</w:t>
            </w:r>
          </w:p>
        </w:tc>
        <w:tc>
          <w:tcPr>
            <w:tcW w:w="1125" w:type="dxa"/>
            <w:vMerge/>
            <w:hideMark/>
          </w:tcPr>
          <w:p w:rsidR="00C133C5" w:rsidRPr="00801606" w:rsidRDefault="00C133C5" w:rsidP="00FD6DBE">
            <w:pPr>
              <w:rPr>
                <w:color w:val="000000"/>
                <w:sz w:val="20"/>
                <w:szCs w:val="20"/>
              </w:rPr>
            </w:pPr>
          </w:p>
        </w:tc>
        <w:tc>
          <w:tcPr>
            <w:tcW w:w="2410" w:type="dxa"/>
            <w:vMerge/>
            <w:hideMark/>
          </w:tcPr>
          <w:p w:rsidR="00C133C5" w:rsidRPr="00801606" w:rsidRDefault="00C133C5" w:rsidP="00FD6DBE">
            <w:pPr>
              <w:rPr>
                <w:color w:val="000000"/>
                <w:sz w:val="20"/>
                <w:szCs w:val="20"/>
              </w:rPr>
            </w:pPr>
          </w:p>
        </w:tc>
        <w:tc>
          <w:tcPr>
            <w:tcW w:w="1418" w:type="dxa"/>
            <w:vMerge/>
            <w:hideMark/>
          </w:tcPr>
          <w:p w:rsidR="00C133C5" w:rsidRPr="00801606" w:rsidRDefault="00C133C5" w:rsidP="00FD6DBE">
            <w:pPr>
              <w:rPr>
                <w:color w:val="000000"/>
                <w:sz w:val="20"/>
                <w:szCs w:val="20"/>
              </w:rPr>
            </w:pPr>
          </w:p>
        </w:tc>
        <w:tc>
          <w:tcPr>
            <w:tcW w:w="1275" w:type="dxa"/>
            <w:vMerge/>
            <w:hideMark/>
          </w:tcPr>
          <w:p w:rsidR="00C133C5" w:rsidRPr="00801606" w:rsidRDefault="00C133C5" w:rsidP="00FD6DBE">
            <w:pPr>
              <w:rPr>
                <w:color w:val="000000"/>
                <w:sz w:val="20"/>
                <w:szCs w:val="20"/>
              </w:rPr>
            </w:pPr>
          </w:p>
        </w:tc>
        <w:tc>
          <w:tcPr>
            <w:tcW w:w="1086" w:type="dxa"/>
            <w:hideMark/>
          </w:tcPr>
          <w:p w:rsidR="00C133C5" w:rsidRPr="00801606" w:rsidRDefault="00C133C5" w:rsidP="00FD6DBE">
            <w:pPr>
              <w:rPr>
                <w:color w:val="000000"/>
                <w:sz w:val="20"/>
                <w:szCs w:val="20"/>
              </w:rPr>
            </w:pPr>
            <w:r w:rsidRPr="00801606">
              <w:rPr>
                <w:color w:val="000000"/>
                <w:sz w:val="20"/>
                <w:szCs w:val="20"/>
              </w:rPr>
              <w:t>Наличие платы (государственной пошлины)</w:t>
            </w:r>
          </w:p>
        </w:tc>
        <w:tc>
          <w:tcPr>
            <w:tcW w:w="1182" w:type="dxa"/>
            <w:hideMark/>
          </w:tcPr>
          <w:p w:rsidR="00C133C5" w:rsidRPr="00801606" w:rsidRDefault="00C133C5" w:rsidP="00FD6DBE">
            <w:pPr>
              <w:rPr>
                <w:color w:val="000000"/>
                <w:sz w:val="20"/>
                <w:szCs w:val="20"/>
              </w:rPr>
            </w:pPr>
            <w:r w:rsidRPr="00801606">
              <w:rPr>
                <w:color w:val="000000"/>
                <w:sz w:val="20"/>
                <w:szCs w:val="20"/>
              </w:rPr>
              <w:t>Реквизиты нормативного акта, являющегося основанием для взимания платы (государственной пошлины)</w:t>
            </w:r>
          </w:p>
        </w:tc>
        <w:tc>
          <w:tcPr>
            <w:tcW w:w="1134" w:type="dxa"/>
            <w:hideMark/>
          </w:tcPr>
          <w:p w:rsidR="00C133C5" w:rsidRPr="00801606" w:rsidRDefault="00C133C5" w:rsidP="00FD6DBE">
            <w:pPr>
              <w:rPr>
                <w:color w:val="000000"/>
                <w:sz w:val="20"/>
                <w:szCs w:val="20"/>
              </w:rPr>
            </w:pPr>
            <w:r w:rsidRPr="00801606">
              <w:rPr>
                <w:color w:val="000000"/>
                <w:sz w:val="20"/>
                <w:szCs w:val="20"/>
              </w:rPr>
              <w:t>КБК для взимания платы (государственной пошлины), в том числе для МФЦ</w:t>
            </w:r>
          </w:p>
        </w:tc>
        <w:tc>
          <w:tcPr>
            <w:tcW w:w="1418" w:type="dxa"/>
            <w:vMerge/>
            <w:hideMark/>
          </w:tcPr>
          <w:p w:rsidR="00C133C5" w:rsidRPr="00801606" w:rsidRDefault="00C133C5" w:rsidP="00FD6DBE">
            <w:pPr>
              <w:rPr>
                <w:color w:val="000000"/>
                <w:sz w:val="20"/>
                <w:szCs w:val="20"/>
              </w:rPr>
            </w:pPr>
          </w:p>
        </w:tc>
        <w:tc>
          <w:tcPr>
            <w:tcW w:w="1559" w:type="dxa"/>
            <w:vMerge/>
            <w:hideMark/>
          </w:tcPr>
          <w:p w:rsidR="00C133C5" w:rsidRPr="00801606" w:rsidRDefault="00C133C5" w:rsidP="00FD6DBE">
            <w:pPr>
              <w:rPr>
                <w:color w:val="000000"/>
                <w:sz w:val="20"/>
                <w:szCs w:val="20"/>
              </w:rPr>
            </w:pPr>
          </w:p>
        </w:tc>
      </w:tr>
      <w:tr w:rsidR="00C133C5" w:rsidRPr="00D16DFF" w:rsidTr="00FD6DBE">
        <w:trPr>
          <w:trHeight w:val="68"/>
        </w:trPr>
        <w:tc>
          <w:tcPr>
            <w:tcW w:w="426" w:type="dxa"/>
            <w:hideMark/>
          </w:tcPr>
          <w:p w:rsidR="00C133C5" w:rsidRPr="00801606" w:rsidRDefault="00C133C5" w:rsidP="00FD6DBE">
            <w:pPr>
              <w:jc w:val="center"/>
              <w:rPr>
                <w:color w:val="000000"/>
                <w:sz w:val="20"/>
                <w:szCs w:val="20"/>
              </w:rPr>
            </w:pPr>
            <w:r w:rsidRPr="00801606">
              <w:rPr>
                <w:color w:val="000000"/>
                <w:sz w:val="20"/>
                <w:szCs w:val="20"/>
              </w:rPr>
              <w:t xml:space="preserve"> </w:t>
            </w:r>
          </w:p>
        </w:tc>
        <w:tc>
          <w:tcPr>
            <w:tcW w:w="1276" w:type="dxa"/>
            <w:hideMark/>
          </w:tcPr>
          <w:p w:rsidR="00C133C5" w:rsidRPr="00801606" w:rsidRDefault="00C133C5" w:rsidP="00FD6DBE">
            <w:pPr>
              <w:jc w:val="center"/>
              <w:rPr>
                <w:color w:val="000000"/>
                <w:sz w:val="20"/>
                <w:szCs w:val="20"/>
              </w:rPr>
            </w:pPr>
            <w:r w:rsidRPr="00801606">
              <w:rPr>
                <w:color w:val="000000"/>
                <w:sz w:val="20"/>
                <w:szCs w:val="20"/>
              </w:rPr>
              <w:t>1</w:t>
            </w:r>
          </w:p>
        </w:tc>
        <w:tc>
          <w:tcPr>
            <w:tcW w:w="1568" w:type="dxa"/>
            <w:hideMark/>
          </w:tcPr>
          <w:p w:rsidR="00C133C5" w:rsidRPr="00801606" w:rsidRDefault="00C133C5" w:rsidP="00FD6DBE">
            <w:pPr>
              <w:jc w:val="center"/>
              <w:rPr>
                <w:color w:val="000000"/>
                <w:sz w:val="20"/>
                <w:szCs w:val="20"/>
              </w:rPr>
            </w:pPr>
            <w:r w:rsidRPr="00801606">
              <w:rPr>
                <w:color w:val="000000"/>
                <w:sz w:val="20"/>
                <w:szCs w:val="20"/>
              </w:rPr>
              <w:t>2</w:t>
            </w:r>
          </w:p>
        </w:tc>
        <w:tc>
          <w:tcPr>
            <w:tcW w:w="1125" w:type="dxa"/>
            <w:hideMark/>
          </w:tcPr>
          <w:p w:rsidR="00C133C5" w:rsidRPr="00801606" w:rsidRDefault="00C133C5" w:rsidP="00FD6DBE">
            <w:pPr>
              <w:jc w:val="center"/>
              <w:rPr>
                <w:color w:val="000000"/>
                <w:sz w:val="20"/>
                <w:szCs w:val="20"/>
              </w:rPr>
            </w:pPr>
            <w:r w:rsidRPr="00801606">
              <w:rPr>
                <w:color w:val="000000"/>
                <w:sz w:val="20"/>
                <w:szCs w:val="20"/>
              </w:rPr>
              <w:t>3</w:t>
            </w:r>
          </w:p>
        </w:tc>
        <w:tc>
          <w:tcPr>
            <w:tcW w:w="2410" w:type="dxa"/>
            <w:hideMark/>
          </w:tcPr>
          <w:p w:rsidR="00C133C5" w:rsidRPr="00801606" w:rsidRDefault="00C133C5" w:rsidP="00FD6DBE">
            <w:pPr>
              <w:jc w:val="center"/>
              <w:rPr>
                <w:color w:val="000000"/>
                <w:sz w:val="20"/>
                <w:szCs w:val="20"/>
              </w:rPr>
            </w:pPr>
            <w:r w:rsidRPr="00801606">
              <w:rPr>
                <w:color w:val="000000"/>
                <w:sz w:val="20"/>
                <w:szCs w:val="20"/>
              </w:rPr>
              <w:t>4</w:t>
            </w:r>
          </w:p>
        </w:tc>
        <w:tc>
          <w:tcPr>
            <w:tcW w:w="1418" w:type="dxa"/>
            <w:hideMark/>
          </w:tcPr>
          <w:p w:rsidR="00C133C5" w:rsidRPr="00801606" w:rsidRDefault="00C133C5" w:rsidP="00FD6DBE">
            <w:pPr>
              <w:jc w:val="center"/>
              <w:rPr>
                <w:color w:val="000000"/>
                <w:sz w:val="20"/>
                <w:szCs w:val="20"/>
              </w:rPr>
            </w:pPr>
            <w:r w:rsidRPr="00801606">
              <w:rPr>
                <w:color w:val="000000"/>
                <w:sz w:val="20"/>
                <w:szCs w:val="20"/>
              </w:rPr>
              <w:t>5</w:t>
            </w:r>
          </w:p>
        </w:tc>
        <w:tc>
          <w:tcPr>
            <w:tcW w:w="1275" w:type="dxa"/>
            <w:hideMark/>
          </w:tcPr>
          <w:p w:rsidR="00C133C5" w:rsidRPr="00801606" w:rsidRDefault="00C133C5" w:rsidP="00FD6DBE">
            <w:pPr>
              <w:jc w:val="center"/>
              <w:rPr>
                <w:color w:val="000000"/>
                <w:sz w:val="20"/>
                <w:szCs w:val="20"/>
              </w:rPr>
            </w:pPr>
            <w:r w:rsidRPr="00801606">
              <w:rPr>
                <w:color w:val="000000"/>
                <w:sz w:val="20"/>
                <w:szCs w:val="20"/>
              </w:rPr>
              <w:t>6</w:t>
            </w:r>
          </w:p>
        </w:tc>
        <w:tc>
          <w:tcPr>
            <w:tcW w:w="1086" w:type="dxa"/>
            <w:hideMark/>
          </w:tcPr>
          <w:p w:rsidR="00C133C5" w:rsidRPr="00801606" w:rsidRDefault="00C133C5" w:rsidP="00FD6DBE">
            <w:pPr>
              <w:jc w:val="center"/>
              <w:rPr>
                <w:color w:val="000000"/>
                <w:sz w:val="20"/>
                <w:szCs w:val="20"/>
              </w:rPr>
            </w:pPr>
            <w:r w:rsidRPr="00801606">
              <w:rPr>
                <w:color w:val="000000"/>
                <w:sz w:val="20"/>
                <w:szCs w:val="20"/>
              </w:rPr>
              <w:t>7</w:t>
            </w:r>
          </w:p>
        </w:tc>
        <w:tc>
          <w:tcPr>
            <w:tcW w:w="1182" w:type="dxa"/>
            <w:hideMark/>
          </w:tcPr>
          <w:p w:rsidR="00C133C5" w:rsidRPr="00801606" w:rsidRDefault="00C133C5" w:rsidP="00FD6DBE">
            <w:pPr>
              <w:jc w:val="center"/>
              <w:rPr>
                <w:color w:val="000000"/>
                <w:sz w:val="20"/>
                <w:szCs w:val="20"/>
              </w:rPr>
            </w:pPr>
            <w:r w:rsidRPr="00801606">
              <w:rPr>
                <w:color w:val="000000"/>
                <w:sz w:val="20"/>
                <w:szCs w:val="20"/>
              </w:rPr>
              <w:t>8</w:t>
            </w:r>
          </w:p>
        </w:tc>
        <w:tc>
          <w:tcPr>
            <w:tcW w:w="1134" w:type="dxa"/>
            <w:hideMark/>
          </w:tcPr>
          <w:p w:rsidR="00C133C5" w:rsidRPr="00801606" w:rsidRDefault="00C133C5" w:rsidP="00FD6DBE">
            <w:pPr>
              <w:jc w:val="center"/>
              <w:rPr>
                <w:color w:val="000000"/>
                <w:sz w:val="20"/>
                <w:szCs w:val="20"/>
              </w:rPr>
            </w:pPr>
            <w:r w:rsidRPr="00801606">
              <w:rPr>
                <w:color w:val="000000"/>
                <w:sz w:val="20"/>
                <w:szCs w:val="20"/>
              </w:rPr>
              <w:t>9</w:t>
            </w:r>
          </w:p>
        </w:tc>
        <w:tc>
          <w:tcPr>
            <w:tcW w:w="1418" w:type="dxa"/>
            <w:hideMark/>
          </w:tcPr>
          <w:p w:rsidR="00C133C5" w:rsidRPr="00801606" w:rsidRDefault="00C133C5" w:rsidP="00FD6DBE">
            <w:pPr>
              <w:jc w:val="center"/>
              <w:rPr>
                <w:color w:val="000000"/>
                <w:sz w:val="20"/>
                <w:szCs w:val="20"/>
              </w:rPr>
            </w:pPr>
            <w:r w:rsidRPr="00801606">
              <w:rPr>
                <w:color w:val="000000"/>
                <w:sz w:val="20"/>
                <w:szCs w:val="20"/>
              </w:rPr>
              <w:t>10</w:t>
            </w:r>
          </w:p>
        </w:tc>
        <w:tc>
          <w:tcPr>
            <w:tcW w:w="1559" w:type="dxa"/>
            <w:hideMark/>
          </w:tcPr>
          <w:p w:rsidR="00C133C5" w:rsidRPr="00801606" w:rsidRDefault="00C133C5" w:rsidP="00FD6DBE">
            <w:pPr>
              <w:jc w:val="center"/>
              <w:rPr>
                <w:color w:val="000000"/>
                <w:sz w:val="20"/>
                <w:szCs w:val="20"/>
              </w:rPr>
            </w:pPr>
            <w:r w:rsidRPr="00801606">
              <w:rPr>
                <w:color w:val="000000"/>
                <w:sz w:val="20"/>
                <w:szCs w:val="20"/>
              </w:rPr>
              <w:t>11</w:t>
            </w:r>
          </w:p>
        </w:tc>
      </w:tr>
      <w:tr w:rsidR="00C133C5" w:rsidRPr="00D16DFF" w:rsidTr="00FD6DBE">
        <w:trPr>
          <w:trHeight w:val="68"/>
        </w:trPr>
        <w:tc>
          <w:tcPr>
            <w:tcW w:w="15877" w:type="dxa"/>
            <w:gridSpan w:val="12"/>
            <w:hideMark/>
          </w:tcPr>
          <w:p w:rsidR="00C133C5" w:rsidRPr="00801606" w:rsidRDefault="00C133C5" w:rsidP="00FD6DBE">
            <w:pPr>
              <w:jc w:val="center"/>
              <w:rPr>
                <w:color w:val="000000"/>
                <w:sz w:val="20"/>
                <w:szCs w:val="20"/>
              </w:rPr>
            </w:pPr>
            <w:r w:rsidRPr="00801606">
              <w:rPr>
                <w:bCs/>
                <w:color w:val="000000"/>
                <w:sz w:val="20"/>
                <w:szCs w:val="20"/>
              </w:rPr>
              <w:t>Прием заявлений и выдача документов о согласовании переустройства и (или) перепланировки жилого помещения</w:t>
            </w:r>
          </w:p>
        </w:tc>
      </w:tr>
      <w:tr w:rsidR="00C133C5" w:rsidRPr="00D16DFF" w:rsidTr="00FD6DBE">
        <w:trPr>
          <w:trHeight w:val="68"/>
        </w:trPr>
        <w:tc>
          <w:tcPr>
            <w:tcW w:w="426" w:type="dxa"/>
            <w:hideMark/>
          </w:tcPr>
          <w:p w:rsidR="00C133C5" w:rsidRPr="00801606" w:rsidRDefault="00C133C5" w:rsidP="00FD6DBE">
            <w:pPr>
              <w:jc w:val="center"/>
              <w:rPr>
                <w:color w:val="000000"/>
                <w:sz w:val="20"/>
                <w:szCs w:val="20"/>
              </w:rPr>
            </w:pPr>
            <w:r w:rsidRPr="00801606">
              <w:rPr>
                <w:color w:val="000000"/>
                <w:sz w:val="20"/>
                <w:szCs w:val="20"/>
              </w:rPr>
              <w:t>1</w:t>
            </w:r>
          </w:p>
        </w:tc>
        <w:tc>
          <w:tcPr>
            <w:tcW w:w="1276" w:type="dxa"/>
            <w:hideMark/>
          </w:tcPr>
          <w:p w:rsidR="00C133C5" w:rsidRPr="00801606" w:rsidRDefault="00C133C5" w:rsidP="00FD6DBE">
            <w:pPr>
              <w:jc w:val="both"/>
              <w:rPr>
                <w:i/>
                <w:iCs/>
                <w:color w:val="000000"/>
                <w:sz w:val="20"/>
                <w:szCs w:val="20"/>
              </w:rPr>
            </w:pPr>
            <w:r w:rsidRPr="00801606">
              <w:rPr>
                <w:i/>
                <w:iCs/>
                <w:color w:val="000000"/>
                <w:sz w:val="20"/>
                <w:szCs w:val="20"/>
              </w:rPr>
              <w:t>45 календарных дней</w:t>
            </w:r>
          </w:p>
        </w:tc>
        <w:tc>
          <w:tcPr>
            <w:tcW w:w="1568" w:type="dxa"/>
            <w:hideMark/>
          </w:tcPr>
          <w:p w:rsidR="00C133C5" w:rsidRPr="00801606" w:rsidRDefault="00C133C5" w:rsidP="00FD6DBE">
            <w:pPr>
              <w:jc w:val="both"/>
              <w:rPr>
                <w:i/>
                <w:iCs/>
                <w:color w:val="000000"/>
                <w:sz w:val="20"/>
                <w:szCs w:val="20"/>
              </w:rPr>
            </w:pPr>
            <w:r w:rsidRPr="00801606">
              <w:rPr>
                <w:i/>
                <w:iCs/>
                <w:color w:val="000000"/>
                <w:sz w:val="20"/>
                <w:szCs w:val="20"/>
              </w:rPr>
              <w:t>«-»</w:t>
            </w:r>
          </w:p>
        </w:tc>
        <w:tc>
          <w:tcPr>
            <w:tcW w:w="1125" w:type="dxa"/>
            <w:hideMark/>
          </w:tcPr>
          <w:p w:rsidR="00C133C5" w:rsidRPr="00801606" w:rsidRDefault="00C133C5" w:rsidP="00FD6DBE">
            <w:pPr>
              <w:rPr>
                <w:color w:val="000000"/>
                <w:sz w:val="20"/>
                <w:szCs w:val="20"/>
              </w:rPr>
            </w:pPr>
            <w:r w:rsidRPr="00801606">
              <w:rPr>
                <w:color w:val="000000"/>
                <w:sz w:val="20"/>
                <w:szCs w:val="20"/>
              </w:rPr>
              <w:t xml:space="preserve"> нет</w:t>
            </w:r>
          </w:p>
        </w:tc>
        <w:tc>
          <w:tcPr>
            <w:tcW w:w="2410" w:type="dxa"/>
            <w:hideMark/>
          </w:tcPr>
          <w:p w:rsidR="00C133C5" w:rsidRPr="00801606" w:rsidRDefault="00C133C5" w:rsidP="00FD6DBE">
            <w:pPr>
              <w:rPr>
                <w:color w:val="000000"/>
                <w:sz w:val="20"/>
                <w:szCs w:val="20"/>
              </w:rPr>
            </w:pPr>
            <w:r w:rsidRPr="00801606">
              <w:rPr>
                <w:color w:val="000000"/>
                <w:sz w:val="20"/>
                <w:szCs w:val="20"/>
              </w:rPr>
              <w:t xml:space="preserve"> 1) непредставление документов, обязанность по представлению которых возложена на заявителя;</w:t>
            </w:r>
            <w:r w:rsidRPr="00801606">
              <w:rPr>
                <w:color w:val="000000"/>
                <w:sz w:val="20"/>
                <w:szCs w:val="20"/>
              </w:rPr>
              <w:br/>
              <w:t xml:space="preserve">2) поступление в уполномоченный орган ответа на межведомственный запрос, свидетельствующего об отсутствии документов и (или) информации, необходимых для переустройства помещения, если соответствующие документы не представлены заявителем по собственной инициативе; </w:t>
            </w:r>
            <w:proofErr w:type="gramStart"/>
            <w:r w:rsidRPr="00801606">
              <w:rPr>
                <w:color w:val="000000"/>
                <w:sz w:val="20"/>
                <w:szCs w:val="20"/>
              </w:rPr>
              <w:t xml:space="preserve">отказ в переустройстве помещения по </w:t>
            </w:r>
            <w:r w:rsidRPr="00801606">
              <w:rPr>
                <w:color w:val="000000"/>
                <w:sz w:val="20"/>
                <w:szCs w:val="20"/>
              </w:rPr>
              <w:lastRenderedPageBreak/>
              <w:t>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документы и (или) информацию, необходимые для переустройства помещения, и не получил от заявителя такие документы и (или) информацию в течение 15 рабочих дней со дня направления уведомления;</w:t>
            </w:r>
            <w:proofErr w:type="gramEnd"/>
            <w:r w:rsidRPr="00801606">
              <w:rPr>
                <w:color w:val="000000"/>
                <w:sz w:val="20"/>
                <w:szCs w:val="20"/>
              </w:rPr>
              <w:br/>
              <w:t>3) представление документов в ненадлежащий орган;</w:t>
            </w:r>
            <w:r w:rsidRPr="00801606">
              <w:rPr>
                <w:color w:val="000000"/>
                <w:sz w:val="20"/>
                <w:szCs w:val="20"/>
              </w:rPr>
              <w:br/>
              <w:t>4) несоответствие проекта переустройства и (или) перепланировки жилого помещения требованиям законодательства.</w:t>
            </w:r>
          </w:p>
        </w:tc>
        <w:tc>
          <w:tcPr>
            <w:tcW w:w="1418" w:type="dxa"/>
            <w:hideMark/>
          </w:tcPr>
          <w:p w:rsidR="00C133C5" w:rsidRPr="00801606" w:rsidRDefault="00C133C5" w:rsidP="00FD6DBE">
            <w:pPr>
              <w:jc w:val="center"/>
              <w:rPr>
                <w:color w:val="000000"/>
                <w:sz w:val="20"/>
                <w:szCs w:val="20"/>
              </w:rPr>
            </w:pPr>
            <w:r w:rsidRPr="00801606">
              <w:rPr>
                <w:color w:val="000000"/>
                <w:sz w:val="20"/>
                <w:szCs w:val="20"/>
              </w:rPr>
              <w:lastRenderedPageBreak/>
              <w:t xml:space="preserve"> нет</w:t>
            </w:r>
          </w:p>
        </w:tc>
        <w:tc>
          <w:tcPr>
            <w:tcW w:w="1275" w:type="dxa"/>
            <w:hideMark/>
          </w:tcPr>
          <w:p w:rsidR="00C133C5" w:rsidRPr="00801606" w:rsidRDefault="00C133C5" w:rsidP="00FD6DBE">
            <w:pPr>
              <w:jc w:val="center"/>
              <w:rPr>
                <w:color w:val="000000"/>
                <w:sz w:val="20"/>
                <w:szCs w:val="20"/>
              </w:rPr>
            </w:pPr>
            <w:r w:rsidRPr="00801606">
              <w:rPr>
                <w:color w:val="000000"/>
                <w:sz w:val="20"/>
                <w:szCs w:val="20"/>
              </w:rPr>
              <w:t>«-»</w:t>
            </w:r>
          </w:p>
        </w:tc>
        <w:tc>
          <w:tcPr>
            <w:tcW w:w="1086" w:type="dxa"/>
            <w:hideMark/>
          </w:tcPr>
          <w:p w:rsidR="00C133C5" w:rsidRPr="00801606" w:rsidRDefault="00C133C5" w:rsidP="00FD6DBE">
            <w:pPr>
              <w:rPr>
                <w:color w:val="000000"/>
                <w:sz w:val="20"/>
                <w:szCs w:val="20"/>
              </w:rPr>
            </w:pPr>
            <w:r w:rsidRPr="00801606">
              <w:rPr>
                <w:color w:val="000000"/>
                <w:sz w:val="20"/>
                <w:szCs w:val="20"/>
              </w:rPr>
              <w:t xml:space="preserve"> нет</w:t>
            </w:r>
          </w:p>
        </w:tc>
        <w:tc>
          <w:tcPr>
            <w:tcW w:w="1182" w:type="dxa"/>
            <w:hideMark/>
          </w:tcPr>
          <w:p w:rsidR="00C133C5" w:rsidRPr="00801606" w:rsidRDefault="00C133C5" w:rsidP="00FD6DBE">
            <w:pPr>
              <w:rPr>
                <w:color w:val="000000"/>
                <w:sz w:val="20"/>
                <w:szCs w:val="20"/>
              </w:rPr>
            </w:pPr>
            <w:r w:rsidRPr="00801606">
              <w:rPr>
                <w:color w:val="000000"/>
                <w:sz w:val="20"/>
                <w:szCs w:val="20"/>
              </w:rPr>
              <w:t>«-»</w:t>
            </w:r>
          </w:p>
        </w:tc>
        <w:tc>
          <w:tcPr>
            <w:tcW w:w="1134" w:type="dxa"/>
            <w:hideMark/>
          </w:tcPr>
          <w:p w:rsidR="00C133C5" w:rsidRPr="00801606" w:rsidRDefault="00C133C5" w:rsidP="00FD6DBE">
            <w:pPr>
              <w:rPr>
                <w:color w:val="000000"/>
                <w:sz w:val="20"/>
                <w:szCs w:val="20"/>
              </w:rPr>
            </w:pPr>
            <w:r w:rsidRPr="00801606">
              <w:rPr>
                <w:color w:val="000000"/>
                <w:sz w:val="20"/>
                <w:szCs w:val="20"/>
              </w:rPr>
              <w:t>«-»</w:t>
            </w:r>
          </w:p>
        </w:tc>
        <w:tc>
          <w:tcPr>
            <w:tcW w:w="1418" w:type="dxa"/>
            <w:hideMark/>
          </w:tcPr>
          <w:p w:rsidR="00C133C5" w:rsidRPr="00801606" w:rsidRDefault="00C133C5" w:rsidP="00FD6DBE">
            <w:pPr>
              <w:rPr>
                <w:color w:val="000000"/>
                <w:sz w:val="20"/>
                <w:szCs w:val="20"/>
              </w:rPr>
            </w:pPr>
            <w:r w:rsidRPr="00801606">
              <w:rPr>
                <w:color w:val="000000"/>
                <w:sz w:val="20"/>
                <w:szCs w:val="20"/>
              </w:rPr>
              <w:t xml:space="preserve"> при личном обращении в управление архитектуры и градостроительства;</w:t>
            </w:r>
            <w:r w:rsidRPr="00801606">
              <w:rPr>
                <w:color w:val="000000"/>
                <w:sz w:val="20"/>
                <w:szCs w:val="20"/>
              </w:rPr>
              <w:br/>
              <w:t>по почте;</w:t>
            </w:r>
            <w:r w:rsidRPr="00801606">
              <w:rPr>
                <w:color w:val="000000"/>
                <w:sz w:val="20"/>
                <w:szCs w:val="20"/>
              </w:rPr>
              <w:br/>
              <w:t>посредством обращения в МФЦ;</w:t>
            </w:r>
            <w:r w:rsidRPr="00801606">
              <w:rPr>
                <w:color w:val="000000"/>
                <w:sz w:val="20"/>
                <w:szCs w:val="20"/>
              </w:rPr>
              <w:br/>
              <w:t xml:space="preserve">посредством информационно-телекоммуникационной сети «Интернет» на официальном сайте, Едином и региональном </w:t>
            </w:r>
            <w:r w:rsidRPr="00801606">
              <w:rPr>
                <w:color w:val="000000"/>
                <w:sz w:val="20"/>
                <w:szCs w:val="20"/>
              </w:rPr>
              <w:lastRenderedPageBreak/>
              <w:t>порталах.</w:t>
            </w:r>
          </w:p>
        </w:tc>
        <w:tc>
          <w:tcPr>
            <w:tcW w:w="1559" w:type="dxa"/>
            <w:hideMark/>
          </w:tcPr>
          <w:p w:rsidR="00C133C5" w:rsidRPr="00801606" w:rsidRDefault="00C133C5" w:rsidP="00FD6DBE">
            <w:pPr>
              <w:rPr>
                <w:color w:val="000000"/>
                <w:sz w:val="20"/>
                <w:szCs w:val="20"/>
              </w:rPr>
            </w:pPr>
            <w:r w:rsidRPr="00801606">
              <w:rPr>
                <w:color w:val="000000"/>
                <w:sz w:val="20"/>
                <w:szCs w:val="20"/>
              </w:rPr>
              <w:lastRenderedPageBreak/>
              <w:t xml:space="preserve"> в Управление архитектуры и градостроительства, на бумажном носителе;                                                                                                                                                  в МФЦ на бумажном носителе, полученном от Управления архитектуры и градостроитльства;                                                                       почтой</w:t>
            </w:r>
            <w:proofErr w:type="gramStart"/>
            <w:r w:rsidRPr="00801606">
              <w:rPr>
                <w:color w:val="000000"/>
                <w:sz w:val="20"/>
                <w:szCs w:val="20"/>
              </w:rPr>
              <w:t>.</w:t>
            </w:r>
            <w:proofErr w:type="gramEnd"/>
            <w:r w:rsidRPr="00801606">
              <w:rPr>
                <w:color w:val="000000"/>
                <w:sz w:val="20"/>
                <w:szCs w:val="20"/>
              </w:rPr>
              <w:t xml:space="preserve">    </w:t>
            </w:r>
            <w:proofErr w:type="gramStart"/>
            <w:r w:rsidRPr="00801606">
              <w:rPr>
                <w:color w:val="000000"/>
                <w:sz w:val="20"/>
                <w:szCs w:val="20"/>
              </w:rPr>
              <w:t>э</w:t>
            </w:r>
            <w:proofErr w:type="gramEnd"/>
            <w:r w:rsidRPr="00801606">
              <w:rPr>
                <w:color w:val="000000"/>
                <w:sz w:val="20"/>
                <w:szCs w:val="20"/>
              </w:rPr>
              <w:t>л почта,  «Единый портал государственных и муниципальных услуг (функций)»;</w:t>
            </w:r>
            <w:r w:rsidRPr="00801606">
              <w:rPr>
                <w:color w:val="000000"/>
                <w:sz w:val="20"/>
                <w:szCs w:val="20"/>
              </w:rPr>
              <w:br/>
            </w:r>
            <w:r w:rsidRPr="00801606">
              <w:rPr>
                <w:color w:val="000000"/>
                <w:sz w:val="20"/>
                <w:szCs w:val="20"/>
              </w:rPr>
              <w:lastRenderedPageBreak/>
              <w:t xml:space="preserve"> Портал государственных и муниципальных услуг (функций) Ханты-Мансийского автономного округа – Югры                                        </w:t>
            </w:r>
          </w:p>
        </w:tc>
      </w:tr>
    </w:tbl>
    <w:p w:rsidR="00C133C5" w:rsidRDefault="00C133C5" w:rsidP="00C133C5">
      <w:pPr>
        <w:jc w:val="both"/>
        <w:rPr>
          <w:color w:val="000000"/>
        </w:rPr>
      </w:pPr>
    </w:p>
    <w:p w:rsidR="00C133C5" w:rsidRPr="00AB6023" w:rsidRDefault="00C133C5" w:rsidP="00C133C5">
      <w:pPr>
        <w:jc w:val="both"/>
        <w:rPr>
          <w:color w:val="000000"/>
        </w:rPr>
      </w:pPr>
      <w:r>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558"/>
        <w:gridCol w:w="1895"/>
        <w:gridCol w:w="2443"/>
        <w:gridCol w:w="1829"/>
        <w:gridCol w:w="2006"/>
        <w:gridCol w:w="1957"/>
        <w:gridCol w:w="2810"/>
      </w:tblGrid>
      <w:tr w:rsidR="00C133C5" w:rsidRPr="00D16DFF" w:rsidTr="00FD6DBE">
        <w:trPr>
          <w:trHeight w:val="68"/>
        </w:trPr>
        <w:tc>
          <w:tcPr>
            <w:tcW w:w="5000" w:type="pct"/>
            <w:gridSpan w:val="8"/>
            <w:tcBorders>
              <w:top w:val="nil"/>
              <w:left w:val="nil"/>
              <w:bottom w:val="nil"/>
              <w:right w:val="nil"/>
            </w:tcBorders>
            <w:shd w:val="clear" w:color="auto" w:fill="auto"/>
            <w:noWrap/>
            <w:vAlign w:val="bottom"/>
            <w:hideMark/>
          </w:tcPr>
          <w:p w:rsidR="00C133C5" w:rsidRPr="00D16DFF" w:rsidRDefault="00C133C5" w:rsidP="00FD6DBE">
            <w:pPr>
              <w:jc w:val="center"/>
              <w:rPr>
                <w:bCs/>
                <w:color w:val="000000"/>
                <w:szCs w:val="20"/>
              </w:rPr>
            </w:pPr>
            <w:r w:rsidRPr="00D16DFF">
              <w:rPr>
                <w:bCs/>
                <w:color w:val="000000"/>
                <w:szCs w:val="20"/>
              </w:rPr>
              <w:lastRenderedPageBreak/>
              <w:t xml:space="preserve">Раздел 3. </w:t>
            </w:r>
            <w:r>
              <w:rPr>
                <w:bCs/>
                <w:color w:val="000000"/>
                <w:szCs w:val="20"/>
              </w:rPr>
              <w:t>«</w:t>
            </w:r>
            <w:r w:rsidRPr="00D16DFF">
              <w:rPr>
                <w:bCs/>
                <w:color w:val="000000"/>
                <w:szCs w:val="20"/>
              </w:rPr>
              <w:t xml:space="preserve">Сведения о заявителях </w:t>
            </w:r>
            <w:r>
              <w:rPr>
                <w:bCs/>
                <w:color w:val="000000"/>
                <w:szCs w:val="20"/>
              </w:rPr>
              <w:t>«</w:t>
            </w:r>
            <w:r w:rsidRPr="00D16DFF">
              <w:rPr>
                <w:bCs/>
                <w:color w:val="000000"/>
                <w:szCs w:val="20"/>
              </w:rPr>
              <w:t>подуслуги</w:t>
            </w:r>
            <w:r>
              <w:rPr>
                <w:bCs/>
                <w:color w:val="000000"/>
                <w:szCs w:val="20"/>
              </w:rPr>
              <w:t>»</w:t>
            </w:r>
          </w:p>
          <w:p w:rsidR="00C133C5" w:rsidRPr="00D16DFF" w:rsidRDefault="00C133C5" w:rsidP="00FD6DBE">
            <w:pPr>
              <w:jc w:val="center"/>
              <w:rPr>
                <w:color w:val="000000"/>
                <w:sz w:val="20"/>
                <w:szCs w:val="20"/>
              </w:rPr>
            </w:pPr>
          </w:p>
        </w:tc>
      </w:tr>
      <w:tr w:rsidR="00C133C5" w:rsidRPr="00D16DFF" w:rsidTr="00FD6DBE">
        <w:trPr>
          <w:trHeight w:val="1921"/>
        </w:trPr>
        <w:tc>
          <w:tcPr>
            <w:tcW w:w="149" w:type="pct"/>
            <w:shd w:val="clear" w:color="auto" w:fill="auto"/>
            <w:hideMark/>
          </w:tcPr>
          <w:p w:rsidR="00C133C5" w:rsidRPr="00D16DFF" w:rsidRDefault="00C133C5" w:rsidP="00FD6DBE">
            <w:pPr>
              <w:jc w:val="center"/>
              <w:rPr>
                <w:color w:val="000000"/>
                <w:sz w:val="22"/>
                <w:szCs w:val="22"/>
              </w:rPr>
            </w:pPr>
            <w:r w:rsidRPr="00D16DFF">
              <w:rPr>
                <w:color w:val="000000"/>
                <w:sz w:val="22"/>
                <w:szCs w:val="22"/>
              </w:rPr>
              <w:t>№</w:t>
            </w:r>
          </w:p>
        </w:tc>
        <w:tc>
          <w:tcPr>
            <w:tcW w:w="464" w:type="pct"/>
            <w:shd w:val="clear" w:color="auto" w:fill="auto"/>
            <w:hideMark/>
          </w:tcPr>
          <w:p w:rsidR="00C133C5" w:rsidRPr="00D16DFF" w:rsidRDefault="00C133C5" w:rsidP="00FD6DBE">
            <w:pPr>
              <w:jc w:val="center"/>
              <w:rPr>
                <w:color w:val="000000"/>
                <w:sz w:val="22"/>
                <w:szCs w:val="22"/>
              </w:rPr>
            </w:pPr>
            <w:r w:rsidRPr="00D16DFF">
              <w:rPr>
                <w:color w:val="000000"/>
                <w:sz w:val="22"/>
                <w:szCs w:val="22"/>
              </w:rPr>
              <w:t xml:space="preserve">Категории лиц, имеющих право на получение </w:t>
            </w:r>
            <w:r>
              <w:rPr>
                <w:color w:val="000000"/>
                <w:sz w:val="22"/>
                <w:szCs w:val="22"/>
              </w:rPr>
              <w:t>«</w:t>
            </w:r>
            <w:r w:rsidRPr="00D16DFF">
              <w:rPr>
                <w:color w:val="000000"/>
                <w:sz w:val="22"/>
                <w:szCs w:val="22"/>
              </w:rPr>
              <w:t>подуслуги</w:t>
            </w:r>
            <w:r>
              <w:rPr>
                <w:color w:val="000000"/>
                <w:sz w:val="22"/>
                <w:szCs w:val="22"/>
              </w:rPr>
              <w:t>»</w:t>
            </w:r>
          </w:p>
        </w:tc>
        <w:tc>
          <w:tcPr>
            <w:tcW w:w="720" w:type="pct"/>
            <w:shd w:val="clear" w:color="auto" w:fill="auto"/>
            <w:hideMark/>
          </w:tcPr>
          <w:p w:rsidR="00C133C5" w:rsidRPr="00D16DFF" w:rsidRDefault="00C133C5" w:rsidP="00FD6DBE">
            <w:pPr>
              <w:jc w:val="center"/>
              <w:rPr>
                <w:color w:val="000000"/>
                <w:sz w:val="22"/>
                <w:szCs w:val="22"/>
              </w:rPr>
            </w:pPr>
            <w:r w:rsidRPr="00D16DFF">
              <w:rPr>
                <w:color w:val="000000"/>
                <w:sz w:val="22"/>
                <w:szCs w:val="22"/>
              </w:rPr>
              <w:t xml:space="preserve">Документ, подтверждающий правомочие заявителя </w:t>
            </w:r>
            <w:proofErr w:type="gramStart"/>
            <w:r w:rsidRPr="00D16DFF">
              <w:rPr>
                <w:color w:val="000000"/>
                <w:sz w:val="22"/>
                <w:szCs w:val="22"/>
              </w:rPr>
              <w:t>соответствующей</w:t>
            </w:r>
            <w:proofErr w:type="gramEnd"/>
            <w:r w:rsidRPr="00D16DFF">
              <w:rPr>
                <w:color w:val="000000"/>
                <w:sz w:val="22"/>
                <w:szCs w:val="22"/>
              </w:rPr>
              <w:t xml:space="preserve"> категорий на получение </w:t>
            </w:r>
            <w:r>
              <w:rPr>
                <w:color w:val="000000"/>
                <w:sz w:val="22"/>
                <w:szCs w:val="22"/>
              </w:rPr>
              <w:t>«</w:t>
            </w:r>
            <w:r w:rsidRPr="00D16DFF">
              <w:rPr>
                <w:color w:val="000000"/>
                <w:sz w:val="22"/>
                <w:szCs w:val="22"/>
              </w:rPr>
              <w:t>подуслуги</w:t>
            </w:r>
            <w:r>
              <w:rPr>
                <w:color w:val="000000"/>
                <w:sz w:val="22"/>
                <w:szCs w:val="22"/>
              </w:rPr>
              <w:t>»</w:t>
            </w:r>
          </w:p>
        </w:tc>
        <w:tc>
          <w:tcPr>
            <w:tcW w:w="871" w:type="pct"/>
            <w:shd w:val="clear" w:color="auto" w:fill="auto"/>
            <w:hideMark/>
          </w:tcPr>
          <w:p w:rsidR="00C133C5" w:rsidRPr="00D16DFF" w:rsidRDefault="00C133C5" w:rsidP="00FD6DBE">
            <w:pPr>
              <w:spacing w:after="240"/>
              <w:jc w:val="center"/>
              <w:rPr>
                <w:color w:val="000000"/>
                <w:sz w:val="22"/>
                <w:szCs w:val="22"/>
              </w:rPr>
            </w:pPr>
            <w:r w:rsidRPr="00D16DFF">
              <w:rPr>
                <w:color w:val="000000"/>
                <w:sz w:val="22"/>
                <w:szCs w:val="22"/>
              </w:rPr>
              <w:t xml:space="preserve">Установленные требования к документу, подтверждающему правомочие заявителя соответствующей категории на получение </w:t>
            </w:r>
            <w:r>
              <w:rPr>
                <w:color w:val="000000"/>
                <w:sz w:val="22"/>
                <w:szCs w:val="22"/>
              </w:rPr>
              <w:t>«</w:t>
            </w:r>
            <w:r w:rsidRPr="00D16DFF">
              <w:rPr>
                <w:color w:val="000000"/>
                <w:sz w:val="22"/>
                <w:szCs w:val="22"/>
              </w:rPr>
              <w:t>подуслуги</w:t>
            </w:r>
            <w:r>
              <w:rPr>
                <w:color w:val="000000"/>
                <w:sz w:val="22"/>
                <w:szCs w:val="22"/>
              </w:rPr>
              <w:t>»</w:t>
            </w:r>
          </w:p>
        </w:tc>
        <w:tc>
          <w:tcPr>
            <w:tcW w:w="642" w:type="pct"/>
            <w:shd w:val="clear" w:color="auto" w:fill="auto"/>
            <w:hideMark/>
          </w:tcPr>
          <w:p w:rsidR="00C133C5" w:rsidRPr="00D16DFF" w:rsidRDefault="00C133C5" w:rsidP="00FD6DBE">
            <w:pPr>
              <w:jc w:val="center"/>
              <w:rPr>
                <w:color w:val="000000"/>
                <w:sz w:val="22"/>
                <w:szCs w:val="22"/>
              </w:rPr>
            </w:pPr>
            <w:r w:rsidRPr="00D16DFF">
              <w:rPr>
                <w:color w:val="000000"/>
                <w:sz w:val="22"/>
                <w:szCs w:val="22"/>
              </w:rPr>
              <w:t xml:space="preserve">Наличие возможности подачи заявления на предоставление </w:t>
            </w:r>
            <w:r>
              <w:rPr>
                <w:color w:val="000000"/>
                <w:sz w:val="22"/>
                <w:szCs w:val="22"/>
              </w:rPr>
              <w:t>«</w:t>
            </w:r>
            <w:r w:rsidRPr="00D16DFF">
              <w:rPr>
                <w:color w:val="000000"/>
                <w:sz w:val="22"/>
                <w:szCs w:val="22"/>
              </w:rPr>
              <w:t>подуслуги</w:t>
            </w:r>
            <w:r>
              <w:rPr>
                <w:color w:val="000000"/>
                <w:sz w:val="22"/>
                <w:szCs w:val="22"/>
              </w:rPr>
              <w:t>»</w:t>
            </w:r>
            <w:r w:rsidRPr="00D16DFF">
              <w:rPr>
                <w:color w:val="000000"/>
                <w:sz w:val="22"/>
                <w:szCs w:val="22"/>
              </w:rPr>
              <w:t xml:space="preserve"> представителями заявителя</w:t>
            </w:r>
          </w:p>
        </w:tc>
        <w:tc>
          <w:tcPr>
            <w:tcW w:w="550" w:type="pct"/>
            <w:shd w:val="clear" w:color="auto" w:fill="auto"/>
            <w:hideMark/>
          </w:tcPr>
          <w:p w:rsidR="00C133C5" w:rsidRPr="00D16DFF" w:rsidRDefault="00C133C5" w:rsidP="00FD6DBE">
            <w:pPr>
              <w:jc w:val="center"/>
              <w:rPr>
                <w:color w:val="000000"/>
                <w:sz w:val="22"/>
                <w:szCs w:val="22"/>
              </w:rPr>
            </w:pPr>
            <w:r w:rsidRPr="00D16DFF">
              <w:rPr>
                <w:color w:val="000000"/>
                <w:sz w:val="22"/>
                <w:szCs w:val="22"/>
              </w:rPr>
              <w:t>Исчерпывающий перечень лиц, имеющих право на подачу заявления от имени заявителя</w:t>
            </w:r>
          </w:p>
        </w:tc>
        <w:tc>
          <w:tcPr>
            <w:tcW w:w="596" w:type="pct"/>
            <w:shd w:val="clear" w:color="000000" w:fill="FFFFFF"/>
            <w:hideMark/>
          </w:tcPr>
          <w:p w:rsidR="00C133C5" w:rsidRPr="00D16DFF" w:rsidRDefault="00C133C5" w:rsidP="00FD6DBE">
            <w:pPr>
              <w:jc w:val="center"/>
              <w:rPr>
                <w:color w:val="000000"/>
                <w:sz w:val="22"/>
                <w:szCs w:val="22"/>
              </w:rPr>
            </w:pPr>
            <w:r w:rsidRPr="00D16DFF">
              <w:rPr>
                <w:color w:val="000000"/>
                <w:sz w:val="22"/>
                <w:szCs w:val="22"/>
              </w:rPr>
              <w:t>Наименование документа, подтверждающего права подачи заявления от имени заявителя</w:t>
            </w:r>
          </w:p>
        </w:tc>
        <w:tc>
          <w:tcPr>
            <w:tcW w:w="1008" w:type="pct"/>
            <w:shd w:val="clear" w:color="auto" w:fill="auto"/>
            <w:hideMark/>
          </w:tcPr>
          <w:p w:rsidR="00C133C5" w:rsidRPr="00D16DFF" w:rsidRDefault="00C133C5" w:rsidP="00FD6DBE">
            <w:pPr>
              <w:jc w:val="center"/>
              <w:rPr>
                <w:color w:val="000000"/>
                <w:sz w:val="22"/>
                <w:szCs w:val="22"/>
              </w:rPr>
            </w:pPr>
            <w:r w:rsidRPr="00D16DFF">
              <w:rPr>
                <w:color w:val="000000"/>
                <w:sz w:val="22"/>
                <w:szCs w:val="22"/>
              </w:rPr>
              <w:t>Установленные требования к документу, подтверждающему право подачи заявления от имени заявителя</w:t>
            </w:r>
          </w:p>
        </w:tc>
      </w:tr>
      <w:tr w:rsidR="00C133C5" w:rsidRPr="00D16DFF" w:rsidTr="00FD6DBE">
        <w:trPr>
          <w:trHeight w:val="68"/>
        </w:trPr>
        <w:tc>
          <w:tcPr>
            <w:tcW w:w="149"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1</w:t>
            </w:r>
          </w:p>
        </w:tc>
        <w:tc>
          <w:tcPr>
            <w:tcW w:w="464"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2</w:t>
            </w:r>
          </w:p>
        </w:tc>
        <w:tc>
          <w:tcPr>
            <w:tcW w:w="720"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3</w:t>
            </w:r>
          </w:p>
        </w:tc>
        <w:tc>
          <w:tcPr>
            <w:tcW w:w="871"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4</w:t>
            </w:r>
          </w:p>
        </w:tc>
        <w:tc>
          <w:tcPr>
            <w:tcW w:w="642"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5</w:t>
            </w:r>
          </w:p>
        </w:tc>
        <w:tc>
          <w:tcPr>
            <w:tcW w:w="550"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6</w:t>
            </w:r>
          </w:p>
        </w:tc>
        <w:tc>
          <w:tcPr>
            <w:tcW w:w="596"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7</w:t>
            </w:r>
          </w:p>
        </w:tc>
        <w:tc>
          <w:tcPr>
            <w:tcW w:w="1008" w:type="pct"/>
            <w:shd w:val="clear" w:color="auto" w:fill="auto"/>
            <w:vAlign w:val="center"/>
            <w:hideMark/>
          </w:tcPr>
          <w:p w:rsidR="00C133C5" w:rsidRPr="00D16DFF" w:rsidRDefault="00C133C5" w:rsidP="00FD6DBE">
            <w:pPr>
              <w:jc w:val="center"/>
              <w:rPr>
                <w:color w:val="000000"/>
                <w:sz w:val="22"/>
                <w:szCs w:val="22"/>
              </w:rPr>
            </w:pPr>
            <w:r w:rsidRPr="00D16DFF">
              <w:rPr>
                <w:color w:val="000000"/>
                <w:sz w:val="22"/>
                <w:szCs w:val="22"/>
              </w:rPr>
              <w:t>8</w:t>
            </w:r>
          </w:p>
        </w:tc>
      </w:tr>
      <w:tr w:rsidR="00C133C5" w:rsidRPr="00D16DFF" w:rsidTr="00FD6DBE">
        <w:trPr>
          <w:trHeight w:val="68"/>
        </w:trPr>
        <w:tc>
          <w:tcPr>
            <w:tcW w:w="5000" w:type="pct"/>
            <w:gridSpan w:val="8"/>
            <w:shd w:val="clear" w:color="auto" w:fill="auto"/>
            <w:vAlign w:val="center"/>
            <w:hideMark/>
          </w:tcPr>
          <w:p w:rsidR="00C133C5" w:rsidRPr="00D16DFF" w:rsidRDefault="00C133C5" w:rsidP="00FD6DBE">
            <w:pPr>
              <w:jc w:val="center"/>
              <w:rPr>
                <w:bCs/>
                <w:color w:val="000000"/>
                <w:sz w:val="22"/>
                <w:szCs w:val="22"/>
              </w:rPr>
            </w:pPr>
            <w:r w:rsidRPr="00D16DFF">
              <w:rPr>
                <w:bCs/>
                <w:color w:val="000000"/>
                <w:sz w:val="22"/>
                <w:szCs w:val="22"/>
              </w:rPr>
              <w:t xml:space="preserve"> Прием заявлений и выдача документов о согласовании переустройства и (или) перепланировки жилого помещения</w:t>
            </w:r>
          </w:p>
        </w:tc>
      </w:tr>
      <w:tr w:rsidR="00C133C5" w:rsidRPr="00D16DFF" w:rsidTr="00FD6DBE">
        <w:trPr>
          <w:trHeight w:val="253"/>
        </w:trPr>
        <w:tc>
          <w:tcPr>
            <w:tcW w:w="149" w:type="pct"/>
            <w:vMerge w:val="restart"/>
            <w:shd w:val="clear" w:color="auto" w:fill="auto"/>
            <w:hideMark/>
          </w:tcPr>
          <w:p w:rsidR="00C133C5" w:rsidRPr="00D16DFF" w:rsidRDefault="00C133C5" w:rsidP="00FD6DBE">
            <w:pPr>
              <w:jc w:val="center"/>
              <w:rPr>
                <w:color w:val="000000"/>
                <w:sz w:val="22"/>
                <w:szCs w:val="22"/>
              </w:rPr>
            </w:pPr>
            <w:r w:rsidRPr="00D16DFF">
              <w:rPr>
                <w:color w:val="000000"/>
                <w:sz w:val="22"/>
                <w:szCs w:val="22"/>
              </w:rPr>
              <w:t>1</w:t>
            </w:r>
          </w:p>
        </w:tc>
        <w:tc>
          <w:tcPr>
            <w:tcW w:w="464" w:type="pct"/>
            <w:vMerge w:val="restart"/>
            <w:shd w:val="clear" w:color="auto" w:fill="auto"/>
            <w:hideMark/>
          </w:tcPr>
          <w:p w:rsidR="00C133C5" w:rsidRPr="00D16DFF" w:rsidRDefault="00C133C5" w:rsidP="00FD6DBE">
            <w:pPr>
              <w:jc w:val="center"/>
              <w:rPr>
                <w:color w:val="000000"/>
                <w:sz w:val="22"/>
                <w:szCs w:val="22"/>
              </w:rPr>
            </w:pPr>
            <w:r w:rsidRPr="00D16DFF">
              <w:rPr>
                <w:color w:val="000000"/>
                <w:sz w:val="22"/>
                <w:szCs w:val="22"/>
              </w:rPr>
              <w:t>Собственники жилых помещений (физические или юридические лица)</w:t>
            </w:r>
          </w:p>
        </w:tc>
        <w:tc>
          <w:tcPr>
            <w:tcW w:w="720" w:type="pct"/>
            <w:vMerge w:val="restart"/>
            <w:shd w:val="clear" w:color="auto" w:fill="auto"/>
            <w:hideMark/>
          </w:tcPr>
          <w:p w:rsidR="00C133C5" w:rsidRPr="00D16DFF" w:rsidRDefault="00C133C5" w:rsidP="00FD6DBE">
            <w:pPr>
              <w:rPr>
                <w:color w:val="000000"/>
                <w:sz w:val="22"/>
                <w:szCs w:val="22"/>
              </w:rPr>
            </w:pPr>
            <w:r w:rsidRPr="00D16DFF">
              <w:rPr>
                <w:color w:val="000000"/>
                <w:sz w:val="22"/>
                <w:szCs w:val="22"/>
              </w:rPr>
              <w:t>Паспорт гражданина Российской Федерации (или временное удостоверение личности, выданное на период его замены)</w:t>
            </w:r>
          </w:p>
        </w:tc>
        <w:tc>
          <w:tcPr>
            <w:tcW w:w="871" w:type="pct"/>
            <w:vMerge w:val="restart"/>
            <w:shd w:val="clear" w:color="auto" w:fill="auto"/>
            <w:hideMark/>
          </w:tcPr>
          <w:p w:rsidR="00C133C5" w:rsidRPr="00D16DFF" w:rsidRDefault="00C133C5" w:rsidP="00FD6DBE">
            <w:pPr>
              <w:contextualSpacing/>
              <w:rPr>
                <w:sz w:val="22"/>
                <w:szCs w:val="22"/>
              </w:rPr>
            </w:pPr>
            <w:r w:rsidRPr="00D16DFF">
              <w:rPr>
                <w:sz w:val="22"/>
                <w:szCs w:val="22"/>
              </w:rPr>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муниципальной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Необходимо наличие подписи должностного лица, подготовившего </w:t>
            </w:r>
            <w:r w:rsidRPr="00D16DFF">
              <w:rPr>
                <w:sz w:val="22"/>
                <w:szCs w:val="22"/>
              </w:rPr>
              <w:lastRenderedPageBreak/>
              <w:t>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p w:rsidR="00C133C5" w:rsidRPr="00D16DFF" w:rsidRDefault="00C133C5" w:rsidP="00FD6DBE">
            <w:pPr>
              <w:rPr>
                <w:color w:val="000000"/>
                <w:sz w:val="22"/>
                <w:szCs w:val="22"/>
              </w:rPr>
            </w:pPr>
          </w:p>
        </w:tc>
        <w:tc>
          <w:tcPr>
            <w:tcW w:w="642" w:type="pct"/>
            <w:vMerge w:val="restart"/>
            <w:shd w:val="clear" w:color="auto" w:fill="auto"/>
            <w:hideMark/>
          </w:tcPr>
          <w:p w:rsidR="00C133C5" w:rsidRPr="00D16DFF" w:rsidRDefault="00C133C5" w:rsidP="00FD6DBE">
            <w:pPr>
              <w:jc w:val="center"/>
              <w:rPr>
                <w:color w:val="000000"/>
                <w:sz w:val="22"/>
                <w:szCs w:val="22"/>
              </w:rPr>
            </w:pPr>
            <w:r w:rsidRPr="00D16DFF">
              <w:rPr>
                <w:color w:val="000000"/>
                <w:sz w:val="22"/>
                <w:szCs w:val="22"/>
              </w:rPr>
              <w:lastRenderedPageBreak/>
              <w:t>имеется</w:t>
            </w:r>
          </w:p>
        </w:tc>
        <w:tc>
          <w:tcPr>
            <w:tcW w:w="550" w:type="pct"/>
            <w:vMerge w:val="restart"/>
            <w:shd w:val="clear" w:color="auto" w:fill="auto"/>
            <w:hideMark/>
          </w:tcPr>
          <w:p w:rsidR="00C133C5" w:rsidRPr="00D16DFF" w:rsidRDefault="00C133C5" w:rsidP="00FD6DBE">
            <w:pPr>
              <w:jc w:val="center"/>
              <w:rPr>
                <w:color w:val="000000"/>
                <w:sz w:val="22"/>
                <w:szCs w:val="22"/>
              </w:rPr>
            </w:pPr>
            <w:r w:rsidRPr="00D16DFF">
              <w:rPr>
                <w:color w:val="000000"/>
                <w:sz w:val="22"/>
                <w:szCs w:val="22"/>
              </w:rPr>
              <w:t>Лицо, уполномоченное на представление интересов заявителя в соответствии с законодательством Российской Федерации</w:t>
            </w:r>
          </w:p>
        </w:tc>
        <w:tc>
          <w:tcPr>
            <w:tcW w:w="596" w:type="pct"/>
            <w:vMerge w:val="restart"/>
            <w:shd w:val="clear" w:color="auto" w:fill="auto"/>
            <w:hideMark/>
          </w:tcPr>
          <w:p w:rsidR="00C133C5" w:rsidRPr="00D16DFF" w:rsidRDefault="00C133C5" w:rsidP="00FD6DBE">
            <w:pPr>
              <w:jc w:val="center"/>
              <w:rPr>
                <w:color w:val="000000"/>
                <w:sz w:val="22"/>
                <w:szCs w:val="22"/>
              </w:rPr>
            </w:pPr>
            <w:r w:rsidRPr="00D16DFF">
              <w:rPr>
                <w:color w:val="000000"/>
                <w:sz w:val="22"/>
                <w:szCs w:val="22"/>
              </w:rPr>
              <w:t>для физических лиц - нотариально заверенная   доверенность и документ удостоверяющий личность, для юридических лиц -  доверенность за подписью руководителя и документ удостоверяющий личность</w:t>
            </w:r>
          </w:p>
        </w:tc>
        <w:tc>
          <w:tcPr>
            <w:tcW w:w="1008" w:type="pct"/>
            <w:vMerge w:val="restart"/>
            <w:shd w:val="clear" w:color="auto" w:fill="auto"/>
            <w:hideMark/>
          </w:tcPr>
          <w:p w:rsidR="00C133C5" w:rsidRPr="00D16DFF" w:rsidRDefault="00C133C5" w:rsidP="00FD6DBE">
            <w:pPr>
              <w:rPr>
                <w:color w:val="000000"/>
                <w:sz w:val="22"/>
                <w:szCs w:val="22"/>
              </w:rPr>
            </w:pPr>
            <w:r w:rsidRPr="00D16DFF">
              <w:rPr>
                <w:color w:val="000000"/>
                <w:sz w:val="22"/>
                <w:szCs w:val="22"/>
              </w:rPr>
              <w:t>Доверенность должна быть нотариально удостоверена (для физических лиц) и содержать:</w:t>
            </w:r>
            <w:r w:rsidRPr="00D16DFF">
              <w:rPr>
                <w:color w:val="000000"/>
                <w:sz w:val="22"/>
                <w:szCs w:val="22"/>
              </w:rPr>
              <w:br/>
              <w:t>- наименование документа;</w:t>
            </w:r>
            <w:r w:rsidRPr="00D16DFF">
              <w:rPr>
                <w:color w:val="000000"/>
                <w:sz w:val="22"/>
                <w:szCs w:val="22"/>
              </w:rPr>
              <w:br/>
              <w:t>- указание на место и дату ее  составления;</w:t>
            </w:r>
            <w:r w:rsidRPr="00D16DFF">
              <w:rPr>
                <w:color w:val="000000"/>
                <w:sz w:val="22"/>
                <w:szCs w:val="22"/>
              </w:rPr>
              <w:br/>
              <w:t>- сведения о доверителе и доверенном лице:</w:t>
            </w:r>
            <w:r w:rsidRPr="00D16DFF">
              <w:rPr>
                <w:color w:val="000000"/>
                <w:sz w:val="22"/>
                <w:szCs w:val="22"/>
              </w:rPr>
              <w:br/>
              <w:t xml:space="preserve">в отношении физического лица должны быть указаны Ф.И.О полностью, паспортные данные; </w:t>
            </w:r>
            <w:r w:rsidRPr="00D16DFF">
              <w:rPr>
                <w:color w:val="000000"/>
                <w:sz w:val="22"/>
                <w:szCs w:val="22"/>
              </w:rPr>
              <w:br/>
              <w:t xml:space="preserve"> в отношении юридического лица – полное наименование, адрес, место нахождения и регистрационный номер;</w:t>
            </w:r>
            <w:proofErr w:type="gramStart"/>
            <w:r w:rsidRPr="00D16DFF">
              <w:rPr>
                <w:color w:val="000000"/>
                <w:sz w:val="22"/>
                <w:szCs w:val="22"/>
              </w:rPr>
              <w:br/>
              <w:t>-</w:t>
            </w:r>
            <w:proofErr w:type="gramEnd"/>
            <w:r w:rsidRPr="00D16DFF">
              <w:rPr>
                <w:color w:val="000000"/>
                <w:sz w:val="22"/>
                <w:szCs w:val="22"/>
              </w:rPr>
              <w:t>полномочия доверенного лица;</w:t>
            </w:r>
            <w:r w:rsidRPr="00D16DFF">
              <w:rPr>
                <w:color w:val="000000"/>
                <w:sz w:val="22"/>
                <w:szCs w:val="22"/>
              </w:rPr>
              <w:br/>
              <w:t>-подпись доверителя;</w:t>
            </w:r>
            <w:r w:rsidRPr="00D16DFF">
              <w:rPr>
                <w:color w:val="000000"/>
                <w:sz w:val="22"/>
                <w:szCs w:val="22"/>
              </w:rPr>
              <w:br/>
              <w:t xml:space="preserve">- срок, на который она выдана. Документ должен </w:t>
            </w:r>
            <w:r w:rsidRPr="00D16DFF">
              <w:rPr>
                <w:color w:val="000000"/>
                <w:sz w:val="22"/>
                <w:szCs w:val="22"/>
              </w:rPr>
              <w:lastRenderedPageBreak/>
              <w:t>быть действительным на срок обращения за предоставлением муниципальной услуги; скреплен печатями; в 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ее содержание</w:t>
            </w: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r w:rsidR="00C133C5" w:rsidRPr="00D16DFF" w:rsidTr="00FD6DBE">
        <w:trPr>
          <w:trHeight w:val="230"/>
        </w:trPr>
        <w:tc>
          <w:tcPr>
            <w:tcW w:w="149" w:type="pct"/>
            <w:vMerge/>
            <w:shd w:val="clear" w:color="auto" w:fill="auto"/>
            <w:hideMark/>
          </w:tcPr>
          <w:p w:rsidR="00C133C5" w:rsidRPr="00D16DFF" w:rsidRDefault="00C133C5" w:rsidP="00FD6DBE">
            <w:pPr>
              <w:jc w:val="center"/>
              <w:rPr>
                <w:color w:val="000000"/>
                <w:sz w:val="20"/>
                <w:szCs w:val="20"/>
              </w:rPr>
            </w:pPr>
          </w:p>
        </w:tc>
        <w:tc>
          <w:tcPr>
            <w:tcW w:w="464" w:type="pct"/>
            <w:vMerge/>
            <w:shd w:val="clear" w:color="auto" w:fill="auto"/>
            <w:hideMark/>
          </w:tcPr>
          <w:p w:rsidR="00C133C5" w:rsidRPr="00D16DFF" w:rsidRDefault="00C133C5" w:rsidP="00FD6DBE">
            <w:pPr>
              <w:jc w:val="center"/>
              <w:rPr>
                <w:color w:val="000000"/>
                <w:sz w:val="20"/>
                <w:szCs w:val="20"/>
              </w:rPr>
            </w:pPr>
          </w:p>
        </w:tc>
        <w:tc>
          <w:tcPr>
            <w:tcW w:w="720" w:type="pct"/>
            <w:vMerge/>
            <w:shd w:val="clear" w:color="auto" w:fill="auto"/>
            <w:hideMark/>
          </w:tcPr>
          <w:p w:rsidR="00C133C5" w:rsidRPr="00D16DFF" w:rsidRDefault="00C133C5" w:rsidP="00FD6DBE">
            <w:pPr>
              <w:rPr>
                <w:color w:val="000000"/>
                <w:sz w:val="20"/>
                <w:szCs w:val="20"/>
              </w:rPr>
            </w:pPr>
          </w:p>
        </w:tc>
        <w:tc>
          <w:tcPr>
            <w:tcW w:w="871" w:type="pct"/>
            <w:vMerge/>
            <w:shd w:val="clear" w:color="auto" w:fill="auto"/>
            <w:hideMark/>
          </w:tcPr>
          <w:p w:rsidR="00C133C5" w:rsidRPr="00D16DFF" w:rsidRDefault="00C133C5" w:rsidP="00FD6DBE">
            <w:pPr>
              <w:rPr>
                <w:color w:val="000000"/>
                <w:sz w:val="20"/>
                <w:szCs w:val="20"/>
              </w:rPr>
            </w:pPr>
          </w:p>
        </w:tc>
        <w:tc>
          <w:tcPr>
            <w:tcW w:w="642" w:type="pct"/>
            <w:vMerge/>
            <w:shd w:val="clear" w:color="auto" w:fill="auto"/>
            <w:hideMark/>
          </w:tcPr>
          <w:p w:rsidR="00C133C5" w:rsidRPr="00D16DFF" w:rsidRDefault="00C133C5" w:rsidP="00FD6DBE">
            <w:pPr>
              <w:jc w:val="center"/>
              <w:rPr>
                <w:color w:val="000000"/>
                <w:sz w:val="20"/>
                <w:szCs w:val="20"/>
              </w:rPr>
            </w:pPr>
          </w:p>
        </w:tc>
        <w:tc>
          <w:tcPr>
            <w:tcW w:w="550" w:type="pct"/>
            <w:vMerge/>
            <w:shd w:val="clear" w:color="auto" w:fill="auto"/>
            <w:hideMark/>
          </w:tcPr>
          <w:p w:rsidR="00C133C5" w:rsidRPr="00D16DFF" w:rsidRDefault="00C133C5" w:rsidP="00FD6DBE">
            <w:pPr>
              <w:jc w:val="center"/>
              <w:rPr>
                <w:color w:val="000000"/>
                <w:sz w:val="20"/>
                <w:szCs w:val="20"/>
              </w:rPr>
            </w:pPr>
          </w:p>
        </w:tc>
        <w:tc>
          <w:tcPr>
            <w:tcW w:w="596" w:type="pct"/>
            <w:vMerge/>
            <w:shd w:val="clear" w:color="auto" w:fill="auto"/>
            <w:hideMark/>
          </w:tcPr>
          <w:p w:rsidR="00C133C5" w:rsidRPr="00D16DFF" w:rsidRDefault="00C133C5" w:rsidP="00FD6DBE">
            <w:pPr>
              <w:jc w:val="center"/>
              <w:rPr>
                <w:color w:val="000000"/>
                <w:sz w:val="20"/>
                <w:szCs w:val="20"/>
              </w:rPr>
            </w:pPr>
          </w:p>
        </w:tc>
        <w:tc>
          <w:tcPr>
            <w:tcW w:w="1008" w:type="pct"/>
            <w:vMerge/>
            <w:shd w:val="clear" w:color="auto" w:fill="auto"/>
            <w:hideMark/>
          </w:tcPr>
          <w:p w:rsidR="00C133C5" w:rsidRPr="00D16DFF" w:rsidRDefault="00C133C5" w:rsidP="00FD6DBE">
            <w:pPr>
              <w:rPr>
                <w:color w:val="000000"/>
                <w:sz w:val="20"/>
                <w:szCs w:val="20"/>
              </w:rPr>
            </w:pPr>
          </w:p>
        </w:tc>
      </w:tr>
    </w:tbl>
    <w:p w:rsidR="00C133C5" w:rsidRDefault="00C133C5" w:rsidP="00C133C5">
      <w:pPr>
        <w:jc w:val="both"/>
        <w:rPr>
          <w:color w:val="000000"/>
        </w:rPr>
      </w:pPr>
    </w:p>
    <w:p w:rsidR="00C133C5" w:rsidRPr="00AB6023" w:rsidRDefault="00C133C5" w:rsidP="00C133C5">
      <w:pPr>
        <w:jc w:val="both"/>
        <w:rPr>
          <w:color w:val="000000"/>
        </w:rPr>
      </w:pPr>
      <w:r>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2280"/>
        <w:gridCol w:w="1848"/>
        <w:gridCol w:w="2215"/>
        <w:gridCol w:w="1848"/>
        <w:gridCol w:w="2531"/>
        <w:gridCol w:w="1666"/>
        <w:gridCol w:w="2131"/>
      </w:tblGrid>
      <w:tr w:rsidR="00C133C5" w:rsidRPr="00277094" w:rsidTr="00FD6DBE">
        <w:trPr>
          <w:trHeight w:val="68"/>
        </w:trPr>
        <w:tc>
          <w:tcPr>
            <w:tcW w:w="5000" w:type="pct"/>
            <w:gridSpan w:val="8"/>
            <w:tcBorders>
              <w:top w:val="nil"/>
              <w:left w:val="nil"/>
              <w:right w:val="nil"/>
            </w:tcBorders>
            <w:shd w:val="clear" w:color="auto" w:fill="auto"/>
            <w:noWrap/>
            <w:vAlign w:val="bottom"/>
            <w:hideMark/>
          </w:tcPr>
          <w:p w:rsidR="00C133C5" w:rsidRPr="00277094" w:rsidRDefault="00C133C5" w:rsidP="00FD6DBE">
            <w:pPr>
              <w:jc w:val="center"/>
              <w:rPr>
                <w:bCs/>
                <w:color w:val="000000"/>
                <w:sz w:val="20"/>
                <w:szCs w:val="20"/>
              </w:rPr>
            </w:pPr>
            <w:r w:rsidRPr="00277094">
              <w:rPr>
                <w:bCs/>
                <w:color w:val="000000"/>
                <w:szCs w:val="20"/>
              </w:rPr>
              <w:lastRenderedPageBreak/>
              <w:t xml:space="preserve">Раздел 4. </w:t>
            </w:r>
            <w:r>
              <w:rPr>
                <w:bCs/>
                <w:color w:val="000000"/>
                <w:szCs w:val="20"/>
              </w:rPr>
              <w:t>«</w:t>
            </w:r>
            <w:r w:rsidRPr="00277094">
              <w:rPr>
                <w:bCs/>
                <w:color w:val="000000"/>
                <w:szCs w:val="20"/>
              </w:rPr>
              <w:t xml:space="preserve">Документы, предоставляемые заявителем для получения </w:t>
            </w:r>
            <w:r>
              <w:rPr>
                <w:bCs/>
                <w:color w:val="000000"/>
                <w:szCs w:val="20"/>
              </w:rPr>
              <w:t>«</w:t>
            </w:r>
            <w:r w:rsidRPr="00277094">
              <w:rPr>
                <w:bCs/>
                <w:color w:val="000000"/>
                <w:szCs w:val="20"/>
              </w:rPr>
              <w:t>подуслуги</w:t>
            </w:r>
            <w:r>
              <w:rPr>
                <w:bCs/>
                <w:color w:val="000000"/>
                <w:szCs w:val="20"/>
              </w:rPr>
              <w:t>»</w:t>
            </w:r>
          </w:p>
          <w:p w:rsidR="00C133C5" w:rsidRPr="00277094" w:rsidRDefault="00C133C5" w:rsidP="00FD6DBE">
            <w:pPr>
              <w:jc w:val="center"/>
              <w:rPr>
                <w:bCs/>
                <w:color w:val="000000"/>
                <w:sz w:val="20"/>
                <w:szCs w:val="20"/>
              </w:rPr>
            </w:pPr>
          </w:p>
        </w:tc>
      </w:tr>
      <w:tr w:rsidR="00C133C5" w:rsidRPr="00277094" w:rsidTr="00FD6DBE">
        <w:trPr>
          <w:trHeight w:val="68"/>
        </w:trPr>
        <w:tc>
          <w:tcPr>
            <w:tcW w:w="136"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w:t>
            </w:r>
          </w:p>
        </w:tc>
        <w:tc>
          <w:tcPr>
            <w:tcW w:w="764"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Категория документа</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 xml:space="preserve">Наименования документов, которые предоставляет заявитель для получения </w:t>
            </w:r>
            <w:r>
              <w:rPr>
                <w:color w:val="000000"/>
                <w:sz w:val="18"/>
                <w:szCs w:val="18"/>
              </w:rPr>
              <w:t>«</w:t>
            </w:r>
            <w:r w:rsidRPr="00277094">
              <w:rPr>
                <w:color w:val="000000"/>
                <w:sz w:val="18"/>
                <w:szCs w:val="18"/>
              </w:rPr>
              <w:t>подуслуги</w:t>
            </w:r>
            <w:r>
              <w:rPr>
                <w:color w:val="000000"/>
                <w:sz w:val="18"/>
                <w:szCs w:val="18"/>
              </w:rPr>
              <w:t>»</w:t>
            </w:r>
          </w:p>
        </w:tc>
        <w:tc>
          <w:tcPr>
            <w:tcW w:w="742"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Количество необходимых экземпляров документа с указанием подлинник/копия</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Документ, предоставляемый по условию</w:t>
            </w:r>
          </w:p>
        </w:tc>
        <w:tc>
          <w:tcPr>
            <w:tcW w:w="848"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Установленные требования к документу</w:t>
            </w:r>
          </w:p>
        </w:tc>
        <w:tc>
          <w:tcPr>
            <w:tcW w:w="558"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Форма (шаблон) документа</w:t>
            </w:r>
          </w:p>
        </w:tc>
        <w:tc>
          <w:tcPr>
            <w:tcW w:w="716"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Образец документа/заполнения документа</w:t>
            </w:r>
          </w:p>
        </w:tc>
      </w:tr>
      <w:tr w:rsidR="00C133C5" w:rsidRPr="00277094" w:rsidTr="00FD6DBE">
        <w:trPr>
          <w:trHeight w:val="68"/>
        </w:trPr>
        <w:tc>
          <w:tcPr>
            <w:tcW w:w="136"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1</w:t>
            </w:r>
          </w:p>
        </w:tc>
        <w:tc>
          <w:tcPr>
            <w:tcW w:w="764"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2</w:t>
            </w:r>
          </w:p>
        </w:tc>
        <w:tc>
          <w:tcPr>
            <w:tcW w:w="619"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3</w:t>
            </w:r>
          </w:p>
        </w:tc>
        <w:tc>
          <w:tcPr>
            <w:tcW w:w="742"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4</w:t>
            </w:r>
          </w:p>
        </w:tc>
        <w:tc>
          <w:tcPr>
            <w:tcW w:w="619"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5</w:t>
            </w:r>
          </w:p>
        </w:tc>
        <w:tc>
          <w:tcPr>
            <w:tcW w:w="848"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6</w:t>
            </w:r>
          </w:p>
        </w:tc>
        <w:tc>
          <w:tcPr>
            <w:tcW w:w="558"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7</w:t>
            </w:r>
          </w:p>
        </w:tc>
        <w:tc>
          <w:tcPr>
            <w:tcW w:w="716"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8</w:t>
            </w:r>
          </w:p>
        </w:tc>
      </w:tr>
      <w:tr w:rsidR="00C133C5" w:rsidRPr="00277094" w:rsidTr="00FD6DBE">
        <w:trPr>
          <w:trHeight w:val="68"/>
        </w:trPr>
        <w:tc>
          <w:tcPr>
            <w:tcW w:w="5000" w:type="pct"/>
            <w:gridSpan w:val="8"/>
            <w:shd w:val="clear" w:color="auto" w:fill="auto"/>
            <w:vAlign w:val="center"/>
            <w:hideMark/>
          </w:tcPr>
          <w:p w:rsidR="00C133C5" w:rsidRPr="00277094" w:rsidRDefault="00C133C5" w:rsidP="00FD6DBE">
            <w:pPr>
              <w:jc w:val="center"/>
              <w:rPr>
                <w:bCs/>
                <w:color w:val="000000"/>
                <w:sz w:val="18"/>
                <w:szCs w:val="18"/>
              </w:rPr>
            </w:pPr>
            <w:r w:rsidRPr="00277094">
              <w:rPr>
                <w:bCs/>
                <w:color w:val="000000"/>
                <w:sz w:val="18"/>
                <w:szCs w:val="18"/>
              </w:rPr>
              <w:t xml:space="preserve"> Прием заявлений и выдача документов о согласовании переустройства и (или) перепланировки жилого помещения</w:t>
            </w:r>
          </w:p>
        </w:tc>
      </w:tr>
      <w:tr w:rsidR="00C133C5" w:rsidRPr="00277094" w:rsidTr="00FD6DBE">
        <w:trPr>
          <w:trHeight w:val="68"/>
        </w:trPr>
        <w:tc>
          <w:tcPr>
            <w:tcW w:w="136"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1</w:t>
            </w:r>
          </w:p>
        </w:tc>
        <w:tc>
          <w:tcPr>
            <w:tcW w:w="764"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Заявление</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Заявление о переустройстве и (или) перепланировке</w:t>
            </w:r>
          </w:p>
        </w:tc>
        <w:tc>
          <w:tcPr>
            <w:tcW w:w="742"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1 (экз.) подлинник, формирование в дело</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нет</w:t>
            </w:r>
          </w:p>
        </w:tc>
        <w:tc>
          <w:tcPr>
            <w:tcW w:w="848" w:type="pct"/>
            <w:shd w:val="clear" w:color="auto" w:fill="auto"/>
            <w:hideMark/>
          </w:tcPr>
          <w:p w:rsidR="00C133C5" w:rsidRPr="00277094" w:rsidRDefault="00C133C5" w:rsidP="00FD6DBE">
            <w:pPr>
              <w:rPr>
                <w:color w:val="000000"/>
                <w:sz w:val="18"/>
                <w:szCs w:val="18"/>
              </w:rPr>
            </w:pPr>
            <w:r w:rsidRPr="00277094">
              <w:rPr>
                <w:color w:val="000000"/>
                <w:sz w:val="18"/>
                <w:szCs w:val="18"/>
              </w:rPr>
              <w:t>По форме, установленной постановлением Правительства Российской Федерации</w:t>
            </w:r>
            <w:r w:rsidRPr="00277094">
              <w:rPr>
                <w:color w:val="000000"/>
                <w:sz w:val="18"/>
                <w:szCs w:val="18"/>
              </w:rPr>
              <w:br/>
              <w:t xml:space="preserve">от 28.04.2005 № 266. </w:t>
            </w:r>
            <w:r w:rsidRPr="00277094">
              <w:rPr>
                <w:color w:val="000000"/>
                <w:sz w:val="18"/>
                <w:szCs w:val="18"/>
              </w:rPr>
              <w:br/>
              <w:t xml:space="preserve">В заявлении указываются:                                                </w:t>
            </w:r>
            <w:proofErr w:type="gramStart"/>
            <w:r w:rsidRPr="00277094">
              <w:rPr>
                <w:color w:val="000000"/>
                <w:sz w:val="18"/>
                <w:szCs w:val="18"/>
              </w:rPr>
              <w:t>Фамилия, имя, отчество (при наличии) руководителя уполномоченного органа, фамилия, имя, отчество (при наличии) заявителя,  адрес его проживания (для физического лица), наименование организации, юридический адрес (для юридического лица), контактные данные, перечень прилагаемых документов, дата составления заявления, подпись заявителя (представителя заявителя)</w:t>
            </w:r>
            <w:proofErr w:type="gramEnd"/>
          </w:p>
        </w:tc>
        <w:tc>
          <w:tcPr>
            <w:tcW w:w="558" w:type="pct"/>
            <w:shd w:val="clear" w:color="000000" w:fill="FFFFFF"/>
            <w:hideMark/>
          </w:tcPr>
          <w:p w:rsidR="00C133C5" w:rsidRPr="00277094" w:rsidRDefault="00C133C5" w:rsidP="00FD6DBE">
            <w:pPr>
              <w:jc w:val="center"/>
              <w:rPr>
                <w:color w:val="000000"/>
                <w:sz w:val="18"/>
                <w:szCs w:val="18"/>
              </w:rPr>
            </w:pPr>
            <w:proofErr w:type="gramStart"/>
            <w:r w:rsidRPr="00277094">
              <w:rPr>
                <w:color w:val="000000"/>
                <w:sz w:val="18"/>
                <w:szCs w:val="18"/>
              </w:rPr>
              <w:t>См</w:t>
            </w:r>
            <w:proofErr w:type="gramEnd"/>
            <w:r w:rsidRPr="00277094">
              <w:rPr>
                <w:color w:val="000000"/>
                <w:sz w:val="18"/>
                <w:szCs w:val="18"/>
              </w:rPr>
              <w:t xml:space="preserve"> приложение 1 к технологической схеме</w:t>
            </w:r>
          </w:p>
        </w:tc>
        <w:tc>
          <w:tcPr>
            <w:tcW w:w="716" w:type="pct"/>
            <w:shd w:val="clear" w:color="auto" w:fill="auto"/>
            <w:hideMark/>
          </w:tcPr>
          <w:p w:rsidR="00C133C5" w:rsidRPr="00277094" w:rsidRDefault="00C133C5" w:rsidP="00FD6DBE">
            <w:pPr>
              <w:jc w:val="center"/>
              <w:rPr>
                <w:sz w:val="18"/>
                <w:szCs w:val="18"/>
              </w:rPr>
            </w:pPr>
            <w:proofErr w:type="gramStart"/>
            <w:r w:rsidRPr="00277094">
              <w:rPr>
                <w:sz w:val="18"/>
                <w:szCs w:val="18"/>
              </w:rPr>
              <w:t>См</w:t>
            </w:r>
            <w:proofErr w:type="gramEnd"/>
            <w:r w:rsidRPr="00277094">
              <w:rPr>
                <w:sz w:val="18"/>
                <w:szCs w:val="18"/>
              </w:rPr>
              <w:t xml:space="preserve"> приложение 1(образец) к технологической схеме</w:t>
            </w:r>
          </w:p>
        </w:tc>
      </w:tr>
      <w:tr w:rsidR="00C133C5" w:rsidRPr="00277094" w:rsidTr="00FD6DBE">
        <w:trPr>
          <w:trHeight w:val="68"/>
        </w:trPr>
        <w:tc>
          <w:tcPr>
            <w:tcW w:w="136" w:type="pct"/>
            <w:vMerge w:val="restart"/>
            <w:shd w:val="clear" w:color="auto" w:fill="auto"/>
            <w:hideMark/>
          </w:tcPr>
          <w:p w:rsidR="00C133C5" w:rsidRPr="00277094" w:rsidRDefault="00C133C5" w:rsidP="00FD6DBE">
            <w:pPr>
              <w:jc w:val="center"/>
              <w:rPr>
                <w:color w:val="000000"/>
                <w:sz w:val="18"/>
                <w:szCs w:val="18"/>
              </w:rPr>
            </w:pPr>
            <w:r w:rsidRPr="00277094">
              <w:rPr>
                <w:color w:val="000000"/>
                <w:sz w:val="18"/>
                <w:szCs w:val="18"/>
              </w:rPr>
              <w:t>2</w:t>
            </w:r>
          </w:p>
        </w:tc>
        <w:tc>
          <w:tcPr>
            <w:tcW w:w="764" w:type="pct"/>
            <w:vMerge w:val="restart"/>
            <w:shd w:val="clear" w:color="auto" w:fill="auto"/>
            <w:hideMark/>
          </w:tcPr>
          <w:p w:rsidR="00C133C5" w:rsidRPr="00277094" w:rsidRDefault="00C133C5" w:rsidP="00FD6DBE">
            <w:pPr>
              <w:jc w:val="center"/>
              <w:rPr>
                <w:color w:val="000000"/>
                <w:sz w:val="18"/>
                <w:szCs w:val="18"/>
              </w:rPr>
            </w:pPr>
            <w:r w:rsidRPr="00277094">
              <w:rPr>
                <w:color w:val="000000"/>
                <w:sz w:val="18"/>
                <w:szCs w:val="18"/>
              </w:rPr>
              <w:t xml:space="preserve">Правоустанавливающие документы на переустраиваемое и (или) перепланируемое жилое помещение </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Свидетельство о праве собственности на переустраиваемое и (или) перепланируемое жилое помещение</w:t>
            </w:r>
          </w:p>
        </w:tc>
        <w:tc>
          <w:tcPr>
            <w:tcW w:w="742" w:type="pct"/>
            <w:vMerge w:val="restart"/>
            <w:shd w:val="clear" w:color="auto" w:fill="auto"/>
            <w:hideMark/>
          </w:tcPr>
          <w:p w:rsidR="00C133C5" w:rsidRPr="00277094" w:rsidRDefault="00C133C5" w:rsidP="00FD6DBE">
            <w:pPr>
              <w:jc w:val="center"/>
              <w:rPr>
                <w:color w:val="000000"/>
                <w:sz w:val="18"/>
                <w:szCs w:val="18"/>
              </w:rPr>
            </w:pPr>
            <w:r w:rsidRPr="00277094">
              <w:rPr>
                <w:color w:val="000000"/>
                <w:sz w:val="18"/>
                <w:szCs w:val="18"/>
              </w:rPr>
              <w:t>1 (экз.) подлинники или засвидетельствованные в нотариальном порядке копии, формирование в дело</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если право на переустраиваемое и (или) перепланируемое жилое помещение не зарегистрировано в ЕГРН</w:t>
            </w:r>
          </w:p>
        </w:tc>
        <w:tc>
          <w:tcPr>
            <w:tcW w:w="848" w:type="pct"/>
            <w:vMerge w:val="restart"/>
            <w:shd w:val="clear" w:color="auto" w:fill="auto"/>
            <w:hideMark/>
          </w:tcPr>
          <w:p w:rsidR="00C133C5" w:rsidRPr="00277094" w:rsidRDefault="00C133C5" w:rsidP="00FD6DBE">
            <w:pPr>
              <w:rPr>
                <w:color w:val="000000"/>
                <w:sz w:val="18"/>
                <w:szCs w:val="18"/>
              </w:rPr>
            </w:pPr>
            <w:r w:rsidRPr="00277094">
              <w:rPr>
                <w:color w:val="000000"/>
                <w:sz w:val="18"/>
                <w:szCs w:val="18"/>
              </w:rPr>
              <w:t>Документы должны содержать:</w:t>
            </w:r>
            <w:r w:rsidRPr="00277094">
              <w:rPr>
                <w:color w:val="000000"/>
                <w:sz w:val="18"/>
                <w:szCs w:val="18"/>
              </w:rPr>
              <w:br/>
              <w:t>- номер и дату выдачи;                                                 - документы-основания права;                                         - сведения о правообладателе жилого помещения;</w:t>
            </w:r>
            <w:r w:rsidRPr="00277094">
              <w:rPr>
                <w:color w:val="000000"/>
                <w:sz w:val="18"/>
                <w:szCs w:val="18"/>
              </w:rPr>
              <w:br/>
              <w:t>- сведения об объекте права, адрес, кадастровый номер;                                                                                     - сведения о существующих ограничениях (обременениях) права.</w:t>
            </w:r>
            <w:r w:rsidRPr="00277094">
              <w:rPr>
                <w:color w:val="000000"/>
                <w:sz w:val="18"/>
                <w:szCs w:val="18"/>
              </w:rPr>
              <w:br/>
              <w:t xml:space="preserve">Не должны содержать подчисток, приписок, </w:t>
            </w:r>
            <w:r w:rsidRPr="00277094">
              <w:rPr>
                <w:color w:val="000000"/>
                <w:sz w:val="18"/>
                <w:szCs w:val="18"/>
              </w:rPr>
              <w:lastRenderedPageBreak/>
              <w:t>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558" w:type="pct"/>
            <w:vMerge w:val="restart"/>
            <w:shd w:val="clear" w:color="000000" w:fill="FFFFFF"/>
            <w:vAlign w:val="center"/>
            <w:hideMark/>
          </w:tcPr>
          <w:p w:rsidR="00C133C5" w:rsidRPr="00277094" w:rsidRDefault="00C133C5" w:rsidP="00FD6DBE">
            <w:pPr>
              <w:jc w:val="center"/>
              <w:rPr>
                <w:color w:val="000000"/>
                <w:sz w:val="18"/>
                <w:szCs w:val="18"/>
              </w:rPr>
            </w:pPr>
            <w:r w:rsidRPr="00277094">
              <w:rPr>
                <w:color w:val="000000"/>
                <w:sz w:val="18"/>
                <w:szCs w:val="18"/>
              </w:rPr>
              <w:lastRenderedPageBreak/>
              <w:t>-</w:t>
            </w:r>
          </w:p>
        </w:tc>
        <w:tc>
          <w:tcPr>
            <w:tcW w:w="716" w:type="pct"/>
            <w:vMerge w:val="restart"/>
            <w:shd w:val="clear" w:color="auto" w:fill="auto"/>
            <w:vAlign w:val="center"/>
            <w:hideMark/>
          </w:tcPr>
          <w:p w:rsidR="00C133C5" w:rsidRPr="00277094" w:rsidRDefault="00C133C5" w:rsidP="00FD6DBE">
            <w:pPr>
              <w:jc w:val="center"/>
              <w:rPr>
                <w:i/>
                <w:iCs/>
                <w:color w:val="000000"/>
                <w:sz w:val="18"/>
                <w:szCs w:val="18"/>
              </w:rPr>
            </w:pPr>
            <w:r w:rsidRPr="00277094">
              <w:rPr>
                <w:i/>
                <w:iCs/>
                <w:color w:val="000000"/>
                <w:sz w:val="18"/>
                <w:szCs w:val="18"/>
              </w:rPr>
              <w:t>-</w:t>
            </w:r>
          </w:p>
        </w:tc>
      </w:tr>
      <w:tr w:rsidR="00C133C5" w:rsidRPr="00277094" w:rsidTr="00FD6DBE">
        <w:trPr>
          <w:trHeight w:val="68"/>
        </w:trPr>
        <w:tc>
          <w:tcPr>
            <w:tcW w:w="136" w:type="pct"/>
            <w:vMerge/>
            <w:shd w:val="clear" w:color="auto" w:fill="auto"/>
            <w:vAlign w:val="center"/>
            <w:hideMark/>
          </w:tcPr>
          <w:p w:rsidR="00C133C5" w:rsidRPr="00277094" w:rsidRDefault="00C133C5" w:rsidP="00FD6DBE">
            <w:pPr>
              <w:jc w:val="center"/>
              <w:rPr>
                <w:color w:val="000000"/>
                <w:sz w:val="18"/>
                <w:szCs w:val="18"/>
              </w:rPr>
            </w:pPr>
          </w:p>
        </w:tc>
        <w:tc>
          <w:tcPr>
            <w:tcW w:w="764" w:type="pct"/>
            <w:vMerge/>
            <w:shd w:val="clear" w:color="auto" w:fill="auto"/>
            <w:hideMark/>
          </w:tcPr>
          <w:p w:rsidR="00C133C5" w:rsidRPr="00277094" w:rsidRDefault="00C133C5" w:rsidP="00FD6DBE">
            <w:pPr>
              <w:jc w:val="center"/>
              <w:rPr>
                <w:color w:val="000000"/>
                <w:sz w:val="18"/>
                <w:szCs w:val="18"/>
              </w:rPr>
            </w:pP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Договор социального найма и доверенность от наймодателя</w:t>
            </w:r>
          </w:p>
        </w:tc>
        <w:tc>
          <w:tcPr>
            <w:tcW w:w="742" w:type="pct"/>
            <w:vMerge/>
            <w:shd w:val="clear" w:color="auto" w:fill="auto"/>
            <w:hideMark/>
          </w:tcPr>
          <w:p w:rsidR="00C133C5" w:rsidRPr="00277094" w:rsidRDefault="00C133C5" w:rsidP="00FD6DBE">
            <w:pPr>
              <w:jc w:val="center"/>
              <w:rPr>
                <w:color w:val="000000"/>
                <w:sz w:val="18"/>
                <w:szCs w:val="18"/>
              </w:rPr>
            </w:pP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Если право на такой объект не зарегистрировано в ЕГРН</w:t>
            </w:r>
          </w:p>
        </w:tc>
        <w:tc>
          <w:tcPr>
            <w:tcW w:w="848" w:type="pct"/>
            <w:vMerge/>
            <w:shd w:val="clear" w:color="auto" w:fill="auto"/>
            <w:hideMark/>
          </w:tcPr>
          <w:p w:rsidR="00C133C5" w:rsidRPr="00277094" w:rsidRDefault="00C133C5" w:rsidP="00FD6DBE">
            <w:pPr>
              <w:rPr>
                <w:color w:val="000000"/>
                <w:sz w:val="18"/>
                <w:szCs w:val="18"/>
              </w:rPr>
            </w:pPr>
          </w:p>
        </w:tc>
        <w:tc>
          <w:tcPr>
            <w:tcW w:w="558" w:type="pct"/>
            <w:vMerge/>
            <w:shd w:val="clear" w:color="000000" w:fill="FFFFFF"/>
            <w:vAlign w:val="center"/>
            <w:hideMark/>
          </w:tcPr>
          <w:p w:rsidR="00C133C5" w:rsidRPr="00277094" w:rsidRDefault="00C133C5" w:rsidP="00FD6DBE">
            <w:pPr>
              <w:jc w:val="center"/>
              <w:rPr>
                <w:color w:val="000000"/>
                <w:sz w:val="18"/>
                <w:szCs w:val="18"/>
              </w:rPr>
            </w:pPr>
          </w:p>
        </w:tc>
        <w:tc>
          <w:tcPr>
            <w:tcW w:w="716" w:type="pct"/>
            <w:vMerge/>
            <w:shd w:val="clear" w:color="auto" w:fill="auto"/>
            <w:vAlign w:val="center"/>
            <w:hideMark/>
          </w:tcPr>
          <w:p w:rsidR="00C133C5" w:rsidRPr="00277094" w:rsidRDefault="00C133C5" w:rsidP="00FD6DBE">
            <w:pPr>
              <w:jc w:val="center"/>
              <w:rPr>
                <w:i/>
                <w:iCs/>
                <w:color w:val="000000"/>
                <w:sz w:val="18"/>
                <w:szCs w:val="18"/>
              </w:rPr>
            </w:pPr>
          </w:p>
        </w:tc>
      </w:tr>
      <w:tr w:rsidR="00C133C5" w:rsidRPr="00277094" w:rsidTr="00FD6DBE">
        <w:trPr>
          <w:trHeight w:val="68"/>
        </w:trPr>
        <w:tc>
          <w:tcPr>
            <w:tcW w:w="136"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lastRenderedPageBreak/>
              <w:t>3</w:t>
            </w:r>
          </w:p>
        </w:tc>
        <w:tc>
          <w:tcPr>
            <w:tcW w:w="764" w:type="pct"/>
            <w:shd w:val="clear" w:color="auto" w:fill="auto"/>
            <w:hideMark/>
          </w:tcPr>
          <w:p w:rsidR="00C133C5" w:rsidRPr="00277094" w:rsidRDefault="00C133C5" w:rsidP="00FD6DBE">
            <w:pPr>
              <w:rPr>
                <w:color w:val="000000"/>
                <w:sz w:val="18"/>
                <w:szCs w:val="18"/>
              </w:rPr>
            </w:pPr>
            <w:r w:rsidRPr="00277094">
              <w:rPr>
                <w:color w:val="000000"/>
                <w:sz w:val="18"/>
                <w:szCs w:val="18"/>
              </w:rPr>
              <w:t>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tc>
        <w:tc>
          <w:tcPr>
            <w:tcW w:w="619" w:type="pct"/>
            <w:shd w:val="clear" w:color="auto" w:fill="auto"/>
            <w:hideMark/>
          </w:tcPr>
          <w:p w:rsidR="00C133C5" w:rsidRPr="00277094" w:rsidRDefault="00C133C5" w:rsidP="00FD6DBE">
            <w:pPr>
              <w:rPr>
                <w:color w:val="000000"/>
                <w:sz w:val="18"/>
                <w:szCs w:val="18"/>
              </w:rPr>
            </w:pPr>
            <w:r w:rsidRPr="00277094">
              <w:rPr>
                <w:color w:val="000000"/>
                <w:sz w:val="18"/>
                <w:szCs w:val="18"/>
              </w:rPr>
              <w:t>проект переустройства и (или) перепланировки переустраиваемого и (или) перепланируемого жилого помещения.</w:t>
            </w:r>
          </w:p>
        </w:tc>
        <w:tc>
          <w:tcPr>
            <w:tcW w:w="742"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1 (экз.) подлинник, формирование в дело</w:t>
            </w:r>
          </w:p>
        </w:tc>
        <w:tc>
          <w:tcPr>
            <w:tcW w:w="619"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нет</w:t>
            </w:r>
          </w:p>
        </w:tc>
        <w:tc>
          <w:tcPr>
            <w:tcW w:w="848" w:type="pct"/>
            <w:shd w:val="clear" w:color="auto" w:fill="auto"/>
            <w:hideMark/>
          </w:tcPr>
          <w:p w:rsidR="00C133C5" w:rsidRPr="00277094" w:rsidRDefault="00C133C5" w:rsidP="00FD6DBE">
            <w:pPr>
              <w:rPr>
                <w:sz w:val="18"/>
                <w:szCs w:val="18"/>
              </w:rPr>
            </w:pPr>
            <w:proofErr w:type="gramStart"/>
            <w:r w:rsidRPr="00277094">
              <w:rPr>
                <w:sz w:val="18"/>
                <w:szCs w:val="18"/>
              </w:rPr>
              <w:t>Проект  переустройства  и  (или)  перепланировки  жилого помещения в</w:t>
            </w:r>
            <w:r w:rsidRPr="00277094">
              <w:rPr>
                <w:sz w:val="18"/>
                <w:szCs w:val="18"/>
              </w:rPr>
              <w:br w:type="page"/>
              <w:t xml:space="preserve">зависимости от </w:t>
            </w:r>
            <w:r w:rsidRPr="00277094">
              <w:rPr>
                <w:sz w:val="18"/>
                <w:szCs w:val="18"/>
              </w:rPr>
              <w:br w:type="page"/>
              <w:t>проектируемых работ</w:t>
            </w:r>
            <w:r w:rsidRPr="00277094">
              <w:rPr>
                <w:sz w:val="18"/>
                <w:szCs w:val="18"/>
              </w:rPr>
              <w:br w:type="page"/>
              <w:t>в текстовом и графическом выражении должен содержать:</w:t>
            </w:r>
            <w:r w:rsidRPr="00277094">
              <w:rPr>
                <w:sz w:val="18"/>
                <w:szCs w:val="18"/>
              </w:rPr>
              <w:br w:type="page"/>
              <w:t>планировочные, архитектурные, конструктивные, технологические решения;</w:t>
            </w:r>
            <w:r w:rsidRPr="00277094">
              <w:rPr>
                <w:sz w:val="18"/>
                <w:szCs w:val="18"/>
              </w:rPr>
              <w:br w:type="page"/>
              <w:t>решения  по  устройству  инженерного  оборудования  и  заключение  о функционировании внутренних инженерных сетей;</w:t>
            </w:r>
            <w:r w:rsidRPr="00277094">
              <w:rPr>
                <w:sz w:val="18"/>
                <w:szCs w:val="18"/>
              </w:rPr>
              <w:br w:type="page"/>
              <w:t>решения по охране окружающей среды, противопожарным мероприятиям;</w:t>
            </w:r>
            <w:r w:rsidRPr="00277094">
              <w:rPr>
                <w:sz w:val="18"/>
                <w:szCs w:val="18"/>
              </w:rPr>
              <w:br w:type="page"/>
              <w:t>решения  по  организации  производства  работ,  обеспечения  доступности  маломобильным группам населения.</w:t>
            </w:r>
            <w:proofErr w:type="gramEnd"/>
            <w:r w:rsidRPr="00277094">
              <w:rPr>
                <w:sz w:val="18"/>
                <w:szCs w:val="18"/>
              </w:rPr>
              <w:br w:type="page"/>
            </w:r>
            <w:proofErr w:type="gramStart"/>
            <w:r w:rsidRPr="00277094">
              <w:rPr>
                <w:sz w:val="18"/>
                <w:szCs w:val="18"/>
              </w:rPr>
              <w:t>Решения, предусмотренные в проекте,</w:t>
            </w:r>
            <w:r w:rsidRPr="00277094">
              <w:rPr>
                <w:sz w:val="18"/>
                <w:szCs w:val="18"/>
              </w:rPr>
              <w:br w:type="page"/>
              <w:t xml:space="preserve">должны включать чертежи узлов и </w:t>
            </w:r>
            <w:r w:rsidRPr="00277094">
              <w:rPr>
                <w:sz w:val="18"/>
                <w:szCs w:val="18"/>
              </w:rPr>
              <w:br w:type="page"/>
              <w:t xml:space="preserve">деталей;  расчеты  нагрузок;  проработку предложений по колористке фасадов, их </w:t>
            </w:r>
            <w:r w:rsidRPr="00277094">
              <w:rPr>
                <w:sz w:val="18"/>
                <w:szCs w:val="18"/>
              </w:rPr>
              <w:lastRenderedPageBreak/>
              <w:t xml:space="preserve">элементов, по </w:t>
            </w:r>
            <w:r w:rsidRPr="00277094">
              <w:rPr>
                <w:sz w:val="18"/>
                <w:szCs w:val="18"/>
              </w:rPr>
              <w:br w:type="page"/>
              <w:t>благоустройству территории и визуализации объекта (при проведении работ  на фасадах зданий.</w:t>
            </w:r>
            <w:proofErr w:type="gramEnd"/>
          </w:p>
        </w:tc>
        <w:tc>
          <w:tcPr>
            <w:tcW w:w="558" w:type="pct"/>
            <w:shd w:val="clear" w:color="000000" w:fill="FFFFFF"/>
            <w:vAlign w:val="center"/>
            <w:hideMark/>
          </w:tcPr>
          <w:p w:rsidR="00C133C5" w:rsidRPr="00277094" w:rsidRDefault="00C133C5" w:rsidP="00FD6DBE">
            <w:pPr>
              <w:jc w:val="center"/>
              <w:rPr>
                <w:color w:val="000000"/>
                <w:sz w:val="18"/>
                <w:szCs w:val="18"/>
              </w:rPr>
            </w:pPr>
            <w:r w:rsidRPr="00277094">
              <w:rPr>
                <w:color w:val="000000"/>
                <w:sz w:val="18"/>
                <w:szCs w:val="18"/>
              </w:rPr>
              <w:lastRenderedPageBreak/>
              <w:t>-</w:t>
            </w:r>
          </w:p>
        </w:tc>
        <w:tc>
          <w:tcPr>
            <w:tcW w:w="716" w:type="pct"/>
            <w:shd w:val="clear" w:color="auto" w:fill="auto"/>
            <w:vAlign w:val="center"/>
            <w:hideMark/>
          </w:tcPr>
          <w:p w:rsidR="00C133C5" w:rsidRPr="00277094" w:rsidRDefault="00C133C5" w:rsidP="00FD6DBE">
            <w:pPr>
              <w:jc w:val="center"/>
              <w:rPr>
                <w:i/>
                <w:iCs/>
                <w:color w:val="000000"/>
                <w:sz w:val="18"/>
                <w:szCs w:val="18"/>
              </w:rPr>
            </w:pPr>
            <w:r w:rsidRPr="00277094">
              <w:rPr>
                <w:i/>
                <w:iCs/>
                <w:color w:val="000000"/>
                <w:sz w:val="18"/>
                <w:szCs w:val="18"/>
              </w:rPr>
              <w:t>-</w:t>
            </w:r>
          </w:p>
        </w:tc>
      </w:tr>
      <w:tr w:rsidR="00C133C5" w:rsidRPr="00277094" w:rsidTr="00FD6DBE">
        <w:trPr>
          <w:trHeight w:val="68"/>
        </w:trPr>
        <w:tc>
          <w:tcPr>
            <w:tcW w:w="136"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lastRenderedPageBreak/>
              <w:t>4</w:t>
            </w:r>
          </w:p>
        </w:tc>
        <w:tc>
          <w:tcPr>
            <w:tcW w:w="764" w:type="pct"/>
            <w:shd w:val="clear" w:color="auto" w:fill="auto"/>
            <w:hideMark/>
          </w:tcPr>
          <w:p w:rsidR="00C133C5" w:rsidRPr="00277094" w:rsidRDefault="00C133C5" w:rsidP="00FD6DBE">
            <w:pPr>
              <w:rPr>
                <w:color w:val="000000"/>
                <w:sz w:val="18"/>
                <w:szCs w:val="18"/>
              </w:rPr>
            </w:pPr>
            <w:r w:rsidRPr="00277094">
              <w:rPr>
                <w:color w:val="000000"/>
                <w:sz w:val="18"/>
                <w:szCs w:val="18"/>
              </w:rPr>
              <w:t>Согласие</w:t>
            </w:r>
          </w:p>
        </w:tc>
        <w:tc>
          <w:tcPr>
            <w:tcW w:w="619" w:type="pct"/>
            <w:shd w:val="clear" w:color="auto" w:fill="auto"/>
            <w:hideMark/>
          </w:tcPr>
          <w:p w:rsidR="00C133C5" w:rsidRPr="00277094" w:rsidRDefault="00C133C5" w:rsidP="00FD6DBE">
            <w:pPr>
              <w:rPr>
                <w:color w:val="000000"/>
                <w:sz w:val="18"/>
                <w:szCs w:val="18"/>
              </w:rPr>
            </w:pPr>
            <w:r w:rsidRPr="00277094">
              <w:rPr>
                <w:color w:val="000000"/>
                <w:sz w:val="18"/>
                <w:szCs w:val="1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w:t>
            </w:r>
          </w:p>
        </w:tc>
        <w:tc>
          <w:tcPr>
            <w:tcW w:w="742"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1 (экз.) подлинник, формирование в дело</w:t>
            </w:r>
          </w:p>
        </w:tc>
        <w:tc>
          <w:tcPr>
            <w:tcW w:w="619" w:type="pct"/>
            <w:shd w:val="clear" w:color="auto" w:fill="auto"/>
            <w:hideMark/>
          </w:tcPr>
          <w:p w:rsidR="00C133C5" w:rsidRPr="00277094" w:rsidRDefault="00C133C5" w:rsidP="00FD6DBE">
            <w:pPr>
              <w:jc w:val="center"/>
              <w:rPr>
                <w:color w:val="000000"/>
                <w:sz w:val="18"/>
                <w:szCs w:val="18"/>
              </w:rPr>
            </w:pPr>
            <w:r w:rsidRPr="00277094">
              <w:rPr>
                <w:color w:val="000000"/>
                <w:sz w:val="18"/>
                <w:szCs w:val="18"/>
              </w:rPr>
              <w:t xml:space="preserve">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tc>
        <w:tc>
          <w:tcPr>
            <w:tcW w:w="848" w:type="pct"/>
            <w:shd w:val="clear" w:color="auto" w:fill="auto"/>
            <w:hideMark/>
          </w:tcPr>
          <w:p w:rsidR="00C133C5" w:rsidRPr="00277094" w:rsidRDefault="00C133C5" w:rsidP="00FD6DBE">
            <w:pPr>
              <w:rPr>
                <w:color w:val="000000"/>
                <w:sz w:val="18"/>
                <w:szCs w:val="18"/>
              </w:rPr>
            </w:pPr>
            <w:r w:rsidRPr="00277094">
              <w:rPr>
                <w:color w:val="000000"/>
                <w:sz w:val="18"/>
                <w:szCs w:val="18"/>
              </w:rPr>
              <w:t xml:space="preserve">Документ составляется в произвольной форме,  должен содержать адрес объекта, сведения </w:t>
            </w:r>
            <w:proofErr w:type="gramStart"/>
            <w:r w:rsidRPr="00277094">
              <w:rPr>
                <w:color w:val="000000"/>
                <w:sz w:val="18"/>
                <w:szCs w:val="18"/>
              </w:rPr>
              <w:t>о</w:t>
            </w:r>
            <w:proofErr w:type="gramEnd"/>
            <w:r w:rsidRPr="00277094">
              <w:rPr>
                <w:color w:val="000000"/>
                <w:sz w:val="18"/>
                <w:szCs w:val="18"/>
              </w:rPr>
              <w:t xml:space="preserve"> всех членах семьи нанимателя жилого помещения, их подписи (за несовершеннолетних - подпись родителей).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его содержание, наличие даты составления документа.</w:t>
            </w:r>
          </w:p>
        </w:tc>
        <w:tc>
          <w:tcPr>
            <w:tcW w:w="558" w:type="pct"/>
            <w:shd w:val="clear" w:color="000000" w:fill="FFFFFF"/>
            <w:vAlign w:val="center"/>
            <w:hideMark/>
          </w:tcPr>
          <w:p w:rsidR="00C133C5" w:rsidRPr="00277094" w:rsidRDefault="00C133C5" w:rsidP="00FD6DBE">
            <w:pPr>
              <w:jc w:val="center"/>
              <w:rPr>
                <w:color w:val="000000"/>
                <w:sz w:val="18"/>
                <w:szCs w:val="18"/>
              </w:rPr>
            </w:pPr>
            <w:r w:rsidRPr="00277094">
              <w:rPr>
                <w:color w:val="000000"/>
                <w:sz w:val="18"/>
                <w:szCs w:val="18"/>
              </w:rPr>
              <w:t>-</w:t>
            </w:r>
          </w:p>
        </w:tc>
        <w:tc>
          <w:tcPr>
            <w:tcW w:w="716" w:type="pct"/>
            <w:shd w:val="clear" w:color="auto" w:fill="auto"/>
            <w:vAlign w:val="center"/>
            <w:hideMark/>
          </w:tcPr>
          <w:p w:rsidR="00C133C5" w:rsidRPr="00277094" w:rsidRDefault="00C133C5" w:rsidP="00FD6DBE">
            <w:pPr>
              <w:jc w:val="center"/>
              <w:rPr>
                <w:color w:val="000000"/>
                <w:sz w:val="18"/>
                <w:szCs w:val="18"/>
              </w:rPr>
            </w:pPr>
            <w:r w:rsidRPr="00277094">
              <w:rPr>
                <w:color w:val="000000"/>
                <w:sz w:val="18"/>
                <w:szCs w:val="18"/>
              </w:rPr>
              <w:t>-</w:t>
            </w:r>
          </w:p>
        </w:tc>
      </w:tr>
    </w:tbl>
    <w:p w:rsidR="00C133C5" w:rsidRDefault="00C133C5" w:rsidP="00C133C5">
      <w:pPr>
        <w:jc w:val="both"/>
        <w:rPr>
          <w:color w:val="000000"/>
        </w:rPr>
      </w:pPr>
    </w:p>
    <w:p w:rsidR="00C133C5" w:rsidRPr="00AB6023" w:rsidRDefault="00C133C5" w:rsidP="00C133C5">
      <w:pPr>
        <w:jc w:val="both"/>
        <w:rPr>
          <w:color w:val="000000"/>
        </w:rPr>
      </w:pPr>
      <w:r>
        <w:rPr>
          <w:color w:val="000000"/>
        </w:rPr>
        <w:br w:type="page"/>
      </w:r>
    </w:p>
    <w:tbl>
      <w:tblPr>
        <w:tblW w:w="15654" w:type="dxa"/>
        <w:tblInd w:w="-318" w:type="dxa"/>
        <w:tblLayout w:type="fixed"/>
        <w:tblLook w:val="04A0"/>
      </w:tblPr>
      <w:tblGrid>
        <w:gridCol w:w="1436"/>
        <w:gridCol w:w="1717"/>
        <w:gridCol w:w="287"/>
        <w:gridCol w:w="1866"/>
        <w:gridCol w:w="144"/>
        <w:gridCol w:w="2009"/>
        <w:gridCol w:w="2593"/>
        <w:gridCol w:w="1148"/>
        <w:gridCol w:w="1578"/>
        <w:gridCol w:w="1292"/>
        <w:gridCol w:w="1584"/>
      </w:tblGrid>
      <w:tr w:rsidR="00C133C5" w:rsidRPr="00F25937" w:rsidTr="00FD6DBE">
        <w:trPr>
          <w:trHeight w:val="68"/>
        </w:trPr>
        <w:tc>
          <w:tcPr>
            <w:tcW w:w="15654" w:type="dxa"/>
            <w:gridSpan w:val="11"/>
            <w:tcBorders>
              <w:top w:val="nil"/>
              <w:left w:val="nil"/>
              <w:bottom w:val="nil"/>
              <w:right w:val="nil"/>
            </w:tcBorders>
            <w:shd w:val="clear" w:color="auto" w:fill="auto"/>
            <w:noWrap/>
            <w:vAlign w:val="bottom"/>
            <w:hideMark/>
          </w:tcPr>
          <w:p w:rsidR="00C133C5" w:rsidRPr="00F25937" w:rsidRDefault="00C133C5" w:rsidP="00FD6DBE">
            <w:pPr>
              <w:jc w:val="center"/>
              <w:rPr>
                <w:bCs/>
                <w:color w:val="000000"/>
                <w:szCs w:val="18"/>
              </w:rPr>
            </w:pPr>
            <w:r w:rsidRPr="00F25937">
              <w:rPr>
                <w:bCs/>
                <w:color w:val="000000"/>
                <w:szCs w:val="18"/>
              </w:rPr>
              <w:lastRenderedPageBreak/>
              <w:t xml:space="preserve">Раздел 5. </w:t>
            </w:r>
            <w:r>
              <w:rPr>
                <w:bCs/>
                <w:color w:val="000000"/>
                <w:szCs w:val="18"/>
              </w:rPr>
              <w:t>«</w:t>
            </w:r>
            <w:r w:rsidRPr="00F25937">
              <w:rPr>
                <w:bCs/>
                <w:color w:val="000000"/>
                <w:szCs w:val="18"/>
              </w:rPr>
              <w:t>Документы и сведения, получаемые посредством межведомственного информационного взаимодействия</w:t>
            </w:r>
            <w:r>
              <w:rPr>
                <w:bCs/>
                <w:color w:val="000000"/>
                <w:szCs w:val="18"/>
              </w:rPr>
              <w:t>»</w:t>
            </w:r>
          </w:p>
          <w:p w:rsidR="00C133C5" w:rsidRPr="00F25937" w:rsidRDefault="00C133C5" w:rsidP="00FD6DBE">
            <w:pPr>
              <w:jc w:val="center"/>
              <w:rPr>
                <w:bCs/>
                <w:color w:val="000000"/>
                <w:sz w:val="18"/>
                <w:szCs w:val="18"/>
              </w:rPr>
            </w:pPr>
          </w:p>
        </w:tc>
      </w:tr>
      <w:tr w:rsidR="00C133C5" w:rsidRPr="00F25937" w:rsidTr="00FD6DBE">
        <w:trPr>
          <w:trHeight w:val="68"/>
        </w:trPr>
        <w:tc>
          <w:tcPr>
            <w:tcW w:w="1436" w:type="dxa"/>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Реквизиты актуальной технологической карты межведомственного взаимодействия</w:t>
            </w:r>
          </w:p>
        </w:tc>
        <w:tc>
          <w:tcPr>
            <w:tcW w:w="1717" w:type="dxa"/>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Наименование запрашиваемого документа (сведения)</w:t>
            </w:r>
          </w:p>
        </w:tc>
        <w:tc>
          <w:tcPr>
            <w:tcW w:w="2153" w:type="dxa"/>
            <w:gridSpan w:val="2"/>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Перечень и состав сведений, запрашиваемых в рамках межведомственного информационного взаимодействия</w:t>
            </w:r>
          </w:p>
        </w:tc>
        <w:tc>
          <w:tcPr>
            <w:tcW w:w="2153" w:type="dxa"/>
            <w:gridSpan w:val="2"/>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Наименование органа (организации), направляющего (ей) межведомственный запрос</w:t>
            </w:r>
          </w:p>
        </w:tc>
        <w:tc>
          <w:tcPr>
            <w:tcW w:w="2593" w:type="dxa"/>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Наименование органа (организации), в адрес которого (ой) направляется межведомственный запрос</w:t>
            </w:r>
          </w:p>
        </w:tc>
        <w:tc>
          <w:tcPr>
            <w:tcW w:w="1148" w:type="dxa"/>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SID электронного сервиса</w:t>
            </w:r>
          </w:p>
        </w:tc>
        <w:tc>
          <w:tcPr>
            <w:tcW w:w="1578" w:type="dxa"/>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Срок осуществления межведомственного информационного взаимодействия</w:t>
            </w:r>
          </w:p>
        </w:tc>
        <w:tc>
          <w:tcPr>
            <w:tcW w:w="1292" w:type="dxa"/>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Форма (шаблон) межведомственного запроса</w:t>
            </w:r>
          </w:p>
        </w:tc>
        <w:tc>
          <w:tcPr>
            <w:tcW w:w="1584" w:type="dxa"/>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Образец заполнения формы межведомственного запроса</w:t>
            </w:r>
          </w:p>
        </w:tc>
      </w:tr>
      <w:tr w:rsidR="00C133C5" w:rsidRPr="00F25937" w:rsidTr="00FD6DBE">
        <w:trPr>
          <w:trHeight w:val="68"/>
        </w:trPr>
        <w:tc>
          <w:tcPr>
            <w:tcW w:w="1436" w:type="dxa"/>
            <w:tcBorders>
              <w:top w:val="nil"/>
              <w:left w:val="single" w:sz="4" w:space="0" w:color="auto"/>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1</w:t>
            </w:r>
          </w:p>
        </w:tc>
        <w:tc>
          <w:tcPr>
            <w:tcW w:w="1717"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2</w:t>
            </w:r>
          </w:p>
        </w:tc>
        <w:tc>
          <w:tcPr>
            <w:tcW w:w="2153" w:type="dxa"/>
            <w:gridSpan w:val="2"/>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3</w:t>
            </w:r>
          </w:p>
        </w:tc>
        <w:tc>
          <w:tcPr>
            <w:tcW w:w="2153" w:type="dxa"/>
            <w:gridSpan w:val="2"/>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4</w:t>
            </w:r>
          </w:p>
        </w:tc>
        <w:tc>
          <w:tcPr>
            <w:tcW w:w="2593"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5</w:t>
            </w:r>
          </w:p>
        </w:tc>
        <w:tc>
          <w:tcPr>
            <w:tcW w:w="1148"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6</w:t>
            </w:r>
          </w:p>
        </w:tc>
        <w:tc>
          <w:tcPr>
            <w:tcW w:w="1578"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7</w:t>
            </w:r>
          </w:p>
        </w:tc>
        <w:tc>
          <w:tcPr>
            <w:tcW w:w="1292"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8</w:t>
            </w:r>
          </w:p>
        </w:tc>
        <w:tc>
          <w:tcPr>
            <w:tcW w:w="1584"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9</w:t>
            </w:r>
          </w:p>
        </w:tc>
      </w:tr>
      <w:tr w:rsidR="00C133C5" w:rsidRPr="00F25937" w:rsidTr="00FD6DBE">
        <w:trPr>
          <w:trHeight w:val="68"/>
        </w:trPr>
        <w:tc>
          <w:tcPr>
            <w:tcW w:w="15654" w:type="dxa"/>
            <w:gridSpan w:val="11"/>
            <w:tcBorders>
              <w:top w:val="nil"/>
              <w:left w:val="single" w:sz="4" w:space="0" w:color="auto"/>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bCs/>
                <w:color w:val="000000"/>
                <w:sz w:val="18"/>
                <w:szCs w:val="18"/>
              </w:rPr>
              <w:t>Прием заявлений и выдача документов о согласовании переустройства и (или) перепланировки жилого помещения</w:t>
            </w:r>
          </w:p>
        </w:tc>
      </w:tr>
      <w:tr w:rsidR="00C133C5" w:rsidRPr="00F25937" w:rsidTr="00FD6DBE">
        <w:trPr>
          <w:trHeight w:val="68"/>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C133C5" w:rsidRPr="00F25937" w:rsidRDefault="00C133C5" w:rsidP="00FD6DBE">
            <w:pPr>
              <w:rPr>
                <w:color w:val="000000"/>
                <w:sz w:val="18"/>
                <w:szCs w:val="18"/>
              </w:rPr>
            </w:pPr>
            <w:r w:rsidRPr="00F25937">
              <w:rPr>
                <w:color w:val="000000"/>
                <w:sz w:val="18"/>
                <w:szCs w:val="18"/>
              </w:rPr>
              <w:t> </w:t>
            </w:r>
          </w:p>
        </w:tc>
        <w:tc>
          <w:tcPr>
            <w:tcW w:w="2004" w:type="dxa"/>
            <w:gridSpan w:val="2"/>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Выписка из Единого государственного реестра недвижимости</w:t>
            </w:r>
          </w:p>
        </w:tc>
        <w:tc>
          <w:tcPr>
            <w:tcW w:w="2010" w:type="dxa"/>
            <w:gridSpan w:val="2"/>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сведения из Единого государственного реестра недвижимости</w:t>
            </w:r>
          </w:p>
        </w:tc>
        <w:tc>
          <w:tcPr>
            <w:tcW w:w="2009"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 Управление архитектуры и градостроительства</w:t>
            </w:r>
          </w:p>
        </w:tc>
        <w:tc>
          <w:tcPr>
            <w:tcW w:w="2593"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 наименование территориального органа Управления Федеральной службы государственной регистрации, кадастра и картографии по Ханты-Мансийскому автономному округу – Югре</w:t>
            </w:r>
          </w:p>
        </w:tc>
        <w:tc>
          <w:tcPr>
            <w:tcW w:w="1148" w:type="dxa"/>
            <w:tcBorders>
              <w:top w:val="nil"/>
              <w:left w:val="nil"/>
              <w:bottom w:val="single" w:sz="4" w:space="0" w:color="auto"/>
              <w:right w:val="single" w:sz="4" w:space="0" w:color="auto"/>
            </w:tcBorders>
            <w:shd w:val="clear" w:color="auto" w:fill="auto"/>
            <w:vAlign w:val="bottom"/>
            <w:hideMark/>
          </w:tcPr>
          <w:p w:rsidR="00C133C5" w:rsidRPr="00F25937" w:rsidRDefault="00C133C5" w:rsidP="00FD6DBE">
            <w:pPr>
              <w:rPr>
                <w:color w:val="000000"/>
                <w:sz w:val="18"/>
                <w:szCs w:val="18"/>
              </w:rPr>
            </w:pPr>
            <w:r w:rsidRPr="00F25937">
              <w:rPr>
                <w:color w:val="000000"/>
                <w:sz w:val="18"/>
                <w:szCs w:val="18"/>
              </w:rPr>
              <w:t> </w:t>
            </w:r>
          </w:p>
        </w:tc>
        <w:tc>
          <w:tcPr>
            <w:tcW w:w="1578" w:type="dxa"/>
            <w:vMerge w:val="restart"/>
            <w:tcBorders>
              <w:top w:val="nil"/>
              <w:left w:val="nil"/>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5 рабочих дней</w:t>
            </w:r>
          </w:p>
        </w:tc>
        <w:tc>
          <w:tcPr>
            <w:tcW w:w="1292"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w:t>
            </w:r>
          </w:p>
        </w:tc>
        <w:tc>
          <w:tcPr>
            <w:tcW w:w="1584"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w:t>
            </w:r>
          </w:p>
        </w:tc>
      </w:tr>
      <w:tr w:rsidR="00C133C5" w:rsidRPr="00F25937" w:rsidTr="00FD6DBE">
        <w:trPr>
          <w:trHeight w:val="68"/>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C133C5" w:rsidRPr="00F25937" w:rsidRDefault="00C133C5" w:rsidP="00FD6DBE">
            <w:pPr>
              <w:rPr>
                <w:color w:val="000000"/>
                <w:sz w:val="18"/>
                <w:szCs w:val="18"/>
              </w:rPr>
            </w:pPr>
            <w:r w:rsidRPr="00F25937">
              <w:rPr>
                <w:color w:val="000000"/>
                <w:sz w:val="18"/>
                <w:szCs w:val="18"/>
              </w:rPr>
              <w:t> </w:t>
            </w:r>
          </w:p>
        </w:tc>
        <w:tc>
          <w:tcPr>
            <w:tcW w:w="2004" w:type="dxa"/>
            <w:gridSpan w:val="2"/>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Заключение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tc>
        <w:tc>
          <w:tcPr>
            <w:tcW w:w="2010" w:type="dxa"/>
            <w:gridSpan w:val="2"/>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сведения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tc>
        <w:tc>
          <w:tcPr>
            <w:tcW w:w="2009"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 Управление архитектуры и градостроительства</w:t>
            </w:r>
          </w:p>
        </w:tc>
        <w:tc>
          <w:tcPr>
            <w:tcW w:w="2593"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Служба государственной охраны объектов культурного наследия                      Ханты-Мансийского автономного округа – Югры</w:t>
            </w:r>
          </w:p>
        </w:tc>
        <w:tc>
          <w:tcPr>
            <w:tcW w:w="1148" w:type="dxa"/>
            <w:tcBorders>
              <w:top w:val="nil"/>
              <w:left w:val="nil"/>
              <w:bottom w:val="single" w:sz="4" w:space="0" w:color="auto"/>
              <w:right w:val="single" w:sz="4" w:space="0" w:color="auto"/>
            </w:tcBorders>
            <w:shd w:val="clear" w:color="auto" w:fill="auto"/>
            <w:vAlign w:val="bottom"/>
            <w:hideMark/>
          </w:tcPr>
          <w:p w:rsidR="00C133C5" w:rsidRPr="00F25937" w:rsidRDefault="00C133C5" w:rsidP="00FD6DBE">
            <w:pPr>
              <w:rPr>
                <w:color w:val="000000"/>
                <w:sz w:val="18"/>
                <w:szCs w:val="18"/>
              </w:rPr>
            </w:pPr>
            <w:r w:rsidRPr="00F25937">
              <w:rPr>
                <w:color w:val="000000"/>
                <w:sz w:val="18"/>
                <w:szCs w:val="18"/>
              </w:rPr>
              <w:t> </w:t>
            </w:r>
          </w:p>
        </w:tc>
        <w:tc>
          <w:tcPr>
            <w:tcW w:w="1578" w:type="dxa"/>
            <w:vMerge/>
            <w:tcBorders>
              <w:left w:val="nil"/>
              <w:right w:val="single" w:sz="4" w:space="0" w:color="auto"/>
            </w:tcBorders>
            <w:shd w:val="clear" w:color="auto" w:fill="auto"/>
            <w:vAlign w:val="center"/>
            <w:hideMark/>
          </w:tcPr>
          <w:p w:rsidR="00C133C5" w:rsidRPr="00F25937" w:rsidRDefault="00C133C5" w:rsidP="00FD6DBE">
            <w:pPr>
              <w:rPr>
                <w:color w:val="000000"/>
                <w:sz w:val="18"/>
                <w:szCs w:val="18"/>
              </w:rPr>
            </w:pPr>
          </w:p>
        </w:tc>
        <w:tc>
          <w:tcPr>
            <w:tcW w:w="1292"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w:t>
            </w:r>
          </w:p>
        </w:tc>
        <w:tc>
          <w:tcPr>
            <w:tcW w:w="1584"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w:t>
            </w:r>
          </w:p>
        </w:tc>
      </w:tr>
      <w:tr w:rsidR="00C133C5" w:rsidRPr="00F25937" w:rsidTr="00FD6DBE">
        <w:trPr>
          <w:trHeight w:val="68"/>
        </w:trPr>
        <w:tc>
          <w:tcPr>
            <w:tcW w:w="1436" w:type="dxa"/>
            <w:tcBorders>
              <w:top w:val="nil"/>
              <w:left w:val="single" w:sz="4" w:space="0" w:color="auto"/>
              <w:bottom w:val="single" w:sz="4" w:space="0" w:color="auto"/>
              <w:right w:val="single" w:sz="4" w:space="0" w:color="auto"/>
            </w:tcBorders>
            <w:shd w:val="clear" w:color="auto" w:fill="auto"/>
            <w:vAlign w:val="bottom"/>
            <w:hideMark/>
          </w:tcPr>
          <w:p w:rsidR="00C133C5" w:rsidRPr="00F25937" w:rsidRDefault="00C133C5" w:rsidP="00FD6DBE">
            <w:pPr>
              <w:rPr>
                <w:color w:val="000000"/>
                <w:sz w:val="18"/>
                <w:szCs w:val="18"/>
              </w:rPr>
            </w:pPr>
            <w:r w:rsidRPr="00F25937">
              <w:rPr>
                <w:color w:val="000000"/>
                <w:sz w:val="18"/>
                <w:szCs w:val="18"/>
              </w:rPr>
              <w:t> </w:t>
            </w:r>
          </w:p>
        </w:tc>
        <w:tc>
          <w:tcPr>
            <w:tcW w:w="2004" w:type="dxa"/>
            <w:gridSpan w:val="2"/>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Технический паспорт переустраиваемого и (или) перепланируемого жилого помещения</w:t>
            </w:r>
          </w:p>
        </w:tc>
        <w:tc>
          <w:tcPr>
            <w:tcW w:w="2010" w:type="dxa"/>
            <w:gridSpan w:val="2"/>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proofErr w:type="gramStart"/>
            <w:r w:rsidRPr="00F25937">
              <w:rPr>
                <w:color w:val="000000"/>
                <w:sz w:val="18"/>
                <w:szCs w:val="18"/>
              </w:rPr>
              <w:t>Сведения</w:t>
            </w:r>
            <w:proofErr w:type="gramEnd"/>
            <w:r w:rsidRPr="00F25937">
              <w:rPr>
                <w:color w:val="000000"/>
                <w:sz w:val="18"/>
                <w:szCs w:val="18"/>
              </w:rPr>
              <w:t xml:space="preserve"> содержащиеся в техническом паспорте</w:t>
            </w:r>
          </w:p>
        </w:tc>
        <w:tc>
          <w:tcPr>
            <w:tcW w:w="2009"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 Управление архитектуры и градостроительства</w:t>
            </w:r>
          </w:p>
        </w:tc>
        <w:tc>
          <w:tcPr>
            <w:tcW w:w="2593"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Филиал федерального государственного бюджетного учреждения </w:t>
            </w:r>
            <w:r>
              <w:rPr>
                <w:color w:val="000000"/>
                <w:sz w:val="18"/>
                <w:szCs w:val="18"/>
              </w:rPr>
              <w:t>«</w:t>
            </w:r>
            <w:r w:rsidRPr="00F25937">
              <w:rPr>
                <w:color w:val="000000"/>
                <w:sz w:val="18"/>
                <w:szCs w:val="18"/>
              </w:rPr>
              <w:t>Федеральная кадастровая палата Росреестра</w:t>
            </w:r>
            <w:r>
              <w:rPr>
                <w:color w:val="000000"/>
                <w:sz w:val="18"/>
                <w:szCs w:val="18"/>
              </w:rPr>
              <w:t>»</w:t>
            </w:r>
            <w:r w:rsidRPr="00F25937">
              <w:rPr>
                <w:color w:val="000000"/>
                <w:sz w:val="18"/>
                <w:szCs w:val="18"/>
              </w:rPr>
              <w:t xml:space="preserve"> </w:t>
            </w:r>
          </w:p>
        </w:tc>
        <w:tc>
          <w:tcPr>
            <w:tcW w:w="1148" w:type="dxa"/>
            <w:tcBorders>
              <w:top w:val="nil"/>
              <w:left w:val="nil"/>
              <w:bottom w:val="single" w:sz="4" w:space="0" w:color="auto"/>
              <w:right w:val="single" w:sz="4" w:space="0" w:color="auto"/>
            </w:tcBorders>
            <w:shd w:val="clear" w:color="auto" w:fill="auto"/>
            <w:vAlign w:val="bottom"/>
            <w:hideMark/>
          </w:tcPr>
          <w:p w:rsidR="00C133C5" w:rsidRPr="00F25937" w:rsidRDefault="00C133C5" w:rsidP="00FD6DBE">
            <w:pPr>
              <w:rPr>
                <w:color w:val="000000"/>
                <w:sz w:val="18"/>
                <w:szCs w:val="18"/>
              </w:rPr>
            </w:pPr>
            <w:r w:rsidRPr="00F25937">
              <w:rPr>
                <w:color w:val="000000"/>
                <w:sz w:val="18"/>
                <w:szCs w:val="18"/>
              </w:rPr>
              <w:t> </w:t>
            </w:r>
          </w:p>
        </w:tc>
        <w:tc>
          <w:tcPr>
            <w:tcW w:w="1578" w:type="dxa"/>
            <w:vMerge/>
            <w:tcBorders>
              <w:left w:val="nil"/>
              <w:bottom w:val="single" w:sz="4" w:space="0" w:color="auto"/>
              <w:right w:val="single" w:sz="4" w:space="0" w:color="auto"/>
            </w:tcBorders>
            <w:shd w:val="clear" w:color="auto" w:fill="auto"/>
            <w:vAlign w:val="center"/>
            <w:hideMark/>
          </w:tcPr>
          <w:p w:rsidR="00C133C5" w:rsidRPr="00F25937" w:rsidRDefault="00C133C5" w:rsidP="00FD6DBE">
            <w:pPr>
              <w:rPr>
                <w:color w:val="000000"/>
                <w:sz w:val="18"/>
                <w:szCs w:val="18"/>
              </w:rPr>
            </w:pPr>
          </w:p>
        </w:tc>
        <w:tc>
          <w:tcPr>
            <w:tcW w:w="1292"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w:t>
            </w:r>
          </w:p>
        </w:tc>
        <w:tc>
          <w:tcPr>
            <w:tcW w:w="1584"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w:t>
            </w:r>
          </w:p>
        </w:tc>
      </w:tr>
    </w:tbl>
    <w:p w:rsidR="00C133C5" w:rsidRDefault="00C133C5" w:rsidP="00C133C5">
      <w:pPr>
        <w:jc w:val="both"/>
        <w:rPr>
          <w:color w:val="000000"/>
        </w:rPr>
      </w:pPr>
    </w:p>
    <w:p w:rsidR="00C133C5" w:rsidRPr="00AB6023" w:rsidRDefault="00C133C5" w:rsidP="00C133C5">
      <w:pPr>
        <w:jc w:val="both"/>
        <w:rPr>
          <w:color w:val="000000"/>
        </w:rPr>
      </w:pPr>
      <w:r>
        <w:rPr>
          <w:color w:val="000000"/>
        </w:rPr>
        <w:br w:type="page"/>
      </w:r>
    </w:p>
    <w:tbl>
      <w:tblPr>
        <w:tblW w:w="15654" w:type="dxa"/>
        <w:tblInd w:w="97" w:type="dxa"/>
        <w:tblLayout w:type="fixed"/>
        <w:tblLook w:val="04A0"/>
      </w:tblPr>
      <w:tblGrid>
        <w:gridCol w:w="432"/>
        <w:gridCol w:w="1407"/>
        <w:gridCol w:w="2693"/>
        <w:gridCol w:w="1991"/>
        <w:gridCol w:w="1710"/>
        <w:gridCol w:w="2271"/>
        <w:gridCol w:w="2132"/>
        <w:gridCol w:w="1701"/>
        <w:gridCol w:w="1317"/>
      </w:tblGrid>
      <w:tr w:rsidR="00C133C5" w:rsidRPr="00F25937" w:rsidTr="00FD6DBE">
        <w:trPr>
          <w:trHeight w:val="68"/>
        </w:trPr>
        <w:tc>
          <w:tcPr>
            <w:tcW w:w="15654" w:type="dxa"/>
            <w:gridSpan w:val="9"/>
            <w:tcBorders>
              <w:top w:val="nil"/>
              <w:left w:val="nil"/>
              <w:bottom w:val="nil"/>
              <w:right w:val="nil"/>
            </w:tcBorders>
            <w:shd w:val="clear" w:color="auto" w:fill="auto"/>
            <w:noWrap/>
            <w:vAlign w:val="bottom"/>
            <w:hideMark/>
          </w:tcPr>
          <w:p w:rsidR="00C133C5" w:rsidRDefault="00C133C5" w:rsidP="00FD6DBE">
            <w:pPr>
              <w:jc w:val="center"/>
              <w:rPr>
                <w:bCs/>
                <w:color w:val="000000"/>
                <w:szCs w:val="18"/>
              </w:rPr>
            </w:pPr>
            <w:r w:rsidRPr="00F25937">
              <w:rPr>
                <w:bCs/>
                <w:color w:val="000000"/>
                <w:szCs w:val="18"/>
              </w:rPr>
              <w:lastRenderedPageBreak/>
              <w:t xml:space="preserve">Раздел 6. Результат </w:t>
            </w:r>
            <w:r>
              <w:rPr>
                <w:bCs/>
                <w:color w:val="000000"/>
                <w:szCs w:val="18"/>
              </w:rPr>
              <w:t>«</w:t>
            </w:r>
            <w:r w:rsidRPr="00F25937">
              <w:rPr>
                <w:bCs/>
                <w:color w:val="000000"/>
                <w:szCs w:val="18"/>
              </w:rPr>
              <w:t>подуслуги</w:t>
            </w:r>
            <w:r>
              <w:rPr>
                <w:bCs/>
                <w:color w:val="000000"/>
                <w:szCs w:val="18"/>
              </w:rPr>
              <w:t>»</w:t>
            </w:r>
          </w:p>
          <w:p w:rsidR="00C133C5" w:rsidRPr="00F25937" w:rsidRDefault="00C133C5" w:rsidP="00FD6DBE">
            <w:pPr>
              <w:jc w:val="center"/>
              <w:rPr>
                <w:color w:val="000000"/>
                <w:sz w:val="18"/>
                <w:szCs w:val="18"/>
              </w:rPr>
            </w:pPr>
          </w:p>
        </w:tc>
      </w:tr>
      <w:tr w:rsidR="00C133C5" w:rsidRPr="00F25937" w:rsidTr="00FD6DBE">
        <w:trPr>
          <w:trHeight w:val="68"/>
        </w:trPr>
        <w:tc>
          <w:tcPr>
            <w:tcW w:w="4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 xml:space="preserve">Документ/ документы, являющиеся результатом </w:t>
            </w:r>
            <w:r>
              <w:rPr>
                <w:color w:val="000000"/>
                <w:sz w:val="18"/>
                <w:szCs w:val="18"/>
              </w:rPr>
              <w:t>«</w:t>
            </w:r>
            <w:r w:rsidRPr="00F25937">
              <w:rPr>
                <w:color w:val="000000"/>
                <w:sz w:val="18"/>
                <w:szCs w:val="18"/>
              </w:rPr>
              <w:t>подуслуги</w:t>
            </w:r>
            <w:r>
              <w:rPr>
                <w:color w:val="000000"/>
                <w:sz w:val="18"/>
                <w:szCs w:val="18"/>
              </w:rPr>
              <w: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 xml:space="preserve">Требования к документу/ документам, являющимся результатом </w:t>
            </w:r>
            <w:r>
              <w:rPr>
                <w:color w:val="000000"/>
                <w:sz w:val="18"/>
                <w:szCs w:val="18"/>
              </w:rPr>
              <w:t>«</w:t>
            </w:r>
            <w:r w:rsidRPr="00F25937">
              <w:rPr>
                <w:color w:val="000000"/>
                <w:sz w:val="18"/>
                <w:szCs w:val="18"/>
              </w:rPr>
              <w:t>подуслуги</w:t>
            </w:r>
            <w:r>
              <w:rPr>
                <w:color w:val="000000"/>
                <w:sz w:val="18"/>
                <w:szCs w:val="18"/>
              </w:rPr>
              <w:t>»</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Характеристика результата (</w:t>
            </w:r>
            <w:proofErr w:type="gramStart"/>
            <w:r w:rsidRPr="00F25937">
              <w:rPr>
                <w:color w:val="000000"/>
                <w:sz w:val="18"/>
                <w:szCs w:val="18"/>
              </w:rPr>
              <w:t>положительный</w:t>
            </w:r>
            <w:proofErr w:type="gramEnd"/>
            <w:r w:rsidRPr="00F25937">
              <w:rPr>
                <w:color w:val="000000"/>
                <w:sz w:val="18"/>
                <w:szCs w:val="18"/>
              </w:rPr>
              <w:t>/отрицательный)</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 xml:space="preserve">Форма документа/документов, являющимся результатом </w:t>
            </w:r>
            <w:r>
              <w:rPr>
                <w:color w:val="000000"/>
                <w:sz w:val="18"/>
                <w:szCs w:val="18"/>
              </w:rPr>
              <w:t>«</w:t>
            </w:r>
            <w:r w:rsidRPr="00F25937">
              <w:rPr>
                <w:color w:val="000000"/>
                <w:sz w:val="18"/>
                <w:szCs w:val="18"/>
              </w:rPr>
              <w:t>подуслуги</w:t>
            </w:r>
            <w:r>
              <w:rPr>
                <w:color w:val="000000"/>
                <w:sz w:val="18"/>
                <w:szCs w:val="18"/>
              </w:rPr>
              <w:t>»</w:t>
            </w:r>
          </w:p>
        </w:tc>
        <w:tc>
          <w:tcPr>
            <w:tcW w:w="22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 xml:space="preserve">Образец документа/документов, являющихся результатом </w:t>
            </w:r>
            <w:r>
              <w:rPr>
                <w:color w:val="000000"/>
                <w:sz w:val="18"/>
                <w:szCs w:val="18"/>
              </w:rPr>
              <w:t>«</w:t>
            </w:r>
            <w:r w:rsidRPr="00F25937">
              <w:rPr>
                <w:color w:val="000000"/>
                <w:sz w:val="18"/>
                <w:szCs w:val="18"/>
              </w:rPr>
              <w:t>подуслуги</w:t>
            </w:r>
            <w:r>
              <w:rPr>
                <w:color w:val="000000"/>
                <w:sz w:val="18"/>
                <w:szCs w:val="18"/>
              </w:rPr>
              <w:t>»</w:t>
            </w:r>
          </w:p>
        </w:tc>
        <w:tc>
          <w:tcPr>
            <w:tcW w:w="2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Способ получения результата</w:t>
            </w:r>
          </w:p>
        </w:tc>
        <w:tc>
          <w:tcPr>
            <w:tcW w:w="3018" w:type="dxa"/>
            <w:gridSpan w:val="2"/>
            <w:tcBorders>
              <w:top w:val="single" w:sz="4" w:space="0" w:color="auto"/>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Срок хранения невостребованных заявителем результатов</w:t>
            </w:r>
          </w:p>
        </w:tc>
      </w:tr>
      <w:tr w:rsidR="00C133C5" w:rsidRPr="00F25937" w:rsidTr="00FD6DBE">
        <w:trPr>
          <w:trHeight w:val="68"/>
        </w:trPr>
        <w:tc>
          <w:tcPr>
            <w:tcW w:w="432"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2132" w:type="dxa"/>
            <w:vMerge/>
            <w:tcBorders>
              <w:top w:val="single" w:sz="4" w:space="0" w:color="auto"/>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в органе</w:t>
            </w:r>
          </w:p>
        </w:tc>
        <w:tc>
          <w:tcPr>
            <w:tcW w:w="1317"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в МФЦ</w:t>
            </w:r>
          </w:p>
        </w:tc>
      </w:tr>
      <w:tr w:rsidR="00C133C5" w:rsidRPr="00F25937" w:rsidTr="00FD6DBE">
        <w:trPr>
          <w:trHeight w:val="6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1</w:t>
            </w:r>
          </w:p>
        </w:tc>
        <w:tc>
          <w:tcPr>
            <w:tcW w:w="1407"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2</w:t>
            </w:r>
          </w:p>
        </w:tc>
        <w:tc>
          <w:tcPr>
            <w:tcW w:w="2693"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3</w:t>
            </w:r>
          </w:p>
        </w:tc>
        <w:tc>
          <w:tcPr>
            <w:tcW w:w="1991"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4</w:t>
            </w:r>
          </w:p>
        </w:tc>
        <w:tc>
          <w:tcPr>
            <w:tcW w:w="1710"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5</w:t>
            </w:r>
          </w:p>
        </w:tc>
        <w:tc>
          <w:tcPr>
            <w:tcW w:w="2271"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6</w:t>
            </w:r>
          </w:p>
        </w:tc>
        <w:tc>
          <w:tcPr>
            <w:tcW w:w="2132"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7</w:t>
            </w:r>
          </w:p>
        </w:tc>
        <w:tc>
          <w:tcPr>
            <w:tcW w:w="1701"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8</w:t>
            </w:r>
          </w:p>
        </w:tc>
        <w:tc>
          <w:tcPr>
            <w:tcW w:w="1317" w:type="dxa"/>
            <w:tcBorders>
              <w:top w:val="nil"/>
              <w:left w:val="nil"/>
              <w:bottom w:val="single" w:sz="4" w:space="0" w:color="auto"/>
              <w:right w:val="single" w:sz="4" w:space="0" w:color="auto"/>
            </w:tcBorders>
            <w:shd w:val="clear" w:color="auto" w:fill="auto"/>
            <w:vAlign w:val="center"/>
            <w:hideMark/>
          </w:tcPr>
          <w:p w:rsidR="00C133C5" w:rsidRPr="00F25937" w:rsidRDefault="00C133C5" w:rsidP="00FD6DBE">
            <w:pPr>
              <w:jc w:val="center"/>
              <w:rPr>
                <w:color w:val="000000"/>
                <w:sz w:val="18"/>
                <w:szCs w:val="18"/>
              </w:rPr>
            </w:pPr>
            <w:r w:rsidRPr="00F25937">
              <w:rPr>
                <w:color w:val="000000"/>
                <w:sz w:val="18"/>
                <w:szCs w:val="18"/>
              </w:rPr>
              <w:t>9</w:t>
            </w:r>
          </w:p>
        </w:tc>
      </w:tr>
      <w:tr w:rsidR="00C133C5" w:rsidRPr="00F25937" w:rsidTr="00FD6DBE">
        <w:trPr>
          <w:trHeight w:val="68"/>
        </w:trPr>
        <w:tc>
          <w:tcPr>
            <w:tcW w:w="15654" w:type="dxa"/>
            <w:gridSpan w:val="9"/>
            <w:tcBorders>
              <w:top w:val="single" w:sz="4" w:space="0" w:color="auto"/>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bCs/>
                <w:color w:val="000000"/>
                <w:sz w:val="18"/>
                <w:szCs w:val="18"/>
              </w:rPr>
            </w:pPr>
            <w:r w:rsidRPr="00F25937">
              <w:rPr>
                <w:bCs/>
                <w:color w:val="000000"/>
                <w:sz w:val="18"/>
                <w:szCs w:val="18"/>
              </w:rPr>
              <w:t xml:space="preserve"> Прием заявлений и выдача документов о согласовании переустройства и (или) перепланировки жилого помещения</w:t>
            </w:r>
          </w:p>
        </w:tc>
      </w:tr>
      <w:tr w:rsidR="00C133C5" w:rsidRPr="00F25937" w:rsidTr="00FD6DBE">
        <w:trPr>
          <w:trHeight w:val="68"/>
        </w:trPr>
        <w:tc>
          <w:tcPr>
            <w:tcW w:w="432" w:type="dxa"/>
            <w:tcBorders>
              <w:top w:val="nil"/>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1</w:t>
            </w:r>
          </w:p>
        </w:tc>
        <w:tc>
          <w:tcPr>
            <w:tcW w:w="1407"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Решение о согласовании переустройства и (или) перепланировки жилого помещения</w:t>
            </w:r>
          </w:p>
        </w:tc>
        <w:tc>
          <w:tcPr>
            <w:tcW w:w="2693"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proofErr w:type="gramStart"/>
            <w:r w:rsidRPr="00F25937">
              <w:rPr>
                <w:color w:val="000000"/>
                <w:sz w:val="18"/>
                <w:szCs w:val="18"/>
              </w:rPr>
              <w:t xml:space="preserve">по форме, установленной постановлением Правительства Российской Федерации от 28 апреля 2005 года № 266 </w:t>
            </w:r>
            <w:r>
              <w:rPr>
                <w:color w:val="000000"/>
                <w:sz w:val="18"/>
                <w:szCs w:val="18"/>
              </w:rPr>
              <w:t>«</w:t>
            </w:r>
            <w:r w:rsidRPr="00F25937">
              <w:rPr>
                <w:color w:val="000000"/>
                <w:sz w:val="18"/>
                <w:szCs w:val="18"/>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Pr>
                <w:color w:val="000000"/>
                <w:sz w:val="18"/>
                <w:szCs w:val="18"/>
              </w:rPr>
              <w:t>»</w:t>
            </w:r>
            <w:r w:rsidRPr="00F25937">
              <w:rPr>
                <w:color w:val="000000"/>
                <w:sz w:val="18"/>
                <w:szCs w:val="18"/>
              </w:rPr>
              <w:t xml:space="preserve"> подписанное заместителем главы Кондинского района, курирующего вопросы архитектуры и градостроительства, либо лицом его замещающим</w:t>
            </w:r>
            <w:proofErr w:type="gramEnd"/>
          </w:p>
        </w:tc>
        <w:tc>
          <w:tcPr>
            <w:tcW w:w="1991"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положительный</w:t>
            </w:r>
          </w:p>
        </w:tc>
        <w:tc>
          <w:tcPr>
            <w:tcW w:w="1710" w:type="dxa"/>
            <w:tcBorders>
              <w:top w:val="nil"/>
              <w:left w:val="nil"/>
              <w:bottom w:val="single" w:sz="4" w:space="0" w:color="auto"/>
              <w:right w:val="single" w:sz="4" w:space="0" w:color="auto"/>
            </w:tcBorders>
            <w:shd w:val="clear" w:color="auto" w:fill="auto"/>
            <w:hideMark/>
          </w:tcPr>
          <w:p w:rsidR="00C133C5" w:rsidRPr="00F25937" w:rsidRDefault="00C133C5" w:rsidP="00FD6DBE">
            <w:pPr>
              <w:jc w:val="center"/>
              <w:rPr>
                <w:sz w:val="18"/>
                <w:szCs w:val="18"/>
              </w:rPr>
            </w:pPr>
            <w:r w:rsidRPr="00F25937">
              <w:rPr>
                <w:sz w:val="18"/>
                <w:szCs w:val="18"/>
              </w:rPr>
              <w:t>Приложение 2</w:t>
            </w:r>
          </w:p>
        </w:tc>
        <w:tc>
          <w:tcPr>
            <w:tcW w:w="2271" w:type="dxa"/>
            <w:tcBorders>
              <w:top w:val="nil"/>
              <w:left w:val="nil"/>
              <w:bottom w:val="single" w:sz="4" w:space="0" w:color="auto"/>
              <w:right w:val="single" w:sz="4" w:space="0" w:color="auto"/>
            </w:tcBorders>
            <w:shd w:val="clear" w:color="auto" w:fill="auto"/>
            <w:hideMark/>
          </w:tcPr>
          <w:p w:rsidR="00C133C5" w:rsidRPr="00F25937" w:rsidRDefault="00C133C5" w:rsidP="00FD6DBE">
            <w:pPr>
              <w:jc w:val="center"/>
              <w:rPr>
                <w:sz w:val="18"/>
                <w:szCs w:val="18"/>
              </w:rPr>
            </w:pPr>
            <w:r w:rsidRPr="00F25937">
              <w:rPr>
                <w:sz w:val="18"/>
                <w:szCs w:val="18"/>
              </w:rPr>
              <w:t>Приложение 2 образец</w:t>
            </w:r>
          </w:p>
        </w:tc>
        <w:tc>
          <w:tcPr>
            <w:tcW w:w="2132" w:type="dxa"/>
            <w:vMerge w:val="restart"/>
            <w:tcBorders>
              <w:top w:val="nil"/>
              <w:left w:val="single" w:sz="4" w:space="0" w:color="auto"/>
              <w:bottom w:val="single" w:sz="4" w:space="0" w:color="auto"/>
              <w:right w:val="single" w:sz="4" w:space="0" w:color="auto"/>
            </w:tcBorders>
            <w:shd w:val="clear" w:color="000000" w:fill="FFFFFF"/>
            <w:hideMark/>
          </w:tcPr>
          <w:p w:rsidR="00C133C5" w:rsidRPr="00F25937" w:rsidRDefault="00C133C5" w:rsidP="00FD6DBE">
            <w:pPr>
              <w:rPr>
                <w:color w:val="000000"/>
                <w:sz w:val="18"/>
                <w:szCs w:val="18"/>
              </w:rPr>
            </w:pPr>
            <w:proofErr w:type="gramStart"/>
            <w:r w:rsidRPr="00F25937">
              <w:rPr>
                <w:color w:val="000000"/>
                <w:sz w:val="18"/>
                <w:szCs w:val="18"/>
              </w:rPr>
              <w:t>При обращении заявителя (представителя заявителя) в Управление архитектуры и градостроительства</w:t>
            </w:r>
            <w:r>
              <w:rPr>
                <w:color w:val="000000"/>
                <w:sz w:val="18"/>
                <w:szCs w:val="18"/>
              </w:rPr>
              <w:t xml:space="preserve"> </w:t>
            </w:r>
            <w:r w:rsidRPr="00F25937">
              <w:rPr>
                <w:color w:val="000000"/>
                <w:sz w:val="18"/>
                <w:szCs w:val="18"/>
              </w:rPr>
              <w:t>или в структурное подразделение уполномоченного органа или почтовым отправлением; личное обращение в МФЦ; посредством</w:t>
            </w:r>
            <w:r w:rsidRPr="00F25937">
              <w:rPr>
                <w:color w:val="000000"/>
                <w:sz w:val="18"/>
                <w:szCs w:val="18"/>
              </w:rPr>
              <w:br/>
              <w:t xml:space="preserve">направление по почтовому адресу, указанному в заявлении, либо направление электронного образа документа, подписанного уполномоченным лицом с использованием электронной подписи в раздел </w:t>
            </w:r>
            <w:r>
              <w:rPr>
                <w:color w:val="000000"/>
                <w:sz w:val="18"/>
                <w:szCs w:val="18"/>
              </w:rPr>
              <w:t>«</w:t>
            </w:r>
            <w:r w:rsidRPr="00F25937">
              <w:rPr>
                <w:color w:val="000000"/>
                <w:sz w:val="18"/>
                <w:szCs w:val="18"/>
              </w:rPr>
              <w:t>Личный кабинет</w:t>
            </w:r>
            <w:r>
              <w:rPr>
                <w:color w:val="000000"/>
                <w:sz w:val="18"/>
                <w:szCs w:val="18"/>
              </w:rPr>
              <w:t>»</w:t>
            </w:r>
            <w:r w:rsidRPr="00F25937">
              <w:rPr>
                <w:color w:val="000000"/>
                <w:sz w:val="18"/>
                <w:szCs w:val="18"/>
              </w:rPr>
              <w:t xml:space="preserve"> Единого или регионального порталов</w:t>
            </w:r>
            <w:proofErr w:type="gramEnd"/>
          </w:p>
        </w:tc>
        <w:tc>
          <w:tcPr>
            <w:tcW w:w="1701" w:type="dxa"/>
            <w:vMerge w:val="restart"/>
            <w:tcBorders>
              <w:top w:val="nil"/>
              <w:left w:val="nil"/>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Постоянно</w:t>
            </w:r>
          </w:p>
          <w:p w:rsidR="00C133C5" w:rsidRPr="00F25937" w:rsidRDefault="00C133C5" w:rsidP="00FD6DBE">
            <w:pPr>
              <w:jc w:val="center"/>
              <w:rPr>
                <w:color w:val="000000"/>
                <w:sz w:val="18"/>
                <w:szCs w:val="18"/>
              </w:rPr>
            </w:pPr>
          </w:p>
        </w:tc>
        <w:tc>
          <w:tcPr>
            <w:tcW w:w="1317" w:type="dxa"/>
            <w:vMerge w:val="restart"/>
            <w:tcBorders>
              <w:top w:val="nil"/>
              <w:left w:val="nil"/>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30 дней (по истечению срок документы возвращаются в Управления архитектуры и градостроительства)</w:t>
            </w:r>
          </w:p>
          <w:p w:rsidR="00C133C5" w:rsidRPr="00F25937" w:rsidRDefault="00C133C5" w:rsidP="00FD6DBE">
            <w:pPr>
              <w:jc w:val="center"/>
              <w:rPr>
                <w:color w:val="000000"/>
                <w:sz w:val="18"/>
                <w:szCs w:val="18"/>
              </w:rPr>
            </w:pPr>
          </w:p>
        </w:tc>
      </w:tr>
      <w:tr w:rsidR="00C133C5" w:rsidRPr="00F25937" w:rsidTr="00FD6DBE">
        <w:trPr>
          <w:trHeight w:val="68"/>
        </w:trPr>
        <w:tc>
          <w:tcPr>
            <w:tcW w:w="432" w:type="dxa"/>
            <w:tcBorders>
              <w:top w:val="nil"/>
              <w:left w:val="single" w:sz="4" w:space="0" w:color="auto"/>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r w:rsidRPr="00F25937">
              <w:rPr>
                <w:color w:val="000000"/>
                <w:sz w:val="18"/>
                <w:szCs w:val="18"/>
              </w:rPr>
              <w:t>2</w:t>
            </w:r>
          </w:p>
        </w:tc>
        <w:tc>
          <w:tcPr>
            <w:tcW w:w="1407"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 xml:space="preserve">Решение об отказе в согласовании переустройства и (или) перепланировки жилого помещения </w:t>
            </w:r>
          </w:p>
        </w:tc>
        <w:tc>
          <w:tcPr>
            <w:tcW w:w="2693"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Документ оформляется на официальном бланке уполномоченного органа, с указанием мотивированных оснований отказа, подписывается начальником</w:t>
            </w:r>
            <w:r>
              <w:rPr>
                <w:color w:val="000000"/>
                <w:sz w:val="18"/>
                <w:szCs w:val="18"/>
              </w:rPr>
              <w:t xml:space="preserve"> </w:t>
            </w:r>
            <w:r w:rsidRPr="00F25937">
              <w:rPr>
                <w:sz w:val="18"/>
                <w:szCs w:val="18"/>
              </w:rPr>
              <w:t xml:space="preserve">Управления архитектуры и градостроительства,  </w:t>
            </w:r>
            <w:r w:rsidRPr="00F25937">
              <w:rPr>
                <w:color w:val="000000"/>
                <w:sz w:val="18"/>
                <w:szCs w:val="18"/>
              </w:rPr>
              <w:t>либо лицом, его замещающим</w:t>
            </w:r>
            <w:r w:rsidRPr="00F25937">
              <w:rPr>
                <w:color w:val="FF0000"/>
                <w:sz w:val="18"/>
                <w:szCs w:val="18"/>
              </w:rPr>
              <w:t xml:space="preserve"> </w:t>
            </w:r>
          </w:p>
        </w:tc>
        <w:tc>
          <w:tcPr>
            <w:tcW w:w="1991" w:type="dxa"/>
            <w:tcBorders>
              <w:top w:val="nil"/>
              <w:left w:val="nil"/>
              <w:bottom w:val="single" w:sz="4" w:space="0" w:color="auto"/>
              <w:right w:val="single" w:sz="4" w:space="0" w:color="auto"/>
            </w:tcBorders>
            <w:shd w:val="clear" w:color="auto" w:fill="auto"/>
            <w:hideMark/>
          </w:tcPr>
          <w:p w:rsidR="00C133C5" w:rsidRPr="00F25937" w:rsidRDefault="00C133C5" w:rsidP="00FD6DBE">
            <w:pPr>
              <w:rPr>
                <w:color w:val="000000"/>
                <w:sz w:val="18"/>
                <w:szCs w:val="18"/>
              </w:rPr>
            </w:pPr>
            <w:r w:rsidRPr="00F25937">
              <w:rPr>
                <w:color w:val="000000"/>
                <w:sz w:val="18"/>
                <w:szCs w:val="18"/>
              </w:rPr>
              <w:t>отрицательный</w:t>
            </w:r>
          </w:p>
        </w:tc>
        <w:tc>
          <w:tcPr>
            <w:tcW w:w="1710" w:type="dxa"/>
            <w:tcBorders>
              <w:top w:val="nil"/>
              <w:left w:val="nil"/>
              <w:bottom w:val="single" w:sz="4" w:space="0" w:color="auto"/>
              <w:right w:val="single" w:sz="4" w:space="0" w:color="auto"/>
            </w:tcBorders>
            <w:shd w:val="clear" w:color="auto" w:fill="auto"/>
            <w:hideMark/>
          </w:tcPr>
          <w:p w:rsidR="00C133C5" w:rsidRPr="00F25937" w:rsidRDefault="00C133C5" w:rsidP="00FD6DBE">
            <w:pPr>
              <w:jc w:val="center"/>
              <w:rPr>
                <w:sz w:val="18"/>
                <w:szCs w:val="18"/>
              </w:rPr>
            </w:pPr>
            <w:r w:rsidRPr="00F25937">
              <w:rPr>
                <w:sz w:val="18"/>
                <w:szCs w:val="18"/>
              </w:rPr>
              <w:t>-</w:t>
            </w:r>
          </w:p>
        </w:tc>
        <w:tc>
          <w:tcPr>
            <w:tcW w:w="2271" w:type="dxa"/>
            <w:tcBorders>
              <w:top w:val="nil"/>
              <w:left w:val="nil"/>
              <w:bottom w:val="single" w:sz="4" w:space="0" w:color="auto"/>
              <w:right w:val="single" w:sz="4" w:space="0" w:color="auto"/>
            </w:tcBorders>
            <w:shd w:val="clear" w:color="auto" w:fill="auto"/>
            <w:hideMark/>
          </w:tcPr>
          <w:p w:rsidR="00C133C5" w:rsidRPr="00F25937" w:rsidRDefault="00C133C5" w:rsidP="00FD6DBE">
            <w:pPr>
              <w:jc w:val="center"/>
              <w:rPr>
                <w:sz w:val="18"/>
                <w:szCs w:val="18"/>
              </w:rPr>
            </w:pPr>
            <w:r w:rsidRPr="00F25937">
              <w:rPr>
                <w:sz w:val="18"/>
                <w:szCs w:val="18"/>
              </w:rPr>
              <w:t>-</w:t>
            </w:r>
          </w:p>
        </w:tc>
        <w:tc>
          <w:tcPr>
            <w:tcW w:w="2132" w:type="dxa"/>
            <w:vMerge/>
            <w:tcBorders>
              <w:top w:val="nil"/>
              <w:left w:val="single" w:sz="4" w:space="0" w:color="auto"/>
              <w:bottom w:val="single" w:sz="4" w:space="0" w:color="auto"/>
              <w:right w:val="single" w:sz="4" w:space="0" w:color="auto"/>
            </w:tcBorders>
            <w:vAlign w:val="center"/>
            <w:hideMark/>
          </w:tcPr>
          <w:p w:rsidR="00C133C5" w:rsidRPr="00F25937" w:rsidRDefault="00C133C5" w:rsidP="00FD6DBE">
            <w:pPr>
              <w:rPr>
                <w:color w:val="000000"/>
                <w:sz w:val="18"/>
                <w:szCs w:val="18"/>
              </w:rPr>
            </w:pPr>
          </w:p>
        </w:tc>
        <w:tc>
          <w:tcPr>
            <w:tcW w:w="1701" w:type="dxa"/>
            <w:vMerge/>
            <w:tcBorders>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p>
        </w:tc>
        <w:tc>
          <w:tcPr>
            <w:tcW w:w="1317" w:type="dxa"/>
            <w:vMerge/>
            <w:tcBorders>
              <w:left w:val="nil"/>
              <w:bottom w:val="single" w:sz="4" w:space="0" w:color="auto"/>
              <w:right w:val="single" w:sz="4" w:space="0" w:color="auto"/>
            </w:tcBorders>
            <w:shd w:val="clear" w:color="auto" w:fill="auto"/>
            <w:hideMark/>
          </w:tcPr>
          <w:p w:rsidR="00C133C5" w:rsidRPr="00F25937" w:rsidRDefault="00C133C5" w:rsidP="00FD6DBE">
            <w:pPr>
              <w:jc w:val="center"/>
              <w:rPr>
                <w:color w:val="000000"/>
                <w:sz w:val="18"/>
                <w:szCs w:val="18"/>
              </w:rPr>
            </w:pPr>
          </w:p>
        </w:tc>
      </w:tr>
    </w:tbl>
    <w:p w:rsidR="00C133C5" w:rsidRDefault="00C133C5" w:rsidP="00C133C5">
      <w:pPr>
        <w:jc w:val="both"/>
        <w:rPr>
          <w:color w:val="000000"/>
        </w:rPr>
      </w:pPr>
    </w:p>
    <w:p w:rsidR="00C133C5" w:rsidRPr="00AB6023" w:rsidRDefault="00C133C5" w:rsidP="00C133C5">
      <w:pPr>
        <w:jc w:val="both"/>
        <w:rPr>
          <w:color w:val="000000"/>
        </w:rPr>
      </w:pPr>
      <w:r>
        <w:rPr>
          <w:color w:val="00000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59"/>
        <w:gridCol w:w="1839"/>
        <w:gridCol w:w="90"/>
        <w:gridCol w:w="3528"/>
        <w:gridCol w:w="42"/>
        <w:gridCol w:w="1991"/>
        <w:gridCol w:w="2349"/>
        <w:gridCol w:w="90"/>
        <w:gridCol w:w="45"/>
        <w:gridCol w:w="2289"/>
        <w:gridCol w:w="107"/>
        <w:gridCol w:w="45"/>
        <w:gridCol w:w="2033"/>
      </w:tblGrid>
      <w:tr w:rsidR="00C133C5" w:rsidRPr="001E2B5D" w:rsidTr="00FD6DBE">
        <w:trPr>
          <w:trHeight w:val="68"/>
        </w:trPr>
        <w:tc>
          <w:tcPr>
            <w:tcW w:w="5000" w:type="pct"/>
            <w:gridSpan w:val="14"/>
            <w:tcBorders>
              <w:top w:val="nil"/>
              <w:left w:val="nil"/>
              <w:right w:val="nil"/>
            </w:tcBorders>
            <w:noWrap/>
            <w:hideMark/>
          </w:tcPr>
          <w:p w:rsidR="00C133C5" w:rsidRPr="00801606" w:rsidRDefault="00C133C5" w:rsidP="00FD6DBE">
            <w:pPr>
              <w:jc w:val="center"/>
              <w:rPr>
                <w:bCs/>
                <w:color w:val="000000"/>
                <w:szCs w:val="20"/>
              </w:rPr>
            </w:pPr>
            <w:r w:rsidRPr="00801606">
              <w:rPr>
                <w:bCs/>
                <w:color w:val="000000"/>
                <w:szCs w:val="20"/>
              </w:rPr>
              <w:lastRenderedPageBreak/>
              <w:t>Раздел 7. «Технологические процессы предоставления «подуслуги»</w:t>
            </w:r>
          </w:p>
          <w:p w:rsidR="00C133C5" w:rsidRPr="00801606" w:rsidRDefault="00C133C5" w:rsidP="00FD6DBE">
            <w:pPr>
              <w:jc w:val="center"/>
              <w:rPr>
                <w:bCs/>
                <w:color w:val="000000"/>
                <w:sz w:val="20"/>
                <w:szCs w:val="20"/>
              </w:rPr>
            </w:pPr>
          </w:p>
        </w:tc>
      </w:tr>
      <w:tr w:rsidR="00C133C5" w:rsidRPr="001E2B5D" w:rsidTr="00FD6DBE">
        <w:trPr>
          <w:trHeight w:val="68"/>
        </w:trPr>
        <w:tc>
          <w:tcPr>
            <w:tcW w:w="140" w:type="pct"/>
            <w:hideMark/>
          </w:tcPr>
          <w:p w:rsidR="00C133C5" w:rsidRPr="00801606" w:rsidRDefault="00C133C5" w:rsidP="00FD6DBE">
            <w:pPr>
              <w:jc w:val="center"/>
              <w:rPr>
                <w:color w:val="000000"/>
                <w:sz w:val="20"/>
                <w:szCs w:val="20"/>
              </w:rPr>
            </w:pPr>
            <w:r w:rsidRPr="00801606">
              <w:rPr>
                <w:color w:val="000000"/>
                <w:sz w:val="20"/>
                <w:szCs w:val="20"/>
              </w:rPr>
              <w:t>№</w:t>
            </w:r>
          </w:p>
        </w:tc>
        <w:tc>
          <w:tcPr>
            <w:tcW w:w="636" w:type="pct"/>
            <w:gridSpan w:val="2"/>
            <w:hideMark/>
          </w:tcPr>
          <w:p w:rsidR="00C133C5" w:rsidRPr="00801606" w:rsidRDefault="00C133C5" w:rsidP="00FD6DBE">
            <w:pPr>
              <w:jc w:val="center"/>
              <w:rPr>
                <w:color w:val="000000"/>
                <w:sz w:val="20"/>
                <w:szCs w:val="20"/>
              </w:rPr>
            </w:pPr>
            <w:r w:rsidRPr="00801606">
              <w:rPr>
                <w:color w:val="000000"/>
                <w:sz w:val="20"/>
                <w:szCs w:val="20"/>
              </w:rPr>
              <w:t>Наименование процедуры процесса</w:t>
            </w:r>
          </w:p>
        </w:tc>
        <w:tc>
          <w:tcPr>
            <w:tcW w:w="1226" w:type="pct"/>
            <w:gridSpan w:val="3"/>
            <w:hideMark/>
          </w:tcPr>
          <w:p w:rsidR="00C133C5" w:rsidRPr="00801606" w:rsidRDefault="00C133C5" w:rsidP="00FD6DBE">
            <w:pPr>
              <w:jc w:val="center"/>
              <w:rPr>
                <w:color w:val="000000"/>
                <w:sz w:val="20"/>
                <w:szCs w:val="20"/>
              </w:rPr>
            </w:pPr>
            <w:r w:rsidRPr="00801606">
              <w:rPr>
                <w:color w:val="000000"/>
                <w:sz w:val="20"/>
                <w:szCs w:val="20"/>
              </w:rPr>
              <w:t>Особенности исполнения процедуры процесса</w:t>
            </w:r>
          </w:p>
        </w:tc>
        <w:tc>
          <w:tcPr>
            <w:tcW w:w="667" w:type="pct"/>
            <w:hideMark/>
          </w:tcPr>
          <w:p w:rsidR="00C133C5" w:rsidRPr="00801606" w:rsidRDefault="00C133C5" w:rsidP="00FD6DBE">
            <w:pPr>
              <w:jc w:val="center"/>
              <w:rPr>
                <w:color w:val="000000"/>
                <w:sz w:val="20"/>
                <w:szCs w:val="20"/>
              </w:rPr>
            </w:pPr>
            <w:r w:rsidRPr="00801606">
              <w:rPr>
                <w:color w:val="000000"/>
                <w:sz w:val="20"/>
                <w:szCs w:val="20"/>
              </w:rPr>
              <w:t>Сроки исполнения процедуры (процесса)</w:t>
            </w:r>
          </w:p>
        </w:tc>
        <w:tc>
          <w:tcPr>
            <w:tcW w:w="832" w:type="pct"/>
            <w:gridSpan w:val="3"/>
            <w:hideMark/>
          </w:tcPr>
          <w:p w:rsidR="00C133C5" w:rsidRPr="00801606" w:rsidRDefault="00C133C5" w:rsidP="00FD6DBE">
            <w:pPr>
              <w:jc w:val="center"/>
              <w:rPr>
                <w:color w:val="000000"/>
                <w:sz w:val="20"/>
                <w:szCs w:val="20"/>
              </w:rPr>
            </w:pPr>
            <w:r w:rsidRPr="00801606">
              <w:rPr>
                <w:color w:val="000000"/>
                <w:sz w:val="20"/>
                <w:szCs w:val="20"/>
              </w:rPr>
              <w:t>Исполнитель процедуры процесса</w:t>
            </w:r>
          </w:p>
        </w:tc>
        <w:tc>
          <w:tcPr>
            <w:tcW w:w="818" w:type="pct"/>
            <w:gridSpan w:val="3"/>
            <w:hideMark/>
          </w:tcPr>
          <w:p w:rsidR="00C133C5" w:rsidRPr="00801606" w:rsidRDefault="00C133C5" w:rsidP="00FD6DBE">
            <w:pPr>
              <w:jc w:val="center"/>
              <w:rPr>
                <w:color w:val="000000"/>
                <w:sz w:val="20"/>
                <w:szCs w:val="20"/>
              </w:rPr>
            </w:pPr>
            <w:r w:rsidRPr="00801606">
              <w:rPr>
                <w:color w:val="000000"/>
                <w:sz w:val="20"/>
                <w:szCs w:val="20"/>
              </w:rPr>
              <w:t>Ресурсы, необходимые для выполнения процедуры процесса</w:t>
            </w:r>
          </w:p>
        </w:tc>
        <w:tc>
          <w:tcPr>
            <w:tcW w:w="682" w:type="pct"/>
            <w:hideMark/>
          </w:tcPr>
          <w:p w:rsidR="00C133C5" w:rsidRPr="00801606" w:rsidRDefault="00C133C5" w:rsidP="00FD6DBE">
            <w:pPr>
              <w:jc w:val="center"/>
              <w:rPr>
                <w:color w:val="000000"/>
                <w:sz w:val="20"/>
                <w:szCs w:val="20"/>
              </w:rPr>
            </w:pPr>
            <w:r w:rsidRPr="00801606">
              <w:rPr>
                <w:color w:val="000000"/>
                <w:sz w:val="20"/>
                <w:szCs w:val="20"/>
              </w:rPr>
              <w:t>Формы документов, необходимые для выполнения процедуры процесса</w:t>
            </w:r>
          </w:p>
        </w:tc>
      </w:tr>
      <w:tr w:rsidR="00C133C5" w:rsidRPr="001E2B5D" w:rsidTr="00FD6DBE">
        <w:trPr>
          <w:trHeight w:val="68"/>
        </w:trPr>
        <w:tc>
          <w:tcPr>
            <w:tcW w:w="140" w:type="pct"/>
            <w:hideMark/>
          </w:tcPr>
          <w:p w:rsidR="00C133C5" w:rsidRPr="00801606" w:rsidRDefault="00C133C5" w:rsidP="00FD6DBE">
            <w:pPr>
              <w:jc w:val="center"/>
              <w:rPr>
                <w:color w:val="000000"/>
                <w:sz w:val="20"/>
                <w:szCs w:val="20"/>
              </w:rPr>
            </w:pPr>
            <w:r w:rsidRPr="00801606">
              <w:rPr>
                <w:color w:val="000000"/>
                <w:sz w:val="20"/>
                <w:szCs w:val="20"/>
              </w:rPr>
              <w:t>1</w:t>
            </w:r>
          </w:p>
        </w:tc>
        <w:tc>
          <w:tcPr>
            <w:tcW w:w="636" w:type="pct"/>
            <w:gridSpan w:val="2"/>
            <w:hideMark/>
          </w:tcPr>
          <w:p w:rsidR="00C133C5" w:rsidRPr="00801606" w:rsidRDefault="00C133C5" w:rsidP="00FD6DBE">
            <w:pPr>
              <w:jc w:val="center"/>
              <w:rPr>
                <w:color w:val="000000"/>
                <w:sz w:val="20"/>
                <w:szCs w:val="20"/>
              </w:rPr>
            </w:pPr>
            <w:r w:rsidRPr="00801606">
              <w:rPr>
                <w:color w:val="000000"/>
                <w:sz w:val="20"/>
                <w:szCs w:val="20"/>
              </w:rPr>
              <w:t>2</w:t>
            </w:r>
          </w:p>
        </w:tc>
        <w:tc>
          <w:tcPr>
            <w:tcW w:w="1226" w:type="pct"/>
            <w:gridSpan w:val="3"/>
            <w:hideMark/>
          </w:tcPr>
          <w:p w:rsidR="00C133C5" w:rsidRPr="00801606" w:rsidRDefault="00C133C5" w:rsidP="00FD6DBE">
            <w:pPr>
              <w:jc w:val="center"/>
              <w:rPr>
                <w:color w:val="000000"/>
                <w:sz w:val="20"/>
                <w:szCs w:val="20"/>
              </w:rPr>
            </w:pPr>
            <w:r w:rsidRPr="00801606">
              <w:rPr>
                <w:color w:val="000000"/>
                <w:sz w:val="20"/>
                <w:szCs w:val="20"/>
              </w:rPr>
              <w:t>3</w:t>
            </w:r>
          </w:p>
        </w:tc>
        <w:tc>
          <w:tcPr>
            <w:tcW w:w="667" w:type="pct"/>
            <w:hideMark/>
          </w:tcPr>
          <w:p w:rsidR="00C133C5" w:rsidRPr="00801606" w:rsidRDefault="00C133C5" w:rsidP="00FD6DBE">
            <w:pPr>
              <w:jc w:val="center"/>
              <w:rPr>
                <w:color w:val="000000"/>
                <w:sz w:val="20"/>
                <w:szCs w:val="20"/>
              </w:rPr>
            </w:pPr>
            <w:r w:rsidRPr="00801606">
              <w:rPr>
                <w:color w:val="000000"/>
                <w:sz w:val="20"/>
                <w:szCs w:val="20"/>
              </w:rPr>
              <w:t>4</w:t>
            </w:r>
          </w:p>
        </w:tc>
        <w:tc>
          <w:tcPr>
            <w:tcW w:w="832" w:type="pct"/>
            <w:gridSpan w:val="3"/>
            <w:hideMark/>
          </w:tcPr>
          <w:p w:rsidR="00C133C5" w:rsidRPr="00801606" w:rsidRDefault="00C133C5" w:rsidP="00FD6DBE">
            <w:pPr>
              <w:jc w:val="center"/>
              <w:rPr>
                <w:color w:val="000000"/>
                <w:sz w:val="20"/>
                <w:szCs w:val="20"/>
              </w:rPr>
            </w:pPr>
            <w:r w:rsidRPr="00801606">
              <w:rPr>
                <w:color w:val="000000"/>
                <w:sz w:val="20"/>
                <w:szCs w:val="20"/>
              </w:rPr>
              <w:t>5</w:t>
            </w:r>
          </w:p>
        </w:tc>
        <w:tc>
          <w:tcPr>
            <w:tcW w:w="818" w:type="pct"/>
            <w:gridSpan w:val="3"/>
            <w:hideMark/>
          </w:tcPr>
          <w:p w:rsidR="00C133C5" w:rsidRPr="00801606" w:rsidRDefault="00C133C5" w:rsidP="00FD6DBE">
            <w:pPr>
              <w:jc w:val="center"/>
              <w:rPr>
                <w:color w:val="000000"/>
                <w:sz w:val="20"/>
                <w:szCs w:val="20"/>
              </w:rPr>
            </w:pPr>
            <w:r w:rsidRPr="00801606">
              <w:rPr>
                <w:color w:val="000000"/>
                <w:sz w:val="20"/>
                <w:szCs w:val="20"/>
              </w:rPr>
              <w:t>6</w:t>
            </w:r>
          </w:p>
        </w:tc>
        <w:tc>
          <w:tcPr>
            <w:tcW w:w="682" w:type="pct"/>
            <w:hideMark/>
          </w:tcPr>
          <w:p w:rsidR="00C133C5" w:rsidRPr="00801606" w:rsidRDefault="00C133C5" w:rsidP="00FD6DBE">
            <w:pPr>
              <w:jc w:val="center"/>
              <w:rPr>
                <w:color w:val="000000"/>
                <w:sz w:val="20"/>
                <w:szCs w:val="20"/>
              </w:rPr>
            </w:pPr>
            <w:r w:rsidRPr="00801606">
              <w:rPr>
                <w:color w:val="000000"/>
                <w:sz w:val="20"/>
                <w:szCs w:val="20"/>
              </w:rPr>
              <w:t>7</w:t>
            </w:r>
          </w:p>
        </w:tc>
      </w:tr>
      <w:tr w:rsidR="00C133C5" w:rsidRPr="001E2B5D" w:rsidTr="00FD6DBE">
        <w:trPr>
          <w:trHeight w:val="68"/>
        </w:trPr>
        <w:tc>
          <w:tcPr>
            <w:tcW w:w="5000" w:type="pct"/>
            <w:gridSpan w:val="14"/>
            <w:hideMark/>
          </w:tcPr>
          <w:p w:rsidR="00C133C5" w:rsidRPr="00801606" w:rsidRDefault="00C133C5" w:rsidP="00FD6DBE">
            <w:pPr>
              <w:jc w:val="center"/>
              <w:rPr>
                <w:color w:val="000000"/>
                <w:sz w:val="20"/>
                <w:szCs w:val="20"/>
              </w:rPr>
            </w:pPr>
            <w:r w:rsidRPr="00801606">
              <w:rPr>
                <w:bCs/>
                <w:color w:val="000000"/>
                <w:sz w:val="20"/>
                <w:szCs w:val="20"/>
              </w:rPr>
              <w:t>Прием заявлений и выдача документов о согласовании переустройства и (или) перепланировки жилого помещения</w:t>
            </w:r>
          </w:p>
        </w:tc>
      </w:tr>
      <w:tr w:rsidR="00C133C5" w:rsidRPr="001E2B5D" w:rsidTr="00FD6DBE">
        <w:trPr>
          <w:trHeight w:val="68"/>
        </w:trPr>
        <w:tc>
          <w:tcPr>
            <w:tcW w:w="5000" w:type="pct"/>
            <w:gridSpan w:val="14"/>
            <w:hideMark/>
          </w:tcPr>
          <w:p w:rsidR="00C133C5" w:rsidRPr="00801606" w:rsidRDefault="00C133C5" w:rsidP="00FD6DBE">
            <w:pPr>
              <w:jc w:val="center"/>
              <w:rPr>
                <w:color w:val="000000"/>
                <w:sz w:val="20"/>
                <w:szCs w:val="20"/>
              </w:rPr>
            </w:pPr>
            <w:r w:rsidRPr="00801606">
              <w:rPr>
                <w:color w:val="000000"/>
                <w:sz w:val="20"/>
                <w:szCs w:val="20"/>
              </w:rPr>
              <w:t>Прием и регистрация заявления</w:t>
            </w:r>
          </w:p>
        </w:tc>
      </w:tr>
      <w:tr w:rsidR="00C133C5" w:rsidRPr="001E2B5D" w:rsidTr="00FD6DBE">
        <w:trPr>
          <w:trHeight w:val="68"/>
        </w:trPr>
        <w:tc>
          <w:tcPr>
            <w:tcW w:w="140" w:type="pct"/>
            <w:hideMark/>
          </w:tcPr>
          <w:p w:rsidR="00C133C5" w:rsidRPr="00801606" w:rsidRDefault="00C133C5" w:rsidP="00FD6DBE">
            <w:pPr>
              <w:jc w:val="center"/>
              <w:rPr>
                <w:color w:val="000000"/>
                <w:sz w:val="20"/>
                <w:szCs w:val="20"/>
              </w:rPr>
            </w:pPr>
          </w:p>
        </w:tc>
        <w:tc>
          <w:tcPr>
            <w:tcW w:w="636" w:type="pct"/>
            <w:gridSpan w:val="2"/>
            <w:hideMark/>
          </w:tcPr>
          <w:p w:rsidR="00C133C5" w:rsidRPr="00801606" w:rsidRDefault="00C133C5" w:rsidP="00FD6DBE">
            <w:pPr>
              <w:jc w:val="center"/>
              <w:rPr>
                <w:color w:val="000000"/>
                <w:sz w:val="20"/>
                <w:szCs w:val="20"/>
              </w:rPr>
            </w:pPr>
            <w:r w:rsidRPr="00801606">
              <w:rPr>
                <w:color w:val="000000"/>
                <w:sz w:val="20"/>
                <w:szCs w:val="20"/>
              </w:rPr>
              <w:t>Прием и регистрация заявления</w:t>
            </w:r>
          </w:p>
        </w:tc>
        <w:tc>
          <w:tcPr>
            <w:tcW w:w="1212" w:type="pct"/>
            <w:gridSpan w:val="2"/>
            <w:hideMark/>
          </w:tcPr>
          <w:p w:rsidR="00C133C5" w:rsidRPr="00801606" w:rsidRDefault="00C133C5" w:rsidP="00FD6DBE">
            <w:pPr>
              <w:rPr>
                <w:color w:val="000000"/>
                <w:sz w:val="20"/>
                <w:szCs w:val="20"/>
              </w:rPr>
            </w:pPr>
            <w:r w:rsidRPr="00801606">
              <w:rPr>
                <w:color w:val="000000"/>
                <w:sz w:val="20"/>
                <w:szCs w:val="20"/>
              </w:rPr>
              <w:t>1. Специалист МФЦ:</w:t>
            </w:r>
            <w:r w:rsidRPr="00801606">
              <w:rPr>
                <w:color w:val="000000"/>
                <w:sz w:val="20"/>
                <w:szCs w:val="20"/>
              </w:rPr>
              <w:br/>
              <w:t>- при</w:t>
            </w:r>
            <w:r w:rsidRPr="00801606">
              <w:rPr>
                <w:sz w:val="20"/>
                <w:szCs w:val="20"/>
              </w:rPr>
              <w:t>нимает и регистрирует заявление в системе документооборота МФЦ, выдает расписку с описью принятых документов,  и в течение 1 рабочего дня,  передает заявление в Управление архитектуры и градостроительства</w:t>
            </w:r>
            <w:r w:rsidRPr="00801606">
              <w:rPr>
                <w:color w:val="000000"/>
                <w:sz w:val="20"/>
                <w:szCs w:val="20"/>
              </w:rPr>
              <w:t>.</w:t>
            </w:r>
            <w:r w:rsidRPr="00801606">
              <w:rPr>
                <w:color w:val="000000"/>
                <w:sz w:val="20"/>
                <w:szCs w:val="20"/>
              </w:rPr>
              <w:br/>
              <w:t xml:space="preserve">2. Специалист </w:t>
            </w:r>
            <w:r w:rsidRPr="00801606">
              <w:rPr>
                <w:sz w:val="20"/>
                <w:szCs w:val="20"/>
              </w:rPr>
              <w:t>Управления архитектуры и градостроительства:</w:t>
            </w:r>
            <w:r w:rsidRPr="00801606">
              <w:rPr>
                <w:sz w:val="20"/>
                <w:szCs w:val="20"/>
              </w:rPr>
              <w:br/>
              <w:t xml:space="preserve"> регистрирует заявление о предоставлении муниципальной услуги</w:t>
            </w:r>
            <w:proofErr w:type="gramStart"/>
            <w:r w:rsidRPr="00801606">
              <w:rPr>
                <w:sz w:val="20"/>
                <w:szCs w:val="20"/>
              </w:rPr>
              <w:t xml:space="preserve"> ,</w:t>
            </w:r>
            <w:proofErr w:type="gramEnd"/>
            <w:r w:rsidRPr="00801606">
              <w:rPr>
                <w:sz w:val="20"/>
                <w:szCs w:val="20"/>
              </w:rPr>
              <w:t xml:space="preserve"> в журнале регистрации заявлений или в системе электронного документооборота.                                                                                                                                                                     3. </w:t>
            </w:r>
            <w:proofErr w:type="gramStart"/>
            <w:r w:rsidRPr="00801606">
              <w:rPr>
                <w:sz w:val="20"/>
                <w:szCs w:val="20"/>
              </w:rPr>
              <w:t>Заявителю,  подавшему  заявление и документы лично, выдается расписка  в  получении документов с указанием их перечня и даты получения в день получения таких документов.</w:t>
            </w:r>
            <w:r w:rsidRPr="00801606">
              <w:rPr>
                <w:sz w:val="20"/>
                <w:szCs w:val="20"/>
              </w:rPr>
              <w:br/>
              <w:t>4.Заявителю, подавшему заявление и документы, в форме электронных документов, получение заявления и документов по</w:t>
            </w:r>
            <w:r w:rsidRPr="00801606">
              <w:rPr>
                <w:color w:val="000000"/>
                <w:sz w:val="20"/>
                <w:szCs w:val="20"/>
              </w:rPr>
              <w:t>дтверждается  путем направления заявителю сообщения о получении заявления и документов с указанием входящего регистрационного номера заявления, даты получения, а также перечня наименований файлов</w:t>
            </w:r>
            <w:proofErr w:type="gramEnd"/>
            <w:r w:rsidRPr="00801606">
              <w:rPr>
                <w:color w:val="000000"/>
                <w:sz w:val="20"/>
                <w:szCs w:val="20"/>
              </w:rPr>
              <w:t xml:space="preserve">, представленных в форме электронных документов, с указанием их объема.                                                                                                                                       5. </w:t>
            </w:r>
            <w:proofErr w:type="gramStart"/>
            <w:r w:rsidRPr="00801606">
              <w:rPr>
                <w:color w:val="000000"/>
                <w:sz w:val="20"/>
                <w:szCs w:val="20"/>
              </w:rPr>
              <w:t xml:space="preserve">Направляет, в течение рабочего дня, </w:t>
            </w:r>
            <w:r w:rsidRPr="00801606">
              <w:rPr>
                <w:color w:val="000000"/>
                <w:sz w:val="20"/>
                <w:szCs w:val="20"/>
              </w:rPr>
              <w:lastRenderedPageBreak/>
              <w:t>следующего за днем получения таких заявления и документов, заявителю по указанному в заявлении адресу электронной почты либо посредством Единого портала государственных услуг, регионального портала государственных услуг, портала федеральной информационной адресной системы сообщения об их получении с указанием входящего регистрационного номера заявления, даты получения, а также перечня наименований файлов, представленных в форме электронных документов, с указанием</w:t>
            </w:r>
            <w:proofErr w:type="gramEnd"/>
            <w:r w:rsidRPr="00801606">
              <w:rPr>
                <w:color w:val="000000"/>
                <w:sz w:val="20"/>
                <w:szCs w:val="20"/>
              </w:rPr>
              <w:t xml:space="preserve"> их объема.                                                                                                                                                                  </w:t>
            </w:r>
          </w:p>
        </w:tc>
        <w:tc>
          <w:tcPr>
            <w:tcW w:w="681" w:type="pct"/>
            <w:gridSpan w:val="2"/>
            <w:hideMark/>
          </w:tcPr>
          <w:p w:rsidR="00C133C5" w:rsidRPr="00801606" w:rsidRDefault="00C133C5" w:rsidP="00FD6DBE">
            <w:pPr>
              <w:jc w:val="center"/>
              <w:rPr>
                <w:color w:val="000000"/>
                <w:sz w:val="20"/>
                <w:szCs w:val="20"/>
              </w:rPr>
            </w:pPr>
            <w:r w:rsidRPr="00801606">
              <w:rPr>
                <w:color w:val="000000"/>
                <w:sz w:val="20"/>
                <w:szCs w:val="20"/>
              </w:rPr>
              <w:lastRenderedPageBreak/>
              <w:t xml:space="preserve"> 15 минут с момента получения заявления лично или 1 рабочий день в остальных случаях</w:t>
            </w:r>
          </w:p>
        </w:tc>
        <w:tc>
          <w:tcPr>
            <w:tcW w:w="817" w:type="pct"/>
            <w:gridSpan w:val="2"/>
            <w:hideMark/>
          </w:tcPr>
          <w:p w:rsidR="00C133C5" w:rsidRPr="00801606" w:rsidRDefault="00C133C5" w:rsidP="00FD6DBE">
            <w:pPr>
              <w:jc w:val="center"/>
              <w:rPr>
                <w:color w:val="000000"/>
                <w:sz w:val="20"/>
                <w:szCs w:val="20"/>
              </w:rPr>
            </w:pPr>
            <w:r w:rsidRPr="00801606">
              <w:rPr>
                <w:color w:val="000000"/>
                <w:sz w:val="20"/>
                <w:szCs w:val="20"/>
              </w:rPr>
              <w:t>Управление архитектуры и градостроительства; МФЦ</w:t>
            </w:r>
          </w:p>
        </w:tc>
        <w:tc>
          <w:tcPr>
            <w:tcW w:w="818" w:type="pct"/>
            <w:gridSpan w:val="3"/>
            <w:hideMark/>
          </w:tcPr>
          <w:p w:rsidR="00C133C5" w:rsidRPr="00801606" w:rsidRDefault="00C133C5" w:rsidP="00FD6DBE">
            <w:pPr>
              <w:jc w:val="center"/>
              <w:rPr>
                <w:color w:val="000000"/>
                <w:sz w:val="20"/>
                <w:szCs w:val="20"/>
              </w:rPr>
            </w:pPr>
            <w:r w:rsidRPr="00801606">
              <w:rPr>
                <w:color w:val="000000"/>
                <w:sz w:val="20"/>
                <w:szCs w:val="20"/>
              </w:rPr>
              <w:t xml:space="preserve">документационное обеспечение: бланки заявлений </w:t>
            </w:r>
            <w:r w:rsidRPr="00801606">
              <w:rPr>
                <w:color w:val="000000"/>
                <w:sz w:val="20"/>
                <w:szCs w:val="20"/>
              </w:rPr>
              <w:br/>
              <w:t xml:space="preserve">технологическое обеспечение: наличие доступа к автоматизированным системам, сервисам, защищенным каналам, принтер, сканер, факс  </w:t>
            </w:r>
          </w:p>
        </w:tc>
        <w:tc>
          <w:tcPr>
            <w:tcW w:w="696" w:type="pct"/>
            <w:gridSpan w:val="2"/>
            <w:hideMark/>
          </w:tcPr>
          <w:p w:rsidR="00C133C5" w:rsidRPr="00801606" w:rsidRDefault="00C133C5" w:rsidP="00FD6DBE">
            <w:pPr>
              <w:jc w:val="center"/>
              <w:rPr>
                <w:sz w:val="20"/>
                <w:szCs w:val="20"/>
              </w:rPr>
            </w:pPr>
            <w:r w:rsidRPr="00801606">
              <w:rPr>
                <w:sz w:val="20"/>
                <w:szCs w:val="20"/>
              </w:rPr>
              <w:t>Приложение 1</w:t>
            </w:r>
          </w:p>
        </w:tc>
      </w:tr>
      <w:tr w:rsidR="00C133C5" w:rsidRPr="001E2B5D" w:rsidTr="00FD6DBE">
        <w:trPr>
          <w:trHeight w:val="68"/>
        </w:trPr>
        <w:tc>
          <w:tcPr>
            <w:tcW w:w="5000" w:type="pct"/>
            <w:gridSpan w:val="14"/>
            <w:hideMark/>
          </w:tcPr>
          <w:p w:rsidR="00C133C5" w:rsidRPr="00801606" w:rsidRDefault="00C133C5" w:rsidP="00FD6DBE">
            <w:pPr>
              <w:jc w:val="center"/>
              <w:rPr>
                <w:color w:val="000000"/>
                <w:sz w:val="20"/>
                <w:szCs w:val="20"/>
              </w:rPr>
            </w:pPr>
            <w:r w:rsidRPr="00801606">
              <w:rPr>
                <w:color w:val="000000"/>
                <w:sz w:val="20"/>
                <w:szCs w:val="20"/>
              </w:rPr>
              <w:lastRenderedPageBreak/>
              <w:t>Формирование и направление межведомственных запросов в органы, участвующие в предоставлении  муниципальной услуги</w:t>
            </w:r>
          </w:p>
        </w:tc>
      </w:tr>
      <w:tr w:rsidR="00C133C5" w:rsidRPr="001E2B5D" w:rsidTr="00FD6DBE">
        <w:trPr>
          <w:trHeight w:val="68"/>
        </w:trPr>
        <w:tc>
          <w:tcPr>
            <w:tcW w:w="160" w:type="pct"/>
            <w:gridSpan w:val="2"/>
            <w:hideMark/>
          </w:tcPr>
          <w:p w:rsidR="00C133C5" w:rsidRPr="00801606" w:rsidRDefault="00C133C5" w:rsidP="00FD6DBE">
            <w:pPr>
              <w:rPr>
                <w:color w:val="000000"/>
                <w:sz w:val="20"/>
                <w:szCs w:val="20"/>
              </w:rPr>
            </w:pPr>
            <w:r w:rsidRPr="00801606">
              <w:rPr>
                <w:color w:val="000000"/>
                <w:sz w:val="20"/>
                <w:szCs w:val="20"/>
              </w:rPr>
              <w:t> </w:t>
            </w:r>
          </w:p>
        </w:tc>
        <w:tc>
          <w:tcPr>
            <w:tcW w:w="646" w:type="pct"/>
            <w:gridSpan w:val="2"/>
            <w:hideMark/>
          </w:tcPr>
          <w:p w:rsidR="00C133C5" w:rsidRPr="00801606" w:rsidRDefault="00C133C5" w:rsidP="00FD6DBE">
            <w:pPr>
              <w:rPr>
                <w:color w:val="000000"/>
                <w:sz w:val="20"/>
                <w:szCs w:val="20"/>
              </w:rPr>
            </w:pPr>
            <w:r w:rsidRPr="00801606">
              <w:rPr>
                <w:color w:val="000000"/>
                <w:sz w:val="20"/>
                <w:szCs w:val="20"/>
              </w:rPr>
              <w:t xml:space="preserve">Направление межведомственных запросов в органы, участвующие в предоставлении государственной услуги </w:t>
            </w:r>
          </w:p>
        </w:tc>
        <w:tc>
          <w:tcPr>
            <w:tcW w:w="1181" w:type="pct"/>
            <w:hideMark/>
          </w:tcPr>
          <w:p w:rsidR="00C133C5" w:rsidRPr="00801606" w:rsidRDefault="00C133C5" w:rsidP="00FD6DBE">
            <w:pPr>
              <w:rPr>
                <w:color w:val="000000"/>
                <w:sz w:val="20"/>
                <w:szCs w:val="20"/>
              </w:rPr>
            </w:pPr>
            <w:r w:rsidRPr="00801606">
              <w:rPr>
                <w:color w:val="000000"/>
                <w:sz w:val="20"/>
                <w:szCs w:val="20"/>
              </w:rPr>
              <w:t xml:space="preserve">В случае отсутствия документов и (или) сведений, которые заявитель вправе представить по собственной инициативе,  специалист Уполномоченного органа формирует и направляет межведомственный запрос в течение 1 рабочего дня со дня поступления зарегистрированного заявления.  </w:t>
            </w:r>
          </w:p>
        </w:tc>
        <w:tc>
          <w:tcPr>
            <w:tcW w:w="681" w:type="pct"/>
            <w:gridSpan w:val="2"/>
            <w:hideMark/>
          </w:tcPr>
          <w:p w:rsidR="00C133C5" w:rsidRPr="00801606" w:rsidRDefault="00C133C5" w:rsidP="00FD6DBE">
            <w:pPr>
              <w:rPr>
                <w:color w:val="000000"/>
                <w:sz w:val="20"/>
                <w:szCs w:val="20"/>
              </w:rPr>
            </w:pPr>
            <w:r w:rsidRPr="00801606">
              <w:rPr>
                <w:color w:val="000000"/>
                <w:sz w:val="20"/>
                <w:szCs w:val="20"/>
              </w:rPr>
              <w:t>1 рабочий день  со дня поступления зарегистрированного заявления специалисту, ответственному за предоставление государственной услуги</w:t>
            </w:r>
          </w:p>
        </w:tc>
        <w:tc>
          <w:tcPr>
            <w:tcW w:w="817" w:type="pct"/>
            <w:gridSpan w:val="2"/>
            <w:vMerge w:val="restart"/>
            <w:hideMark/>
          </w:tcPr>
          <w:p w:rsidR="00C133C5" w:rsidRPr="00801606" w:rsidRDefault="00C133C5" w:rsidP="00FD6DBE">
            <w:pPr>
              <w:jc w:val="center"/>
              <w:rPr>
                <w:color w:val="000000"/>
                <w:sz w:val="20"/>
                <w:szCs w:val="20"/>
              </w:rPr>
            </w:pPr>
            <w:r w:rsidRPr="00801606">
              <w:rPr>
                <w:color w:val="000000"/>
                <w:sz w:val="20"/>
                <w:szCs w:val="20"/>
              </w:rPr>
              <w:t>Управление архитектуры и градостроительства</w:t>
            </w:r>
          </w:p>
        </w:tc>
        <w:tc>
          <w:tcPr>
            <w:tcW w:w="818" w:type="pct"/>
            <w:gridSpan w:val="3"/>
            <w:vMerge w:val="restart"/>
            <w:hideMark/>
          </w:tcPr>
          <w:p w:rsidR="00C133C5" w:rsidRPr="00801606" w:rsidRDefault="00C133C5" w:rsidP="00FD6DBE">
            <w:pPr>
              <w:rPr>
                <w:color w:val="000000"/>
                <w:sz w:val="20"/>
                <w:szCs w:val="20"/>
              </w:rPr>
            </w:pPr>
            <w:r w:rsidRPr="00801606">
              <w:rPr>
                <w:color w:val="000000"/>
                <w:sz w:val="20"/>
                <w:szCs w:val="20"/>
              </w:rPr>
              <w:t xml:space="preserve">документационное обеспечение: бланки заявлений </w:t>
            </w:r>
            <w:r w:rsidRPr="00801606">
              <w:rPr>
                <w:color w:val="000000"/>
                <w:sz w:val="20"/>
                <w:szCs w:val="20"/>
              </w:rPr>
              <w:br/>
              <w:t>технологическое обеспечение: наличие доступа к автоматизированным системам, сервисам, защищенным каналам, ключ электронной подписи, принтер, сканер, факс</w:t>
            </w:r>
          </w:p>
        </w:tc>
        <w:tc>
          <w:tcPr>
            <w:tcW w:w="696" w:type="pct"/>
            <w:gridSpan w:val="2"/>
            <w:vMerge w:val="restart"/>
            <w:hideMark/>
          </w:tcPr>
          <w:p w:rsidR="00C133C5" w:rsidRPr="00801606" w:rsidRDefault="00C133C5" w:rsidP="00FD6DBE">
            <w:pPr>
              <w:jc w:val="center"/>
              <w:rPr>
                <w:color w:val="000000"/>
                <w:sz w:val="20"/>
                <w:szCs w:val="20"/>
              </w:rPr>
            </w:pPr>
            <w:r w:rsidRPr="00801606">
              <w:rPr>
                <w:color w:val="000000"/>
                <w:sz w:val="20"/>
                <w:szCs w:val="20"/>
              </w:rPr>
              <w:t> </w:t>
            </w:r>
          </w:p>
        </w:tc>
      </w:tr>
      <w:tr w:rsidR="00C133C5" w:rsidRPr="001E2B5D" w:rsidTr="00FD6DBE">
        <w:trPr>
          <w:trHeight w:val="68"/>
        </w:trPr>
        <w:tc>
          <w:tcPr>
            <w:tcW w:w="160" w:type="pct"/>
            <w:gridSpan w:val="2"/>
            <w:hideMark/>
          </w:tcPr>
          <w:p w:rsidR="00C133C5" w:rsidRPr="00801606" w:rsidRDefault="00C133C5" w:rsidP="00FD6DBE">
            <w:pPr>
              <w:rPr>
                <w:color w:val="000000"/>
                <w:sz w:val="20"/>
                <w:szCs w:val="20"/>
              </w:rPr>
            </w:pPr>
            <w:r w:rsidRPr="00801606">
              <w:rPr>
                <w:color w:val="000000"/>
                <w:sz w:val="20"/>
                <w:szCs w:val="20"/>
              </w:rPr>
              <w:t> </w:t>
            </w:r>
          </w:p>
        </w:tc>
        <w:tc>
          <w:tcPr>
            <w:tcW w:w="646" w:type="pct"/>
            <w:gridSpan w:val="2"/>
            <w:hideMark/>
          </w:tcPr>
          <w:p w:rsidR="00C133C5" w:rsidRPr="00801606" w:rsidRDefault="00C133C5" w:rsidP="00FD6DBE">
            <w:pPr>
              <w:rPr>
                <w:color w:val="000000"/>
                <w:sz w:val="20"/>
                <w:szCs w:val="20"/>
              </w:rPr>
            </w:pPr>
            <w:r w:rsidRPr="00801606">
              <w:rPr>
                <w:color w:val="000000"/>
                <w:sz w:val="20"/>
                <w:szCs w:val="20"/>
              </w:rPr>
              <w:t xml:space="preserve">Получение ответа на межведомственные запросы </w:t>
            </w:r>
          </w:p>
        </w:tc>
        <w:tc>
          <w:tcPr>
            <w:tcW w:w="1181" w:type="pct"/>
            <w:hideMark/>
          </w:tcPr>
          <w:p w:rsidR="00C133C5" w:rsidRPr="00801606" w:rsidRDefault="00C133C5" w:rsidP="00FD6DBE">
            <w:pPr>
              <w:rPr>
                <w:color w:val="000000"/>
                <w:sz w:val="20"/>
                <w:szCs w:val="20"/>
              </w:rPr>
            </w:pPr>
            <w:r w:rsidRPr="00801606">
              <w:rPr>
                <w:color w:val="000000"/>
                <w:sz w:val="20"/>
                <w:szCs w:val="20"/>
              </w:rPr>
              <w:t>Поступившие ответы на межведомственные запросы регистрируются в  электронном документообороте либо в журнале регистрации ответов на межведомственные запросы и передаются специалисту уполномоченного органа, ответственному за предоставление муниципальной услуги.</w:t>
            </w:r>
          </w:p>
        </w:tc>
        <w:tc>
          <w:tcPr>
            <w:tcW w:w="681" w:type="pct"/>
            <w:gridSpan w:val="2"/>
            <w:hideMark/>
          </w:tcPr>
          <w:p w:rsidR="00C133C5" w:rsidRPr="00801606" w:rsidRDefault="00C133C5" w:rsidP="00FD6DBE">
            <w:pPr>
              <w:rPr>
                <w:color w:val="000000"/>
                <w:sz w:val="20"/>
                <w:szCs w:val="20"/>
              </w:rPr>
            </w:pPr>
            <w:r w:rsidRPr="00801606">
              <w:rPr>
                <w:color w:val="000000"/>
                <w:sz w:val="20"/>
                <w:szCs w:val="20"/>
              </w:rPr>
              <w:t>не позднее 5 рабочих дней со дня получения межведомственного запроса органом власти, предоставляющим документ и информацию</w:t>
            </w:r>
          </w:p>
        </w:tc>
        <w:tc>
          <w:tcPr>
            <w:tcW w:w="817" w:type="pct"/>
            <w:gridSpan w:val="2"/>
            <w:vMerge/>
            <w:hideMark/>
          </w:tcPr>
          <w:p w:rsidR="00C133C5" w:rsidRPr="00801606" w:rsidRDefault="00C133C5" w:rsidP="00FD6DBE">
            <w:pPr>
              <w:rPr>
                <w:color w:val="000000"/>
                <w:sz w:val="20"/>
                <w:szCs w:val="20"/>
              </w:rPr>
            </w:pPr>
          </w:p>
        </w:tc>
        <w:tc>
          <w:tcPr>
            <w:tcW w:w="818" w:type="pct"/>
            <w:gridSpan w:val="3"/>
            <w:vMerge/>
            <w:hideMark/>
          </w:tcPr>
          <w:p w:rsidR="00C133C5" w:rsidRPr="00801606" w:rsidRDefault="00C133C5" w:rsidP="00FD6DBE">
            <w:pPr>
              <w:rPr>
                <w:color w:val="000000"/>
                <w:sz w:val="20"/>
                <w:szCs w:val="20"/>
              </w:rPr>
            </w:pPr>
          </w:p>
        </w:tc>
        <w:tc>
          <w:tcPr>
            <w:tcW w:w="696" w:type="pct"/>
            <w:gridSpan w:val="2"/>
            <w:vMerge/>
            <w:hideMark/>
          </w:tcPr>
          <w:p w:rsidR="00C133C5" w:rsidRPr="00801606" w:rsidRDefault="00C133C5" w:rsidP="00FD6DBE">
            <w:pPr>
              <w:rPr>
                <w:color w:val="000000"/>
                <w:sz w:val="20"/>
                <w:szCs w:val="20"/>
              </w:rPr>
            </w:pPr>
          </w:p>
        </w:tc>
      </w:tr>
      <w:tr w:rsidR="00C133C5" w:rsidRPr="001E2B5D" w:rsidTr="00FD6DBE">
        <w:trPr>
          <w:trHeight w:val="68"/>
        </w:trPr>
        <w:tc>
          <w:tcPr>
            <w:tcW w:w="5000" w:type="pct"/>
            <w:gridSpan w:val="14"/>
            <w:hideMark/>
          </w:tcPr>
          <w:p w:rsidR="00C133C5" w:rsidRPr="00801606" w:rsidRDefault="00C133C5" w:rsidP="00FD6DBE">
            <w:pPr>
              <w:jc w:val="center"/>
              <w:rPr>
                <w:color w:val="000000"/>
                <w:sz w:val="20"/>
                <w:szCs w:val="20"/>
              </w:rPr>
            </w:pPr>
            <w:r w:rsidRPr="00801606">
              <w:rPr>
                <w:color w:val="000000"/>
                <w:sz w:val="20"/>
                <w:szCs w:val="20"/>
              </w:rPr>
              <w:t>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w:t>
            </w:r>
          </w:p>
        </w:tc>
      </w:tr>
      <w:tr w:rsidR="00C133C5" w:rsidRPr="001E2B5D" w:rsidTr="00FD6DBE">
        <w:trPr>
          <w:trHeight w:val="68"/>
        </w:trPr>
        <w:tc>
          <w:tcPr>
            <w:tcW w:w="160" w:type="pct"/>
            <w:gridSpan w:val="2"/>
            <w:hideMark/>
          </w:tcPr>
          <w:p w:rsidR="00C133C5" w:rsidRPr="00801606" w:rsidRDefault="00C133C5" w:rsidP="00FD6DBE">
            <w:pPr>
              <w:rPr>
                <w:color w:val="000000"/>
                <w:sz w:val="20"/>
                <w:szCs w:val="20"/>
              </w:rPr>
            </w:pPr>
            <w:r w:rsidRPr="00801606">
              <w:rPr>
                <w:color w:val="000000"/>
                <w:sz w:val="20"/>
                <w:szCs w:val="20"/>
              </w:rPr>
              <w:t> </w:t>
            </w:r>
          </w:p>
        </w:tc>
        <w:tc>
          <w:tcPr>
            <w:tcW w:w="646" w:type="pct"/>
            <w:gridSpan w:val="2"/>
            <w:hideMark/>
          </w:tcPr>
          <w:p w:rsidR="00C133C5" w:rsidRPr="00801606" w:rsidRDefault="00C133C5" w:rsidP="00FD6DBE">
            <w:pPr>
              <w:rPr>
                <w:color w:val="000000"/>
                <w:sz w:val="20"/>
                <w:szCs w:val="20"/>
              </w:rPr>
            </w:pPr>
            <w:r w:rsidRPr="00801606">
              <w:rPr>
                <w:color w:val="000000"/>
                <w:sz w:val="20"/>
                <w:szCs w:val="20"/>
              </w:rPr>
              <w:t xml:space="preserve">Рассмотрение заявления о предоставлении муниципальной </w:t>
            </w:r>
            <w:r w:rsidRPr="00801606">
              <w:rPr>
                <w:color w:val="000000"/>
                <w:sz w:val="20"/>
                <w:szCs w:val="20"/>
              </w:rPr>
              <w:lastRenderedPageBreak/>
              <w:t>услуги и документов, необходимых для предоставления муниципальной услуги</w:t>
            </w:r>
          </w:p>
        </w:tc>
        <w:tc>
          <w:tcPr>
            <w:tcW w:w="1181" w:type="pct"/>
            <w:hideMark/>
          </w:tcPr>
          <w:p w:rsidR="00C133C5" w:rsidRPr="00801606" w:rsidRDefault="00C133C5" w:rsidP="00FD6DBE">
            <w:pPr>
              <w:rPr>
                <w:color w:val="000000"/>
                <w:sz w:val="20"/>
                <w:szCs w:val="20"/>
              </w:rPr>
            </w:pPr>
            <w:r w:rsidRPr="00801606">
              <w:rPr>
                <w:color w:val="000000"/>
                <w:sz w:val="20"/>
                <w:szCs w:val="20"/>
              </w:rPr>
              <w:lastRenderedPageBreak/>
              <w:t xml:space="preserve">Должностное лицо, ответственное за выполнение административного действия, входящего в состав административной процедуры: </w:t>
            </w:r>
            <w:proofErr w:type="gramStart"/>
            <w:r w:rsidRPr="00801606">
              <w:rPr>
                <w:color w:val="000000"/>
                <w:sz w:val="20"/>
                <w:szCs w:val="20"/>
              </w:rPr>
              <w:br/>
            </w:r>
            <w:r w:rsidRPr="00801606">
              <w:rPr>
                <w:color w:val="000000"/>
                <w:sz w:val="20"/>
                <w:szCs w:val="20"/>
              </w:rPr>
              <w:lastRenderedPageBreak/>
              <w:t>-</w:t>
            </w:r>
            <w:proofErr w:type="gramEnd"/>
            <w:r w:rsidRPr="00801606">
              <w:rPr>
                <w:color w:val="000000"/>
                <w:sz w:val="20"/>
                <w:szCs w:val="20"/>
              </w:rPr>
              <w:t>рассматривает заявление о предоставлении муниципальной услуги и документы, необходимые для ее предоставления;</w:t>
            </w:r>
            <w:r w:rsidRPr="00801606">
              <w:rPr>
                <w:color w:val="000000"/>
                <w:sz w:val="20"/>
                <w:szCs w:val="20"/>
              </w:rPr>
              <w:br/>
              <w:t>-принимает решение о согласовании переустройства и (или) перепланировки жилого помещения или об отказе в согласовании.</w:t>
            </w:r>
          </w:p>
        </w:tc>
        <w:tc>
          <w:tcPr>
            <w:tcW w:w="681" w:type="pct"/>
            <w:gridSpan w:val="2"/>
            <w:vMerge w:val="restart"/>
            <w:hideMark/>
          </w:tcPr>
          <w:p w:rsidR="00C133C5" w:rsidRPr="00801606" w:rsidRDefault="00C133C5" w:rsidP="00FD6DBE">
            <w:pPr>
              <w:jc w:val="center"/>
              <w:rPr>
                <w:iCs/>
                <w:color w:val="000000"/>
                <w:sz w:val="20"/>
                <w:szCs w:val="20"/>
              </w:rPr>
            </w:pPr>
            <w:r w:rsidRPr="00801606">
              <w:rPr>
                <w:iCs/>
                <w:color w:val="000000"/>
                <w:sz w:val="20"/>
                <w:szCs w:val="20"/>
              </w:rPr>
              <w:lastRenderedPageBreak/>
              <w:t>45 календарных дней</w:t>
            </w:r>
          </w:p>
        </w:tc>
        <w:tc>
          <w:tcPr>
            <w:tcW w:w="787" w:type="pct"/>
            <w:vMerge w:val="restart"/>
            <w:hideMark/>
          </w:tcPr>
          <w:p w:rsidR="00C133C5" w:rsidRPr="00801606" w:rsidRDefault="00C133C5" w:rsidP="00FD6DBE">
            <w:pPr>
              <w:jc w:val="center"/>
              <w:rPr>
                <w:color w:val="000000"/>
                <w:sz w:val="20"/>
                <w:szCs w:val="20"/>
              </w:rPr>
            </w:pPr>
            <w:r w:rsidRPr="00801606">
              <w:rPr>
                <w:color w:val="000000"/>
                <w:sz w:val="20"/>
                <w:szCs w:val="20"/>
              </w:rPr>
              <w:t>Управление архитектуры и градостроительства</w:t>
            </w:r>
          </w:p>
        </w:tc>
        <w:tc>
          <w:tcPr>
            <w:tcW w:w="812" w:type="pct"/>
            <w:gridSpan w:val="3"/>
            <w:vMerge w:val="restart"/>
            <w:hideMark/>
          </w:tcPr>
          <w:p w:rsidR="00C133C5" w:rsidRPr="00801606" w:rsidRDefault="00C133C5" w:rsidP="00FD6DBE">
            <w:pPr>
              <w:jc w:val="center"/>
              <w:rPr>
                <w:color w:val="000000"/>
                <w:sz w:val="20"/>
                <w:szCs w:val="20"/>
              </w:rPr>
            </w:pPr>
            <w:r w:rsidRPr="00801606">
              <w:rPr>
                <w:color w:val="000000"/>
                <w:sz w:val="20"/>
                <w:szCs w:val="20"/>
              </w:rPr>
              <w:t xml:space="preserve">технологическое обеспечение: наличие доступа к автоматизированным </w:t>
            </w:r>
            <w:r w:rsidRPr="00801606">
              <w:rPr>
                <w:color w:val="000000"/>
                <w:sz w:val="20"/>
                <w:szCs w:val="20"/>
              </w:rPr>
              <w:lastRenderedPageBreak/>
              <w:t>системам, сервисам, защищенным каналам, ключ электронной подписи, принтер, сканер, факс</w:t>
            </w:r>
          </w:p>
        </w:tc>
        <w:tc>
          <w:tcPr>
            <w:tcW w:w="732" w:type="pct"/>
            <w:gridSpan w:val="3"/>
            <w:vMerge w:val="restart"/>
            <w:hideMark/>
          </w:tcPr>
          <w:p w:rsidR="00C133C5" w:rsidRPr="00801606" w:rsidRDefault="00C133C5" w:rsidP="00FD6DBE">
            <w:pPr>
              <w:jc w:val="center"/>
              <w:rPr>
                <w:color w:val="000000"/>
                <w:sz w:val="20"/>
                <w:szCs w:val="20"/>
              </w:rPr>
            </w:pPr>
            <w:r w:rsidRPr="00801606">
              <w:rPr>
                <w:color w:val="000000"/>
                <w:sz w:val="20"/>
                <w:szCs w:val="20"/>
              </w:rPr>
              <w:lastRenderedPageBreak/>
              <w:t> </w:t>
            </w:r>
          </w:p>
        </w:tc>
      </w:tr>
      <w:tr w:rsidR="00C133C5" w:rsidRPr="001E2B5D" w:rsidTr="00FD6DBE">
        <w:trPr>
          <w:trHeight w:val="68"/>
        </w:trPr>
        <w:tc>
          <w:tcPr>
            <w:tcW w:w="160" w:type="pct"/>
            <w:gridSpan w:val="2"/>
            <w:hideMark/>
          </w:tcPr>
          <w:p w:rsidR="00C133C5" w:rsidRPr="00801606" w:rsidRDefault="00C133C5" w:rsidP="00FD6DBE">
            <w:pPr>
              <w:rPr>
                <w:color w:val="000000"/>
                <w:sz w:val="20"/>
                <w:szCs w:val="20"/>
              </w:rPr>
            </w:pPr>
            <w:r w:rsidRPr="00801606">
              <w:rPr>
                <w:color w:val="000000"/>
                <w:sz w:val="20"/>
                <w:szCs w:val="20"/>
              </w:rPr>
              <w:lastRenderedPageBreak/>
              <w:t> </w:t>
            </w:r>
          </w:p>
        </w:tc>
        <w:tc>
          <w:tcPr>
            <w:tcW w:w="646" w:type="pct"/>
            <w:gridSpan w:val="2"/>
            <w:hideMark/>
          </w:tcPr>
          <w:p w:rsidR="00C133C5" w:rsidRPr="00801606" w:rsidRDefault="00C133C5" w:rsidP="00FD6DBE">
            <w:pPr>
              <w:rPr>
                <w:color w:val="000000"/>
                <w:sz w:val="20"/>
                <w:szCs w:val="20"/>
              </w:rPr>
            </w:pPr>
            <w:r w:rsidRPr="00801606">
              <w:rPr>
                <w:color w:val="000000"/>
                <w:sz w:val="20"/>
                <w:szCs w:val="20"/>
              </w:rPr>
              <w:t>Оформление документов, являющихся результатом предоставления муниципальной услуги</w:t>
            </w:r>
          </w:p>
        </w:tc>
        <w:tc>
          <w:tcPr>
            <w:tcW w:w="1181" w:type="pct"/>
            <w:hideMark/>
          </w:tcPr>
          <w:p w:rsidR="00C133C5" w:rsidRPr="00801606" w:rsidRDefault="00C133C5" w:rsidP="00FD6DBE">
            <w:pPr>
              <w:rPr>
                <w:color w:val="000000"/>
                <w:sz w:val="20"/>
                <w:szCs w:val="20"/>
              </w:rPr>
            </w:pPr>
            <w:r w:rsidRPr="00801606">
              <w:rPr>
                <w:color w:val="000000"/>
                <w:sz w:val="20"/>
                <w:szCs w:val="20"/>
              </w:rPr>
              <w:t>Должностное лицо, ответственное за выполнение административного действия, оформляет документы, являющиеся результатом предоставления муниципальной услуги.</w:t>
            </w:r>
          </w:p>
        </w:tc>
        <w:tc>
          <w:tcPr>
            <w:tcW w:w="681" w:type="pct"/>
            <w:gridSpan w:val="2"/>
            <w:vMerge/>
            <w:hideMark/>
          </w:tcPr>
          <w:p w:rsidR="00C133C5" w:rsidRPr="00801606" w:rsidRDefault="00C133C5" w:rsidP="00FD6DBE">
            <w:pPr>
              <w:rPr>
                <w:i/>
                <w:iCs/>
                <w:color w:val="000000"/>
                <w:sz w:val="20"/>
                <w:szCs w:val="20"/>
              </w:rPr>
            </w:pPr>
          </w:p>
        </w:tc>
        <w:tc>
          <w:tcPr>
            <w:tcW w:w="787" w:type="pct"/>
            <w:vMerge/>
            <w:hideMark/>
          </w:tcPr>
          <w:p w:rsidR="00C133C5" w:rsidRPr="00801606" w:rsidRDefault="00C133C5" w:rsidP="00FD6DBE">
            <w:pPr>
              <w:rPr>
                <w:color w:val="000000"/>
                <w:sz w:val="20"/>
                <w:szCs w:val="20"/>
              </w:rPr>
            </w:pPr>
          </w:p>
        </w:tc>
        <w:tc>
          <w:tcPr>
            <w:tcW w:w="812" w:type="pct"/>
            <w:gridSpan w:val="3"/>
            <w:vMerge/>
            <w:hideMark/>
          </w:tcPr>
          <w:p w:rsidR="00C133C5" w:rsidRPr="00801606" w:rsidRDefault="00C133C5" w:rsidP="00FD6DBE">
            <w:pPr>
              <w:rPr>
                <w:color w:val="000000"/>
                <w:sz w:val="20"/>
                <w:szCs w:val="20"/>
              </w:rPr>
            </w:pPr>
          </w:p>
        </w:tc>
        <w:tc>
          <w:tcPr>
            <w:tcW w:w="732" w:type="pct"/>
            <w:gridSpan w:val="3"/>
            <w:vMerge/>
            <w:hideMark/>
          </w:tcPr>
          <w:p w:rsidR="00C133C5" w:rsidRPr="00801606" w:rsidRDefault="00C133C5" w:rsidP="00FD6DBE">
            <w:pPr>
              <w:rPr>
                <w:color w:val="000000"/>
                <w:sz w:val="20"/>
                <w:szCs w:val="20"/>
              </w:rPr>
            </w:pPr>
          </w:p>
        </w:tc>
      </w:tr>
      <w:tr w:rsidR="00C133C5" w:rsidRPr="001E2B5D" w:rsidTr="00FD6DBE">
        <w:trPr>
          <w:trHeight w:val="68"/>
        </w:trPr>
        <w:tc>
          <w:tcPr>
            <w:tcW w:w="160" w:type="pct"/>
            <w:gridSpan w:val="2"/>
            <w:hideMark/>
          </w:tcPr>
          <w:p w:rsidR="00C133C5" w:rsidRPr="00801606" w:rsidRDefault="00C133C5" w:rsidP="00FD6DBE">
            <w:pPr>
              <w:rPr>
                <w:color w:val="000000"/>
                <w:sz w:val="20"/>
                <w:szCs w:val="20"/>
              </w:rPr>
            </w:pPr>
            <w:r w:rsidRPr="00801606">
              <w:rPr>
                <w:color w:val="000000"/>
                <w:sz w:val="20"/>
                <w:szCs w:val="20"/>
              </w:rPr>
              <w:t> </w:t>
            </w:r>
          </w:p>
        </w:tc>
        <w:tc>
          <w:tcPr>
            <w:tcW w:w="646" w:type="pct"/>
            <w:gridSpan w:val="2"/>
            <w:hideMark/>
          </w:tcPr>
          <w:p w:rsidR="00C133C5" w:rsidRPr="00801606" w:rsidRDefault="00C133C5" w:rsidP="00FD6DBE">
            <w:pPr>
              <w:rPr>
                <w:color w:val="000000"/>
                <w:sz w:val="20"/>
                <w:szCs w:val="20"/>
              </w:rPr>
            </w:pPr>
            <w:r w:rsidRPr="00801606">
              <w:rPr>
                <w:color w:val="000000"/>
                <w:sz w:val="20"/>
                <w:szCs w:val="20"/>
              </w:rPr>
              <w:t>Подписание и регистрация документов, являющихся результатом предоставления муниципальной услуги</w:t>
            </w:r>
          </w:p>
        </w:tc>
        <w:tc>
          <w:tcPr>
            <w:tcW w:w="1181" w:type="pct"/>
            <w:hideMark/>
          </w:tcPr>
          <w:p w:rsidR="00C133C5" w:rsidRPr="00801606" w:rsidRDefault="00C133C5" w:rsidP="00FD6DBE">
            <w:pPr>
              <w:rPr>
                <w:color w:val="000000"/>
                <w:sz w:val="20"/>
                <w:szCs w:val="20"/>
              </w:rPr>
            </w:pPr>
            <w:r w:rsidRPr="00801606">
              <w:rPr>
                <w:color w:val="000000"/>
                <w:sz w:val="20"/>
                <w:szCs w:val="20"/>
              </w:rPr>
              <w:t>Должностное лицо, ответственное за выполнение административного действия, подписывает и регистрирует документы, являющиеся результатом предоставления муниципальной услуги.</w:t>
            </w:r>
          </w:p>
        </w:tc>
        <w:tc>
          <w:tcPr>
            <w:tcW w:w="681" w:type="pct"/>
            <w:gridSpan w:val="2"/>
            <w:vMerge/>
            <w:hideMark/>
          </w:tcPr>
          <w:p w:rsidR="00C133C5" w:rsidRPr="00801606" w:rsidRDefault="00C133C5" w:rsidP="00FD6DBE">
            <w:pPr>
              <w:rPr>
                <w:i/>
                <w:iCs/>
                <w:color w:val="000000"/>
                <w:sz w:val="20"/>
                <w:szCs w:val="20"/>
              </w:rPr>
            </w:pPr>
          </w:p>
        </w:tc>
        <w:tc>
          <w:tcPr>
            <w:tcW w:w="787" w:type="pct"/>
            <w:vMerge/>
            <w:hideMark/>
          </w:tcPr>
          <w:p w:rsidR="00C133C5" w:rsidRPr="00801606" w:rsidRDefault="00C133C5" w:rsidP="00FD6DBE">
            <w:pPr>
              <w:rPr>
                <w:color w:val="000000"/>
                <w:sz w:val="20"/>
                <w:szCs w:val="20"/>
              </w:rPr>
            </w:pPr>
          </w:p>
        </w:tc>
        <w:tc>
          <w:tcPr>
            <w:tcW w:w="812" w:type="pct"/>
            <w:gridSpan w:val="3"/>
            <w:vMerge/>
            <w:hideMark/>
          </w:tcPr>
          <w:p w:rsidR="00C133C5" w:rsidRPr="00801606" w:rsidRDefault="00C133C5" w:rsidP="00FD6DBE">
            <w:pPr>
              <w:rPr>
                <w:color w:val="000000"/>
                <w:sz w:val="20"/>
                <w:szCs w:val="20"/>
              </w:rPr>
            </w:pPr>
          </w:p>
        </w:tc>
        <w:tc>
          <w:tcPr>
            <w:tcW w:w="732" w:type="pct"/>
            <w:gridSpan w:val="3"/>
            <w:vMerge/>
            <w:hideMark/>
          </w:tcPr>
          <w:p w:rsidR="00C133C5" w:rsidRPr="00801606" w:rsidRDefault="00C133C5" w:rsidP="00FD6DBE">
            <w:pPr>
              <w:rPr>
                <w:color w:val="000000"/>
                <w:sz w:val="20"/>
                <w:szCs w:val="20"/>
              </w:rPr>
            </w:pPr>
          </w:p>
        </w:tc>
      </w:tr>
      <w:tr w:rsidR="00C133C5" w:rsidRPr="001E2B5D" w:rsidTr="00FD6DBE">
        <w:trPr>
          <w:trHeight w:val="68"/>
        </w:trPr>
        <w:tc>
          <w:tcPr>
            <w:tcW w:w="5000" w:type="pct"/>
            <w:gridSpan w:val="14"/>
            <w:hideMark/>
          </w:tcPr>
          <w:p w:rsidR="00C133C5" w:rsidRPr="00801606" w:rsidRDefault="00C133C5" w:rsidP="00FD6DBE">
            <w:pPr>
              <w:jc w:val="center"/>
              <w:rPr>
                <w:color w:val="000000"/>
                <w:sz w:val="20"/>
                <w:szCs w:val="20"/>
              </w:rPr>
            </w:pPr>
            <w:r w:rsidRPr="00801606">
              <w:rPr>
                <w:color w:val="000000"/>
                <w:sz w:val="20"/>
                <w:szCs w:val="20"/>
              </w:rPr>
              <w:t>выдача (направление) заявителю документов, являющихся результатом предоставления муниципальной услуги</w:t>
            </w:r>
          </w:p>
        </w:tc>
      </w:tr>
      <w:tr w:rsidR="00C133C5" w:rsidRPr="001E2B5D" w:rsidTr="00FD6DBE">
        <w:trPr>
          <w:trHeight w:val="68"/>
        </w:trPr>
        <w:tc>
          <w:tcPr>
            <w:tcW w:w="160" w:type="pct"/>
            <w:gridSpan w:val="2"/>
            <w:hideMark/>
          </w:tcPr>
          <w:p w:rsidR="00C133C5" w:rsidRPr="00801606" w:rsidRDefault="00C133C5" w:rsidP="00FD6DBE">
            <w:pPr>
              <w:rPr>
                <w:color w:val="000000"/>
                <w:sz w:val="20"/>
                <w:szCs w:val="20"/>
              </w:rPr>
            </w:pPr>
            <w:r w:rsidRPr="00801606">
              <w:rPr>
                <w:color w:val="000000"/>
                <w:sz w:val="20"/>
                <w:szCs w:val="20"/>
              </w:rPr>
              <w:t> </w:t>
            </w:r>
          </w:p>
        </w:tc>
        <w:tc>
          <w:tcPr>
            <w:tcW w:w="646" w:type="pct"/>
            <w:gridSpan w:val="2"/>
            <w:hideMark/>
          </w:tcPr>
          <w:p w:rsidR="00C133C5" w:rsidRPr="00801606" w:rsidRDefault="00C133C5" w:rsidP="00FD6DBE">
            <w:pPr>
              <w:rPr>
                <w:color w:val="000000"/>
                <w:sz w:val="20"/>
                <w:szCs w:val="20"/>
              </w:rPr>
            </w:pPr>
            <w:r w:rsidRPr="00801606">
              <w:rPr>
                <w:color w:val="000000"/>
                <w:sz w:val="20"/>
                <w:szCs w:val="20"/>
              </w:rPr>
              <w:t>Выдача заявителю (направление) документов, являющихся результатом предоставления муниципальной услуги.</w:t>
            </w:r>
          </w:p>
        </w:tc>
        <w:tc>
          <w:tcPr>
            <w:tcW w:w="1181" w:type="pct"/>
            <w:hideMark/>
          </w:tcPr>
          <w:p w:rsidR="00C133C5" w:rsidRPr="00801606" w:rsidRDefault="00C133C5" w:rsidP="00FD6DBE">
            <w:pPr>
              <w:rPr>
                <w:color w:val="000000"/>
                <w:sz w:val="20"/>
                <w:szCs w:val="20"/>
              </w:rPr>
            </w:pPr>
            <w:r w:rsidRPr="00801606">
              <w:rPr>
                <w:color w:val="000000"/>
                <w:sz w:val="20"/>
                <w:szCs w:val="20"/>
              </w:rPr>
              <w:t>Результатом выполнения данной административной процедуры в соответствии с волеизъявлением заявителя, указанным в заявлении, является:</w:t>
            </w:r>
            <w:proofErr w:type="gramStart"/>
            <w:r w:rsidRPr="00801606">
              <w:rPr>
                <w:color w:val="000000"/>
                <w:sz w:val="20"/>
                <w:szCs w:val="20"/>
              </w:rPr>
              <w:br/>
              <w:t>-</w:t>
            </w:r>
            <w:proofErr w:type="gramEnd"/>
            <w:r w:rsidRPr="00801606">
              <w:rPr>
                <w:color w:val="000000"/>
                <w:sz w:val="20"/>
                <w:szCs w:val="20"/>
              </w:rPr>
              <w:t>выдача  заявителю документа, являющегося результатом предоставления муниципальной услуги, в уполномоченном органе или в МФЦ;</w:t>
            </w:r>
            <w:r w:rsidRPr="00801606">
              <w:rPr>
                <w:color w:val="000000"/>
                <w:sz w:val="20"/>
                <w:szCs w:val="20"/>
              </w:rPr>
              <w:b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r w:rsidRPr="00801606">
              <w:rPr>
                <w:color w:val="000000"/>
                <w:sz w:val="20"/>
                <w:szCs w:val="20"/>
              </w:rPr>
              <w:br/>
            </w:r>
            <w:proofErr w:type="gramStart"/>
            <w:r w:rsidRPr="00801606">
              <w:rPr>
                <w:color w:val="000000"/>
                <w:sz w:val="20"/>
                <w:szCs w:val="20"/>
              </w:rPr>
              <w:lastRenderedPageBreak/>
              <w:t>Способ фиксации результата выполнения административной процедуры:</w:t>
            </w:r>
            <w:r w:rsidRPr="00801606">
              <w:rPr>
                <w:color w:val="000000"/>
                <w:sz w:val="20"/>
                <w:szCs w:val="20"/>
              </w:rPr>
              <w:br/>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выдачи документов;</w:t>
            </w:r>
            <w:r w:rsidRPr="00801606">
              <w:rPr>
                <w:color w:val="000000"/>
                <w:sz w:val="20"/>
                <w:szCs w:val="20"/>
              </w:rPr>
              <w:b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в журнале выдачи документов;</w:t>
            </w:r>
            <w:proofErr w:type="gramEnd"/>
            <w:r w:rsidRPr="00801606">
              <w:rPr>
                <w:color w:val="000000"/>
                <w:sz w:val="20"/>
                <w:szCs w:val="20"/>
              </w:rPr>
              <w:b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tc>
        <w:tc>
          <w:tcPr>
            <w:tcW w:w="681" w:type="pct"/>
            <w:gridSpan w:val="2"/>
            <w:hideMark/>
          </w:tcPr>
          <w:p w:rsidR="00C133C5" w:rsidRPr="00801606" w:rsidRDefault="00C133C5" w:rsidP="00FD6DBE">
            <w:pPr>
              <w:rPr>
                <w:color w:val="000000"/>
                <w:sz w:val="20"/>
                <w:szCs w:val="20"/>
              </w:rPr>
            </w:pPr>
            <w:r w:rsidRPr="00801606">
              <w:rPr>
                <w:color w:val="000000"/>
                <w:sz w:val="20"/>
                <w:szCs w:val="20"/>
              </w:rPr>
              <w:lastRenderedPageBreak/>
              <w:t xml:space="preserve">продолжительность и (или) максимальный срок выполнения административного действия - 3 рабочих дня </w:t>
            </w:r>
          </w:p>
        </w:tc>
        <w:tc>
          <w:tcPr>
            <w:tcW w:w="787" w:type="pct"/>
            <w:hideMark/>
          </w:tcPr>
          <w:p w:rsidR="00C133C5" w:rsidRPr="00801606" w:rsidRDefault="00C133C5" w:rsidP="00FD6DBE">
            <w:pPr>
              <w:rPr>
                <w:color w:val="000000"/>
                <w:sz w:val="20"/>
                <w:szCs w:val="20"/>
              </w:rPr>
            </w:pPr>
            <w:r w:rsidRPr="00801606">
              <w:rPr>
                <w:color w:val="000000"/>
                <w:sz w:val="20"/>
                <w:szCs w:val="20"/>
              </w:rPr>
              <w:t>Управление архитектуры и градостроительства или МФЦ</w:t>
            </w:r>
          </w:p>
        </w:tc>
        <w:tc>
          <w:tcPr>
            <w:tcW w:w="812" w:type="pct"/>
            <w:gridSpan w:val="3"/>
            <w:hideMark/>
          </w:tcPr>
          <w:p w:rsidR="00C133C5" w:rsidRPr="00801606" w:rsidRDefault="00C133C5" w:rsidP="00FD6DBE">
            <w:pPr>
              <w:rPr>
                <w:color w:val="000000"/>
                <w:sz w:val="20"/>
                <w:szCs w:val="20"/>
              </w:rPr>
            </w:pPr>
            <w:r w:rsidRPr="00801606">
              <w:rPr>
                <w:color w:val="000000"/>
                <w:sz w:val="20"/>
                <w:szCs w:val="20"/>
              </w:rPr>
              <w:t>технологическое обеспечение: наличие доступа к автоматизированным системам, сервисам, защищенным каналам, ключ электронной подписи, принтер, сканер, факс</w:t>
            </w:r>
          </w:p>
        </w:tc>
        <w:tc>
          <w:tcPr>
            <w:tcW w:w="732" w:type="pct"/>
            <w:gridSpan w:val="3"/>
            <w:hideMark/>
          </w:tcPr>
          <w:p w:rsidR="00C133C5" w:rsidRPr="00801606" w:rsidRDefault="00C133C5" w:rsidP="00FD6DBE">
            <w:pPr>
              <w:rPr>
                <w:sz w:val="20"/>
                <w:szCs w:val="20"/>
              </w:rPr>
            </w:pPr>
            <w:r w:rsidRPr="00801606">
              <w:rPr>
                <w:sz w:val="20"/>
                <w:szCs w:val="20"/>
              </w:rPr>
              <w:t>Приложение 2</w:t>
            </w:r>
          </w:p>
        </w:tc>
      </w:tr>
    </w:tbl>
    <w:p w:rsidR="00C133C5" w:rsidRDefault="00C133C5" w:rsidP="00C133C5">
      <w:pPr>
        <w:jc w:val="both"/>
        <w:rPr>
          <w:color w:val="000000"/>
        </w:rPr>
      </w:pPr>
    </w:p>
    <w:p w:rsidR="00C133C5" w:rsidRPr="00AB6023" w:rsidRDefault="00C133C5" w:rsidP="00C133C5">
      <w:pPr>
        <w:jc w:val="both"/>
        <w:rPr>
          <w:color w:val="000000"/>
        </w:rPr>
      </w:pPr>
      <w:r>
        <w:rPr>
          <w:color w:val="000000"/>
        </w:rPr>
        <w:br w:type="page"/>
      </w:r>
    </w:p>
    <w:tbl>
      <w:tblPr>
        <w:tblW w:w="1532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8"/>
        <w:gridCol w:w="2693"/>
        <w:gridCol w:w="2410"/>
        <w:gridCol w:w="2126"/>
        <w:gridCol w:w="1417"/>
        <w:gridCol w:w="1843"/>
        <w:gridCol w:w="2693"/>
      </w:tblGrid>
      <w:tr w:rsidR="00C133C5" w:rsidRPr="006937CB" w:rsidTr="00FD6DBE">
        <w:trPr>
          <w:trHeight w:val="68"/>
        </w:trPr>
        <w:tc>
          <w:tcPr>
            <w:tcW w:w="15320" w:type="dxa"/>
            <w:gridSpan w:val="7"/>
            <w:tcBorders>
              <w:top w:val="nil"/>
              <w:left w:val="nil"/>
              <w:right w:val="nil"/>
            </w:tcBorders>
            <w:shd w:val="clear" w:color="auto" w:fill="auto"/>
            <w:noWrap/>
            <w:vAlign w:val="bottom"/>
            <w:hideMark/>
          </w:tcPr>
          <w:p w:rsidR="00C133C5" w:rsidRPr="006937CB" w:rsidRDefault="00C133C5" w:rsidP="00FD6DBE">
            <w:pPr>
              <w:jc w:val="center"/>
              <w:rPr>
                <w:bCs/>
                <w:color w:val="000000"/>
                <w:szCs w:val="20"/>
              </w:rPr>
            </w:pPr>
            <w:r w:rsidRPr="006937CB">
              <w:rPr>
                <w:bCs/>
                <w:color w:val="000000"/>
                <w:szCs w:val="20"/>
              </w:rPr>
              <w:lastRenderedPageBreak/>
              <w:t xml:space="preserve">Раздел 8 </w:t>
            </w:r>
            <w:r>
              <w:rPr>
                <w:bCs/>
                <w:color w:val="000000"/>
                <w:szCs w:val="20"/>
              </w:rPr>
              <w:t>«</w:t>
            </w:r>
            <w:r w:rsidRPr="006937CB">
              <w:rPr>
                <w:bCs/>
                <w:color w:val="000000"/>
                <w:szCs w:val="20"/>
              </w:rPr>
              <w:t xml:space="preserve">Особенности предоставления </w:t>
            </w:r>
            <w:r>
              <w:rPr>
                <w:bCs/>
                <w:color w:val="000000"/>
                <w:szCs w:val="20"/>
              </w:rPr>
              <w:t>«</w:t>
            </w:r>
            <w:r w:rsidRPr="006937CB">
              <w:rPr>
                <w:bCs/>
                <w:color w:val="000000"/>
                <w:szCs w:val="20"/>
              </w:rPr>
              <w:t>подуслуги</w:t>
            </w:r>
            <w:r>
              <w:rPr>
                <w:bCs/>
                <w:color w:val="000000"/>
                <w:szCs w:val="20"/>
              </w:rPr>
              <w:t>»</w:t>
            </w:r>
            <w:r w:rsidRPr="006937CB">
              <w:rPr>
                <w:bCs/>
                <w:color w:val="000000"/>
                <w:szCs w:val="20"/>
              </w:rPr>
              <w:t xml:space="preserve"> в электронной форме</w:t>
            </w:r>
            <w:r>
              <w:rPr>
                <w:bCs/>
                <w:color w:val="000000"/>
                <w:szCs w:val="20"/>
              </w:rPr>
              <w:t>»</w:t>
            </w:r>
          </w:p>
          <w:p w:rsidR="00C133C5" w:rsidRPr="006937CB" w:rsidRDefault="00C133C5" w:rsidP="00FD6DBE">
            <w:pPr>
              <w:jc w:val="center"/>
              <w:rPr>
                <w:bCs/>
                <w:color w:val="000000"/>
                <w:sz w:val="20"/>
                <w:szCs w:val="20"/>
              </w:rPr>
            </w:pPr>
          </w:p>
        </w:tc>
      </w:tr>
      <w:tr w:rsidR="00C133C5" w:rsidRPr="006937CB" w:rsidTr="00FD6DBE">
        <w:trPr>
          <w:trHeight w:val="68"/>
        </w:trPr>
        <w:tc>
          <w:tcPr>
            <w:tcW w:w="2138"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получения заявителем информации о сроках и порядке предоставления </w:t>
            </w:r>
            <w:r>
              <w:rPr>
                <w:color w:val="000000"/>
                <w:sz w:val="18"/>
                <w:szCs w:val="18"/>
              </w:rPr>
              <w:t>«</w:t>
            </w:r>
            <w:r w:rsidRPr="006937CB">
              <w:rPr>
                <w:color w:val="000000"/>
                <w:sz w:val="18"/>
                <w:szCs w:val="18"/>
              </w:rPr>
              <w:t>подуслуги</w:t>
            </w:r>
            <w:r>
              <w:rPr>
                <w:color w:val="000000"/>
                <w:sz w:val="18"/>
                <w:szCs w:val="18"/>
              </w:rPr>
              <w:t>»</w:t>
            </w:r>
          </w:p>
        </w:tc>
        <w:tc>
          <w:tcPr>
            <w:tcW w:w="2693"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записи на прием в орган, МФЦ для подачи запроса о предоставлении </w:t>
            </w:r>
            <w:r>
              <w:rPr>
                <w:color w:val="000000"/>
                <w:sz w:val="18"/>
                <w:szCs w:val="18"/>
              </w:rPr>
              <w:t>«</w:t>
            </w:r>
            <w:r w:rsidRPr="006937CB">
              <w:rPr>
                <w:color w:val="000000"/>
                <w:sz w:val="18"/>
                <w:szCs w:val="18"/>
              </w:rPr>
              <w:t>подуслуги</w:t>
            </w:r>
            <w:r>
              <w:rPr>
                <w:color w:val="000000"/>
                <w:sz w:val="18"/>
                <w:szCs w:val="18"/>
              </w:rPr>
              <w:t>»</w:t>
            </w:r>
          </w:p>
        </w:tc>
        <w:tc>
          <w:tcPr>
            <w:tcW w:w="2410"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формирования запроса о предоставлении </w:t>
            </w:r>
            <w:r>
              <w:rPr>
                <w:color w:val="000000"/>
                <w:sz w:val="18"/>
                <w:szCs w:val="18"/>
              </w:rPr>
              <w:t>«</w:t>
            </w:r>
            <w:r w:rsidRPr="006937CB">
              <w:rPr>
                <w:color w:val="000000"/>
                <w:sz w:val="18"/>
                <w:szCs w:val="18"/>
              </w:rPr>
              <w:t>подуслуги</w:t>
            </w:r>
            <w:r>
              <w:rPr>
                <w:color w:val="000000"/>
                <w:sz w:val="18"/>
                <w:szCs w:val="18"/>
              </w:rPr>
              <w:t>»</w:t>
            </w:r>
          </w:p>
        </w:tc>
        <w:tc>
          <w:tcPr>
            <w:tcW w:w="2126"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приема и регистрации органом, предоставляющим услугу, запроса и иных документов, необходимых для предоставления </w:t>
            </w:r>
            <w:r>
              <w:rPr>
                <w:color w:val="000000"/>
                <w:sz w:val="18"/>
                <w:szCs w:val="18"/>
              </w:rPr>
              <w:t>«</w:t>
            </w:r>
            <w:r w:rsidRPr="006937CB">
              <w:rPr>
                <w:color w:val="000000"/>
                <w:sz w:val="18"/>
                <w:szCs w:val="18"/>
              </w:rPr>
              <w:t>подуслуги</w:t>
            </w:r>
            <w:r>
              <w:rPr>
                <w:color w:val="000000"/>
                <w:sz w:val="18"/>
                <w:szCs w:val="18"/>
              </w:rPr>
              <w:t>»</w:t>
            </w:r>
          </w:p>
        </w:tc>
        <w:tc>
          <w:tcPr>
            <w:tcW w:w="1417"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оплаты заявителем государственной пошлины или иной платы, взимаемой за предоставление </w:t>
            </w:r>
            <w:r>
              <w:rPr>
                <w:color w:val="000000"/>
                <w:sz w:val="18"/>
                <w:szCs w:val="18"/>
              </w:rPr>
              <w:t>«</w:t>
            </w:r>
            <w:r w:rsidRPr="006937CB">
              <w:rPr>
                <w:color w:val="000000"/>
                <w:sz w:val="18"/>
                <w:szCs w:val="18"/>
              </w:rPr>
              <w:t>подуслуги</w:t>
            </w:r>
            <w:r>
              <w:rPr>
                <w:color w:val="000000"/>
                <w:sz w:val="18"/>
                <w:szCs w:val="18"/>
              </w:rPr>
              <w:t>»</w:t>
            </w:r>
          </w:p>
        </w:tc>
        <w:tc>
          <w:tcPr>
            <w:tcW w:w="1843"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получения сведений о ходе выполнения запроса о предоставлении </w:t>
            </w:r>
            <w:r>
              <w:rPr>
                <w:color w:val="000000"/>
                <w:sz w:val="18"/>
                <w:szCs w:val="18"/>
              </w:rPr>
              <w:t>«</w:t>
            </w:r>
            <w:r w:rsidRPr="006937CB">
              <w:rPr>
                <w:color w:val="000000"/>
                <w:sz w:val="18"/>
                <w:szCs w:val="18"/>
              </w:rPr>
              <w:t>подуслуги</w:t>
            </w:r>
            <w:r>
              <w:rPr>
                <w:color w:val="000000"/>
                <w:sz w:val="18"/>
                <w:szCs w:val="18"/>
              </w:rPr>
              <w:t>»</w:t>
            </w:r>
          </w:p>
        </w:tc>
        <w:tc>
          <w:tcPr>
            <w:tcW w:w="2693" w:type="dxa"/>
            <w:shd w:val="clear" w:color="auto" w:fill="auto"/>
            <w:hideMark/>
          </w:tcPr>
          <w:p w:rsidR="00C133C5" w:rsidRPr="006937CB" w:rsidRDefault="00C133C5" w:rsidP="00FD6DBE">
            <w:pPr>
              <w:jc w:val="center"/>
              <w:rPr>
                <w:color w:val="000000"/>
                <w:sz w:val="18"/>
                <w:szCs w:val="18"/>
              </w:rPr>
            </w:pPr>
            <w:r w:rsidRPr="006937CB">
              <w:rPr>
                <w:color w:val="000000"/>
                <w:sz w:val="18"/>
                <w:szCs w:val="18"/>
              </w:rPr>
              <w:t xml:space="preserve">Способ подачи жалоб на нарушение порядка предоставления </w:t>
            </w:r>
            <w:r>
              <w:rPr>
                <w:color w:val="000000"/>
                <w:sz w:val="18"/>
                <w:szCs w:val="18"/>
              </w:rPr>
              <w:t>«</w:t>
            </w:r>
            <w:r w:rsidRPr="006937CB">
              <w:rPr>
                <w:color w:val="000000"/>
                <w:sz w:val="18"/>
                <w:szCs w:val="18"/>
              </w:rPr>
              <w:t>подуслуги</w:t>
            </w:r>
            <w:r>
              <w:rPr>
                <w:color w:val="000000"/>
                <w:sz w:val="18"/>
                <w:szCs w:val="18"/>
              </w:rPr>
              <w:t>»</w:t>
            </w:r>
            <w:r w:rsidRPr="006937CB">
              <w:rPr>
                <w:color w:val="000000"/>
                <w:sz w:val="18"/>
                <w:szCs w:val="18"/>
              </w:rPr>
              <w:t xml:space="preserve"> и досудебного (внесудебного) обжалования решений и действий (бездействия) органа в процессе получения </w:t>
            </w:r>
            <w:r>
              <w:rPr>
                <w:color w:val="000000"/>
                <w:sz w:val="18"/>
                <w:szCs w:val="18"/>
              </w:rPr>
              <w:t>«</w:t>
            </w:r>
            <w:r w:rsidRPr="006937CB">
              <w:rPr>
                <w:color w:val="000000"/>
                <w:sz w:val="18"/>
                <w:szCs w:val="18"/>
              </w:rPr>
              <w:t>подуслуги</w:t>
            </w:r>
            <w:r>
              <w:rPr>
                <w:color w:val="000000"/>
                <w:sz w:val="18"/>
                <w:szCs w:val="18"/>
              </w:rPr>
              <w:t>»</w:t>
            </w:r>
          </w:p>
        </w:tc>
      </w:tr>
      <w:tr w:rsidR="00C133C5" w:rsidRPr="006937CB" w:rsidTr="00FD6DBE">
        <w:trPr>
          <w:trHeight w:val="68"/>
        </w:trPr>
        <w:tc>
          <w:tcPr>
            <w:tcW w:w="2138"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1</w:t>
            </w:r>
          </w:p>
        </w:tc>
        <w:tc>
          <w:tcPr>
            <w:tcW w:w="2693"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2</w:t>
            </w:r>
          </w:p>
        </w:tc>
        <w:tc>
          <w:tcPr>
            <w:tcW w:w="2410"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3</w:t>
            </w:r>
          </w:p>
        </w:tc>
        <w:tc>
          <w:tcPr>
            <w:tcW w:w="2126"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4</w:t>
            </w:r>
          </w:p>
        </w:tc>
        <w:tc>
          <w:tcPr>
            <w:tcW w:w="1417"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5</w:t>
            </w:r>
          </w:p>
        </w:tc>
        <w:tc>
          <w:tcPr>
            <w:tcW w:w="1843"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6</w:t>
            </w:r>
          </w:p>
        </w:tc>
        <w:tc>
          <w:tcPr>
            <w:tcW w:w="2693" w:type="dxa"/>
            <w:shd w:val="clear" w:color="auto" w:fill="auto"/>
            <w:vAlign w:val="center"/>
            <w:hideMark/>
          </w:tcPr>
          <w:p w:rsidR="00C133C5" w:rsidRPr="006937CB" w:rsidRDefault="00C133C5" w:rsidP="00FD6DBE">
            <w:pPr>
              <w:jc w:val="center"/>
              <w:rPr>
                <w:color w:val="000000"/>
                <w:sz w:val="18"/>
                <w:szCs w:val="18"/>
              </w:rPr>
            </w:pPr>
            <w:r w:rsidRPr="006937CB">
              <w:rPr>
                <w:color w:val="000000"/>
                <w:sz w:val="18"/>
                <w:szCs w:val="18"/>
              </w:rPr>
              <w:t>7</w:t>
            </w:r>
          </w:p>
        </w:tc>
      </w:tr>
      <w:tr w:rsidR="00C133C5" w:rsidRPr="006937CB" w:rsidTr="00FD6DBE">
        <w:trPr>
          <w:trHeight w:val="68"/>
        </w:trPr>
        <w:tc>
          <w:tcPr>
            <w:tcW w:w="15320" w:type="dxa"/>
            <w:gridSpan w:val="7"/>
            <w:shd w:val="clear" w:color="auto" w:fill="auto"/>
            <w:vAlign w:val="center"/>
            <w:hideMark/>
          </w:tcPr>
          <w:p w:rsidR="00C133C5" w:rsidRPr="006937CB" w:rsidRDefault="00C133C5" w:rsidP="00FD6DBE">
            <w:pPr>
              <w:jc w:val="center"/>
              <w:rPr>
                <w:bCs/>
                <w:color w:val="000000"/>
                <w:sz w:val="18"/>
                <w:szCs w:val="18"/>
              </w:rPr>
            </w:pPr>
            <w:r w:rsidRPr="006937CB">
              <w:rPr>
                <w:bCs/>
                <w:color w:val="000000"/>
                <w:sz w:val="18"/>
                <w:szCs w:val="18"/>
              </w:rPr>
              <w:t xml:space="preserve"> Прием заявлений и выдача документов о согласовании переустройства и (или) перепланировки жилого помещения</w:t>
            </w:r>
          </w:p>
        </w:tc>
      </w:tr>
      <w:tr w:rsidR="00C133C5" w:rsidRPr="006937CB" w:rsidTr="00FD6DBE">
        <w:trPr>
          <w:trHeight w:val="230"/>
        </w:trPr>
        <w:tc>
          <w:tcPr>
            <w:tcW w:w="2138" w:type="dxa"/>
            <w:vMerge w:val="restart"/>
            <w:shd w:val="clear" w:color="auto" w:fill="auto"/>
            <w:hideMark/>
          </w:tcPr>
          <w:p w:rsidR="00C133C5" w:rsidRPr="006937CB" w:rsidRDefault="00C133C5" w:rsidP="00FD6DBE">
            <w:pPr>
              <w:jc w:val="center"/>
              <w:rPr>
                <w:sz w:val="18"/>
                <w:szCs w:val="18"/>
              </w:rPr>
            </w:pPr>
            <w:r w:rsidRPr="006937CB">
              <w:rPr>
                <w:sz w:val="18"/>
                <w:szCs w:val="18"/>
              </w:rPr>
              <w:t>на официальном сайте www.admkonda.ru, Единый портал государственных и муниципальных услуг (функций)</w:t>
            </w:r>
            <w:r>
              <w:rPr>
                <w:sz w:val="18"/>
                <w:szCs w:val="18"/>
              </w:rPr>
              <w:t>»</w:t>
            </w:r>
            <w:r w:rsidRPr="006937CB">
              <w:rPr>
                <w:sz w:val="18"/>
                <w:szCs w:val="18"/>
              </w:rPr>
              <w:t xml:space="preserve">, Портал государственных и муниципальных услуг (функций) Ханты-Мансийского автономного округа – Югры. </w:t>
            </w:r>
          </w:p>
        </w:tc>
        <w:tc>
          <w:tcPr>
            <w:tcW w:w="2693" w:type="dxa"/>
            <w:vMerge w:val="restart"/>
            <w:shd w:val="clear" w:color="auto" w:fill="auto"/>
            <w:hideMark/>
          </w:tcPr>
          <w:p w:rsidR="00C133C5" w:rsidRPr="006937CB" w:rsidRDefault="00C133C5" w:rsidP="00FD6DBE">
            <w:pPr>
              <w:rPr>
                <w:sz w:val="18"/>
                <w:szCs w:val="18"/>
              </w:rPr>
            </w:pPr>
            <w:r w:rsidRPr="006937CB">
              <w:rPr>
                <w:sz w:val="18"/>
                <w:szCs w:val="18"/>
              </w:rPr>
              <w:t xml:space="preserve">В МФЦ: на сайте admkonda.ru </w:t>
            </w:r>
            <w:r w:rsidRPr="006937CB">
              <w:rPr>
                <w:sz w:val="18"/>
                <w:szCs w:val="18"/>
              </w:rPr>
              <w:br/>
              <w:t xml:space="preserve">http://www.admkonda.ru/mftc.html, телефон (34677) 35-265 </w:t>
            </w:r>
            <w:r w:rsidRPr="006937CB">
              <w:rPr>
                <w:sz w:val="18"/>
                <w:szCs w:val="18"/>
              </w:rPr>
              <w:br/>
              <w:t>в Управление архитектуры и градостроительства: по телефону 8(34677)41-868</w:t>
            </w:r>
          </w:p>
        </w:tc>
        <w:tc>
          <w:tcPr>
            <w:tcW w:w="2410" w:type="dxa"/>
            <w:vMerge w:val="restart"/>
            <w:shd w:val="clear" w:color="auto" w:fill="auto"/>
            <w:hideMark/>
          </w:tcPr>
          <w:p w:rsidR="00C133C5" w:rsidRPr="006937CB" w:rsidRDefault="00C133C5" w:rsidP="00FD6DBE">
            <w:pPr>
              <w:jc w:val="center"/>
              <w:rPr>
                <w:color w:val="000000"/>
                <w:sz w:val="18"/>
                <w:szCs w:val="18"/>
              </w:rPr>
            </w:pPr>
            <w:r w:rsidRPr="006937CB">
              <w:rPr>
                <w:color w:val="000000"/>
                <w:sz w:val="18"/>
                <w:szCs w:val="18"/>
              </w:rPr>
              <w:t>личный кабинет Единого портал государственных и муниципальных услуг (функций)</w:t>
            </w:r>
            <w:r>
              <w:rPr>
                <w:color w:val="000000"/>
                <w:sz w:val="18"/>
                <w:szCs w:val="18"/>
              </w:rPr>
              <w:t>»</w:t>
            </w:r>
            <w:r w:rsidRPr="006937CB">
              <w:rPr>
                <w:color w:val="000000"/>
                <w:sz w:val="18"/>
                <w:szCs w:val="18"/>
              </w:rPr>
              <w:t>, личный кабинет Портала государственных и муниципальных услуг (функций) Ханты-Мансийского автономного округа – Югры.</w:t>
            </w:r>
          </w:p>
        </w:tc>
        <w:tc>
          <w:tcPr>
            <w:tcW w:w="2126" w:type="dxa"/>
            <w:vMerge w:val="restart"/>
            <w:shd w:val="clear" w:color="auto" w:fill="auto"/>
            <w:hideMark/>
          </w:tcPr>
          <w:p w:rsidR="00C133C5" w:rsidRPr="006937CB" w:rsidRDefault="00C133C5" w:rsidP="00FD6DBE">
            <w:pPr>
              <w:jc w:val="center"/>
              <w:rPr>
                <w:sz w:val="18"/>
                <w:szCs w:val="18"/>
              </w:rPr>
            </w:pPr>
            <w:r w:rsidRPr="006937CB">
              <w:rPr>
                <w:sz w:val="18"/>
                <w:szCs w:val="18"/>
              </w:rPr>
              <w:t>требуется предоставление заявителем документов на бумажном носителе указанных в Разделе 4</w:t>
            </w:r>
          </w:p>
        </w:tc>
        <w:tc>
          <w:tcPr>
            <w:tcW w:w="1417" w:type="dxa"/>
            <w:vMerge w:val="restart"/>
            <w:shd w:val="clear" w:color="auto" w:fill="auto"/>
            <w:hideMark/>
          </w:tcPr>
          <w:p w:rsidR="00C133C5" w:rsidRPr="006937CB" w:rsidRDefault="00C133C5" w:rsidP="00FD6DBE">
            <w:pPr>
              <w:jc w:val="center"/>
              <w:rPr>
                <w:color w:val="000000"/>
                <w:sz w:val="18"/>
                <w:szCs w:val="18"/>
              </w:rPr>
            </w:pPr>
            <w:r w:rsidRPr="006937CB">
              <w:rPr>
                <w:color w:val="000000"/>
                <w:sz w:val="18"/>
                <w:szCs w:val="18"/>
              </w:rPr>
              <w:t>-</w:t>
            </w:r>
          </w:p>
        </w:tc>
        <w:tc>
          <w:tcPr>
            <w:tcW w:w="1843" w:type="dxa"/>
            <w:vMerge w:val="restart"/>
            <w:shd w:val="clear" w:color="auto" w:fill="auto"/>
            <w:hideMark/>
          </w:tcPr>
          <w:p w:rsidR="00C133C5" w:rsidRPr="006937CB" w:rsidRDefault="00C133C5" w:rsidP="00FD6DBE">
            <w:pPr>
              <w:rPr>
                <w:color w:val="000000"/>
                <w:sz w:val="18"/>
                <w:szCs w:val="18"/>
              </w:rPr>
            </w:pPr>
            <w:r w:rsidRPr="006937CB">
              <w:rPr>
                <w:color w:val="000000"/>
                <w:sz w:val="18"/>
                <w:szCs w:val="18"/>
              </w:rPr>
              <w:t xml:space="preserve">личный кабинет заявителя на Портале государственных услуг, электронная почта, по телефону </w:t>
            </w:r>
          </w:p>
        </w:tc>
        <w:tc>
          <w:tcPr>
            <w:tcW w:w="2693" w:type="dxa"/>
            <w:vMerge w:val="restart"/>
            <w:shd w:val="clear" w:color="auto" w:fill="auto"/>
            <w:hideMark/>
          </w:tcPr>
          <w:p w:rsidR="00C133C5" w:rsidRPr="006937CB" w:rsidRDefault="00C133C5" w:rsidP="00FD6DBE">
            <w:pPr>
              <w:jc w:val="center"/>
              <w:rPr>
                <w:color w:val="000000"/>
                <w:sz w:val="18"/>
                <w:szCs w:val="18"/>
              </w:rPr>
            </w:pPr>
            <w:r w:rsidRPr="006937CB">
              <w:rPr>
                <w:color w:val="000000"/>
                <w:sz w:val="18"/>
                <w:szCs w:val="18"/>
              </w:rPr>
              <w:t>официальный сайт администрации Кондинского района</w:t>
            </w:r>
            <w:r w:rsidRPr="006937CB">
              <w:rPr>
                <w:color w:val="000000"/>
                <w:sz w:val="18"/>
                <w:szCs w:val="18"/>
              </w:rPr>
              <w:br/>
              <w:t>www.admkonda.ru/message/index.html</w:t>
            </w:r>
            <w:r w:rsidRPr="006937CB">
              <w:rPr>
                <w:color w:val="000000"/>
                <w:sz w:val="18"/>
                <w:szCs w:val="18"/>
              </w:rPr>
              <w:br/>
              <w:t>Единый портал государственных и муниципальных услуг (функций)</w:t>
            </w:r>
            <w:r>
              <w:rPr>
                <w:color w:val="000000"/>
                <w:sz w:val="18"/>
                <w:szCs w:val="18"/>
              </w:rPr>
              <w:t>»</w:t>
            </w:r>
            <w:r w:rsidRPr="006937CB">
              <w:rPr>
                <w:color w:val="000000"/>
                <w:sz w:val="18"/>
                <w:szCs w:val="18"/>
              </w:rPr>
              <w:t>, Портал государственных и муниципальных услуг (функций) Ханты-Мансийского автономного округа – Югры,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r w:rsidR="00C133C5" w:rsidRPr="006937CB" w:rsidTr="00FD6DBE">
        <w:trPr>
          <w:trHeight w:val="230"/>
        </w:trPr>
        <w:tc>
          <w:tcPr>
            <w:tcW w:w="2138" w:type="dxa"/>
            <w:vMerge/>
            <w:vAlign w:val="center"/>
            <w:hideMark/>
          </w:tcPr>
          <w:p w:rsidR="00C133C5" w:rsidRPr="006937CB" w:rsidRDefault="00C133C5" w:rsidP="00FD6DBE">
            <w:pPr>
              <w:rPr>
                <w:sz w:val="20"/>
                <w:szCs w:val="20"/>
              </w:rPr>
            </w:pPr>
          </w:p>
        </w:tc>
        <w:tc>
          <w:tcPr>
            <w:tcW w:w="2693" w:type="dxa"/>
            <w:vMerge/>
            <w:vAlign w:val="center"/>
            <w:hideMark/>
          </w:tcPr>
          <w:p w:rsidR="00C133C5" w:rsidRPr="006937CB" w:rsidRDefault="00C133C5" w:rsidP="00FD6DBE">
            <w:pPr>
              <w:rPr>
                <w:sz w:val="20"/>
                <w:szCs w:val="20"/>
              </w:rPr>
            </w:pPr>
          </w:p>
        </w:tc>
        <w:tc>
          <w:tcPr>
            <w:tcW w:w="2410" w:type="dxa"/>
            <w:vMerge/>
            <w:vAlign w:val="center"/>
            <w:hideMark/>
          </w:tcPr>
          <w:p w:rsidR="00C133C5" w:rsidRPr="006937CB" w:rsidRDefault="00C133C5" w:rsidP="00FD6DBE">
            <w:pPr>
              <w:rPr>
                <w:color w:val="000000"/>
                <w:sz w:val="20"/>
                <w:szCs w:val="20"/>
              </w:rPr>
            </w:pPr>
          </w:p>
        </w:tc>
        <w:tc>
          <w:tcPr>
            <w:tcW w:w="2126" w:type="dxa"/>
            <w:vMerge/>
            <w:vAlign w:val="center"/>
            <w:hideMark/>
          </w:tcPr>
          <w:p w:rsidR="00C133C5" w:rsidRPr="006937CB" w:rsidRDefault="00C133C5" w:rsidP="00FD6DBE">
            <w:pPr>
              <w:rPr>
                <w:sz w:val="20"/>
                <w:szCs w:val="20"/>
              </w:rPr>
            </w:pPr>
          </w:p>
        </w:tc>
        <w:tc>
          <w:tcPr>
            <w:tcW w:w="1417" w:type="dxa"/>
            <w:vMerge/>
            <w:vAlign w:val="center"/>
            <w:hideMark/>
          </w:tcPr>
          <w:p w:rsidR="00C133C5" w:rsidRPr="006937CB" w:rsidRDefault="00C133C5" w:rsidP="00FD6DBE">
            <w:pPr>
              <w:rPr>
                <w:color w:val="000000"/>
                <w:sz w:val="20"/>
                <w:szCs w:val="20"/>
              </w:rPr>
            </w:pPr>
          </w:p>
        </w:tc>
        <w:tc>
          <w:tcPr>
            <w:tcW w:w="1843" w:type="dxa"/>
            <w:vMerge/>
            <w:vAlign w:val="center"/>
            <w:hideMark/>
          </w:tcPr>
          <w:p w:rsidR="00C133C5" w:rsidRPr="006937CB" w:rsidRDefault="00C133C5" w:rsidP="00FD6DBE">
            <w:pPr>
              <w:rPr>
                <w:color w:val="000000"/>
                <w:sz w:val="20"/>
                <w:szCs w:val="20"/>
              </w:rPr>
            </w:pPr>
          </w:p>
        </w:tc>
        <w:tc>
          <w:tcPr>
            <w:tcW w:w="2693" w:type="dxa"/>
            <w:vMerge/>
            <w:vAlign w:val="center"/>
            <w:hideMark/>
          </w:tcPr>
          <w:p w:rsidR="00C133C5" w:rsidRPr="006937CB" w:rsidRDefault="00C133C5" w:rsidP="00FD6DBE">
            <w:pPr>
              <w:rPr>
                <w:color w:val="000000"/>
                <w:sz w:val="20"/>
                <w:szCs w:val="20"/>
              </w:rPr>
            </w:pPr>
          </w:p>
        </w:tc>
      </w:tr>
      <w:tr w:rsidR="00C133C5" w:rsidRPr="006937CB" w:rsidTr="00FD6DBE">
        <w:trPr>
          <w:trHeight w:val="230"/>
        </w:trPr>
        <w:tc>
          <w:tcPr>
            <w:tcW w:w="2138" w:type="dxa"/>
            <w:vMerge/>
            <w:vAlign w:val="center"/>
            <w:hideMark/>
          </w:tcPr>
          <w:p w:rsidR="00C133C5" w:rsidRPr="006937CB" w:rsidRDefault="00C133C5" w:rsidP="00FD6DBE">
            <w:pPr>
              <w:rPr>
                <w:sz w:val="20"/>
                <w:szCs w:val="20"/>
              </w:rPr>
            </w:pPr>
          </w:p>
        </w:tc>
        <w:tc>
          <w:tcPr>
            <w:tcW w:w="2693" w:type="dxa"/>
            <w:vMerge/>
            <w:vAlign w:val="center"/>
            <w:hideMark/>
          </w:tcPr>
          <w:p w:rsidR="00C133C5" w:rsidRPr="006937CB" w:rsidRDefault="00C133C5" w:rsidP="00FD6DBE">
            <w:pPr>
              <w:rPr>
                <w:sz w:val="20"/>
                <w:szCs w:val="20"/>
              </w:rPr>
            </w:pPr>
          </w:p>
        </w:tc>
        <w:tc>
          <w:tcPr>
            <w:tcW w:w="2410" w:type="dxa"/>
            <w:vMerge/>
            <w:vAlign w:val="center"/>
            <w:hideMark/>
          </w:tcPr>
          <w:p w:rsidR="00C133C5" w:rsidRPr="006937CB" w:rsidRDefault="00C133C5" w:rsidP="00FD6DBE">
            <w:pPr>
              <w:rPr>
                <w:color w:val="000000"/>
                <w:sz w:val="20"/>
                <w:szCs w:val="20"/>
              </w:rPr>
            </w:pPr>
          </w:p>
        </w:tc>
        <w:tc>
          <w:tcPr>
            <w:tcW w:w="2126" w:type="dxa"/>
            <w:vMerge/>
            <w:vAlign w:val="center"/>
            <w:hideMark/>
          </w:tcPr>
          <w:p w:rsidR="00C133C5" w:rsidRPr="006937CB" w:rsidRDefault="00C133C5" w:rsidP="00FD6DBE">
            <w:pPr>
              <w:rPr>
                <w:sz w:val="20"/>
                <w:szCs w:val="20"/>
              </w:rPr>
            </w:pPr>
          </w:p>
        </w:tc>
        <w:tc>
          <w:tcPr>
            <w:tcW w:w="1417" w:type="dxa"/>
            <w:vMerge/>
            <w:vAlign w:val="center"/>
            <w:hideMark/>
          </w:tcPr>
          <w:p w:rsidR="00C133C5" w:rsidRPr="006937CB" w:rsidRDefault="00C133C5" w:rsidP="00FD6DBE">
            <w:pPr>
              <w:rPr>
                <w:color w:val="000000"/>
                <w:sz w:val="20"/>
                <w:szCs w:val="20"/>
              </w:rPr>
            </w:pPr>
          </w:p>
        </w:tc>
        <w:tc>
          <w:tcPr>
            <w:tcW w:w="1843" w:type="dxa"/>
            <w:vMerge/>
            <w:vAlign w:val="center"/>
            <w:hideMark/>
          </w:tcPr>
          <w:p w:rsidR="00C133C5" w:rsidRPr="006937CB" w:rsidRDefault="00C133C5" w:rsidP="00FD6DBE">
            <w:pPr>
              <w:rPr>
                <w:color w:val="000000"/>
                <w:sz w:val="20"/>
                <w:szCs w:val="20"/>
              </w:rPr>
            </w:pPr>
          </w:p>
        </w:tc>
        <w:tc>
          <w:tcPr>
            <w:tcW w:w="2693" w:type="dxa"/>
            <w:vMerge/>
            <w:vAlign w:val="center"/>
            <w:hideMark/>
          </w:tcPr>
          <w:p w:rsidR="00C133C5" w:rsidRPr="006937CB" w:rsidRDefault="00C133C5" w:rsidP="00FD6DBE">
            <w:pPr>
              <w:rPr>
                <w:color w:val="000000"/>
                <w:sz w:val="20"/>
                <w:szCs w:val="20"/>
              </w:rPr>
            </w:pPr>
          </w:p>
        </w:tc>
      </w:tr>
    </w:tbl>
    <w:p w:rsidR="00C133C5" w:rsidRDefault="00C133C5" w:rsidP="00C133C5">
      <w:pPr>
        <w:jc w:val="both"/>
        <w:rPr>
          <w:color w:val="000000"/>
        </w:rPr>
        <w:sectPr w:rsidR="00C133C5" w:rsidSect="00D16DFF">
          <w:pgSz w:w="16834" w:h="11909" w:orient="landscape"/>
          <w:pgMar w:top="1701" w:right="1134" w:bottom="567" w:left="992" w:header="720" w:footer="720" w:gutter="0"/>
          <w:cols w:space="720"/>
          <w:noEndnote/>
          <w:titlePg/>
          <w:docGrid w:linePitch="326"/>
        </w:sectPr>
      </w:pPr>
    </w:p>
    <w:p w:rsidR="00C133C5" w:rsidRPr="00B6282C" w:rsidRDefault="00C133C5" w:rsidP="00C133C5">
      <w:pPr>
        <w:shd w:val="clear" w:color="auto" w:fill="FFFFFF"/>
        <w:autoSpaceDE w:val="0"/>
        <w:autoSpaceDN w:val="0"/>
        <w:adjustRightInd w:val="0"/>
        <w:ind w:left="4963"/>
      </w:pPr>
      <w:r w:rsidRPr="00B6282C">
        <w:lastRenderedPageBreak/>
        <w:t>Приложение</w:t>
      </w:r>
      <w:r>
        <w:t xml:space="preserve"> 1</w:t>
      </w:r>
    </w:p>
    <w:p w:rsidR="00C133C5" w:rsidRPr="00B6282C" w:rsidRDefault="00C133C5" w:rsidP="00C133C5">
      <w:pPr>
        <w:shd w:val="clear" w:color="auto" w:fill="FFFFFF"/>
        <w:autoSpaceDE w:val="0"/>
        <w:autoSpaceDN w:val="0"/>
        <w:adjustRightInd w:val="0"/>
        <w:ind w:left="4963"/>
      </w:pPr>
      <w:r w:rsidRPr="00B6282C">
        <w:t xml:space="preserve">к </w:t>
      </w:r>
      <w:r>
        <w:t>технологической схеме</w:t>
      </w:r>
    </w:p>
    <w:p w:rsidR="00C133C5" w:rsidRDefault="00C133C5" w:rsidP="00C133C5">
      <w:pPr>
        <w:jc w:val="both"/>
        <w:rPr>
          <w:color w:val="000000"/>
        </w:rPr>
      </w:pPr>
      <w:r>
        <w:rPr>
          <w:color w:val="000000"/>
        </w:rPr>
        <w:t xml:space="preserve"> </w:t>
      </w:r>
    </w:p>
    <w:p w:rsidR="00C133C5" w:rsidRDefault="00C133C5" w:rsidP="00C133C5">
      <w:pPr>
        <w:contextualSpacing/>
        <w:jc w:val="center"/>
        <w:rPr>
          <w:bCs/>
          <w:sz w:val="26"/>
          <w:szCs w:val="26"/>
        </w:rPr>
      </w:pPr>
      <w:r w:rsidRPr="00B76FDA">
        <w:rPr>
          <w:bCs/>
          <w:sz w:val="26"/>
          <w:szCs w:val="26"/>
        </w:rPr>
        <w:t>Заявление о переустройстве и (или) перепланировке</w:t>
      </w:r>
      <w:r w:rsidRPr="00B76FDA">
        <w:rPr>
          <w:bCs/>
          <w:sz w:val="26"/>
          <w:szCs w:val="26"/>
        </w:rPr>
        <w:br/>
        <w:t>жилого помещения</w:t>
      </w:r>
    </w:p>
    <w:p w:rsidR="00C133C5" w:rsidRPr="00B76FDA" w:rsidRDefault="00C133C5" w:rsidP="00C133C5">
      <w:pPr>
        <w:contextualSpacing/>
        <w:jc w:val="center"/>
        <w:rPr>
          <w:bCs/>
          <w:sz w:val="26"/>
          <w:szCs w:val="26"/>
        </w:rPr>
      </w:pPr>
    </w:p>
    <w:p w:rsidR="00C133C5" w:rsidRDefault="00C133C5" w:rsidP="00C133C5">
      <w:pPr>
        <w:ind w:left="5103"/>
      </w:pPr>
      <w:r>
        <w:t>В  Управление архитектуры и градостроительства</w:t>
      </w:r>
    </w:p>
    <w:p w:rsidR="00C133C5" w:rsidRDefault="00C133C5" w:rsidP="00C133C5">
      <w:pPr>
        <w:ind w:left="5103"/>
      </w:pPr>
      <w:r>
        <w:t>От:</w:t>
      </w:r>
    </w:p>
    <w:p w:rsidR="00C133C5" w:rsidRDefault="00C133C5" w:rsidP="00C133C5">
      <w:pPr>
        <w:jc w:val="center"/>
        <w:rPr>
          <w:caps/>
          <w:sz w:val="26"/>
          <w:szCs w:val="26"/>
        </w:rPr>
      </w:pPr>
    </w:p>
    <w:p w:rsidR="00C133C5" w:rsidRDefault="00C133C5" w:rsidP="00C133C5">
      <w:pPr>
        <w:jc w:val="center"/>
        <w:rPr>
          <w:sz w:val="26"/>
          <w:szCs w:val="26"/>
        </w:rPr>
      </w:pPr>
      <w:r>
        <w:rPr>
          <w:caps/>
          <w:sz w:val="26"/>
          <w:szCs w:val="26"/>
        </w:rPr>
        <w:t>Заявление</w:t>
      </w:r>
      <w:r>
        <w:rPr>
          <w:sz w:val="26"/>
          <w:szCs w:val="26"/>
        </w:rPr>
        <w:br/>
        <w:t>о переустройстве и (или) перепланировке жилого помещения</w:t>
      </w:r>
    </w:p>
    <w:p w:rsidR="00C133C5" w:rsidRDefault="00C133C5" w:rsidP="00C133C5">
      <w:pPr>
        <w:jc w:val="center"/>
        <w:rPr>
          <w:sz w:val="26"/>
          <w:szCs w:val="26"/>
        </w:rPr>
      </w:pPr>
    </w:p>
    <w:p w:rsidR="00C133C5" w:rsidRDefault="00C133C5" w:rsidP="00C133C5">
      <w:r>
        <w:t xml:space="preserve">от  </w:t>
      </w:r>
    </w:p>
    <w:p w:rsidR="00C133C5" w:rsidRDefault="00C133C5" w:rsidP="00C133C5">
      <w:pPr>
        <w:pBdr>
          <w:top w:val="single" w:sz="4" w:space="1" w:color="auto"/>
        </w:pBdr>
        <w:ind w:left="340"/>
        <w:jc w:val="center"/>
      </w:pPr>
      <w:proofErr w:type="gramStart"/>
      <w:r>
        <w:t>(указывается наниматель, либо арендатор, либо собственник жилого помещения, либо собственники</w:t>
      </w:r>
      <w:proofErr w:type="gramEnd"/>
    </w:p>
    <w:p w:rsidR="00C133C5" w:rsidRDefault="00C133C5" w:rsidP="00C133C5"/>
    <w:p w:rsidR="00C133C5" w:rsidRDefault="00C133C5" w:rsidP="00C133C5">
      <w:pPr>
        <w:pBdr>
          <w:top w:val="single" w:sz="4" w:space="1" w:color="auto"/>
        </w:pBdr>
        <w:jc w:val="center"/>
      </w:pPr>
      <w:r>
        <w:t>жилого помещения, находящегося в общей собственности двух и более лиц, в случае, если ни один</w:t>
      </w:r>
    </w:p>
    <w:p w:rsidR="00C133C5" w:rsidRDefault="00C133C5" w:rsidP="00C133C5"/>
    <w:p w:rsidR="00C133C5" w:rsidRDefault="00C133C5" w:rsidP="00C133C5">
      <w:pPr>
        <w:pBdr>
          <w:top w:val="single" w:sz="4" w:space="1" w:color="auto"/>
        </w:pBdr>
        <w:jc w:val="center"/>
      </w:pPr>
      <w:r>
        <w:t xml:space="preserve">из собственников либо иных лиц не </w:t>
      </w:r>
      <w:proofErr w:type="gramStart"/>
      <w:r>
        <w:t>уполномочен</w:t>
      </w:r>
      <w:proofErr w:type="gramEnd"/>
      <w:r>
        <w:t xml:space="preserve"> в установленном порядке представлять их интересы)</w:t>
      </w:r>
    </w:p>
    <w:p w:rsidR="00C133C5" w:rsidRDefault="00C133C5" w:rsidP="00C133C5"/>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240"/>
        <w:ind w:firstLine="709"/>
        <w:jc w:val="both"/>
      </w:pPr>
      <w:r>
        <w:rPr>
          <w:u w:val="single"/>
        </w:rPr>
        <w:t>Примечание.</w:t>
      </w:r>
      <w:r>
        <w:tab/>
      </w:r>
      <w:proofErr w:type="gramStart"/>
      <w: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133C5" w:rsidRDefault="00C133C5" w:rsidP="00C133C5">
      <w:pPr>
        <w:ind w:firstLine="709"/>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33C5" w:rsidRDefault="00C133C5" w:rsidP="00C133C5">
      <w:pPr>
        <w:spacing w:before="360"/>
      </w:pPr>
      <w:r>
        <w:t xml:space="preserve">Место нахождения жилого помещения:  </w:t>
      </w:r>
    </w:p>
    <w:p w:rsidR="00C133C5" w:rsidRDefault="00C133C5" w:rsidP="00C133C5">
      <w:pPr>
        <w:pBdr>
          <w:top w:val="single" w:sz="4" w:space="1" w:color="auto"/>
        </w:pBdr>
        <w:ind w:left="4139"/>
        <w:jc w:val="center"/>
      </w:pPr>
      <w:proofErr w:type="gramStart"/>
      <w:r>
        <w:t>(указывается полный адрес: субъект Российской Федерации,</w:t>
      </w:r>
      <w:proofErr w:type="gramEnd"/>
    </w:p>
    <w:p w:rsidR="00C133C5" w:rsidRDefault="00C133C5" w:rsidP="00C133C5"/>
    <w:p w:rsidR="00C133C5" w:rsidRDefault="00C133C5" w:rsidP="00C133C5">
      <w:pPr>
        <w:pBdr>
          <w:top w:val="single" w:sz="4" w:space="1" w:color="auto"/>
        </w:pBdr>
        <w:jc w:val="center"/>
      </w:pPr>
      <w:r>
        <w:t>муниципальное образование, поселение, улица, дом, корпус, строение,</w:t>
      </w:r>
    </w:p>
    <w:p w:rsidR="00C133C5" w:rsidRDefault="00C133C5" w:rsidP="00C133C5"/>
    <w:p w:rsidR="00C133C5" w:rsidRDefault="00C133C5" w:rsidP="00C133C5">
      <w:pPr>
        <w:pBdr>
          <w:top w:val="single" w:sz="4" w:space="1" w:color="auto"/>
        </w:pBdr>
        <w:jc w:val="center"/>
      </w:pPr>
      <w:r>
        <w:t>квартира (комната), подъезд, этаж)</w:t>
      </w:r>
    </w:p>
    <w:p w:rsidR="00C133C5" w:rsidRDefault="00C133C5" w:rsidP="00C133C5">
      <w:pPr>
        <w:pageBreakBefore/>
      </w:pPr>
      <w:r>
        <w:lastRenderedPageBreak/>
        <w:t>Собственни</w:t>
      </w:r>
      <w:proofErr w:type="gramStart"/>
      <w:r>
        <w:t>к(</w:t>
      </w:r>
      <w:proofErr w:type="gramEnd"/>
      <w:r>
        <w:t xml:space="preserve">и) жилого помещения:  </w:t>
      </w:r>
    </w:p>
    <w:p w:rsidR="00C133C5" w:rsidRDefault="00C133C5" w:rsidP="00C133C5">
      <w:pPr>
        <w:pBdr>
          <w:top w:val="single" w:sz="4" w:space="1" w:color="auto"/>
        </w:pBdr>
        <w:ind w:left="3828"/>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120"/>
      </w:pPr>
    </w:p>
    <w:p w:rsidR="00C133C5" w:rsidRDefault="00C133C5" w:rsidP="00C133C5">
      <w:pPr>
        <w:pBdr>
          <w:top w:val="single" w:sz="4" w:space="1" w:color="auto"/>
        </w:pBdr>
        <w:rPr>
          <w:sz w:val="2"/>
          <w:szCs w:val="2"/>
        </w:rPr>
      </w:pPr>
    </w:p>
    <w:p w:rsidR="00C133C5" w:rsidRDefault="00C133C5" w:rsidP="00C133C5">
      <w:pPr>
        <w:spacing w:before="360"/>
        <w:ind w:firstLine="567"/>
      </w:pPr>
      <w:r>
        <w:t xml:space="preserve">Прошу разрешить  </w:t>
      </w:r>
    </w:p>
    <w:p w:rsidR="00C133C5" w:rsidRDefault="00C133C5" w:rsidP="00C133C5">
      <w:pPr>
        <w:pBdr>
          <w:top w:val="single" w:sz="4" w:space="1" w:color="auto"/>
        </w:pBdr>
        <w:ind w:left="2552"/>
        <w:jc w:val="center"/>
      </w:pPr>
      <w:r>
        <w:t>(переустройство, перепланировку, переустройство и перепланировку –</w:t>
      </w:r>
      <w:r>
        <w:br/>
        <w:t>нужное указать)</w:t>
      </w:r>
    </w:p>
    <w:p w:rsidR="00C133C5" w:rsidRDefault="00C133C5" w:rsidP="00C133C5">
      <w:r>
        <w:t xml:space="preserve">жилого помещения, занимаемого на основании  </w:t>
      </w:r>
    </w:p>
    <w:p w:rsidR="00C133C5" w:rsidRDefault="00C133C5" w:rsidP="00C133C5">
      <w:pPr>
        <w:pBdr>
          <w:top w:val="single" w:sz="4" w:space="1" w:color="auto"/>
        </w:pBdr>
        <w:ind w:left="4962"/>
        <w:jc w:val="center"/>
      </w:pPr>
      <w:proofErr w:type="gramStart"/>
      <w:r>
        <w:t>(права собственности, договора найма,</w:t>
      </w:r>
      <w:proofErr w:type="gramEnd"/>
    </w:p>
    <w:p w:rsidR="00C133C5" w:rsidRDefault="00C133C5" w:rsidP="00C133C5">
      <w:pPr>
        <w:tabs>
          <w:tab w:val="left" w:pos="9837"/>
        </w:tabs>
      </w:pPr>
      <w:r>
        <w:tab/>
        <w:t>,</w:t>
      </w:r>
    </w:p>
    <w:p w:rsidR="00C133C5" w:rsidRDefault="00C133C5" w:rsidP="00C133C5">
      <w:pPr>
        <w:pBdr>
          <w:top w:val="single" w:sz="4" w:space="1" w:color="auto"/>
        </w:pBdr>
        <w:ind w:right="113"/>
        <w:jc w:val="center"/>
      </w:pPr>
      <w:r>
        <w:t xml:space="preserve">договора аренды – </w:t>
      </w:r>
      <w:proofErr w:type="gramStart"/>
      <w:r>
        <w:t>нужное</w:t>
      </w:r>
      <w:proofErr w:type="gramEnd"/>
      <w:r>
        <w:t xml:space="preserve"> указать)</w:t>
      </w:r>
    </w:p>
    <w:p w:rsidR="00C133C5" w:rsidRDefault="00C133C5" w:rsidP="00C133C5">
      <w:pPr>
        <w:jc w:val="both"/>
      </w:pPr>
      <w: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133C5" w:rsidRPr="00675723" w:rsidTr="00FD6DBE">
        <w:tblPrEx>
          <w:tblCellMar>
            <w:top w:w="0" w:type="dxa"/>
            <w:bottom w:w="0" w:type="dxa"/>
          </w:tblCellMar>
        </w:tblPrEx>
        <w:tc>
          <w:tcPr>
            <w:tcW w:w="6124" w:type="dxa"/>
            <w:gridSpan w:val="8"/>
            <w:tcBorders>
              <w:top w:val="nil"/>
              <w:left w:val="nil"/>
              <w:bottom w:val="nil"/>
              <w:right w:val="nil"/>
            </w:tcBorders>
            <w:vAlign w:val="bottom"/>
          </w:tcPr>
          <w:p w:rsidR="00C133C5" w:rsidRPr="00675723" w:rsidRDefault="00C133C5" w:rsidP="00FD6DBE">
            <w:pPr>
              <w:ind w:firstLine="567"/>
            </w:pPr>
            <w:r w:rsidRPr="00675723">
              <w:t xml:space="preserve">Срок производства ремонтно-строительных работ </w:t>
            </w:r>
            <w:proofErr w:type="gramStart"/>
            <w:r w:rsidRPr="00675723">
              <w:t>с</w:t>
            </w:r>
            <w:proofErr w:type="gramEnd"/>
            <w:r w:rsidRPr="00675723">
              <w:t xml:space="preserve"> “</w:t>
            </w:r>
          </w:p>
        </w:tc>
        <w:tc>
          <w:tcPr>
            <w:tcW w:w="567" w:type="dxa"/>
            <w:gridSpan w:val="2"/>
            <w:tcBorders>
              <w:top w:val="nil"/>
              <w:left w:val="nil"/>
              <w:bottom w:val="single" w:sz="4" w:space="0" w:color="auto"/>
              <w:right w:val="nil"/>
            </w:tcBorders>
            <w:vAlign w:val="bottom"/>
          </w:tcPr>
          <w:p w:rsidR="00C133C5" w:rsidRPr="00675723" w:rsidRDefault="00C133C5" w:rsidP="00FD6DBE">
            <w:pPr>
              <w:jc w:val="center"/>
            </w:pPr>
          </w:p>
        </w:tc>
        <w:tc>
          <w:tcPr>
            <w:tcW w:w="283" w:type="dxa"/>
            <w:tcBorders>
              <w:top w:val="nil"/>
              <w:left w:val="nil"/>
              <w:bottom w:val="nil"/>
              <w:right w:val="nil"/>
            </w:tcBorders>
            <w:vAlign w:val="bottom"/>
          </w:tcPr>
          <w:p w:rsidR="00C133C5" w:rsidRPr="00675723" w:rsidRDefault="00C133C5" w:rsidP="00FD6DBE">
            <w:r w:rsidRPr="00675723">
              <w:t>”</w:t>
            </w:r>
          </w:p>
        </w:tc>
        <w:tc>
          <w:tcPr>
            <w:tcW w:w="1928" w:type="dxa"/>
            <w:gridSpan w:val="3"/>
            <w:tcBorders>
              <w:top w:val="nil"/>
              <w:left w:val="nil"/>
              <w:bottom w:val="single" w:sz="4" w:space="0" w:color="auto"/>
              <w:right w:val="nil"/>
            </w:tcBorders>
            <w:vAlign w:val="bottom"/>
          </w:tcPr>
          <w:p w:rsidR="00C133C5" w:rsidRPr="00675723" w:rsidRDefault="00C133C5" w:rsidP="00FD6DBE">
            <w:pPr>
              <w:jc w:val="center"/>
            </w:pPr>
          </w:p>
        </w:tc>
        <w:tc>
          <w:tcPr>
            <w:tcW w:w="537" w:type="dxa"/>
            <w:tcBorders>
              <w:top w:val="nil"/>
              <w:left w:val="nil"/>
              <w:bottom w:val="nil"/>
              <w:right w:val="nil"/>
            </w:tcBorders>
            <w:vAlign w:val="bottom"/>
          </w:tcPr>
          <w:p w:rsidR="00C133C5" w:rsidRPr="00675723" w:rsidRDefault="00C133C5" w:rsidP="00FD6DBE">
            <w:pPr>
              <w:jc w:val="right"/>
            </w:pPr>
            <w:r w:rsidRPr="00675723">
              <w:t>200</w:t>
            </w:r>
          </w:p>
        </w:tc>
        <w:tc>
          <w:tcPr>
            <w:tcW w:w="283" w:type="dxa"/>
            <w:tcBorders>
              <w:top w:val="nil"/>
              <w:left w:val="nil"/>
              <w:bottom w:val="single" w:sz="4" w:space="0" w:color="auto"/>
              <w:right w:val="nil"/>
            </w:tcBorders>
            <w:vAlign w:val="bottom"/>
          </w:tcPr>
          <w:p w:rsidR="00C133C5" w:rsidRPr="00675723" w:rsidRDefault="00C133C5" w:rsidP="00FD6DBE"/>
        </w:tc>
        <w:tc>
          <w:tcPr>
            <w:tcW w:w="425" w:type="dxa"/>
            <w:gridSpan w:val="2"/>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r>
      <w:tr w:rsidR="00C133C5" w:rsidRPr="00675723" w:rsidTr="00FD6DBE">
        <w:tblPrEx>
          <w:tblCellMar>
            <w:top w:w="0" w:type="dxa"/>
            <w:bottom w:w="0" w:type="dxa"/>
          </w:tblCellMar>
        </w:tblPrEx>
        <w:trPr>
          <w:gridAfter w:val="11"/>
          <w:wAfter w:w="5614" w:type="dxa"/>
        </w:trPr>
        <w:tc>
          <w:tcPr>
            <w:tcW w:w="510" w:type="dxa"/>
            <w:tcBorders>
              <w:top w:val="nil"/>
              <w:left w:val="nil"/>
              <w:bottom w:val="nil"/>
              <w:right w:val="nil"/>
            </w:tcBorders>
            <w:vAlign w:val="bottom"/>
          </w:tcPr>
          <w:p w:rsidR="00C133C5" w:rsidRPr="00675723" w:rsidRDefault="00C133C5" w:rsidP="00FD6DBE">
            <w:r w:rsidRPr="00675723">
              <w:t>по “</w:t>
            </w:r>
          </w:p>
        </w:tc>
        <w:tc>
          <w:tcPr>
            <w:tcW w:w="567" w:type="dxa"/>
            <w:tcBorders>
              <w:top w:val="nil"/>
              <w:left w:val="nil"/>
              <w:bottom w:val="single" w:sz="4" w:space="0" w:color="auto"/>
              <w:right w:val="nil"/>
            </w:tcBorders>
            <w:vAlign w:val="bottom"/>
          </w:tcPr>
          <w:p w:rsidR="00C133C5" w:rsidRPr="00675723" w:rsidRDefault="00C133C5" w:rsidP="00FD6DBE">
            <w:pPr>
              <w:jc w:val="center"/>
            </w:pPr>
          </w:p>
        </w:tc>
        <w:tc>
          <w:tcPr>
            <w:tcW w:w="283" w:type="dxa"/>
            <w:tcBorders>
              <w:top w:val="nil"/>
              <w:left w:val="nil"/>
              <w:bottom w:val="nil"/>
              <w:right w:val="nil"/>
            </w:tcBorders>
            <w:vAlign w:val="bottom"/>
          </w:tcPr>
          <w:p w:rsidR="00C133C5" w:rsidRPr="00675723" w:rsidRDefault="00C133C5" w:rsidP="00FD6DBE">
            <w:r w:rsidRPr="00675723">
              <w:t>”</w:t>
            </w:r>
          </w:p>
        </w:tc>
        <w:tc>
          <w:tcPr>
            <w:tcW w:w="1928" w:type="dxa"/>
            <w:tcBorders>
              <w:top w:val="nil"/>
              <w:left w:val="nil"/>
              <w:bottom w:val="single" w:sz="4" w:space="0" w:color="auto"/>
              <w:right w:val="nil"/>
            </w:tcBorders>
            <w:vAlign w:val="bottom"/>
          </w:tcPr>
          <w:p w:rsidR="00C133C5" w:rsidRPr="00675723" w:rsidRDefault="00C133C5" w:rsidP="00FD6DBE">
            <w:pPr>
              <w:jc w:val="center"/>
            </w:pPr>
          </w:p>
        </w:tc>
        <w:tc>
          <w:tcPr>
            <w:tcW w:w="537" w:type="dxa"/>
            <w:tcBorders>
              <w:top w:val="nil"/>
              <w:left w:val="nil"/>
              <w:bottom w:val="nil"/>
              <w:right w:val="nil"/>
            </w:tcBorders>
            <w:vAlign w:val="bottom"/>
          </w:tcPr>
          <w:p w:rsidR="00C133C5" w:rsidRPr="00675723" w:rsidRDefault="00C133C5" w:rsidP="00FD6DBE">
            <w:pPr>
              <w:jc w:val="right"/>
            </w:pPr>
            <w:r w:rsidRPr="00675723">
              <w:t>200</w:t>
            </w:r>
          </w:p>
        </w:tc>
        <w:tc>
          <w:tcPr>
            <w:tcW w:w="283" w:type="dxa"/>
            <w:tcBorders>
              <w:top w:val="nil"/>
              <w:left w:val="nil"/>
              <w:bottom w:val="single" w:sz="4" w:space="0" w:color="auto"/>
              <w:right w:val="nil"/>
            </w:tcBorders>
            <w:vAlign w:val="bottom"/>
          </w:tcPr>
          <w:p w:rsidR="00C133C5" w:rsidRPr="00675723" w:rsidRDefault="00C133C5" w:rsidP="00FD6DBE"/>
        </w:tc>
        <w:tc>
          <w:tcPr>
            <w:tcW w:w="425" w:type="dxa"/>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r>
      <w:tr w:rsidR="00C133C5" w:rsidRPr="00675723" w:rsidTr="00FD6DBE">
        <w:tblPrEx>
          <w:tblCellMar>
            <w:top w:w="0" w:type="dxa"/>
            <w:bottom w:w="0" w:type="dxa"/>
          </w:tblCellMar>
        </w:tblPrEx>
        <w:trPr>
          <w:gridAfter w:val="1"/>
          <w:wAfter w:w="196" w:type="dxa"/>
        </w:trPr>
        <w:tc>
          <w:tcPr>
            <w:tcW w:w="6180" w:type="dxa"/>
            <w:gridSpan w:val="9"/>
            <w:tcBorders>
              <w:top w:val="nil"/>
              <w:left w:val="nil"/>
              <w:bottom w:val="nil"/>
              <w:right w:val="nil"/>
            </w:tcBorders>
            <w:vAlign w:val="bottom"/>
          </w:tcPr>
          <w:p w:rsidR="00C133C5" w:rsidRPr="00675723" w:rsidRDefault="00C133C5" w:rsidP="00FD6DBE">
            <w:pPr>
              <w:ind w:firstLine="567"/>
            </w:pPr>
            <w:r w:rsidRPr="00675723">
              <w:t xml:space="preserve">Режим производства ремонтно-строительных работ </w:t>
            </w:r>
            <w:proofErr w:type="gramStart"/>
            <w:r w:rsidRPr="00675723">
              <w:t>с</w:t>
            </w:r>
            <w:proofErr w:type="gramEnd"/>
          </w:p>
        </w:tc>
        <w:tc>
          <w:tcPr>
            <w:tcW w:w="1645" w:type="dxa"/>
            <w:gridSpan w:val="3"/>
            <w:tcBorders>
              <w:top w:val="nil"/>
              <w:left w:val="nil"/>
              <w:bottom w:val="single" w:sz="4" w:space="0" w:color="auto"/>
              <w:right w:val="nil"/>
            </w:tcBorders>
            <w:vAlign w:val="bottom"/>
          </w:tcPr>
          <w:p w:rsidR="00C133C5" w:rsidRPr="00675723" w:rsidRDefault="00C133C5" w:rsidP="00FD6DBE">
            <w:pPr>
              <w:jc w:val="center"/>
            </w:pPr>
          </w:p>
        </w:tc>
        <w:tc>
          <w:tcPr>
            <w:tcW w:w="480" w:type="dxa"/>
            <w:tcBorders>
              <w:top w:val="nil"/>
              <w:left w:val="nil"/>
              <w:bottom w:val="nil"/>
              <w:right w:val="nil"/>
            </w:tcBorders>
            <w:vAlign w:val="bottom"/>
          </w:tcPr>
          <w:p w:rsidR="00C133C5" w:rsidRPr="00675723" w:rsidRDefault="00C133C5" w:rsidP="00FD6DBE">
            <w:pPr>
              <w:jc w:val="center"/>
            </w:pPr>
            <w:r w:rsidRPr="00675723">
              <w:t>по</w:t>
            </w:r>
          </w:p>
        </w:tc>
        <w:tc>
          <w:tcPr>
            <w:tcW w:w="1646" w:type="dxa"/>
            <w:gridSpan w:val="4"/>
            <w:tcBorders>
              <w:top w:val="nil"/>
              <w:left w:val="nil"/>
              <w:bottom w:val="single" w:sz="4" w:space="0" w:color="auto"/>
              <w:right w:val="nil"/>
            </w:tcBorders>
            <w:vAlign w:val="bottom"/>
          </w:tcPr>
          <w:p w:rsidR="00C133C5" w:rsidRPr="00675723" w:rsidRDefault="00C133C5" w:rsidP="00FD6DBE">
            <w:pPr>
              <w:jc w:val="center"/>
            </w:pPr>
          </w:p>
        </w:tc>
      </w:tr>
    </w:tbl>
    <w:p w:rsidR="00C133C5" w:rsidRDefault="00C133C5" w:rsidP="00C133C5">
      <w:pPr>
        <w:tabs>
          <w:tab w:val="center" w:pos="2127"/>
          <w:tab w:val="left" w:pos="3544"/>
        </w:tabs>
      </w:pPr>
      <w:r>
        <w:t xml:space="preserve">часов в  </w:t>
      </w:r>
      <w:r>
        <w:tab/>
      </w:r>
      <w:r>
        <w:tab/>
        <w:t>дни.</w:t>
      </w:r>
    </w:p>
    <w:p w:rsidR="00C133C5" w:rsidRDefault="00C133C5" w:rsidP="00C133C5">
      <w:pPr>
        <w:pBdr>
          <w:top w:val="single" w:sz="4" w:space="1" w:color="auto"/>
        </w:pBdr>
        <w:ind w:left="851" w:right="6519"/>
        <w:rPr>
          <w:sz w:val="2"/>
          <w:szCs w:val="2"/>
        </w:rPr>
      </w:pPr>
    </w:p>
    <w:p w:rsidR="00C133C5" w:rsidRDefault="00C133C5" w:rsidP="00C133C5">
      <w:pPr>
        <w:ind w:firstLine="567"/>
        <w:jc w:val="both"/>
      </w:pPr>
      <w:r>
        <w:t>Обязуюсь:</w:t>
      </w:r>
    </w:p>
    <w:p w:rsidR="00C133C5" w:rsidRDefault="00C133C5" w:rsidP="00C133C5">
      <w:pPr>
        <w:ind w:firstLine="567"/>
        <w:jc w:val="both"/>
      </w:pPr>
      <w:r>
        <w:t>осуществить ремонтно-строительные работы в соответствии с проектом (проектной документацией);</w:t>
      </w:r>
    </w:p>
    <w:p w:rsidR="00C133C5" w:rsidRDefault="00C133C5" w:rsidP="00C133C5">
      <w:pPr>
        <w:ind w:firstLine="567"/>
        <w:jc w:val="both"/>
      </w:pPr>
      <w: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33C5" w:rsidRDefault="00C133C5" w:rsidP="00C133C5">
      <w:pPr>
        <w:ind w:firstLine="567"/>
        <w:jc w:val="both"/>
      </w:pPr>
      <w:r>
        <w:t>осуществить работы в установленные сроки и с соблюдением согласованного режима проведения работ.</w:t>
      </w:r>
    </w:p>
    <w:p w:rsidR="00C133C5" w:rsidRDefault="00C133C5" w:rsidP="00C133C5">
      <w:pPr>
        <w:ind w:firstLine="567"/>
        <w:jc w:val="both"/>
        <w:rPr>
          <w:sz w:val="2"/>
          <w:szCs w:val="2"/>
        </w:rPr>
      </w:pPr>
      <w: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C133C5" w:rsidRPr="00675723" w:rsidTr="00FD6DBE">
        <w:tblPrEx>
          <w:tblCellMar>
            <w:top w:w="0" w:type="dxa"/>
            <w:bottom w:w="0" w:type="dxa"/>
          </w:tblCellMar>
        </w:tblPrEx>
        <w:tc>
          <w:tcPr>
            <w:tcW w:w="2495" w:type="dxa"/>
            <w:tcBorders>
              <w:top w:val="nil"/>
              <w:left w:val="nil"/>
              <w:bottom w:val="nil"/>
              <w:right w:val="nil"/>
            </w:tcBorders>
            <w:vAlign w:val="bottom"/>
          </w:tcPr>
          <w:p w:rsidR="00C133C5" w:rsidRPr="00675723" w:rsidRDefault="00C133C5" w:rsidP="00FD6DBE">
            <w:r w:rsidRPr="00675723">
              <w:t xml:space="preserve">социального найма </w:t>
            </w:r>
            <w:proofErr w:type="gramStart"/>
            <w:r w:rsidRPr="00675723">
              <w:t>от</w:t>
            </w:r>
            <w:proofErr w:type="gramEnd"/>
            <w:r w:rsidRPr="00675723">
              <w:t xml:space="preserve"> “</w:t>
            </w:r>
          </w:p>
        </w:tc>
        <w:tc>
          <w:tcPr>
            <w:tcW w:w="510" w:type="dxa"/>
            <w:tcBorders>
              <w:top w:val="nil"/>
              <w:left w:val="nil"/>
              <w:bottom w:val="single" w:sz="4" w:space="0" w:color="auto"/>
              <w:right w:val="nil"/>
            </w:tcBorders>
            <w:vAlign w:val="bottom"/>
          </w:tcPr>
          <w:p w:rsidR="00C133C5" w:rsidRPr="00675723" w:rsidRDefault="00C133C5" w:rsidP="00FD6DBE">
            <w:pPr>
              <w:jc w:val="center"/>
            </w:pPr>
          </w:p>
        </w:tc>
        <w:tc>
          <w:tcPr>
            <w:tcW w:w="284" w:type="dxa"/>
            <w:tcBorders>
              <w:top w:val="nil"/>
              <w:left w:val="nil"/>
              <w:bottom w:val="nil"/>
              <w:right w:val="nil"/>
            </w:tcBorders>
            <w:vAlign w:val="bottom"/>
          </w:tcPr>
          <w:p w:rsidR="00C133C5" w:rsidRPr="00675723" w:rsidRDefault="00C133C5" w:rsidP="00FD6DBE">
            <w:r w:rsidRPr="00675723">
              <w:t>”</w:t>
            </w:r>
          </w:p>
        </w:tc>
        <w:tc>
          <w:tcPr>
            <w:tcW w:w="1984" w:type="dxa"/>
            <w:tcBorders>
              <w:top w:val="nil"/>
              <w:left w:val="nil"/>
              <w:bottom w:val="single" w:sz="4" w:space="0" w:color="auto"/>
              <w:right w:val="nil"/>
            </w:tcBorders>
            <w:vAlign w:val="bottom"/>
          </w:tcPr>
          <w:p w:rsidR="00C133C5" w:rsidRPr="00675723" w:rsidRDefault="00C133C5" w:rsidP="00FD6DBE">
            <w:pPr>
              <w:jc w:val="center"/>
            </w:pPr>
          </w:p>
        </w:tc>
        <w:tc>
          <w:tcPr>
            <w:tcW w:w="142" w:type="dxa"/>
            <w:tcBorders>
              <w:top w:val="nil"/>
              <w:left w:val="nil"/>
              <w:bottom w:val="nil"/>
              <w:right w:val="nil"/>
            </w:tcBorders>
            <w:vAlign w:val="bottom"/>
          </w:tcPr>
          <w:p w:rsidR="00C133C5" w:rsidRPr="00675723" w:rsidRDefault="00C133C5" w:rsidP="00FD6DBE"/>
        </w:tc>
        <w:tc>
          <w:tcPr>
            <w:tcW w:w="850" w:type="dxa"/>
            <w:tcBorders>
              <w:top w:val="nil"/>
              <w:left w:val="nil"/>
              <w:bottom w:val="single" w:sz="4" w:space="0" w:color="auto"/>
              <w:right w:val="nil"/>
            </w:tcBorders>
            <w:vAlign w:val="bottom"/>
          </w:tcPr>
          <w:p w:rsidR="00C133C5" w:rsidRPr="00675723" w:rsidRDefault="00C133C5" w:rsidP="00FD6DBE">
            <w:pPr>
              <w:jc w:val="center"/>
            </w:pPr>
          </w:p>
        </w:tc>
        <w:tc>
          <w:tcPr>
            <w:tcW w:w="709" w:type="dxa"/>
            <w:tcBorders>
              <w:top w:val="nil"/>
              <w:left w:val="nil"/>
              <w:bottom w:val="nil"/>
              <w:right w:val="nil"/>
            </w:tcBorders>
            <w:vAlign w:val="bottom"/>
          </w:tcPr>
          <w:p w:rsidR="00C133C5" w:rsidRPr="00675723" w:rsidRDefault="00C133C5" w:rsidP="00FD6DBE">
            <w:pPr>
              <w:jc w:val="center"/>
            </w:pPr>
            <w:proofErr w:type="gramStart"/>
            <w:r w:rsidRPr="00675723">
              <w:t>г</w:t>
            </w:r>
            <w:proofErr w:type="gramEnd"/>
            <w:r w:rsidRPr="00675723">
              <w:t>. №</w:t>
            </w:r>
          </w:p>
        </w:tc>
        <w:tc>
          <w:tcPr>
            <w:tcW w:w="1276" w:type="dxa"/>
            <w:tcBorders>
              <w:top w:val="nil"/>
              <w:left w:val="nil"/>
              <w:bottom w:val="single" w:sz="4" w:space="0" w:color="auto"/>
              <w:right w:val="nil"/>
            </w:tcBorders>
            <w:vAlign w:val="bottom"/>
          </w:tcPr>
          <w:p w:rsidR="00C133C5" w:rsidRPr="00675723" w:rsidRDefault="00C133C5" w:rsidP="00FD6DBE">
            <w:pPr>
              <w:jc w:val="center"/>
            </w:pPr>
          </w:p>
        </w:tc>
        <w:tc>
          <w:tcPr>
            <w:tcW w:w="142" w:type="dxa"/>
            <w:tcBorders>
              <w:top w:val="nil"/>
              <w:left w:val="nil"/>
              <w:bottom w:val="nil"/>
              <w:right w:val="nil"/>
            </w:tcBorders>
            <w:vAlign w:val="bottom"/>
          </w:tcPr>
          <w:p w:rsidR="00C133C5" w:rsidRPr="00675723" w:rsidRDefault="00C133C5" w:rsidP="00FD6DBE">
            <w:r w:rsidRPr="00675723">
              <w:t>:</w:t>
            </w:r>
          </w:p>
        </w:tc>
      </w:tr>
    </w:tbl>
    <w:p w:rsidR="00C133C5" w:rsidRDefault="00C133C5" w:rsidP="00C133C5">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C133C5" w:rsidRPr="00675723" w:rsidTr="00FD6DBE">
        <w:tblPrEx>
          <w:tblCellMar>
            <w:top w:w="0" w:type="dxa"/>
            <w:bottom w:w="0" w:type="dxa"/>
          </w:tblCellMar>
        </w:tblPrEx>
        <w:tc>
          <w:tcPr>
            <w:tcW w:w="595" w:type="dxa"/>
          </w:tcPr>
          <w:p w:rsidR="00C133C5" w:rsidRPr="00675723" w:rsidRDefault="00C133C5" w:rsidP="00FD6DBE">
            <w:pPr>
              <w:jc w:val="center"/>
            </w:pPr>
            <w:r w:rsidRPr="00675723">
              <w:t>№</w:t>
            </w:r>
            <w:r w:rsidRPr="00675723">
              <w:br/>
            </w:r>
            <w:proofErr w:type="gramStart"/>
            <w:r w:rsidRPr="00675723">
              <w:t>п</w:t>
            </w:r>
            <w:proofErr w:type="gramEnd"/>
            <w:r w:rsidRPr="00675723">
              <w:t>/п</w:t>
            </w:r>
          </w:p>
        </w:tc>
        <w:tc>
          <w:tcPr>
            <w:tcW w:w="2977" w:type="dxa"/>
          </w:tcPr>
          <w:p w:rsidR="00C133C5" w:rsidRPr="00675723" w:rsidRDefault="00C133C5" w:rsidP="00FD6DBE">
            <w:pPr>
              <w:jc w:val="center"/>
            </w:pPr>
            <w:r w:rsidRPr="00675723">
              <w:t>Фамилия, имя, отчество</w:t>
            </w:r>
          </w:p>
        </w:tc>
        <w:tc>
          <w:tcPr>
            <w:tcW w:w="2552" w:type="dxa"/>
          </w:tcPr>
          <w:p w:rsidR="00C133C5" w:rsidRPr="00675723" w:rsidRDefault="00C133C5" w:rsidP="00FD6DBE">
            <w:pPr>
              <w:jc w:val="center"/>
            </w:pPr>
            <w:r w:rsidRPr="00675723">
              <w:t>Документ, удостоверяющий личность (серия, номер, кем и когда выдан)</w:t>
            </w:r>
          </w:p>
        </w:tc>
        <w:tc>
          <w:tcPr>
            <w:tcW w:w="1800" w:type="dxa"/>
          </w:tcPr>
          <w:p w:rsidR="00C133C5" w:rsidRPr="00675723" w:rsidRDefault="00C133C5" w:rsidP="00FD6DBE">
            <w:pPr>
              <w:jc w:val="center"/>
            </w:pPr>
            <w:r w:rsidRPr="00675723">
              <w:t>Подпись *</w:t>
            </w:r>
          </w:p>
        </w:tc>
        <w:tc>
          <w:tcPr>
            <w:tcW w:w="2027" w:type="dxa"/>
          </w:tcPr>
          <w:p w:rsidR="00C133C5" w:rsidRPr="00675723" w:rsidRDefault="00C133C5" w:rsidP="00FD6DBE">
            <w:pPr>
              <w:jc w:val="center"/>
            </w:pPr>
            <w:r w:rsidRPr="00675723">
              <w:t xml:space="preserve">Отметка о нотариальном </w:t>
            </w:r>
            <w:proofErr w:type="gramStart"/>
            <w:r w:rsidRPr="00675723">
              <w:t>заверении подписей</w:t>
            </w:r>
            <w:proofErr w:type="gramEnd"/>
            <w:r w:rsidRPr="00675723">
              <w:t xml:space="preserve"> лиц</w:t>
            </w:r>
          </w:p>
        </w:tc>
      </w:tr>
      <w:tr w:rsidR="00C133C5" w:rsidRPr="00675723" w:rsidTr="00FD6DBE">
        <w:tblPrEx>
          <w:tblCellMar>
            <w:top w:w="0" w:type="dxa"/>
            <w:bottom w:w="0" w:type="dxa"/>
          </w:tblCellMar>
        </w:tblPrEx>
        <w:tc>
          <w:tcPr>
            <w:tcW w:w="595" w:type="dxa"/>
            <w:vAlign w:val="bottom"/>
          </w:tcPr>
          <w:p w:rsidR="00C133C5" w:rsidRPr="00675723" w:rsidRDefault="00C133C5" w:rsidP="00FD6DBE">
            <w:pPr>
              <w:jc w:val="center"/>
            </w:pPr>
            <w:r w:rsidRPr="00675723">
              <w:t>1</w:t>
            </w:r>
          </w:p>
        </w:tc>
        <w:tc>
          <w:tcPr>
            <w:tcW w:w="2977" w:type="dxa"/>
            <w:vAlign w:val="bottom"/>
          </w:tcPr>
          <w:p w:rsidR="00C133C5" w:rsidRPr="00675723" w:rsidRDefault="00C133C5" w:rsidP="00FD6DBE">
            <w:pPr>
              <w:jc w:val="center"/>
            </w:pPr>
            <w:r w:rsidRPr="00675723">
              <w:t>2</w:t>
            </w:r>
          </w:p>
        </w:tc>
        <w:tc>
          <w:tcPr>
            <w:tcW w:w="2552" w:type="dxa"/>
            <w:vAlign w:val="bottom"/>
          </w:tcPr>
          <w:p w:rsidR="00C133C5" w:rsidRPr="00675723" w:rsidRDefault="00C133C5" w:rsidP="00FD6DBE">
            <w:pPr>
              <w:jc w:val="center"/>
            </w:pPr>
            <w:r w:rsidRPr="00675723">
              <w:t>3</w:t>
            </w:r>
          </w:p>
        </w:tc>
        <w:tc>
          <w:tcPr>
            <w:tcW w:w="1800" w:type="dxa"/>
            <w:vAlign w:val="bottom"/>
          </w:tcPr>
          <w:p w:rsidR="00C133C5" w:rsidRPr="00675723" w:rsidRDefault="00C133C5" w:rsidP="00FD6DBE">
            <w:pPr>
              <w:jc w:val="center"/>
            </w:pPr>
            <w:r w:rsidRPr="00675723">
              <w:t>4</w:t>
            </w:r>
          </w:p>
        </w:tc>
        <w:tc>
          <w:tcPr>
            <w:tcW w:w="2027" w:type="dxa"/>
            <w:vAlign w:val="bottom"/>
          </w:tcPr>
          <w:p w:rsidR="00C133C5" w:rsidRPr="00675723" w:rsidRDefault="00C133C5" w:rsidP="00FD6DBE">
            <w:pPr>
              <w:jc w:val="center"/>
            </w:pPr>
            <w:r w:rsidRPr="00675723">
              <w:t>5</w:t>
            </w:r>
          </w:p>
        </w:tc>
      </w:tr>
      <w:tr w:rsidR="00C133C5" w:rsidRPr="00675723" w:rsidTr="00FD6DBE">
        <w:tblPrEx>
          <w:tblCellMar>
            <w:top w:w="0" w:type="dxa"/>
            <w:bottom w:w="0" w:type="dxa"/>
          </w:tblCellMar>
        </w:tblPrEx>
        <w:tc>
          <w:tcPr>
            <w:tcW w:w="595" w:type="dxa"/>
          </w:tcPr>
          <w:p w:rsidR="00C133C5" w:rsidRPr="00675723" w:rsidRDefault="00C133C5" w:rsidP="00FD6DBE">
            <w:pPr>
              <w:jc w:val="center"/>
            </w:pPr>
          </w:p>
        </w:tc>
        <w:tc>
          <w:tcPr>
            <w:tcW w:w="2977" w:type="dxa"/>
          </w:tcPr>
          <w:p w:rsidR="00C133C5" w:rsidRPr="00675723" w:rsidRDefault="00C133C5" w:rsidP="00FD6DBE"/>
        </w:tc>
        <w:tc>
          <w:tcPr>
            <w:tcW w:w="2552" w:type="dxa"/>
          </w:tcPr>
          <w:p w:rsidR="00C133C5" w:rsidRPr="00675723" w:rsidRDefault="00C133C5" w:rsidP="00FD6DBE"/>
        </w:tc>
        <w:tc>
          <w:tcPr>
            <w:tcW w:w="1800" w:type="dxa"/>
          </w:tcPr>
          <w:p w:rsidR="00C133C5" w:rsidRPr="00675723" w:rsidRDefault="00C133C5" w:rsidP="00FD6DBE">
            <w:pPr>
              <w:jc w:val="center"/>
            </w:pPr>
          </w:p>
        </w:tc>
        <w:tc>
          <w:tcPr>
            <w:tcW w:w="2027" w:type="dxa"/>
          </w:tcPr>
          <w:p w:rsidR="00C133C5" w:rsidRPr="00675723" w:rsidRDefault="00C133C5" w:rsidP="00FD6DBE">
            <w:pPr>
              <w:jc w:val="center"/>
            </w:pPr>
          </w:p>
        </w:tc>
      </w:tr>
      <w:tr w:rsidR="00C133C5" w:rsidRPr="00675723" w:rsidTr="00FD6DBE">
        <w:tblPrEx>
          <w:tblCellMar>
            <w:top w:w="0" w:type="dxa"/>
            <w:bottom w:w="0" w:type="dxa"/>
          </w:tblCellMar>
        </w:tblPrEx>
        <w:tc>
          <w:tcPr>
            <w:tcW w:w="595" w:type="dxa"/>
          </w:tcPr>
          <w:p w:rsidR="00C133C5" w:rsidRPr="00675723" w:rsidRDefault="00C133C5" w:rsidP="00FD6DBE">
            <w:pPr>
              <w:jc w:val="center"/>
            </w:pPr>
          </w:p>
        </w:tc>
        <w:tc>
          <w:tcPr>
            <w:tcW w:w="2977" w:type="dxa"/>
          </w:tcPr>
          <w:p w:rsidR="00C133C5" w:rsidRPr="00675723" w:rsidRDefault="00C133C5" w:rsidP="00FD6DBE"/>
        </w:tc>
        <w:tc>
          <w:tcPr>
            <w:tcW w:w="2552" w:type="dxa"/>
          </w:tcPr>
          <w:p w:rsidR="00C133C5" w:rsidRPr="00675723" w:rsidRDefault="00C133C5" w:rsidP="00FD6DBE"/>
        </w:tc>
        <w:tc>
          <w:tcPr>
            <w:tcW w:w="1800" w:type="dxa"/>
          </w:tcPr>
          <w:p w:rsidR="00C133C5" w:rsidRPr="00675723" w:rsidRDefault="00C133C5" w:rsidP="00FD6DBE">
            <w:pPr>
              <w:jc w:val="center"/>
            </w:pPr>
          </w:p>
        </w:tc>
        <w:tc>
          <w:tcPr>
            <w:tcW w:w="2027" w:type="dxa"/>
          </w:tcPr>
          <w:p w:rsidR="00C133C5" w:rsidRPr="00675723" w:rsidRDefault="00C133C5" w:rsidP="00FD6DBE">
            <w:pPr>
              <w:jc w:val="center"/>
            </w:pPr>
          </w:p>
        </w:tc>
      </w:tr>
      <w:tr w:rsidR="00C133C5" w:rsidRPr="00675723" w:rsidTr="00FD6DBE">
        <w:tblPrEx>
          <w:tblCellMar>
            <w:top w:w="0" w:type="dxa"/>
            <w:bottom w:w="0" w:type="dxa"/>
          </w:tblCellMar>
        </w:tblPrEx>
        <w:tc>
          <w:tcPr>
            <w:tcW w:w="595" w:type="dxa"/>
          </w:tcPr>
          <w:p w:rsidR="00C133C5" w:rsidRPr="00675723" w:rsidRDefault="00C133C5" w:rsidP="00FD6DBE">
            <w:pPr>
              <w:jc w:val="center"/>
            </w:pPr>
          </w:p>
        </w:tc>
        <w:tc>
          <w:tcPr>
            <w:tcW w:w="2977" w:type="dxa"/>
          </w:tcPr>
          <w:p w:rsidR="00C133C5" w:rsidRPr="00675723" w:rsidRDefault="00C133C5" w:rsidP="00FD6DBE"/>
        </w:tc>
        <w:tc>
          <w:tcPr>
            <w:tcW w:w="2552" w:type="dxa"/>
          </w:tcPr>
          <w:p w:rsidR="00C133C5" w:rsidRPr="00675723" w:rsidRDefault="00C133C5" w:rsidP="00FD6DBE"/>
        </w:tc>
        <w:tc>
          <w:tcPr>
            <w:tcW w:w="1800" w:type="dxa"/>
          </w:tcPr>
          <w:p w:rsidR="00C133C5" w:rsidRPr="00675723" w:rsidRDefault="00C133C5" w:rsidP="00FD6DBE">
            <w:pPr>
              <w:jc w:val="center"/>
            </w:pPr>
          </w:p>
        </w:tc>
        <w:tc>
          <w:tcPr>
            <w:tcW w:w="2027" w:type="dxa"/>
          </w:tcPr>
          <w:p w:rsidR="00C133C5" w:rsidRPr="00675723" w:rsidRDefault="00C133C5" w:rsidP="00FD6DBE">
            <w:pPr>
              <w:jc w:val="center"/>
            </w:pPr>
          </w:p>
        </w:tc>
      </w:tr>
    </w:tbl>
    <w:p w:rsidR="00C133C5" w:rsidRDefault="00C133C5" w:rsidP="00C133C5">
      <w:pPr>
        <w:spacing w:before="240"/>
      </w:pPr>
      <w:r>
        <w:t>________________</w:t>
      </w:r>
    </w:p>
    <w:p w:rsidR="00C133C5" w:rsidRDefault="00C133C5" w:rsidP="00C133C5">
      <w:pPr>
        <w:ind w:firstLine="567"/>
        <w:jc w:val="both"/>
      </w:pPr>
      <w: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33C5" w:rsidRDefault="00C133C5" w:rsidP="00C133C5"/>
    <w:p w:rsidR="00C133C5" w:rsidRDefault="00C133C5" w:rsidP="00C133C5"/>
    <w:p w:rsidR="00C133C5" w:rsidRDefault="00C133C5" w:rsidP="00C133C5"/>
    <w:p w:rsidR="00C133C5" w:rsidRDefault="00C133C5" w:rsidP="00C133C5"/>
    <w:p w:rsidR="00C133C5" w:rsidRDefault="00C133C5" w:rsidP="00C133C5">
      <w:r>
        <w:t>К заявлению прилагаются следующие документы:</w:t>
      </w:r>
    </w:p>
    <w:p w:rsidR="00C133C5" w:rsidRDefault="00C133C5" w:rsidP="00C133C5">
      <w:r>
        <w:lastRenderedPageBreak/>
        <w:t xml:space="preserve">1)  </w:t>
      </w:r>
    </w:p>
    <w:p w:rsidR="00C133C5" w:rsidRDefault="00C133C5" w:rsidP="00C133C5">
      <w:pPr>
        <w:pBdr>
          <w:top w:val="single" w:sz="4" w:space="1" w:color="auto"/>
        </w:pBdr>
        <w:ind w:left="284"/>
        <w:jc w:val="center"/>
      </w:pPr>
      <w:proofErr w:type="gramStart"/>
      <w: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C133C5" w:rsidRPr="00675723" w:rsidTr="00FD6DBE">
        <w:tblPrEx>
          <w:tblCellMar>
            <w:top w:w="0" w:type="dxa"/>
            <w:bottom w:w="0" w:type="dxa"/>
          </w:tblCellMar>
        </w:tblPrEx>
        <w:tc>
          <w:tcPr>
            <w:tcW w:w="7399" w:type="dxa"/>
            <w:tcBorders>
              <w:top w:val="nil"/>
              <w:left w:val="nil"/>
              <w:bottom w:val="single" w:sz="4" w:space="0" w:color="auto"/>
              <w:right w:val="nil"/>
            </w:tcBorders>
            <w:vAlign w:val="bottom"/>
          </w:tcPr>
          <w:p w:rsidR="00C133C5" w:rsidRPr="00675723" w:rsidRDefault="00C133C5" w:rsidP="00FD6DBE">
            <w:pPr>
              <w:jc w:val="center"/>
            </w:pPr>
          </w:p>
        </w:tc>
        <w:tc>
          <w:tcPr>
            <w:tcW w:w="426" w:type="dxa"/>
            <w:tcBorders>
              <w:top w:val="nil"/>
              <w:left w:val="nil"/>
              <w:bottom w:val="nil"/>
              <w:right w:val="nil"/>
            </w:tcBorders>
            <w:vAlign w:val="bottom"/>
          </w:tcPr>
          <w:p w:rsidR="00C133C5" w:rsidRPr="00675723" w:rsidRDefault="00C133C5" w:rsidP="00FD6DBE">
            <w:pPr>
              <w:jc w:val="center"/>
            </w:pPr>
            <w:r w:rsidRPr="00675723">
              <w:t>на</w:t>
            </w:r>
          </w:p>
        </w:tc>
        <w:tc>
          <w:tcPr>
            <w:tcW w:w="850" w:type="dxa"/>
            <w:tcBorders>
              <w:top w:val="nil"/>
              <w:left w:val="nil"/>
              <w:bottom w:val="single" w:sz="4" w:space="0" w:color="auto"/>
              <w:right w:val="nil"/>
            </w:tcBorders>
            <w:vAlign w:val="bottom"/>
          </w:tcPr>
          <w:p w:rsidR="00C133C5" w:rsidRPr="00675723" w:rsidRDefault="00C133C5" w:rsidP="00FD6DBE">
            <w:pPr>
              <w:jc w:val="center"/>
            </w:pPr>
          </w:p>
        </w:tc>
        <w:tc>
          <w:tcPr>
            <w:tcW w:w="992" w:type="dxa"/>
            <w:tcBorders>
              <w:top w:val="nil"/>
              <w:left w:val="nil"/>
              <w:bottom w:val="nil"/>
              <w:right w:val="nil"/>
            </w:tcBorders>
            <w:vAlign w:val="bottom"/>
          </w:tcPr>
          <w:p w:rsidR="00C133C5" w:rsidRPr="00675723" w:rsidRDefault="00C133C5" w:rsidP="00FD6DBE">
            <w:pPr>
              <w:ind w:left="57"/>
            </w:pPr>
            <w:proofErr w:type="gramStart"/>
            <w:r w:rsidRPr="00675723">
              <w:t>листах</w:t>
            </w:r>
            <w:proofErr w:type="gramEnd"/>
            <w:r w:rsidRPr="00675723">
              <w:t>;</w:t>
            </w:r>
          </w:p>
        </w:tc>
      </w:tr>
      <w:tr w:rsidR="00C133C5" w:rsidRPr="00675723" w:rsidTr="00FD6DBE">
        <w:tblPrEx>
          <w:tblCellMar>
            <w:top w:w="0" w:type="dxa"/>
            <w:bottom w:w="0" w:type="dxa"/>
          </w:tblCellMar>
        </w:tblPrEx>
        <w:tc>
          <w:tcPr>
            <w:tcW w:w="7399" w:type="dxa"/>
            <w:tcBorders>
              <w:top w:val="nil"/>
              <w:left w:val="nil"/>
              <w:bottom w:val="nil"/>
              <w:right w:val="nil"/>
            </w:tcBorders>
            <w:vAlign w:val="bottom"/>
          </w:tcPr>
          <w:p w:rsidR="00C133C5" w:rsidRPr="00675723" w:rsidRDefault="00C133C5" w:rsidP="00FD6DBE">
            <w:pPr>
              <w:jc w:val="center"/>
            </w:pPr>
            <w:proofErr w:type="gramStart"/>
            <w:r w:rsidRPr="00675723">
              <w:t>перепланируемое жилое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C133C5" w:rsidRPr="00675723" w:rsidRDefault="00C133C5" w:rsidP="00FD6DBE"/>
        </w:tc>
        <w:tc>
          <w:tcPr>
            <w:tcW w:w="850" w:type="dxa"/>
            <w:tcBorders>
              <w:top w:val="nil"/>
              <w:left w:val="nil"/>
              <w:bottom w:val="nil"/>
              <w:right w:val="nil"/>
            </w:tcBorders>
            <w:vAlign w:val="bottom"/>
          </w:tcPr>
          <w:p w:rsidR="00C133C5" w:rsidRPr="00675723" w:rsidRDefault="00C133C5" w:rsidP="00FD6DBE"/>
        </w:tc>
        <w:tc>
          <w:tcPr>
            <w:tcW w:w="992" w:type="dxa"/>
            <w:tcBorders>
              <w:top w:val="nil"/>
              <w:left w:val="nil"/>
              <w:bottom w:val="nil"/>
              <w:right w:val="nil"/>
            </w:tcBorders>
            <w:vAlign w:val="bottom"/>
          </w:tcPr>
          <w:p w:rsidR="00C133C5" w:rsidRPr="00675723" w:rsidRDefault="00C133C5" w:rsidP="00FD6DBE"/>
        </w:tc>
      </w:tr>
    </w:tbl>
    <w:p w:rsidR="00C133C5" w:rsidRDefault="00C133C5" w:rsidP="00C133C5">
      <w:pPr>
        <w:tabs>
          <w:tab w:val="center" w:pos="1985"/>
          <w:tab w:val="left" w:pos="2552"/>
        </w:tabs>
        <w:jc w:val="both"/>
      </w:pPr>
      <w:r>
        <w:t xml:space="preserve">2) проект (проектная документация) переустройства и (или) перепланировки жилого помещения на  </w:t>
      </w:r>
      <w:r>
        <w:tab/>
      </w:r>
      <w:r>
        <w:tab/>
        <w:t>листах;</w:t>
      </w:r>
    </w:p>
    <w:p w:rsidR="00C133C5" w:rsidRDefault="00C133C5" w:rsidP="00C133C5">
      <w:pPr>
        <w:pBdr>
          <w:top w:val="single" w:sz="4" w:space="1" w:color="auto"/>
        </w:pBdr>
        <w:ind w:left="1560" w:right="7511"/>
        <w:rPr>
          <w:sz w:val="2"/>
          <w:szCs w:val="2"/>
        </w:rPr>
      </w:pPr>
    </w:p>
    <w:p w:rsidR="00C133C5" w:rsidRDefault="00C133C5" w:rsidP="00C133C5">
      <w:pPr>
        <w:tabs>
          <w:tab w:val="center" w:pos="797"/>
          <w:tab w:val="left" w:pos="1276"/>
        </w:tabs>
        <w:jc w:val="both"/>
      </w:pPr>
      <w:r>
        <w:t>3) технический паспорт переустраиваемого и (или) перепланируемого жилого помещения</w:t>
      </w:r>
      <w:r>
        <w:br/>
        <w:t xml:space="preserve">на  </w:t>
      </w:r>
      <w:r>
        <w:tab/>
      </w:r>
      <w:r>
        <w:tab/>
        <w:t>листах;</w:t>
      </w:r>
    </w:p>
    <w:p w:rsidR="00C133C5" w:rsidRDefault="00C133C5" w:rsidP="00C133C5">
      <w:pPr>
        <w:tabs>
          <w:tab w:val="center" w:pos="4584"/>
          <w:tab w:val="left" w:pos="5103"/>
          <w:tab w:val="left" w:pos="5954"/>
        </w:tabs>
        <w:jc w:val="both"/>
      </w:pPr>
      <w: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tab/>
      </w:r>
      <w:r>
        <w:tab/>
        <w:t>листах;</w:t>
      </w:r>
    </w:p>
    <w:p w:rsidR="00C133C5" w:rsidRDefault="00C133C5" w:rsidP="00C133C5">
      <w:pPr>
        <w:pBdr>
          <w:top w:val="single" w:sz="4" w:space="1" w:color="auto"/>
        </w:pBdr>
        <w:ind w:left="4196" w:right="4905"/>
        <w:rPr>
          <w:sz w:val="2"/>
          <w:szCs w:val="2"/>
        </w:rPr>
      </w:pPr>
    </w:p>
    <w:p w:rsidR="00C133C5" w:rsidRDefault="00C133C5" w:rsidP="00C133C5">
      <w:pPr>
        <w:tabs>
          <w:tab w:val="center" w:pos="769"/>
          <w:tab w:val="left" w:pos="1276"/>
        </w:tabs>
        <w:jc w:val="both"/>
      </w:pPr>
      <w:r>
        <w:t>5) документы, подтверждающие согласие временно отсутствующих членов семьи</w:t>
      </w:r>
      <w:r>
        <w:br/>
        <w:t>нанимателя на переустройство и (или) перепланировку жилого помещения,</w:t>
      </w:r>
      <w:r>
        <w:br/>
        <w:t xml:space="preserve">на  </w:t>
      </w:r>
      <w:r>
        <w:tab/>
      </w:r>
      <w:r>
        <w:tab/>
        <w:t>листах (при необходимости);</w:t>
      </w:r>
    </w:p>
    <w:p w:rsidR="00C133C5" w:rsidRDefault="00C133C5" w:rsidP="00C133C5">
      <w:pPr>
        <w:pBdr>
          <w:top w:val="single" w:sz="4" w:space="1" w:color="auto"/>
        </w:pBdr>
        <w:ind w:left="340" w:right="8761"/>
        <w:rPr>
          <w:sz w:val="2"/>
          <w:szCs w:val="2"/>
        </w:rPr>
      </w:pPr>
    </w:p>
    <w:p w:rsidR="00C133C5" w:rsidRDefault="00C133C5" w:rsidP="00C133C5">
      <w:r>
        <w:t xml:space="preserve">6) иные документы:  </w:t>
      </w:r>
    </w:p>
    <w:p w:rsidR="00C133C5" w:rsidRDefault="00C133C5" w:rsidP="00C133C5">
      <w:pPr>
        <w:pBdr>
          <w:top w:val="single" w:sz="4" w:space="1" w:color="auto"/>
        </w:pBdr>
        <w:ind w:left="2127"/>
        <w:jc w:val="center"/>
      </w:pPr>
      <w:r>
        <w:t>(доверенности, выписки из уставов и др.)</w:t>
      </w:r>
    </w:p>
    <w:p w:rsidR="00C133C5" w:rsidRDefault="00C133C5" w:rsidP="00C133C5">
      <w:pPr>
        <w:spacing w:before="240" w:after="120"/>
      </w:pPr>
      <w:r>
        <w:t>Подписи лиц, подавших заявление *:</w:t>
      </w:r>
    </w:p>
    <w:tbl>
      <w:tblPr>
        <w:tblW w:w="5000" w:type="pct"/>
        <w:tblCellMar>
          <w:left w:w="28" w:type="dxa"/>
          <w:right w:w="28" w:type="dxa"/>
        </w:tblCellMar>
        <w:tblLook w:val="0000"/>
      </w:tblPr>
      <w:tblGrid>
        <w:gridCol w:w="163"/>
        <w:gridCol w:w="535"/>
        <w:gridCol w:w="268"/>
        <w:gridCol w:w="1743"/>
        <w:gridCol w:w="536"/>
        <w:gridCol w:w="269"/>
        <w:gridCol w:w="804"/>
        <w:gridCol w:w="1858"/>
        <w:gridCol w:w="267"/>
        <w:gridCol w:w="2968"/>
      </w:tblGrid>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r w:rsidRPr="00675723">
              <w:t>“</w:t>
            </w:r>
          </w:p>
        </w:tc>
        <w:tc>
          <w:tcPr>
            <w:tcW w:w="285" w:type="pct"/>
            <w:tcBorders>
              <w:top w:val="nil"/>
              <w:left w:val="nil"/>
              <w:bottom w:val="single" w:sz="4" w:space="0" w:color="auto"/>
              <w:right w:val="nil"/>
            </w:tcBorders>
            <w:vAlign w:val="bottom"/>
          </w:tcPr>
          <w:p w:rsidR="00C133C5" w:rsidRPr="00675723" w:rsidRDefault="00C133C5" w:rsidP="00FD6DBE">
            <w:pPr>
              <w:jc w:val="center"/>
            </w:pPr>
          </w:p>
        </w:tc>
        <w:tc>
          <w:tcPr>
            <w:tcW w:w="143" w:type="pct"/>
            <w:tcBorders>
              <w:top w:val="nil"/>
              <w:left w:val="nil"/>
              <w:bottom w:val="nil"/>
              <w:right w:val="nil"/>
            </w:tcBorders>
            <w:vAlign w:val="bottom"/>
          </w:tcPr>
          <w:p w:rsidR="00C133C5" w:rsidRPr="00675723" w:rsidRDefault="00C133C5" w:rsidP="00FD6DBE">
            <w:r w:rsidRPr="00675723">
              <w:t>”</w:t>
            </w:r>
          </w:p>
        </w:tc>
        <w:tc>
          <w:tcPr>
            <w:tcW w:w="926" w:type="pct"/>
            <w:tcBorders>
              <w:top w:val="nil"/>
              <w:left w:val="nil"/>
              <w:bottom w:val="single" w:sz="4" w:space="0" w:color="auto"/>
              <w:right w:val="nil"/>
            </w:tcBorders>
            <w:vAlign w:val="bottom"/>
          </w:tcPr>
          <w:p w:rsidR="00C133C5" w:rsidRPr="00675723" w:rsidRDefault="00C133C5" w:rsidP="00FD6DBE">
            <w:pPr>
              <w:jc w:val="center"/>
            </w:pPr>
          </w:p>
        </w:tc>
        <w:tc>
          <w:tcPr>
            <w:tcW w:w="285" w:type="pct"/>
            <w:tcBorders>
              <w:top w:val="nil"/>
              <w:left w:val="nil"/>
              <w:bottom w:val="nil"/>
              <w:right w:val="nil"/>
            </w:tcBorders>
            <w:vAlign w:val="bottom"/>
          </w:tcPr>
          <w:p w:rsidR="00C133C5" w:rsidRPr="00675723" w:rsidRDefault="00C133C5" w:rsidP="00FD6DBE">
            <w:pPr>
              <w:jc w:val="right"/>
            </w:pPr>
            <w:r w:rsidRPr="00675723">
              <w:t>200</w:t>
            </w:r>
          </w:p>
        </w:tc>
        <w:tc>
          <w:tcPr>
            <w:tcW w:w="143" w:type="pct"/>
            <w:tcBorders>
              <w:top w:val="nil"/>
              <w:left w:val="nil"/>
              <w:bottom w:val="single" w:sz="4" w:space="0" w:color="auto"/>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c>
          <w:tcPr>
            <w:tcW w:w="987" w:type="pct"/>
            <w:tcBorders>
              <w:top w:val="nil"/>
              <w:left w:val="nil"/>
              <w:bottom w:val="single" w:sz="4" w:space="0" w:color="auto"/>
              <w:right w:val="nil"/>
            </w:tcBorders>
            <w:vAlign w:val="bottom"/>
          </w:tcPr>
          <w:p w:rsidR="00C133C5" w:rsidRPr="00675723" w:rsidRDefault="00C133C5" w:rsidP="00FD6DBE">
            <w:pPr>
              <w:jc w:val="center"/>
            </w:pP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single" w:sz="4" w:space="0" w:color="auto"/>
              <w:right w:val="nil"/>
            </w:tcBorders>
            <w:vAlign w:val="bottom"/>
          </w:tcPr>
          <w:p w:rsidR="00C133C5" w:rsidRPr="00675723" w:rsidRDefault="00C133C5" w:rsidP="00FD6DBE">
            <w:pPr>
              <w:jc w:val="center"/>
            </w:pPr>
          </w:p>
        </w:tc>
      </w:tr>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926" w:type="pct"/>
            <w:tcBorders>
              <w:top w:val="nil"/>
              <w:left w:val="nil"/>
              <w:bottom w:val="nil"/>
              <w:right w:val="nil"/>
            </w:tcBorders>
            <w:vAlign w:val="bottom"/>
          </w:tcPr>
          <w:p w:rsidR="00C133C5" w:rsidRPr="00675723" w:rsidRDefault="00C133C5" w:rsidP="00FD6DBE">
            <w:pPr>
              <w:jc w:val="center"/>
            </w:pPr>
            <w:r w:rsidRPr="00675723">
              <w:t>(дата)</w:t>
            </w:r>
          </w:p>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tc>
        <w:tc>
          <w:tcPr>
            <w:tcW w:w="987" w:type="pct"/>
            <w:tcBorders>
              <w:top w:val="nil"/>
              <w:left w:val="nil"/>
              <w:bottom w:val="nil"/>
              <w:right w:val="nil"/>
            </w:tcBorders>
            <w:vAlign w:val="bottom"/>
          </w:tcPr>
          <w:p w:rsidR="00C133C5" w:rsidRPr="00675723" w:rsidRDefault="00C133C5" w:rsidP="00FD6DBE">
            <w:pPr>
              <w:jc w:val="center"/>
            </w:pPr>
            <w:r w:rsidRPr="00675723">
              <w:t>(подпись заявителя)</w:t>
            </w: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nil"/>
              <w:right w:val="nil"/>
            </w:tcBorders>
            <w:vAlign w:val="bottom"/>
          </w:tcPr>
          <w:p w:rsidR="00C133C5" w:rsidRPr="00675723" w:rsidRDefault="00C133C5" w:rsidP="00FD6DBE">
            <w:pPr>
              <w:jc w:val="center"/>
            </w:pPr>
            <w:r w:rsidRPr="00675723">
              <w:t>(расшифровка подписи заявителя)</w:t>
            </w:r>
          </w:p>
        </w:tc>
      </w:tr>
    </w:tbl>
    <w:p w:rsidR="00C133C5" w:rsidRDefault="00C133C5" w:rsidP="00C133C5"/>
    <w:tbl>
      <w:tblPr>
        <w:tblW w:w="5000" w:type="pct"/>
        <w:tblCellMar>
          <w:left w:w="28" w:type="dxa"/>
          <w:right w:w="28" w:type="dxa"/>
        </w:tblCellMar>
        <w:tblLook w:val="0000"/>
      </w:tblPr>
      <w:tblGrid>
        <w:gridCol w:w="163"/>
        <w:gridCol w:w="535"/>
        <w:gridCol w:w="268"/>
        <w:gridCol w:w="1743"/>
        <w:gridCol w:w="536"/>
        <w:gridCol w:w="269"/>
        <w:gridCol w:w="804"/>
        <w:gridCol w:w="1858"/>
        <w:gridCol w:w="267"/>
        <w:gridCol w:w="2968"/>
      </w:tblGrid>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r w:rsidRPr="00675723">
              <w:t>“</w:t>
            </w:r>
          </w:p>
        </w:tc>
        <w:tc>
          <w:tcPr>
            <w:tcW w:w="285" w:type="pct"/>
            <w:tcBorders>
              <w:top w:val="nil"/>
              <w:left w:val="nil"/>
              <w:bottom w:val="single" w:sz="4" w:space="0" w:color="auto"/>
              <w:right w:val="nil"/>
            </w:tcBorders>
            <w:vAlign w:val="bottom"/>
          </w:tcPr>
          <w:p w:rsidR="00C133C5" w:rsidRPr="00675723" w:rsidRDefault="00C133C5" w:rsidP="00FD6DBE">
            <w:pPr>
              <w:jc w:val="center"/>
            </w:pPr>
          </w:p>
        </w:tc>
        <w:tc>
          <w:tcPr>
            <w:tcW w:w="143" w:type="pct"/>
            <w:tcBorders>
              <w:top w:val="nil"/>
              <w:left w:val="nil"/>
              <w:bottom w:val="nil"/>
              <w:right w:val="nil"/>
            </w:tcBorders>
            <w:vAlign w:val="bottom"/>
          </w:tcPr>
          <w:p w:rsidR="00C133C5" w:rsidRPr="00675723" w:rsidRDefault="00C133C5" w:rsidP="00FD6DBE">
            <w:r w:rsidRPr="00675723">
              <w:t>”</w:t>
            </w:r>
          </w:p>
        </w:tc>
        <w:tc>
          <w:tcPr>
            <w:tcW w:w="926" w:type="pct"/>
            <w:tcBorders>
              <w:top w:val="nil"/>
              <w:left w:val="nil"/>
              <w:bottom w:val="single" w:sz="4" w:space="0" w:color="auto"/>
              <w:right w:val="nil"/>
            </w:tcBorders>
            <w:vAlign w:val="bottom"/>
          </w:tcPr>
          <w:p w:rsidR="00C133C5" w:rsidRPr="00675723" w:rsidRDefault="00C133C5" w:rsidP="00FD6DBE">
            <w:pPr>
              <w:jc w:val="center"/>
            </w:pPr>
          </w:p>
        </w:tc>
        <w:tc>
          <w:tcPr>
            <w:tcW w:w="285" w:type="pct"/>
            <w:tcBorders>
              <w:top w:val="nil"/>
              <w:left w:val="nil"/>
              <w:bottom w:val="nil"/>
              <w:right w:val="nil"/>
            </w:tcBorders>
            <w:vAlign w:val="bottom"/>
          </w:tcPr>
          <w:p w:rsidR="00C133C5" w:rsidRPr="00675723" w:rsidRDefault="00C133C5" w:rsidP="00FD6DBE">
            <w:pPr>
              <w:jc w:val="right"/>
            </w:pPr>
            <w:r w:rsidRPr="00675723">
              <w:t>200</w:t>
            </w:r>
          </w:p>
        </w:tc>
        <w:tc>
          <w:tcPr>
            <w:tcW w:w="143" w:type="pct"/>
            <w:tcBorders>
              <w:top w:val="nil"/>
              <w:left w:val="nil"/>
              <w:bottom w:val="single" w:sz="4" w:space="0" w:color="auto"/>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c>
          <w:tcPr>
            <w:tcW w:w="987" w:type="pct"/>
            <w:tcBorders>
              <w:top w:val="nil"/>
              <w:left w:val="nil"/>
              <w:bottom w:val="single" w:sz="4" w:space="0" w:color="auto"/>
              <w:right w:val="nil"/>
            </w:tcBorders>
            <w:vAlign w:val="bottom"/>
          </w:tcPr>
          <w:p w:rsidR="00C133C5" w:rsidRPr="00675723" w:rsidRDefault="00C133C5" w:rsidP="00FD6DBE">
            <w:pPr>
              <w:jc w:val="center"/>
            </w:pP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single" w:sz="4" w:space="0" w:color="auto"/>
              <w:right w:val="nil"/>
            </w:tcBorders>
            <w:vAlign w:val="bottom"/>
          </w:tcPr>
          <w:p w:rsidR="00C133C5" w:rsidRPr="00675723" w:rsidRDefault="00C133C5" w:rsidP="00FD6DBE">
            <w:pPr>
              <w:jc w:val="center"/>
            </w:pPr>
          </w:p>
        </w:tc>
      </w:tr>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926" w:type="pct"/>
            <w:tcBorders>
              <w:top w:val="nil"/>
              <w:left w:val="nil"/>
              <w:bottom w:val="nil"/>
              <w:right w:val="nil"/>
            </w:tcBorders>
            <w:vAlign w:val="bottom"/>
          </w:tcPr>
          <w:p w:rsidR="00C133C5" w:rsidRPr="00675723" w:rsidRDefault="00C133C5" w:rsidP="00FD6DBE">
            <w:pPr>
              <w:jc w:val="center"/>
            </w:pPr>
            <w:r w:rsidRPr="00675723">
              <w:t>(дата)</w:t>
            </w:r>
          </w:p>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tc>
        <w:tc>
          <w:tcPr>
            <w:tcW w:w="987" w:type="pct"/>
            <w:tcBorders>
              <w:top w:val="nil"/>
              <w:left w:val="nil"/>
              <w:bottom w:val="nil"/>
              <w:right w:val="nil"/>
            </w:tcBorders>
            <w:vAlign w:val="bottom"/>
          </w:tcPr>
          <w:p w:rsidR="00C133C5" w:rsidRPr="00675723" w:rsidRDefault="00C133C5" w:rsidP="00FD6DBE">
            <w:pPr>
              <w:jc w:val="center"/>
            </w:pPr>
            <w:r w:rsidRPr="00675723">
              <w:t>(подпись заявителя)</w:t>
            </w: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nil"/>
              <w:right w:val="nil"/>
            </w:tcBorders>
            <w:vAlign w:val="bottom"/>
          </w:tcPr>
          <w:p w:rsidR="00C133C5" w:rsidRPr="00675723" w:rsidRDefault="00C133C5" w:rsidP="00FD6DBE">
            <w:pPr>
              <w:jc w:val="center"/>
            </w:pPr>
            <w:r w:rsidRPr="00675723">
              <w:t>(расшифровка подписи заявителя)</w:t>
            </w:r>
          </w:p>
        </w:tc>
      </w:tr>
    </w:tbl>
    <w:p w:rsidR="00C133C5" w:rsidRDefault="00C133C5" w:rsidP="00C133C5"/>
    <w:tbl>
      <w:tblPr>
        <w:tblW w:w="5000" w:type="pct"/>
        <w:tblCellMar>
          <w:left w:w="28" w:type="dxa"/>
          <w:right w:w="28" w:type="dxa"/>
        </w:tblCellMar>
        <w:tblLook w:val="0000"/>
      </w:tblPr>
      <w:tblGrid>
        <w:gridCol w:w="163"/>
        <w:gridCol w:w="535"/>
        <w:gridCol w:w="268"/>
        <w:gridCol w:w="1743"/>
        <w:gridCol w:w="536"/>
        <w:gridCol w:w="269"/>
        <w:gridCol w:w="804"/>
        <w:gridCol w:w="1858"/>
        <w:gridCol w:w="267"/>
        <w:gridCol w:w="2968"/>
      </w:tblGrid>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r w:rsidRPr="00675723">
              <w:t>“</w:t>
            </w:r>
          </w:p>
        </w:tc>
        <w:tc>
          <w:tcPr>
            <w:tcW w:w="285" w:type="pct"/>
            <w:tcBorders>
              <w:top w:val="nil"/>
              <w:left w:val="nil"/>
              <w:bottom w:val="single" w:sz="4" w:space="0" w:color="auto"/>
              <w:right w:val="nil"/>
            </w:tcBorders>
            <w:vAlign w:val="bottom"/>
          </w:tcPr>
          <w:p w:rsidR="00C133C5" w:rsidRPr="00675723" w:rsidRDefault="00C133C5" w:rsidP="00FD6DBE">
            <w:pPr>
              <w:jc w:val="center"/>
            </w:pPr>
          </w:p>
        </w:tc>
        <w:tc>
          <w:tcPr>
            <w:tcW w:w="143" w:type="pct"/>
            <w:tcBorders>
              <w:top w:val="nil"/>
              <w:left w:val="nil"/>
              <w:bottom w:val="nil"/>
              <w:right w:val="nil"/>
            </w:tcBorders>
            <w:vAlign w:val="bottom"/>
          </w:tcPr>
          <w:p w:rsidR="00C133C5" w:rsidRPr="00675723" w:rsidRDefault="00C133C5" w:rsidP="00FD6DBE">
            <w:r w:rsidRPr="00675723">
              <w:t>”</w:t>
            </w:r>
          </w:p>
        </w:tc>
        <w:tc>
          <w:tcPr>
            <w:tcW w:w="926" w:type="pct"/>
            <w:tcBorders>
              <w:top w:val="nil"/>
              <w:left w:val="nil"/>
              <w:bottom w:val="single" w:sz="4" w:space="0" w:color="auto"/>
              <w:right w:val="nil"/>
            </w:tcBorders>
            <w:vAlign w:val="bottom"/>
          </w:tcPr>
          <w:p w:rsidR="00C133C5" w:rsidRPr="00675723" w:rsidRDefault="00C133C5" w:rsidP="00FD6DBE">
            <w:pPr>
              <w:jc w:val="center"/>
            </w:pPr>
          </w:p>
        </w:tc>
        <w:tc>
          <w:tcPr>
            <w:tcW w:w="285" w:type="pct"/>
            <w:tcBorders>
              <w:top w:val="nil"/>
              <w:left w:val="nil"/>
              <w:bottom w:val="nil"/>
              <w:right w:val="nil"/>
            </w:tcBorders>
            <w:vAlign w:val="bottom"/>
          </w:tcPr>
          <w:p w:rsidR="00C133C5" w:rsidRPr="00675723" w:rsidRDefault="00C133C5" w:rsidP="00FD6DBE">
            <w:pPr>
              <w:jc w:val="right"/>
            </w:pPr>
            <w:r w:rsidRPr="00675723">
              <w:t>200</w:t>
            </w:r>
          </w:p>
        </w:tc>
        <w:tc>
          <w:tcPr>
            <w:tcW w:w="143" w:type="pct"/>
            <w:tcBorders>
              <w:top w:val="nil"/>
              <w:left w:val="nil"/>
              <w:bottom w:val="single" w:sz="4" w:space="0" w:color="auto"/>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c>
          <w:tcPr>
            <w:tcW w:w="987" w:type="pct"/>
            <w:tcBorders>
              <w:top w:val="nil"/>
              <w:left w:val="nil"/>
              <w:bottom w:val="single" w:sz="4" w:space="0" w:color="auto"/>
              <w:right w:val="nil"/>
            </w:tcBorders>
            <w:vAlign w:val="bottom"/>
          </w:tcPr>
          <w:p w:rsidR="00C133C5" w:rsidRPr="00675723" w:rsidRDefault="00C133C5" w:rsidP="00FD6DBE">
            <w:pPr>
              <w:jc w:val="center"/>
            </w:pP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single" w:sz="4" w:space="0" w:color="auto"/>
              <w:right w:val="nil"/>
            </w:tcBorders>
            <w:vAlign w:val="bottom"/>
          </w:tcPr>
          <w:p w:rsidR="00C133C5" w:rsidRPr="00675723" w:rsidRDefault="00C133C5" w:rsidP="00FD6DBE">
            <w:pPr>
              <w:jc w:val="center"/>
            </w:pPr>
          </w:p>
        </w:tc>
      </w:tr>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926" w:type="pct"/>
            <w:tcBorders>
              <w:top w:val="nil"/>
              <w:left w:val="nil"/>
              <w:bottom w:val="nil"/>
              <w:right w:val="nil"/>
            </w:tcBorders>
            <w:vAlign w:val="bottom"/>
          </w:tcPr>
          <w:p w:rsidR="00C133C5" w:rsidRPr="00675723" w:rsidRDefault="00C133C5" w:rsidP="00FD6DBE">
            <w:pPr>
              <w:jc w:val="center"/>
            </w:pPr>
            <w:r w:rsidRPr="00675723">
              <w:t>(дата)</w:t>
            </w:r>
          </w:p>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tc>
        <w:tc>
          <w:tcPr>
            <w:tcW w:w="987" w:type="pct"/>
            <w:tcBorders>
              <w:top w:val="nil"/>
              <w:left w:val="nil"/>
              <w:bottom w:val="nil"/>
              <w:right w:val="nil"/>
            </w:tcBorders>
            <w:vAlign w:val="bottom"/>
          </w:tcPr>
          <w:p w:rsidR="00C133C5" w:rsidRPr="00675723" w:rsidRDefault="00C133C5" w:rsidP="00FD6DBE">
            <w:pPr>
              <w:jc w:val="center"/>
            </w:pPr>
            <w:r w:rsidRPr="00675723">
              <w:t>(подпись заявителя)</w:t>
            </w: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nil"/>
              <w:right w:val="nil"/>
            </w:tcBorders>
            <w:vAlign w:val="bottom"/>
          </w:tcPr>
          <w:p w:rsidR="00C133C5" w:rsidRPr="00675723" w:rsidRDefault="00C133C5" w:rsidP="00FD6DBE">
            <w:pPr>
              <w:jc w:val="center"/>
            </w:pPr>
            <w:r w:rsidRPr="00675723">
              <w:t>(расшифровка подписи заявителя)</w:t>
            </w:r>
          </w:p>
        </w:tc>
      </w:tr>
    </w:tbl>
    <w:p w:rsidR="00C133C5" w:rsidRDefault="00C133C5" w:rsidP="00C133C5"/>
    <w:tbl>
      <w:tblPr>
        <w:tblW w:w="5000" w:type="pct"/>
        <w:tblCellMar>
          <w:left w:w="28" w:type="dxa"/>
          <w:right w:w="28" w:type="dxa"/>
        </w:tblCellMar>
        <w:tblLook w:val="0000"/>
      </w:tblPr>
      <w:tblGrid>
        <w:gridCol w:w="163"/>
        <w:gridCol w:w="535"/>
        <w:gridCol w:w="268"/>
        <w:gridCol w:w="1743"/>
        <w:gridCol w:w="536"/>
        <w:gridCol w:w="269"/>
        <w:gridCol w:w="804"/>
        <w:gridCol w:w="1858"/>
        <w:gridCol w:w="267"/>
        <w:gridCol w:w="2968"/>
      </w:tblGrid>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r w:rsidRPr="00675723">
              <w:t>“</w:t>
            </w:r>
          </w:p>
        </w:tc>
        <w:tc>
          <w:tcPr>
            <w:tcW w:w="285" w:type="pct"/>
            <w:tcBorders>
              <w:top w:val="nil"/>
              <w:left w:val="nil"/>
              <w:bottom w:val="single" w:sz="4" w:space="0" w:color="auto"/>
              <w:right w:val="nil"/>
            </w:tcBorders>
            <w:vAlign w:val="bottom"/>
          </w:tcPr>
          <w:p w:rsidR="00C133C5" w:rsidRPr="00675723" w:rsidRDefault="00C133C5" w:rsidP="00FD6DBE">
            <w:pPr>
              <w:jc w:val="center"/>
            </w:pPr>
          </w:p>
        </w:tc>
        <w:tc>
          <w:tcPr>
            <w:tcW w:w="143" w:type="pct"/>
            <w:tcBorders>
              <w:top w:val="nil"/>
              <w:left w:val="nil"/>
              <w:bottom w:val="nil"/>
              <w:right w:val="nil"/>
            </w:tcBorders>
            <w:vAlign w:val="bottom"/>
          </w:tcPr>
          <w:p w:rsidR="00C133C5" w:rsidRPr="00675723" w:rsidRDefault="00C133C5" w:rsidP="00FD6DBE">
            <w:r w:rsidRPr="00675723">
              <w:t>”</w:t>
            </w:r>
          </w:p>
        </w:tc>
        <w:tc>
          <w:tcPr>
            <w:tcW w:w="926" w:type="pct"/>
            <w:tcBorders>
              <w:top w:val="nil"/>
              <w:left w:val="nil"/>
              <w:bottom w:val="single" w:sz="4" w:space="0" w:color="auto"/>
              <w:right w:val="nil"/>
            </w:tcBorders>
            <w:vAlign w:val="bottom"/>
          </w:tcPr>
          <w:p w:rsidR="00C133C5" w:rsidRPr="00675723" w:rsidRDefault="00C133C5" w:rsidP="00FD6DBE">
            <w:pPr>
              <w:jc w:val="center"/>
            </w:pPr>
          </w:p>
        </w:tc>
        <w:tc>
          <w:tcPr>
            <w:tcW w:w="285" w:type="pct"/>
            <w:tcBorders>
              <w:top w:val="nil"/>
              <w:left w:val="nil"/>
              <w:bottom w:val="nil"/>
              <w:right w:val="nil"/>
            </w:tcBorders>
            <w:vAlign w:val="bottom"/>
          </w:tcPr>
          <w:p w:rsidR="00C133C5" w:rsidRPr="00675723" w:rsidRDefault="00C133C5" w:rsidP="00FD6DBE">
            <w:pPr>
              <w:jc w:val="right"/>
            </w:pPr>
            <w:r w:rsidRPr="00675723">
              <w:t>200</w:t>
            </w:r>
          </w:p>
        </w:tc>
        <w:tc>
          <w:tcPr>
            <w:tcW w:w="143" w:type="pct"/>
            <w:tcBorders>
              <w:top w:val="nil"/>
              <w:left w:val="nil"/>
              <w:bottom w:val="single" w:sz="4" w:space="0" w:color="auto"/>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c>
          <w:tcPr>
            <w:tcW w:w="987" w:type="pct"/>
            <w:tcBorders>
              <w:top w:val="nil"/>
              <w:left w:val="nil"/>
              <w:bottom w:val="single" w:sz="4" w:space="0" w:color="auto"/>
              <w:right w:val="nil"/>
            </w:tcBorders>
            <w:vAlign w:val="bottom"/>
          </w:tcPr>
          <w:p w:rsidR="00C133C5" w:rsidRPr="00675723" w:rsidRDefault="00C133C5" w:rsidP="00FD6DBE">
            <w:pPr>
              <w:jc w:val="center"/>
            </w:pP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single" w:sz="4" w:space="0" w:color="auto"/>
              <w:right w:val="nil"/>
            </w:tcBorders>
            <w:vAlign w:val="bottom"/>
          </w:tcPr>
          <w:p w:rsidR="00C133C5" w:rsidRPr="00675723" w:rsidRDefault="00C133C5" w:rsidP="00FD6DBE">
            <w:pPr>
              <w:jc w:val="center"/>
            </w:pPr>
          </w:p>
        </w:tc>
      </w:tr>
      <w:tr w:rsidR="00C133C5" w:rsidRPr="00675723" w:rsidTr="00FD6DBE">
        <w:tblPrEx>
          <w:tblCellMar>
            <w:top w:w="0" w:type="dxa"/>
            <w:bottom w:w="0" w:type="dxa"/>
          </w:tblCellMar>
        </w:tblPrEx>
        <w:tc>
          <w:tcPr>
            <w:tcW w:w="85" w:type="pct"/>
            <w:tcBorders>
              <w:top w:val="nil"/>
              <w:left w:val="nil"/>
              <w:bottom w:val="nil"/>
              <w:right w:val="nil"/>
            </w:tcBorders>
            <w:vAlign w:val="bottom"/>
          </w:tcPr>
          <w:p w:rsidR="00C133C5" w:rsidRPr="00675723" w:rsidRDefault="00C133C5" w:rsidP="00FD6DBE"/>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926" w:type="pct"/>
            <w:tcBorders>
              <w:top w:val="nil"/>
              <w:left w:val="nil"/>
              <w:bottom w:val="nil"/>
              <w:right w:val="nil"/>
            </w:tcBorders>
            <w:vAlign w:val="bottom"/>
          </w:tcPr>
          <w:p w:rsidR="00C133C5" w:rsidRPr="00675723" w:rsidRDefault="00C133C5" w:rsidP="00FD6DBE">
            <w:pPr>
              <w:jc w:val="center"/>
            </w:pPr>
            <w:r w:rsidRPr="00675723">
              <w:t>(дата)</w:t>
            </w:r>
          </w:p>
        </w:tc>
        <w:tc>
          <w:tcPr>
            <w:tcW w:w="285" w:type="pct"/>
            <w:tcBorders>
              <w:top w:val="nil"/>
              <w:left w:val="nil"/>
              <w:bottom w:val="nil"/>
              <w:right w:val="nil"/>
            </w:tcBorders>
            <w:vAlign w:val="bottom"/>
          </w:tcPr>
          <w:p w:rsidR="00C133C5" w:rsidRPr="00675723" w:rsidRDefault="00C133C5" w:rsidP="00FD6DBE"/>
        </w:tc>
        <w:tc>
          <w:tcPr>
            <w:tcW w:w="143" w:type="pct"/>
            <w:tcBorders>
              <w:top w:val="nil"/>
              <w:left w:val="nil"/>
              <w:bottom w:val="nil"/>
              <w:right w:val="nil"/>
            </w:tcBorders>
            <w:vAlign w:val="bottom"/>
          </w:tcPr>
          <w:p w:rsidR="00C133C5" w:rsidRPr="00675723" w:rsidRDefault="00C133C5" w:rsidP="00FD6DBE"/>
        </w:tc>
        <w:tc>
          <w:tcPr>
            <w:tcW w:w="427" w:type="pct"/>
            <w:tcBorders>
              <w:top w:val="nil"/>
              <w:left w:val="nil"/>
              <w:bottom w:val="nil"/>
              <w:right w:val="nil"/>
            </w:tcBorders>
            <w:vAlign w:val="bottom"/>
          </w:tcPr>
          <w:p w:rsidR="00C133C5" w:rsidRPr="00675723" w:rsidRDefault="00C133C5" w:rsidP="00FD6DBE"/>
        </w:tc>
        <w:tc>
          <w:tcPr>
            <w:tcW w:w="987" w:type="pct"/>
            <w:tcBorders>
              <w:top w:val="nil"/>
              <w:left w:val="nil"/>
              <w:bottom w:val="nil"/>
              <w:right w:val="nil"/>
            </w:tcBorders>
            <w:vAlign w:val="bottom"/>
          </w:tcPr>
          <w:p w:rsidR="00C133C5" w:rsidRPr="00675723" w:rsidRDefault="00C133C5" w:rsidP="00FD6DBE">
            <w:pPr>
              <w:jc w:val="center"/>
            </w:pPr>
            <w:r w:rsidRPr="00675723">
              <w:t>(подпись заявителя)</w:t>
            </w:r>
          </w:p>
        </w:tc>
        <w:tc>
          <w:tcPr>
            <w:tcW w:w="142" w:type="pct"/>
            <w:tcBorders>
              <w:top w:val="nil"/>
              <w:left w:val="nil"/>
              <w:bottom w:val="nil"/>
              <w:right w:val="nil"/>
            </w:tcBorders>
            <w:vAlign w:val="bottom"/>
          </w:tcPr>
          <w:p w:rsidR="00C133C5" w:rsidRPr="00675723" w:rsidRDefault="00C133C5" w:rsidP="00FD6DBE"/>
        </w:tc>
        <w:tc>
          <w:tcPr>
            <w:tcW w:w="1578" w:type="pct"/>
            <w:tcBorders>
              <w:top w:val="nil"/>
              <w:left w:val="nil"/>
              <w:bottom w:val="nil"/>
              <w:right w:val="nil"/>
            </w:tcBorders>
            <w:vAlign w:val="bottom"/>
          </w:tcPr>
          <w:p w:rsidR="00C133C5" w:rsidRPr="00675723" w:rsidRDefault="00C133C5" w:rsidP="00FD6DBE">
            <w:pPr>
              <w:jc w:val="center"/>
            </w:pPr>
            <w:r w:rsidRPr="00675723">
              <w:t>(расшифровка подписи заявителя)</w:t>
            </w:r>
          </w:p>
        </w:tc>
      </w:tr>
    </w:tbl>
    <w:p w:rsidR="00C133C5" w:rsidRDefault="00C133C5" w:rsidP="00C133C5">
      <w:pPr>
        <w:spacing w:before="120"/>
      </w:pPr>
      <w:r>
        <w:t>________________</w:t>
      </w:r>
    </w:p>
    <w:p w:rsidR="00C133C5" w:rsidRDefault="00C133C5" w:rsidP="00C133C5">
      <w:pPr>
        <w:ind w:firstLine="567"/>
        <w:jc w:val="both"/>
      </w:pPr>
      <w: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133C5" w:rsidRDefault="00C133C5" w:rsidP="00C133C5">
      <w:pPr>
        <w:pBdr>
          <w:bottom w:val="dashed" w:sz="4" w:space="1" w:color="auto"/>
        </w:pBdr>
        <w:spacing w:before="360"/>
      </w:pPr>
    </w:p>
    <w:p w:rsidR="00C133C5" w:rsidRDefault="00C133C5" w:rsidP="00C133C5">
      <w:pPr>
        <w:spacing w:after="480"/>
        <w:jc w:val="center"/>
      </w:pPr>
      <w:r>
        <w:t>(следующие позиции заполняются должностным лицом, принявшим заявление)</w:t>
      </w:r>
    </w:p>
    <w:tbl>
      <w:tblPr>
        <w:tblW w:w="5000" w:type="pct"/>
        <w:tblCellMar>
          <w:left w:w="28" w:type="dxa"/>
          <w:right w:w="28" w:type="dxa"/>
        </w:tblCellMar>
        <w:tblLook w:val="0000"/>
      </w:tblPr>
      <w:tblGrid>
        <w:gridCol w:w="4884"/>
        <w:gridCol w:w="647"/>
        <w:gridCol w:w="324"/>
        <w:gridCol w:w="2198"/>
        <w:gridCol w:w="612"/>
        <w:gridCol w:w="324"/>
        <w:gridCol w:w="422"/>
      </w:tblGrid>
      <w:tr w:rsidR="00C133C5" w:rsidRPr="00675723" w:rsidTr="00FD6DBE">
        <w:tblPrEx>
          <w:tblCellMar>
            <w:top w:w="0" w:type="dxa"/>
            <w:bottom w:w="0" w:type="dxa"/>
          </w:tblCellMar>
        </w:tblPrEx>
        <w:tc>
          <w:tcPr>
            <w:tcW w:w="2595" w:type="pct"/>
            <w:tcBorders>
              <w:top w:val="nil"/>
              <w:left w:val="nil"/>
              <w:bottom w:val="nil"/>
              <w:right w:val="nil"/>
            </w:tcBorders>
            <w:vAlign w:val="bottom"/>
          </w:tcPr>
          <w:p w:rsidR="00C133C5" w:rsidRPr="00675723" w:rsidRDefault="00C133C5" w:rsidP="00FD6DBE">
            <w:pPr>
              <w:tabs>
                <w:tab w:val="left" w:pos="4082"/>
              </w:tabs>
            </w:pPr>
            <w:r w:rsidRPr="00675723">
              <w:t>Документы представлены на приеме</w:t>
            </w:r>
            <w:r w:rsidRPr="00675723">
              <w:tab/>
              <w:t>“</w:t>
            </w:r>
          </w:p>
        </w:tc>
        <w:tc>
          <w:tcPr>
            <w:tcW w:w="344" w:type="pct"/>
            <w:tcBorders>
              <w:top w:val="nil"/>
              <w:left w:val="nil"/>
              <w:bottom w:val="single" w:sz="4" w:space="0" w:color="auto"/>
              <w:right w:val="nil"/>
            </w:tcBorders>
            <w:vAlign w:val="bottom"/>
          </w:tcPr>
          <w:p w:rsidR="00C133C5" w:rsidRPr="00675723" w:rsidRDefault="00C133C5" w:rsidP="00FD6DBE">
            <w:pPr>
              <w:jc w:val="center"/>
            </w:pPr>
          </w:p>
        </w:tc>
        <w:tc>
          <w:tcPr>
            <w:tcW w:w="172" w:type="pct"/>
            <w:tcBorders>
              <w:top w:val="nil"/>
              <w:left w:val="nil"/>
              <w:bottom w:val="nil"/>
              <w:right w:val="nil"/>
            </w:tcBorders>
            <w:vAlign w:val="bottom"/>
          </w:tcPr>
          <w:p w:rsidR="00C133C5" w:rsidRPr="00675723" w:rsidRDefault="00C133C5" w:rsidP="00FD6DBE">
            <w:r w:rsidRPr="00675723">
              <w:t>”</w:t>
            </w:r>
          </w:p>
        </w:tc>
        <w:tc>
          <w:tcPr>
            <w:tcW w:w="1168" w:type="pct"/>
            <w:tcBorders>
              <w:top w:val="nil"/>
              <w:left w:val="nil"/>
              <w:bottom w:val="single" w:sz="4" w:space="0" w:color="auto"/>
              <w:right w:val="nil"/>
            </w:tcBorders>
            <w:vAlign w:val="bottom"/>
          </w:tcPr>
          <w:p w:rsidR="00C133C5" w:rsidRPr="00675723" w:rsidRDefault="00C133C5" w:rsidP="00FD6DBE">
            <w:pPr>
              <w:jc w:val="center"/>
            </w:pPr>
          </w:p>
        </w:tc>
        <w:tc>
          <w:tcPr>
            <w:tcW w:w="325" w:type="pct"/>
            <w:tcBorders>
              <w:top w:val="nil"/>
              <w:left w:val="nil"/>
              <w:bottom w:val="nil"/>
              <w:right w:val="nil"/>
            </w:tcBorders>
            <w:vAlign w:val="bottom"/>
          </w:tcPr>
          <w:p w:rsidR="00C133C5" w:rsidRPr="00675723" w:rsidRDefault="00C133C5" w:rsidP="00FD6DBE">
            <w:pPr>
              <w:jc w:val="right"/>
            </w:pPr>
            <w:r w:rsidRPr="00675723">
              <w:t>200</w:t>
            </w:r>
          </w:p>
        </w:tc>
        <w:tc>
          <w:tcPr>
            <w:tcW w:w="172" w:type="pct"/>
            <w:tcBorders>
              <w:top w:val="nil"/>
              <w:left w:val="nil"/>
              <w:bottom w:val="single" w:sz="4" w:space="0" w:color="auto"/>
              <w:right w:val="nil"/>
            </w:tcBorders>
            <w:vAlign w:val="bottom"/>
          </w:tcPr>
          <w:p w:rsidR="00C133C5" w:rsidRPr="00675723" w:rsidRDefault="00C133C5" w:rsidP="00FD6DBE"/>
        </w:tc>
        <w:tc>
          <w:tcPr>
            <w:tcW w:w="225"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r>
    </w:tbl>
    <w:p w:rsidR="00C133C5" w:rsidRDefault="00C133C5" w:rsidP="00C133C5">
      <w:pPr>
        <w:spacing w:before="240"/>
      </w:pPr>
      <w:r>
        <w:t xml:space="preserve">Входящий номер регистрации заявления  </w:t>
      </w:r>
    </w:p>
    <w:p w:rsidR="00C133C5" w:rsidRDefault="00C133C5" w:rsidP="00C133C5">
      <w:pPr>
        <w:pBdr>
          <w:top w:val="single" w:sz="4" w:space="1" w:color="auto"/>
        </w:pBdr>
        <w:spacing w:after="240"/>
        <w:ind w:left="4309" w:right="1843"/>
        <w:rPr>
          <w:sz w:val="2"/>
          <w:szCs w:val="2"/>
        </w:rPr>
      </w:pPr>
    </w:p>
    <w:tbl>
      <w:tblPr>
        <w:tblW w:w="5000" w:type="pct"/>
        <w:tblCellMar>
          <w:left w:w="28" w:type="dxa"/>
          <w:right w:w="28" w:type="dxa"/>
        </w:tblCellMar>
        <w:tblLook w:val="0000"/>
      </w:tblPr>
      <w:tblGrid>
        <w:gridCol w:w="4884"/>
        <w:gridCol w:w="647"/>
        <w:gridCol w:w="324"/>
        <w:gridCol w:w="2198"/>
        <w:gridCol w:w="612"/>
        <w:gridCol w:w="324"/>
        <w:gridCol w:w="422"/>
      </w:tblGrid>
      <w:tr w:rsidR="00C133C5" w:rsidRPr="00675723" w:rsidTr="00FD6DBE">
        <w:tblPrEx>
          <w:tblCellMar>
            <w:top w:w="0" w:type="dxa"/>
            <w:bottom w:w="0" w:type="dxa"/>
          </w:tblCellMar>
        </w:tblPrEx>
        <w:tc>
          <w:tcPr>
            <w:tcW w:w="2595" w:type="pct"/>
            <w:tcBorders>
              <w:top w:val="nil"/>
              <w:left w:val="nil"/>
              <w:bottom w:val="nil"/>
              <w:right w:val="nil"/>
            </w:tcBorders>
            <w:vAlign w:val="bottom"/>
          </w:tcPr>
          <w:p w:rsidR="00C133C5" w:rsidRPr="00675723" w:rsidRDefault="00C133C5" w:rsidP="00FD6DBE">
            <w:pPr>
              <w:tabs>
                <w:tab w:val="left" w:pos="4082"/>
              </w:tabs>
            </w:pPr>
            <w:r w:rsidRPr="00675723">
              <w:lastRenderedPageBreak/>
              <w:t>Выдана расписка в получении</w:t>
            </w:r>
            <w:r w:rsidRPr="00675723">
              <w:br/>
              <w:t>документов</w:t>
            </w:r>
            <w:r w:rsidRPr="00675723">
              <w:tab/>
              <w:t>“</w:t>
            </w:r>
          </w:p>
        </w:tc>
        <w:tc>
          <w:tcPr>
            <w:tcW w:w="344" w:type="pct"/>
            <w:tcBorders>
              <w:top w:val="nil"/>
              <w:left w:val="nil"/>
              <w:bottom w:val="single" w:sz="4" w:space="0" w:color="auto"/>
              <w:right w:val="nil"/>
            </w:tcBorders>
            <w:vAlign w:val="bottom"/>
          </w:tcPr>
          <w:p w:rsidR="00C133C5" w:rsidRPr="00675723" w:rsidRDefault="00C133C5" w:rsidP="00FD6DBE">
            <w:pPr>
              <w:jc w:val="center"/>
            </w:pPr>
          </w:p>
        </w:tc>
        <w:tc>
          <w:tcPr>
            <w:tcW w:w="172" w:type="pct"/>
            <w:tcBorders>
              <w:top w:val="nil"/>
              <w:left w:val="nil"/>
              <w:bottom w:val="nil"/>
              <w:right w:val="nil"/>
            </w:tcBorders>
            <w:vAlign w:val="bottom"/>
          </w:tcPr>
          <w:p w:rsidR="00C133C5" w:rsidRPr="00675723" w:rsidRDefault="00C133C5" w:rsidP="00FD6DBE">
            <w:r w:rsidRPr="00675723">
              <w:t>”</w:t>
            </w:r>
          </w:p>
        </w:tc>
        <w:tc>
          <w:tcPr>
            <w:tcW w:w="1168" w:type="pct"/>
            <w:tcBorders>
              <w:top w:val="nil"/>
              <w:left w:val="nil"/>
              <w:bottom w:val="single" w:sz="4" w:space="0" w:color="auto"/>
              <w:right w:val="nil"/>
            </w:tcBorders>
            <w:vAlign w:val="bottom"/>
          </w:tcPr>
          <w:p w:rsidR="00C133C5" w:rsidRPr="00675723" w:rsidRDefault="00C133C5" w:rsidP="00FD6DBE">
            <w:pPr>
              <w:jc w:val="center"/>
            </w:pPr>
          </w:p>
        </w:tc>
        <w:tc>
          <w:tcPr>
            <w:tcW w:w="325" w:type="pct"/>
            <w:tcBorders>
              <w:top w:val="nil"/>
              <w:left w:val="nil"/>
              <w:bottom w:val="nil"/>
              <w:right w:val="nil"/>
            </w:tcBorders>
            <w:vAlign w:val="bottom"/>
          </w:tcPr>
          <w:p w:rsidR="00C133C5" w:rsidRPr="00675723" w:rsidRDefault="00C133C5" w:rsidP="00FD6DBE">
            <w:pPr>
              <w:jc w:val="right"/>
            </w:pPr>
            <w:r w:rsidRPr="00675723">
              <w:t>200</w:t>
            </w:r>
          </w:p>
        </w:tc>
        <w:tc>
          <w:tcPr>
            <w:tcW w:w="172" w:type="pct"/>
            <w:tcBorders>
              <w:top w:val="nil"/>
              <w:left w:val="nil"/>
              <w:bottom w:val="single" w:sz="4" w:space="0" w:color="auto"/>
              <w:right w:val="nil"/>
            </w:tcBorders>
            <w:vAlign w:val="bottom"/>
          </w:tcPr>
          <w:p w:rsidR="00C133C5" w:rsidRPr="00675723" w:rsidRDefault="00C133C5" w:rsidP="00FD6DBE"/>
        </w:tc>
        <w:tc>
          <w:tcPr>
            <w:tcW w:w="225"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r>
    </w:tbl>
    <w:p w:rsidR="00C133C5" w:rsidRDefault="00C133C5" w:rsidP="00C133C5">
      <w:pPr>
        <w:ind w:left="4111"/>
      </w:pPr>
      <w:r>
        <w:t xml:space="preserve">№  </w:t>
      </w:r>
    </w:p>
    <w:p w:rsidR="00C133C5" w:rsidRDefault="00C133C5" w:rsidP="00C133C5">
      <w:pPr>
        <w:pBdr>
          <w:top w:val="single" w:sz="4" w:space="1" w:color="auto"/>
        </w:pBdr>
        <w:spacing w:after="240"/>
        <w:ind w:left="4451" w:right="3686"/>
        <w:rPr>
          <w:sz w:val="2"/>
          <w:szCs w:val="2"/>
        </w:rPr>
      </w:pPr>
    </w:p>
    <w:tbl>
      <w:tblPr>
        <w:tblW w:w="5000" w:type="pct"/>
        <w:tblCellMar>
          <w:left w:w="28" w:type="dxa"/>
          <w:right w:w="28" w:type="dxa"/>
        </w:tblCellMar>
        <w:tblLook w:val="0000"/>
      </w:tblPr>
      <w:tblGrid>
        <w:gridCol w:w="4884"/>
        <w:gridCol w:w="647"/>
        <w:gridCol w:w="324"/>
        <w:gridCol w:w="2198"/>
        <w:gridCol w:w="612"/>
        <w:gridCol w:w="324"/>
        <w:gridCol w:w="422"/>
      </w:tblGrid>
      <w:tr w:rsidR="00C133C5" w:rsidRPr="00675723" w:rsidTr="00FD6DBE">
        <w:tblPrEx>
          <w:tblCellMar>
            <w:top w:w="0" w:type="dxa"/>
            <w:bottom w:w="0" w:type="dxa"/>
          </w:tblCellMar>
        </w:tblPrEx>
        <w:tc>
          <w:tcPr>
            <w:tcW w:w="2595" w:type="pct"/>
            <w:tcBorders>
              <w:top w:val="nil"/>
              <w:left w:val="nil"/>
              <w:bottom w:val="nil"/>
              <w:right w:val="nil"/>
            </w:tcBorders>
            <w:vAlign w:val="bottom"/>
          </w:tcPr>
          <w:p w:rsidR="00C133C5" w:rsidRPr="00675723" w:rsidRDefault="00C133C5" w:rsidP="00FD6DBE">
            <w:pPr>
              <w:tabs>
                <w:tab w:val="left" w:pos="4082"/>
              </w:tabs>
            </w:pPr>
            <w:r w:rsidRPr="00675723">
              <w:t>Расписку получил</w:t>
            </w:r>
            <w:r w:rsidRPr="00675723">
              <w:tab/>
              <w:t>“</w:t>
            </w:r>
          </w:p>
        </w:tc>
        <w:tc>
          <w:tcPr>
            <w:tcW w:w="344" w:type="pct"/>
            <w:tcBorders>
              <w:top w:val="nil"/>
              <w:left w:val="nil"/>
              <w:bottom w:val="single" w:sz="4" w:space="0" w:color="auto"/>
              <w:right w:val="nil"/>
            </w:tcBorders>
            <w:vAlign w:val="bottom"/>
          </w:tcPr>
          <w:p w:rsidR="00C133C5" w:rsidRPr="00675723" w:rsidRDefault="00C133C5" w:rsidP="00FD6DBE">
            <w:pPr>
              <w:jc w:val="center"/>
            </w:pPr>
          </w:p>
        </w:tc>
        <w:tc>
          <w:tcPr>
            <w:tcW w:w="172" w:type="pct"/>
            <w:tcBorders>
              <w:top w:val="nil"/>
              <w:left w:val="nil"/>
              <w:bottom w:val="nil"/>
              <w:right w:val="nil"/>
            </w:tcBorders>
            <w:vAlign w:val="bottom"/>
          </w:tcPr>
          <w:p w:rsidR="00C133C5" w:rsidRPr="00675723" w:rsidRDefault="00C133C5" w:rsidP="00FD6DBE">
            <w:r w:rsidRPr="00675723">
              <w:t>”</w:t>
            </w:r>
          </w:p>
        </w:tc>
        <w:tc>
          <w:tcPr>
            <w:tcW w:w="1168" w:type="pct"/>
            <w:tcBorders>
              <w:top w:val="nil"/>
              <w:left w:val="nil"/>
              <w:bottom w:val="single" w:sz="4" w:space="0" w:color="auto"/>
              <w:right w:val="nil"/>
            </w:tcBorders>
            <w:vAlign w:val="bottom"/>
          </w:tcPr>
          <w:p w:rsidR="00C133C5" w:rsidRPr="00675723" w:rsidRDefault="00C133C5" w:rsidP="00FD6DBE">
            <w:pPr>
              <w:jc w:val="center"/>
            </w:pPr>
          </w:p>
        </w:tc>
        <w:tc>
          <w:tcPr>
            <w:tcW w:w="325" w:type="pct"/>
            <w:tcBorders>
              <w:top w:val="nil"/>
              <w:left w:val="nil"/>
              <w:bottom w:val="nil"/>
              <w:right w:val="nil"/>
            </w:tcBorders>
            <w:vAlign w:val="bottom"/>
          </w:tcPr>
          <w:p w:rsidR="00C133C5" w:rsidRPr="00675723" w:rsidRDefault="00C133C5" w:rsidP="00FD6DBE">
            <w:pPr>
              <w:jc w:val="right"/>
            </w:pPr>
            <w:r w:rsidRPr="00675723">
              <w:t>200</w:t>
            </w:r>
          </w:p>
        </w:tc>
        <w:tc>
          <w:tcPr>
            <w:tcW w:w="172" w:type="pct"/>
            <w:tcBorders>
              <w:top w:val="nil"/>
              <w:left w:val="nil"/>
              <w:bottom w:val="single" w:sz="4" w:space="0" w:color="auto"/>
              <w:right w:val="nil"/>
            </w:tcBorders>
            <w:vAlign w:val="bottom"/>
          </w:tcPr>
          <w:p w:rsidR="00C133C5" w:rsidRPr="00675723" w:rsidRDefault="00C133C5" w:rsidP="00FD6DBE"/>
        </w:tc>
        <w:tc>
          <w:tcPr>
            <w:tcW w:w="225" w:type="pct"/>
            <w:tcBorders>
              <w:top w:val="nil"/>
              <w:left w:val="nil"/>
              <w:bottom w:val="nil"/>
              <w:right w:val="nil"/>
            </w:tcBorders>
            <w:vAlign w:val="bottom"/>
          </w:tcPr>
          <w:p w:rsidR="00C133C5" w:rsidRPr="00675723" w:rsidRDefault="00C133C5" w:rsidP="00FD6DBE">
            <w:pPr>
              <w:ind w:left="57"/>
            </w:pPr>
            <w:proofErr w:type="gramStart"/>
            <w:r w:rsidRPr="00675723">
              <w:t>г</w:t>
            </w:r>
            <w:proofErr w:type="gramEnd"/>
            <w:r w:rsidRPr="00675723">
              <w:t>.</w:t>
            </w:r>
          </w:p>
        </w:tc>
      </w:tr>
    </w:tbl>
    <w:p w:rsidR="00C133C5" w:rsidRDefault="00C133C5" w:rsidP="00C133C5">
      <w:pPr>
        <w:ind w:left="4253"/>
      </w:pPr>
    </w:p>
    <w:p w:rsidR="00C133C5" w:rsidRDefault="00C133C5" w:rsidP="00C133C5">
      <w:pPr>
        <w:pBdr>
          <w:top w:val="single" w:sz="4" w:space="1" w:color="auto"/>
        </w:pBdr>
        <w:ind w:left="4253" w:right="1841"/>
        <w:jc w:val="center"/>
      </w:pPr>
      <w:r>
        <w:t>(подпись заявителя)</w:t>
      </w:r>
    </w:p>
    <w:p w:rsidR="00C133C5" w:rsidRDefault="00C133C5" w:rsidP="00C133C5">
      <w:pPr>
        <w:spacing w:before="240"/>
        <w:ind w:right="5810"/>
      </w:pPr>
    </w:p>
    <w:p w:rsidR="00C133C5" w:rsidRDefault="00C133C5" w:rsidP="00C133C5">
      <w:pPr>
        <w:pBdr>
          <w:top w:val="single" w:sz="4" w:space="1" w:color="auto"/>
        </w:pBdr>
        <w:ind w:right="5810"/>
        <w:jc w:val="center"/>
      </w:pPr>
      <w:proofErr w:type="gramStart"/>
      <w:r>
        <w:t>(должность,</w:t>
      </w:r>
      <w:proofErr w:type="gramEnd"/>
    </w:p>
    <w:tbl>
      <w:tblPr>
        <w:tblW w:w="5000" w:type="pct"/>
        <w:tblCellMar>
          <w:left w:w="28" w:type="dxa"/>
          <w:right w:w="28" w:type="dxa"/>
        </w:tblCellMar>
        <w:tblLook w:val="0000"/>
      </w:tblPr>
      <w:tblGrid>
        <w:gridCol w:w="5462"/>
        <w:gridCol w:w="1481"/>
        <w:gridCol w:w="2468"/>
      </w:tblGrid>
      <w:tr w:rsidR="00C133C5" w:rsidRPr="00675723" w:rsidTr="00FD6DBE">
        <w:tblPrEx>
          <w:tblCellMar>
            <w:top w:w="0" w:type="dxa"/>
            <w:bottom w:w="0" w:type="dxa"/>
          </w:tblCellMar>
        </w:tblPrEx>
        <w:tc>
          <w:tcPr>
            <w:tcW w:w="2902" w:type="pct"/>
            <w:tcBorders>
              <w:top w:val="nil"/>
              <w:left w:val="nil"/>
              <w:bottom w:val="single" w:sz="4" w:space="0" w:color="auto"/>
              <w:right w:val="nil"/>
            </w:tcBorders>
            <w:vAlign w:val="bottom"/>
          </w:tcPr>
          <w:p w:rsidR="00C133C5" w:rsidRPr="00675723" w:rsidRDefault="00C133C5" w:rsidP="00FD6DBE">
            <w:pPr>
              <w:jc w:val="center"/>
            </w:pPr>
          </w:p>
        </w:tc>
        <w:tc>
          <w:tcPr>
            <w:tcW w:w="787" w:type="pct"/>
            <w:tcBorders>
              <w:top w:val="nil"/>
              <w:left w:val="nil"/>
              <w:bottom w:val="nil"/>
              <w:right w:val="nil"/>
            </w:tcBorders>
            <w:vAlign w:val="bottom"/>
          </w:tcPr>
          <w:p w:rsidR="00C133C5" w:rsidRPr="00675723" w:rsidRDefault="00C133C5" w:rsidP="00FD6DBE"/>
        </w:tc>
        <w:tc>
          <w:tcPr>
            <w:tcW w:w="1311" w:type="pct"/>
            <w:tcBorders>
              <w:top w:val="nil"/>
              <w:left w:val="nil"/>
              <w:bottom w:val="single" w:sz="4" w:space="0" w:color="auto"/>
              <w:right w:val="nil"/>
            </w:tcBorders>
            <w:vAlign w:val="bottom"/>
          </w:tcPr>
          <w:p w:rsidR="00C133C5" w:rsidRPr="00675723" w:rsidRDefault="00C133C5" w:rsidP="00FD6DBE">
            <w:pPr>
              <w:jc w:val="center"/>
            </w:pPr>
          </w:p>
        </w:tc>
      </w:tr>
      <w:tr w:rsidR="00C133C5" w:rsidRPr="00675723" w:rsidTr="00FD6DBE">
        <w:tblPrEx>
          <w:tblCellMar>
            <w:top w:w="0" w:type="dxa"/>
            <w:bottom w:w="0" w:type="dxa"/>
          </w:tblCellMar>
        </w:tblPrEx>
        <w:tc>
          <w:tcPr>
            <w:tcW w:w="2902" w:type="pct"/>
            <w:tcBorders>
              <w:top w:val="nil"/>
              <w:left w:val="nil"/>
              <w:bottom w:val="nil"/>
              <w:right w:val="nil"/>
            </w:tcBorders>
            <w:vAlign w:val="bottom"/>
          </w:tcPr>
          <w:p w:rsidR="00C133C5" w:rsidRPr="00675723" w:rsidRDefault="00C133C5" w:rsidP="00FD6DBE">
            <w:pPr>
              <w:jc w:val="center"/>
            </w:pPr>
            <w:proofErr w:type="gramStart"/>
            <w:r w:rsidRPr="00675723">
              <w:t>Ф.И.О. должностного лица, принявшего заявление)</w:t>
            </w:r>
            <w:proofErr w:type="gramEnd"/>
          </w:p>
        </w:tc>
        <w:tc>
          <w:tcPr>
            <w:tcW w:w="787" w:type="pct"/>
            <w:tcBorders>
              <w:top w:val="nil"/>
              <w:left w:val="nil"/>
              <w:bottom w:val="nil"/>
              <w:right w:val="nil"/>
            </w:tcBorders>
            <w:vAlign w:val="bottom"/>
          </w:tcPr>
          <w:p w:rsidR="00C133C5" w:rsidRPr="00675723" w:rsidRDefault="00C133C5" w:rsidP="00FD6DBE"/>
        </w:tc>
        <w:tc>
          <w:tcPr>
            <w:tcW w:w="1311" w:type="pct"/>
            <w:tcBorders>
              <w:top w:val="nil"/>
              <w:left w:val="nil"/>
              <w:bottom w:val="nil"/>
              <w:right w:val="nil"/>
            </w:tcBorders>
            <w:vAlign w:val="bottom"/>
          </w:tcPr>
          <w:p w:rsidR="00C133C5" w:rsidRPr="00675723" w:rsidRDefault="00C133C5" w:rsidP="00FD6DBE">
            <w:pPr>
              <w:jc w:val="center"/>
            </w:pPr>
            <w:r w:rsidRPr="00675723">
              <w:t>(подпись)</w:t>
            </w:r>
          </w:p>
        </w:tc>
      </w:tr>
    </w:tbl>
    <w:p w:rsidR="00C133C5" w:rsidRDefault="00C133C5" w:rsidP="00C133C5">
      <w:pPr>
        <w:jc w:val="both"/>
        <w:rPr>
          <w:color w:val="000000"/>
        </w:rPr>
      </w:pPr>
    </w:p>
    <w:p w:rsidR="00C133C5" w:rsidRPr="00846EE8" w:rsidRDefault="00C133C5" w:rsidP="00C133C5">
      <w:pPr>
        <w:contextualSpacing/>
        <w:jc w:val="right"/>
        <w:rPr>
          <w:bCs/>
        </w:rPr>
      </w:pPr>
      <w:r>
        <w:rPr>
          <w:color w:val="000000"/>
        </w:rPr>
        <w:br w:type="page"/>
      </w:r>
      <w:r w:rsidRPr="00846EE8">
        <w:rPr>
          <w:bCs/>
        </w:rPr>
        <w:lastRenderedPageBreak/>
        <w:t>Образец</w:t>
      </w:r>
    </w:p>
    <w:p w:rsidR="00C133C5" w:rsidRPr="00846EE8" w:rsidRDefault="00C133C5" w:rsidP="00C133C5">
      <w:pPr>
        <w:contextualSpacing/>
        <w:jc w:val="right"/>
        <w:rPr>
          <w:bCs/>
        </w:rPr>
      </w:pPr>
    </w:p>
    <w:p w:rsidR="00C133C5" w:rsidRDefault="00C133C5" w:rsidP="00C133C5">
      <w:pPr>
        <w:ind w:left="5103"/>
      </w:pPr>
      <w:r w:rsidRPr="00846EE8">
        <w:t>В  Управление архитектуры и</w:t>
      </w:r>
      <w:r>
        <w:t xml:space="preserve"> градостроительства</w:t>
      </w:r>
    </w:p>
    <w:p w:rsidR="00C133C5" w:rsidRDefault="00C133C5" w:rsidP="00C133C5">
      <w:pPr>
        <w:ind w:left="5103"/>
      </w:pPr>
      <w:r>
        <w:t>От: Иванова И.И.</w:t>
      </w:r>
    </w:p>
    <w:p w:rsidR="00C133C5" w:rsidRDefault="00C133C5" w:rsidP="00C133C5">
      <w:pPr>
        <w:spacing w:before="600" w:after="360"/>
        <w:contextualSpacing/>
        <w:jc w:val="center"/>
        <w:rPr>
          <w:caps/>
        </w:rPr>
      </w:pPr>
    </w:p>
    <w:p w:rsidR="00C133C5" w:rsidRPr="00846EE8" w:rsidRDefault="00C133C5" w:rsidP="00C133C5">
      <w:pPr>
        <w:spacing w:before="600" w:after="360"/>
        <w:contextualSpacing/>
        <w:jc w:val="center"/>
      </w:pPr>
      <w:r w:rsidRPr="00846EE8">
        <w:rPr>
          <w:caps/>
        </w:rPr>
        <w:t>Заявление</w:t>
      </w:r>
      <w:r w:rsidRPr="00846EE8">
        <w:br/>
        <w:t>о переустройстве и (или) перепланировке жилого помещения</w:t>
      </w:r>
    </w:p>
    <w:p w:rsidR="00C133C5" w:rsidRPr="00846EE8" w:rsidRDefault="00C133C5" w:rsidP="00C133C5">
      <w:pPr>
        <w:contextualSpacing/>
      </w:pPr>
      <w:r w:rsidRPr="00846EE8">
        <w:t>от  Иванова Ивана Ивановича паспорт 0000 123456 выдан ОУФМ России 01.01.2018</w:t>
      </w:r>
    </w:p>
    <w:p w:rsidR="00C133C5" w:rsidRPr="00846EE8" w:rsidRDefault="00C133C5" w:rsidP="00C133C5">
      <w:pPr>
        <w:pBdr>
          <w:top w:val="single" w:sz="4" w:space="1" w:color="auto"/>
        </w:pBdr>
        <w:ind w:left="340"/>
        <w:contextualSpacing/>
        <w:jc w:val="center"/>
      </w:pPr>
      <w:proofErr w:type="gramStart"/>
      <w:r w:rsidRPr="00846EE8">
        <w:t>(указывается наниматель, либо арендатор, либо собственник жилого помещения, либо собственники</w:t>
      </w:r>
      <w:proofErr w:type="gramEnd"/>
    </w:p>
    <w:p w:rsidR="00C133C5" w:rsidRPr="00846EE8" w:rsidRDefault="00C133C5" w:rsidP="00C133C5">
      <w:pPr>
        <w:contextualSpacing/>
      </w:pPr>
      <w:r w:rsidRPr="00846EE8">
        <w:t>Пгт</w:t>
      </w:r>
      <w:proofErr w:type="gramStart"/>
      <w:r w:rsidRPr="00846EE8">
        <w:t>.М</w:t>
      </w:r>
      <w:proofErr w:type="gramEnd"/>
      <w:r w:rsidRPr="00846EE8">
        <w:t>еждуреченский ул. Береговая 52Б 8-900-390-0000</w:t>
      </w:r>
    </w:p>
    <w:p w:rsidR="00C133C5" w:rsidRPr="00846EE8" w:rsidRDefault="00C133C5" w:rsidP="00C133C5">
      <w:pPr>
        <w:pBdr>
          <w:top w:val="single" w:sz="4" w:space="1" w:color="auto"/>
        </w:pBdr>
        <w:contextualSpacing/>
        <w:jc w:val="center"/>
      </w:pPr>
      <w:r w:rsidRPr="00846EE8">
        <w:t>жилого помещения, находящегося в общей собственности двух и более лиц, в случае, если ни один</w:t>
      </w:r>
    </w:p>
    <w:p w:rsidR="00C133C5" w:rsidRPr="00846EE8" w:rsidRDefault="00C133C5" w:rsidP="00C133C5">
      <w:pPr>
        <w:contextualSpacing/>
      </w:pPr>
    </w:p>
    <w:p w:rsidR="00C133C5" w:rsidRPr="00846EE8" w:rsidRDefault="00C133C5" w:rsidP="00C133C5">
      <w:pPr>
        <w:pBdr>
          <w:top w:val="single" w:sz="4" w:space="1" w:color="auto"/>
        </w:pBdr>
        <w:contextualSpacing/>
        <w:jc w:val="center"/>
      </w:pPr>
      <w:r w:rsidRPr="00846EE8">
        <w:t xml:space="preserve">из собственников либо иных лиц не </w:t>
      </w:r>
      <w:proofErr w:type="gramStart"/>
      <w:r w:rsidRPr="00846EE8">
        <w:t>уполномочен</w:t>
      </w:r>
      <w:proofErr w:type="gramEnd"/>
      <w:r w:rsidRPr="00846EE8">
        <w:t xml:space="preserve"> в установленном порядке представлять их интересы)</w:t>
      </w:r>
    </w:p>
    <w:p w:rsidR="00C133C5" w:rsidRPr="00846EE8" w:rsidRDefault="00C133C5" w:rsidP="00C133C5">
      <w:pPr>
        <w:pBdr>
          <w:top w:val="single" w:sz="4" w:space="1" w:color="auto"/>
        </w:pBdr>
        <w:contextualSpacing/>
      </w:pPr>
    </w:p>
    <w:p w:rsidR="00C133C5" w:rsidRPr="00846EE8" w:rsidRDefault="00C133C5" w:rsidP="00C133C5">
      <w:pPr>
        <w:spacing w:before="240"/>
        <w:ind w:firstLine="709"/>
        <w:contextualSpacing/>
        <w:jc w:val="both"/>
      </w:pPr>
      <w:r w:rsidRPr="00846EE8">
        <w:rPr>
          <w:u w:val="single"/>
        </w:rPr>
        <w:t>Примечание.</w:t>
      </w:r>
      <w:r w:rsidRPr="00846EE8">
        <w:tab/>
      </w:r>
      <w:proofErr w:type="gramStart"/>
      <w:r w:rsidRPr="00846EE8">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C133C5" w:rsidRPr="00846EE8" w:rsidRDefault="00C133C5" w:rsidP="00C133C5">
      <w:pPr>
        <w:ind w:firstLine="709"/>
        <w:contextualSpacing/>
        <w:jc w:val="both"/>
      </w:pPr>
      <w:r w:rsidRPr="00846EE8">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C133C5" w:rsidRPr="00846EE8" w:rsidRDefault="00C133C5" w:rsidP="00C133C5">
      <w:pPr>
        <w:spacing w:before="360"/>
        <w:contextualSpacing/>
      </w:pPr>
      <w:r w:rsidRPr="00846EE8">
        <w:t>Место нахождения жилого помещения:  ХМАО-Югра Кондинский район</w:t>
      </w:r>
    </w:p>
    <w:p w:rsidR="00C133C5" w:rsidRPr="00846EE8" w:rsidRDefault="00C133C5" w:rsidP="00C133C5">
      <w:pPr>
        <w:pBdr>
          <w:top w:val="single" w:sz="4" w:space="1" w:color="auto"/>
        </w:pBdr>
        <w:ind w:left="4139"/>
        <w:contextualSpacing/>
        <w:jc w:val="center"/>
      </w:pPr>
      <w:proofErr w:type="gramStart"/>
      <w:r w:rsidRPr="00846EE8">
        <w:t>(указывается полный адрес: субъект Российской Федерации,</w:t>
      </w:r>
      <w:proofErr w:type="gramEnd"/>
    </w:p>
    <w:p w:rsidR="00C133C5" w:rsidRPr="00846EE8" w:rsidRDefault="00C133C5" w:rsidP="00C133C5">
      <w:pPr>
        <w:contextualSpacing/>
      </w:pPr>
      <w:r w:rsidRPr="00846EE8">
        <w:t>Пгт</w:t>
      </w:r>
      <w:proofErr w:type="gramStart"/>
      <w:r w:rsidRPr="00846EE8">
        <w:t>.М</w:t>
      </w:r>
      <w:proofErr w:type="gramEnd"/>
      <w:r w:rsidRPr="00846EE8">
        <w:t>еждуреченский ул. Береговая 52Б</w:t>
      </w:r>
    </w:p>
    <w:p w:rsidR="00C133C5" w:rsidRDefault="00C133C5" w:rsidP="00C133C5">
      <w:pPr>
        <w:pBdr>
          <w:top w:val="single" w:sz="4" w:space="1" w:color="auto"/>
        </w:pBdr>
        <w:contextualSpacing/>
        <w:jc w:val="center"/>
      </w:pPr>
      <w:proofErr w:type="gramStart"/>
      <w:r w:rsidRPr="00846EE8">
        <w:t>муниципальное образование, поселение, улица, дом, корпус, строение, квартира (комната), подъезд, этаж)</w:t>
      </w:r>
      <w:proofErr w:type="gramEnd"/>
    </w:p>
    <w:p w:rsidR="00C133C5" w:rsidRPr="00846EE8" w:rsidRDefault="00C133C5" w:rsidP="00C133C5">
      <w:pPr>
        <w:pBdr>
          <w:top w:val="single" w:sz="4" w:space="1" w:color="auto"/>
        </w:pBdr>
        <w:contextualSpacing/>
      </w:pPr>
      <w:r w:rsidRPr="00846EE8">
        <w:t>Собственни</w:t>
      </w:r>
      <w:proofErr w:type="gramStart"/>
      <w:r w:rsidRPr="00846EE8">
        <w:t>к(</w:t>
      </w:r>
      <w:proofErr w:type="gramEnd"/>
      <w:r w:rsidRPr="00846EE8">
        <w:t>и) жилого помещения:  Иванов Иван Иванович</w:t>
      </w:r>
    </w:p>
    <w:p w:rsidR="00C133C5" w:rsidRPr="00846EE8" w:rsidRDefault="00C133C5" w:rsidP="00C133C5">
      <w:pPr>
        <w:pBdr>
          <w:top w:val="single" w:sz="4" w:space="1" w:color="auto"/>
        </w:pBdr>
        <w:ind w:left="3828"/>
        <w:contextualSpacing/>
      </w:pPr>
    </w:p>
    <w:p w:rsidR="00C133C5" w:rsidRPr="00846EE8" w:rsidRDefault="00C133C5" w:rsidP="00C133C5">
      <w:pPr>
        <w:spacing w:before="360"/>
        <w:contextualSpacing/>
      </w:pPr>
      <w:r w:rsidRPr="00846EE8">
        <w:t xml:space="preserve">Прошу разрешить </w:t>
      </w:r>
      <w:r>
        <w:t xml:space="preserve">             </w:t>
      </w:r>
      <w:r w:rsidRPr="00846EE8">
        <w:t xml:space="preserve"> перепланировку и переустройство</w:t>
      </w:r>
    </w:p>
    <w:p w:rsidR="00C133C5" w:rsidRPr="00846EE8" w:rsidRDefault="00C133C5" w:rsidP="00C133C5">
      <w:pPr>
        <w:pBdr>
          <w:top w:val="single" w:sz="4" w:space="1" w:color="auto"/>
        </w:pBdr>
        <w:ind w:left="2552"/>
        <w:contextualSpacing/>
        <w:jc w:val="center"/>
      </w:pPr>
      <w:r w:rsidRPr="00846EE8">
        <w:t>(переустройство, перепланировку, переустройство и перепланировку –</w:t>
      </w:r>
      <w:r w:rsidRPr="00846EE8">
        <w:br/>
        <w:t>нужное указать)</w:t>
      </w:r>
    </w:p>
    <w:p w:rsidR="00C133C5" w:rsidRPr="00846EE8" w:rsidRDefault="00C133C5" w:rsidP="00C133C5">
      <w:pPr>
        <w:contextualSpacing/>
      </w:pPr>
      <w:r w:rsidRPr="00846EE8">
        <w:t>жилого помещения, занимаемого на основании  права собственности</w:t>
      </w:r>
    </w:p>
    <w:p w:rsidR="00C133C5" w:rsidRPr="00846EE8" w:rsidRDefault="00C133C5" w:rsidP="00C133C5">
      <w:pPr>
        <w:pBdr>
          <w:top w:val="single" w:sz="4" w:space="1" w:color="auto"/>
        </w:pBdr>
        <w:ind w:left="4962"/>
        <w:contextualSpacing/>
        <w:jc w:val="center"/>
      </w:pPr>
      <w:proofErr w:type="gramStart"/>
      <w:r w:rsidRPr="00846EE8">
        <w:t>(права собственности, договора найма,</w:t>
      </w:r>
      <w:proofErr w:type="gramEnd"/>
    </w:p>
    <w:p w:rsidR="00C133C5" w:rsidRPr="00846EE8" w:rsidRDefault="00C133C5" w:rsidP="00C133C5">
      <w:pPr>
        <w:tabs>
          <w:tab w:val="left" w:pos="9837"/>
        </w:tabs>
        <w:contextualSpacing/>
      </w:pPr>
      <w:r w:rsidRPr="00846EE8">
        <w:tab/>
        <w:t>,</w:t>
      </w:r>
    </w:p>
    <w:p w:rsidR="00C133C5" w:rsidRPr="00846EE8" w:rsidRDefault="00C133C5" w:rsidP="00C133C5">
      <w:pPr>
        <w:pBdr>
          <w:top w:val="single" w:sz="4" w:space="1" w:color="auto"/>
        </w:pBdr>
        <w:ind w:right="113"/>
        <w:contextualSpacing/>
        <w:jc w:val="center"/>
      </w:pPr>
      <w:r w:rsidRPr="00846EE8">
        <w:t xml:space="preserve">договора аренды – </w:t>
      </w:r>
      <w:proofErr w:type="gramStart"/>
      <w:r w:rsidRPr="00846EE8">
        <w:t>нужное</w:t>
      </w:r>
      <w:proofErr w:type="gramEnd"/>
      <w:r w:rsidRPr="00846EE8">
        <w:t xml:space="preserve"> указать)</w:t>
      </w:r>
    </w:p>
    <w:p w:rsidR="00C133C5" w:rsidRPr="00846EE8" w:rsidRDefault="00C133C5" w:rsidP="00C133C5">
      <w:pPr>
        <w:contextualSpacing/>
        <w:jc w:val="both"/>
      </w:pPr>
      <w:r w:rsidRPr="00846EE8">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C133C5" w:rsidRPr="00846EE8" w:rsidTr="00FD6DBE">
        <w:tblPrEx>
          <w:tblCellMar>
            <w:top w:w="0" w:type="dxa"/>
            <w:bottom w:w="0" w:type="dxa"/>
          </w:tblCellMar>
        </w:tblPrEx>
        <w:tc>
          <w:tcPr>
            <w:tcW w:w="6124" w:type="dxa"/>
            <w:gridSpan w:val="8"/>
            <w:tcBorders>
              <w:top w:val="nil"/>
              <w:left w:val="nil"/>
              <w:bottom w:val="nil"/>
              <w:right w:val="nil"/>
            </w:tcBorders>
            <w:vAlign w:val="bottom"/>
          </w:tcPr>
          <w:p w:rsidR="00C133C5" w:rsidRPr="00846EE8" w:rsidRDefault="00C133C5" w:rsidP="00FD6DBE">
            <w:pPr>
              <w:ind w:firstLine="567"/>
              <w:contextualSpacing/>
            </w:pPr>
            <w:r w:rsidRPr="00846EE8">
              <w:t xml:space="preserve">Срок производства ремонтно-строительных работ </w:t>
            </w:r>
            <w:proofErr w:type="gramStart"/>
            <w:r w:rsidRPr="00846EE8">
              <w:t>с</w:t>
            </w:r>
            <w:proofErr w:type="gramEnd"/>
            <w:r w:rsidRPr="00846EE8">
              <w:t xml:space="preserve"> “</w:t>
            </w:r>
          </w:p>
        </w:tc>
        <w:tc>
          <w:tcPr>
            <w:tcW w:w="567" w:type="dxa"/>
            <w:gridSpan w:val="2"/>
            <w:tcBorders>
              <w:top w:val="nil"/>
              <w:left w:val="nil"/>
              <w:bottom w:val="single" w:sz="4" w:space="0" w:color="auto"/>
              <w:right w:val="nil"/>
            </w:tcBorders>
            <w:vAlign w:val="bottom"/>
          </w:tcPr>
          <w:p w:rsidR="00C133C5" w:rsidRPr="00846EE8" w:rsidRDefault="00C133C5" w:rsidP="00FD6DBE">
            <w:pPr>
              <w:contextualSpacing/>
              <w:jc w:val="center"/>
            </w:pPr>
            <w:r w:rsidRPr="00846EE8">
              <w:t>01</w:t>
            </w:r>
          </w:p>
        </w:tc>
        <w:tc>
          <w:tcPr>
            <w:tcW w:w="283" w:type="dxa"/>
            <w:tcBorders>
              <w:top w:val="nil"/>
              <w:left w:val="nil"/>
              <w:bottom w:val="nil"/>
              <w:right w:val="nil"/>
            </w:tcBorders>
            <w:vAlign w:val="bottom"/>
          </w:tcPr>
          <w:p w:rsidR="00C133C5" w:rsidRPr="00846EE8" w:rsidRDefault="00C133C5" w:rsidP="00FD6DBE">
            <w:pPr>
              <w:contextualSpacing/>
            </w:pPr>
            <w:r w:rsidRPr="00846EE8">
              <w:t>”</w:t>
            </w:r>
          </w:p>
        </w:tc>
        <w:tc>
          <w:tcPr>
            <w:tcW w:w="1928" w:type="dxa"/>
            <w:gridSpan w:val="3"/>
            <w:tcBorders>
              <w:top w:val="nil"/>
              <w:left w:val="nil"/>
              <w:bottom w:val="single" w:sz="4" w:space="0" w:color="auto"/>
              <w:right w:val="nil"/>
            </w:tcBorders>
            <w:vAlign w:val="bottom"/>
          </w:tcPr>
          <w:p w:rsidR="00C133C5" w:rsidRPr="00846EE8" w:rsidRDefault="00C133C5" w:rsidP="00FD6DBE">
            <w:pPr>
              <w:contextualSpacing/>
              <w:jc w:val="center"/>
            </w:pPr>
            <w:r w:rsidRPr="00846EE8">
              <w:t>01</w:t>
            </w:r>
          </w:p>
        </w:tc>
        <w:tc>
          <w:tcPr>
            <w:tcW w:w="537" w:type="dxa"/>
            <w:tcBorders>
              <w:top w:val="nil"/>
              <w:left w:val="nil"/>
              <w:bottom w:val="nil"/>
              <w:right w:val="nil"/>
            </w:tcBorders>
            <w:vAlign w:val="bottom"/>
          </w:tcPr>
          <w:p w:rsidR="00C133C5" w:rsidRPr="00846EE8" w:rsidRDefault="00C133C5" w:rsidP="00FD6DBE">
            <w:pPr>
              <w:contextualSpacing/>
              <w:jc w:val="right"/>
            </w:pPr>
            <w:r w:rsidRPr="00846EE8">
              <w:t>201</w:t>
            </w:r>
          </w:p>
        </w:tc>
        <w:tc>
          <w:tcPr>
            <w:tcW w:w="283" w:type="dxa"/>
            <w:tcBorders>
              <w:top w:val="nil"/>
              <w:left w:val="nil"/>
              <w:bottom w:val="single" w:sz="4" w:space="0" w:color="auto"/>
              <w:right w:val="nil"/>
            </w:tcBorders>
            <w:vAlign w:val="bottom"/>
          </w:tcPr>
          <w:p w:rsidR="00C133C5" w:rsidRPr="00846EE8" w:rsidRDefault="00C133C5" w:rsidP="00FD6DBE">
            <w:pPr>
              <w:contextualSpacing/>
            </w:pPr>
            <w:r w:rsidRPr="00846EE8">
              <w:t>8</w:t>
            </w:r>
          </w:p>
        </w:tc>
        <w:tc>
          <w:tcPr>
            <w:tcW w:w="425" w:type="dxa"/>
            <w:gridSpan w:val="2"/>
            <w:tcBorders>
              <w:top w:val="nil"/>
              <w:left w:val="nil"/>
              <w:bottom w:val="nil"/>
              <w:right w:val="nil"/>
            </w:tcBorders>
            <w:vAlign w:val="bottom"/>
          </w:tcPr>
          <w:p w:rsidR="00C133C5" w:rsidRPr="00846EE8" w:rsidRDefault="00C133C5" w:rsidP="00FD6DBE">
            <w:pPr>
              <w:ind w:left="57"/>
              <w:contextualSpacing/>
            </w:pPr>
            <w:proofErr w:type="gramStart"/>
            <w:r w:rsidRPr="00846EE8">
              <w:t>г</w:t>
            </w:r>
            <w:proofErr w:type="gramEnd"/>
            <w:r w:rsidRPr="00846EE8">
              <w:t>.</w:t>
            </w:r>
          </w:p>
        </w:tc>
      </w:tr>
      <w:tr w:rsidR="00C133C5" w:rsidRPr="00846EE8" w:rsidTr="00FD6DBE">
        <w:tblPrEx>
          <w:tblCellMar>
            <w:top w:w="0" w:type="dxa"/>
            <w:bottom w:w="0" w:type="dxa"/>
          </w:tblCellMar>
        </w:tblPrEx>
        <w:trPr>
          <w:gridAfter w:val="11"/>
          <w:wAfter w:w="5614" w:type="dxa"/>
        </w:trPr>
        <w:tc>
          <w:tcPr>
            <w:tcW w:w="510" w:type="dxa"/>
            <w:tcBorders>
              <w:top w:val="nil"/>
              <w:left w:val="nil"/>
              <w:bottom w:val="nil"/>
              <w:right w:val="nil"/>
            </w:tcBorders>
            <w:vAlign w:val="bottom"/>
          </w:tcPr>
          <w:p w:rsidR="00C133C5" w:rsidRPr="00846EE8" w:rsidRDefault="00C133C5" w:rsidP="00FD6DBE">
            <w:pPr>
              <w:contextualSpacing/>
            </w:pPr>
            <w:r w:rsidRPr="00846EE8">
              <w:t>по “</w:t>
            </w:r>
          </w:p>
        </w:tc>
        <w:tc>
          <w:tcPr>
            <w:tcW w:w="567" w:type="dxa"/>
            <w:tcBorders>
              <w:top w:val="nil"/>
              <w:left w:val="nil"/>
              <w:bottom w:val="single" w:sz="4" w:space="0" w:color="auto"/>
              <w:right w:val="nil"/>
            </w:tcBorders>
            <w:vAlign w:val="bottom"/>
          </w:tcPr>
          <w:p w:rsidR="00C133C5" w:rsidRPr="00846EE8" w:rsidRDefault="00C133C5" w:rsidP="00FD6DBE">
            <w:pPr>
              <w:contextualSpacing/>
              <w:jc w:val="center"/>
            </w:pPr>
            <w:r w:rsidRPr="00846EE8">
              <w:t>01</w:t>
            </w:r>
          </w:p>
        </w:tc>
        <w:tc>
          <w:tcPr>
            <w:tcW w:w="283" w:type="dxa"/>
            <w:tcBorders>
              <w:top w:val="nil"/>
              <w:left w:val="nil"/>
              <w:bottom w:val="nil"/>
              <w:right w:val="nil"/>
            </w:tcBorders>
            <w:vAlign w:val="bottom"/>
          </w:tcPr>
          <w:p w:rsidR="00C133C5" w:rsidRPr="00846EE8" w:rsidRDefault="00C133C5" w:rsidP="00FD6DBE">
            <w:pPr>
              <w:contextualSpacing/>
            </w:pPr>
            <w:r w:rsidRPr="00846EE8">
              <w:t>”</w:t>
            </w:r>
          </w:p>
        </w:tc>
        <w:tc>
          <w:tcPr>
            <w:tcW w:w="1928" w:type="dxa"/>
            <w:tcBorders>
              <w:top w:val="nil"/>
              <w:left w:val="nil"/>
              <w:bottom w:val="single" w:sz="4" w:space="0" w:color="auto"/>
              <w:right w:val="nil"/>
            </w:tcBorders>
            <w:vAlign w:val="bottom"/>
          </w:tcPr>
          <w:p w:rsidR="00C133C5" w:rsidRPr="00846EE8" w:rsidRDefault="00C133C5" w:rsidP="00FD6DBE">
            <w:pPr>
              <w:contextualSpacing/>
              <w:jc w:val="center"/>
            </w:pPr>
            <w:r w:rsidRPr="00846EE8">
              <w:t>09</w:t>
            </w:r>
          </w:p>
        </w:tc>
        <w:tc>
          <w:tcPr>
            <w:tcW w:w="537" w:type="dxa"/>
            <w:tcBorders>
              <w:top w:val="nil"/>
              <w:left w:val="nil"/>
              <w:bottom w:val="nil"/>
              <w:right w:val="nil"/>
            </w:tcBorders>
            <w:vAlign w:val="bottom"/>
          </w:tcPr>
          <w:p w:rsidR="00C133C5" w:rsidRPr="00846EE8" w:rsidRDefault="00C133C5" w:rsidP="00FD6DBE">
            <w:pPr>
              <w:contextualSpacing/>
              <w:jc w:val="right"/>
            </w:pPr>
            <w:r w:rsidRPr="00846EE8">
              <w:t>201</w:t>
            </w:r>
          </w:p>
        </w:tc>
        <w:tc>
          <w:tcPr>
            <w:tcW w:w="283" w:type="dxa"/>
            <w:tcBorders>
              <w:top w:val="nil"/>
              <w:left w:val="nil"/>
              <w:bottom w:val="single" w:sz="4" w:space="0" w:color="auto"/>
              <w:right w:val="nil"/>
            </w:tcBorders>
            <w:vAlign w:val="bottom"/>
          </w:tcPr>
          <w:p w:rsidR="00C133C5" w:rsidRPr="00846EE8" w:rsidRDefault="00C133C5" w:rsidP="00FD6DBE">
            <w:pPr>
              <w:contextualSpacing/>
            </w:pPr>
            <w:r w:rsidRPr="00846EE8">
              <w:t>8</w:t>
            </w:r>
          </w:p>
        </w:tc>
        <w:tc>
          <w:tcPr>
            <w:tcW w:w="425" w:type="dxa"/>
            <w:tcBorders>
              <w:top w:val="nil"/>
              <w:left w:val="nil"/>
              <w:bottom w:val="nil"/>
              <w:right w:val="nil"/>
            </w:tcBorders>
            <w:vAlign w:val="bottom"/>
          </w:tcPr>
          <w:p w:rsidR="00C133C5" w:rsidRPr="00846EE8" w:rsidRDefault="00C133C5" w:rsidP="00FD6DBE">
            <w:pPr>
              <w:ind w:left="57"/>
              <w:contextualSpacing/>
            </w:pPr>
            <w:proofErr w:type="gramStart"/>
            <w:r w:rsidRPr="00846EE8">
              <w:t>г</w:t>
            </w:r>
            <w:proofErr w:type="gramEnd"/>
            <w:r w:rsidRPr="00846EE8">
              <w:t>.</w:t>
            </w:r>
          </w:p>
        </w:tc>
      </w:tr>
      <w:tr w:rsidR="00C133C5" w:rsidRPr="00846EE8" w:rsidTr="00FD6DBE">
        <w:tblPrEx>
          <w:tblCellMar>
            <w:top w:w="0" w:type="dxa"/>
            <w:bottom w:w="0" w:type="dxa"/>
          </w:tblCellMar>
        </w:tblPrEx>
        <w:trPr>
          <w:gridAfter w:val="1"/>
          <w:wAfter w:w="196" w:type="dxa"/>
        </w:trPr>
        <w:tc>
          <w:tcPr>
            <w:tcW w:w="6180" w:type="dxa"/>
            <w:gridSpan w:val="9"/>
            <w:tcBorders>
              <w:top w:val="nil"/>
              <w:left w:val="nil"/>
              <w:bottom w:val="nil"/>
              <w:right w:val="nil"/>
            </w:tcBorders>
            <w:vAlign w:val="bottom"/>
          </w:tcPr>
          <w:p w:rsidR="00C133C5" w:rsidRPr="00846EE8" w:rsidRDefault="00C133C5" w:rsidP="00FD6DBE">
            <w:pPr>
              <w:ind w:firstLine="567"/>
              <w:contextualSpacing/>
            </w:pPr>
            <w:r w:rsidRPr="00846EE8">
              <w:t xml:space="preserve">Режим производства ремонтно-строительных работ </w:t>
            </w:r>
            <w:proofErr w:type="gramStart"/>
            <w:r w:rsidRPr="00846EE8">
              <w:t>с</w:t>
            </w:r>
            <w:proofErr w:type="gramEnd"/>
          </w:p>
        </w:tc>
        <w:tc>
          <w:tcPr>
            <w:tcW w:w="1645" w:type="dxa"/>
            <w:gridSpan w:val="3"/>
            <w:tcBorders>
              <w:top w:val="nil"/>
              <w:left w:val="nil"/>
              <w:bottom w:val="single" w:sz="4" w:space="0" w:color="auto"/>
              <w:right w:val="nil"/>
            </w:tcBorders>
            <w:vAlign w:val="bottom"/>
          </w:tcPr>
          <w:p w:rsidR="00C133C5" w:rsidRPr="00846EE8" w:rsidRDefault="00C133C5" w:rsidP="00FD6DBE">
            <w:pPr>
              <w:contextualSpacing/>
              <w:jc w:val="center"/>
            </w:pPr>
            <w:r w:rsidRPr="00846EE8">
              <w:t>7-00</w:t>
            </w:r>
          </w:p>
        </w:tc>
        <w:tc>
          <w:tcPr>
            <w:tcW w:w="480" w:type="dxa"/>
            <w:tcBorders>
              <w:top w:val="nil"/>
              <w:left w:val="nil"/>
              <w:bottom w:val="nil"/>
              <w:right w:val="nil"/>
            </w:tcBorders>
            <w:vAlign w:val="bottom"/>
          </w:tcPr>
          <w:p w:rsidR="00C133C5" w:rsidRPr="00846EE8" w:rsidRDefault="00C133C5" w:rsidP="00FD6DBE">
            <w:pPr>
              <w:contextualSpacing/>
              <w:jc w:val="center"/>
            </w:pPr>
            <w:r w:rsidRPr="00846EE8">
              <w:t>по</w:t>
            </w:r>
          </w:p>
        </w:tc>
        <w:tc>
          <w:tcPr>
            <w:tcW w:w="1646" w:type="dxa"/>
            <w:gridSpan w:val="4"/>
            <w:tcBorders>
              <w:top w:val="nil"/>
              <w:left w:val="nil"/>
              <w:bottom w:val="single" w:sz="4" w:space="0" w:color="auto"/>
              <w:right w:val="nil"/>
            </w:tcBorders>
            <w:vAlign w:val="bottom"/>
          </w:tcPr>
          <w:p w:rsidR="00C133C5" w:rsidRPr="00846EE8" w:rsidRDefault="00C133C5" w:rsidP="00FD6DBE">
            <w:pPr>
              <w:contextualSpacing/>
              <w:jc w:val="center"/>
            </w:pPr>
            <w:r w:rsidRPr="00846EE8">
              <w:t>19-00</w:t>
            </w:r>
          </w:p>
        </w:tc>
      </w:tr>
    </w:tbl>
    <w:p w:rsidR="00C133C5" w:rsidRPr="00846EE8" w:rsidRDefault="00C133C5" w:rsidP="00C133C5">
      <w:pPr>
        <w:tabs>
          <w:tab w:val="center" w:pos="2127"/>
          <w:tab w:val="left" w:pos="3544"/>
        </w:tabs>
        <w:contextualSpacing/>
      </w:pPr>
      <w:r w:rsidRPr="00846EE8">
        <w:t>часов в  рабочие (понедельник-пятница) дни.</w:t>
      </w:r>
    </w:p>
    <w:p w:rsidR="00C133C5" w:rsidRPr="00846EE8" w:rsidRDefault="00C133C5" w:rsidP="00C133C5">
      <w:pPr>
        <w:pBdr>
          <w:top w:val="single" w:sz="4" w:space="1" w:color="auto"/>
        </w:pBdr>
        <w:ind w:left="851" w:right="6519"/>
        <w:contextualSpacing/>
      </w:pPr>
    </w:p>
    <w:p w:rsidR="00C133C5" w:rsidRPr="00846EE8" w:rsidRDefault="00C133C5" w:rsidP="00C133C5">
      <w:pPr>
        <w:ind w:firstLine="567"/>
        <w:contextualSpacing/>
        <w:jc w:val="both"/>
      </w:pPr>
      <w:r w:rsidRPr="00846EE8">
        <w:t>Обязуюсь:</w:t>
      </w:r>
    </w:p>
    <w:p w:rsidR="00C133C5" w:rsidRPr="00846EE8" w:rsidRDefault="00C133C5" w:rsidP="00C133C5">
      <w:pPr>
        <w:ind w:firstLine="567"/>
        <w:contextualSpacing/>
        <w:jc w:val="both"/>
      </w:pPr>
      <w:r w:rsidRPr="00846EE8">
        <w:lastRenderedPageBreak/>
        <w:t>осуществить ремонтно-строительные работы в соответствии с проектом (проектной документацией);</w:t>
      </w:r>
    </w:p>
    <w:p w:rsidR="00C133C5" w:rsidRPr="00846EE8" w:rsidRDefault="00C133C5" w:rsidP="00C133C5">
      <w:pPr>
        <w:ind w:firstLine="567"/>
        <w:contextualSpacing/>
        <w:jc w:val="both"/>
      </w:pPr>
      <w:r w:rsidRPr="00846EE8">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133C5" w:rsidRPr="00846EE8" w:rsidRDefault="00C133C5" w:rsidP="00C133C5">
      <w:pPr>
        <w:ind w:firstLine="567"/>
        <w:contextualSpacing/>
        <w:jc w:val="both"/>
      </w:pPr>
      <w:r w:rsidRPr="00846EE8">
        <w:t>осуществить работы в установленные сроки и с соблюдением согласованного режима проведения работ.</w:t>
      </w:r>
    </w:p>
    <w:p w:rsidR="00C133C5" w:rsidRPr="00846EE8" w:rsidRDefault="00C133C5" w:rsidP="00C133C5">
      <w:pPr>
        <w:ind w:firstLine="567"/>
        <w:contextualSpacing/>
        <w:jc w:val="both"/>
      </w:pPr>
      <w:r w:rsidRPr="00846EE8">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846EE8">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C133C5" w:rsidRPr="00846EE8" w:rsidTr="00FD6DBE">
        <w:tblPrEx>
          <w:tblCellMar>
            <w:top w:w="0" w:type="dxa"/>
            <w:bottom w:w="0" w:type="dxa"/>
          </w:tblCellMar>
        </w:tblPrEx>
        <w:tc>
          <w:tcPr>
            <w:tcW w:w="2495" w:type="dxa"/>
            <w:tcBorders>
              <w:top w:val="nil"/>
              <w:left w:val="nil"/>
              <w:bottom w:val="nil"/>
              <w:right w:val="nil"/>
            </w:tcBorders>
            <w:vAlign w:val="bottom"/>
          </w:tcPr>
          <w:p w:rsidR="00C133C5" w:rsidRPr="00846EE8" w:rsidRDefault="00C133C5" w:rsidP="00FD6DBE">
            <w:pPr>
              <w:contextualSpacing/>
            </w:pPr>
            <w:r w:rsidRPr="00846EE8">
              <w:t xml:space="preserve">социального найма </w:t>
            </w:r>
            <w:proofErr w:type="gramStart"/>
            <w:r w:rsidRPr="00846EE8">
              <w:t>от</w:t>
            </w:r>
            <w:proofErr w:type="gramEnd"/>
            <w:r w:rsidRPr="00846EE8">
              <w:t xml:space="preserve"> “</w:t>
            </w:r>
          </w:p>
        </w:tc>
        <w:tc>
          <w:tcPr>
            <w:tcW w:w="510" w:type="dxa"/>
            <w:tcBorders>
              <w:top w:val="nil"/>
              <w:left w:val="nil"/>
              <w:bottom w:val="single" w:sz="4" w:space="0" w:color="auto"/>
              <w:right w:val="nil"/>
            </w:tcBorders>
            <w:vAlign w:val="bottom"/>
          </w:tcPr>
          <w:p w:rsidR="00C133C5" w:rsidRPr="00846EE8" w:rsidRDefault="00C133C5" w:rsidP="00FD6DBE">
            <w:pPr>
              <w:contextualSpacing/>
              <w:jc w:val="center"/>
            </w:pPr>
          </w:p>
        </w:tc>
        <w:tc>
          <w:tcPr>
            <w:tcW w:w="284" w:type="dxa"/>
            <w:tcBorders>
              <w:top w:val="nil"/>
              <w:left w:val="nil"/>
              <w:bottom w:val="nil"/>
              <w:right w:val="nil"/>
            </w:tcBorders>
            <w:vAlign w:val="bottom"/>
          </w:tcPr>
          <w:p w:rsidR="00C133C5" w:rsidRPr="00846EE8" w:rsidRDefault="00C133C5" w:rsidP="00FD6DBE">
            <w:pPr>
              <w:contextualSpacing/>
            </w:pPr>
            <w:r w:rsidRPr="00846EE8">
              <w:t>”</w:t>
            </w:r>
          </w:p>
        </w:tc>
        <w:tc>
          <w:tcPr>
            <w:tcW w:w="1984" w:type="dxa"/>
            <w:tcBorders>
              <w:top w:val="nil"/>
              <w:left w:val="nil"/>
              <w:bottom w:val="single" w:sz="4" w:space="0" w:color="auto"/>
              <w:right w:val="nil"/>
            </w:tcBorders>
            <w:vAlign w:val="bottom"/>
          </w:tcPr>
          <w:p w:rsidR="00C133C5" w:rsidRPr="00846EE8" w:rsidRDefault="00C133C5" w:rsidP="00FD6DBE">
            <w:pPr>
              <w:contextualSpacing/>
              <w:jc w:val="center"/>
            </w:pPr>
          </w:p>
        </w:tc>
        <w:tc>
          <w:tcPr>
            <w:tcW w:w="142" w:type="dxa"/>
            <w:tcBorders>
              <w:top w:val="nil"/>
              <w:left w:val="nil"/>
              <w:bottom w:val="nil"/>
              <w:right w:val="nil"/>
            </w:tcBorders>
            <w:vAlign w:val="bottom"/>
          </w:tcPr>
          <w:p w:rsidR="00C133C5" w:rsidRPr="00846EE8" w:rsidRDefault="00C133C5" w:rsidP="00FD6DBE">
            <w:pPr>
              <w:contextualSpacing/>
            </w:pPr>
          </w:p>
        </w:tc>
        <w:tc>
          <w:tcPr>
            <w:tcW w:w="850" w:type="dxa"/>
            <w:tcBorders>
              <w:top w:val="nil"/>
              <w:left w:val="nil"/>
              <w:bottom w:val="single" w:sz="4" w:space="0" w:color="auto"/>
              <w:right w:val="nil"/>
            </w:tcBorders>
            <w:vAlign w:val="bottom"/>
          </w:tcPr>
          <w:p w:rsidR="00C133C5" w:rsidRPr="00846EE8" w:rsidRDefault="00C133C5" w:rsidP="00FD6DBE">
            <w:pPr>
              <w:contextualSpacing/>
              <w:jc w:val="center"/>
            </w:pPr>
          </w:p>
        </w:tc>
        <w:tc>
          <w:tcPr>
            <w:tcW w:w="709" w:type="dxa"/>
            <w:tcBorders>
              <w:top w:val="nil"/>
              <w:left w:val="nil"/>
              <w:bottom w:val="nil"/>
              <w:right w:val="nil"/>
            </w:tcBorders>
            <w:vAlign w:val="bottom"/>
          </w:tcPr>
          <w:p w:rsidR="00C133C5" w:rsidRPr="00846EE8" w:rsidRDefault="00C133C5" w:rsidP="00FD6DBE">
            <w:pPr>
              <w:contextualSpacing/>
              <w:jc w:val="center"/>
            </w:pPr>
            <w:proofErr w:type="gramStart"/>
            <w:r w:rsidRPr="00846EE8">
              <w:t>г</w:t>
            </w:r>
            <w:proofErr w:type="gramEnd"/>
            <w:r w:rsidRPr="00846EE8">
              <w:t>. №</w:t>
            </w:r>
          </w:p>
        </w:tc>
        <w:tc>
          <w:tcPr>
            <w:tcW w:w="1276" w:type="dxa"/>
            <w:tcBorders>
              <w:top w:val="nil"/>
              <w:left w:val="nil"/>
              <w:bottom w:val="single" w:sz="4" w:space="0" w:color="auto"/>
              <w:right w:val="nil"/>
            </w:tcBorders>
            <w:vAlign w:val="bottom"/>
          </w:tcPr>
          <w:p w:rsidR="00C133C5" w:rsidRPr="00846EE8" w:rsidRDefault="00C133C5" w:rsidP="00FD6DBE">
            <w:pPr>
              <w:contextualSpacing/>
              <w:jc w:val="center"/>
            </w:pPr>
          </w:p>
        </w:tc>
        <w:tc>
          <w:tcPr>
            <w:tcW w:w="142" w:type="dxa"/>
            <w:tcBorders>
              <w:top w:val="nil"/>
              <w:left w:val="nil"/>
              <w:bottom w:val="nil"/>
              <w:right w:val="nil"/>
            </w:tcBorders>
            <w:vAlign w:val="bottom"/>
          </w:tcPr>
          <w:p w:rsidR="00C133C5" w:rsidRPr="00846EE8" w:rsidRDefault="00C133C5" w:rsidP="00FD6DBE">
            <w:pPr>
              <w:contextualSpacing/>
            </w:pPr>
            <w:r w:rsidRPr="00846EE8">
              <w:t>:</w:t>
            </w:r>
          </w:p>
        </w:tc>
      </w:tr>
    </w:tbl>
    <w:p w:rsidR="00C133C5" w:rsidRPr="00846EE8" w:rsidRDefault="00C133C5" w:rsidP="00C133C5">
      <w:pPr>
        <w:spacing w:after="120"/>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C133C5" w:rsidRPr="00846EE8" w:rsidTr="00FD6DBE">
        <w:tblPrEx>
          <w:tblCellMar>
            <w:top w:w="0" w:type="dxa"/>
            <w:bottom w:w="0" w:type="dxa"/>
          </w:tblCellMar>
        </w:tblPrEx>
        <w:tc>
          <w:tcPr>
            <w:tcW w:w="595" w:type="dxa"/>
          </w:tcPr>
          <w:p w:rsidR="00C133C5" w:rsidRPr="00846EE8" w:rsidRDefault="00C133C5" w:rsidP="00FD6DBE">
            <w:pPr>
              <w:contextualSpacing/>
              <w:jc w:val="center"/>
            </w:pPr>
            <w:r w:rsidRPr="00846EE8">
              <w:t>№</w:t>
            </w:r>
            <w:r w:rsidRPr="00846EE8">
              <w:br/>
            </w:r>
            <w:proofErr w:type="gramStart"/>
            <w:r w:rsidRPr="00846EE8">
              <w:t>п</w:t>
            </w:r>
            <w:proofErr w:type="gramEnd"/>
            <w:r w:rsidRPr="00846EE8">
              <w:t>/п</w:t>
            </w:r>
          </w:p>
        </w:tc>
        <w:tc>
          <w:tcPr>
            <w:tcW w:w="2977" w:type="dxa"/>
          </w:tcPr>
          <w:p w:rsidR="00C133C5" w:rsidRPr="00846EE8" w:rsidRDefault="00C133C5" w:rsidP="00FD6DBE">
            <w:pPr>
              <w:contextualSpacing/>
              <w:jc w:val="center"/>
            </w:pPr>
            <w:r w:rsidRPr="00846EE8">
              <w:t>Фамилия, имя, отчество</w:t>
            </w:r>
          </w:p>
        </w:tc>
        <w:tc>
          <w:tcPr>
            <w:tcW w:w="2552" w:type="dxa"/>
          </w:tcPr>
          <w:p w:rsidR="00C133C5" w:rsidRPr="00846EE8" w:rsidRDefault="00C133C5" w:rsidP="00FD6DBE">
            <w:pPr>
              <w:contextualSpacing/>
              <w:jc w:val="center"/>
            </w:pPr>
            <w:r w:rsidRPr="00846EE8">
              <w:t>Документ, удостоверяющий личность (серия, номер, кем и когда выдан)</w:t>
            </w:r>
          </w:p>
        </w:tc>
        <w:tc>
          <w:tcPr>
            <w:tcW w:w="1800" w:type="dxa"/>
          </w:tcPr>
          <w:p w:rsidR="00C133C5" w:rsidRPr="00846EE8" w:rsidRDefault="00C133C5" w:rsidP="00FD6DBE">
            <w:pPr>
              <w:contextualSpacing/>
              <w:jc w:val="center"/>
            </w:pPr>
            <w:r w:rsidRPr="00846EE8">
              <w:t>Подпись *</w:t>
            </w:r>
          </w:p>
        </w:tc>
        <w:tc>
          <w:tcPr>
            <w:tcW w:w="2027" w:type="dxa"/>
          </w:tcPr>
          <w:p w:rsidR="00C133C5" w:rsidRPr="00846EE8" w:rsidRDefault="00C133C5" w:rsidP="00FD6DBE">
            <w:pPr>
              <w:contextualSpacing/>
              <w:jc w:val="center"/>
            </w:pPr>
            <w:r w:rsidRPr="00846EE8">
              <w:t xml:space="preserve">Отметка о нотариальном </w:t>
            </w:r>
            <w:proofErr w:type="gramStart"/>
            <w:r w:rsidRPr="00846EE8">
              <w:t>заверении подписей</w:t>
            </w:r>
            <w:proofErr w:type="gramEnd"/>
            <w:r w:rsidRPr="00846EE8">
              <w:t xml:space="preserve"> лиц</w:t>
            </w:r>
          </w:p>
        </w:tc>
      </w:tr>
      <w:tr w:rsidR="00C133C5" w:rsidRPr="00846EE8" w:rsidTr="00FD6DBE">
        <w:tblPrEx>
          <w:tblCellMar>
            <w:top w:w="0" w:type="dxa"/>
            <w:bottom w:w="0" w:type="dxa"/>
          </w:tblCellMar>
        </w:tblPrEx>
        <w:tc>
          <w:tcPr>
            <w:tcW w:w="595" w:type="dxa"/>
            <w:vAlign w:val="bottom"/>
          </w:tcPr>
          <w:p w:rsidR="00C133C5" w:rsidRPr="00846EE8" w:rsidRDefault="00C133C5" w:rsidP="00FD6DBE">
            <w:pPr>
              <w:contextualSpacing/>
              <w:jc w:val="center"/>
            </w:pPr>
            <w:r w:rsidRPr="00846EE8">
              <w:t>1</w:t>
            </w:r>
          </w:p>
        </w:tc>
        <w:tc>
          <w:tcPr>
            <w:tcW w:w="2977" w:type="dxa"/>
            <w:vAlign w:val="bottom"/>
          </w:tcPr>
          <w:p w:rsidR="00C133C5" w:rsidRPr="00846EE8" w:rsidRDefault="00C133C5" w:rsidP="00FD6DBE">
            <w:pPr>
              <w:contextualSpacing/>
              <w:jc w:val="center"/>
            </w:pPr>
            <w:r w:rsidRPr="00846EE8">
              <w:t>2</w:t>
            </w:r>
          </w:p>
        </w:tc>
        <w:tc>
          <w:tcPr>
            <w:tcW w:w="2552" w:type="dxa"/>
            <w:vAlign w:val="bottom"/>
          </w:tcPr>
          <w:p w:rsidR="00C133C5" w:rsidRPr="00846EE8" w:rsidRDefault="00C133C5" w:rsidP="00FD6DBE">
            <w:pPr>
              <w:contextualSpacing/>
              <w:jc w:val="center"/>
            </w:pPr>
            <w:r w:rsidRPr="00846EE8">
              <w:t>3</w:t>
            </w:r>
          </w:p>
        </w:tc>
        <w:tc>
          <w:tcPr>
            <w:tcW w:w="1800" w:type="dxa"/>
            <w:vAlign w:val="bottom"/>
          </w:tcPr>
          <w:p w:rsidR="00C133C5" w:rsidRPr="00846EE8" w:rsidRDefault="00C133C5" w:rsidP="00FD6DBE">
            <w:pPr>
              <w:contextualSpacing/>
              <w:jc w:val="center"/>
            </w:pPr>
            <w:r w:rsidRPr="00846EE8">
              <w:t>4</w:t>
            </w:r>
          </w:p>
        </w:tc>
        <w:tc>
          <w:tcPr>
            <w:tcW w:w="2027" w:type="dxa"/>
            <w:vAlign w:val="bottom"/>
          </w:tcPr>
          <w:p w:rsidR="00C133C5" w:rsidRPr="00846EE8" w:rsidRDefault="00C133C5" w:rsidP="00FD6DBE">
            <w:pPr>
              <w:contextualSpacing/>
              <w:jc w:val="center"/>
            </w:pPr>
            <w:r w:rsidRPr="00846EE8">
              <w:t>5</w:t>
            </w:r>
          </w:p>
        </w:tc>
      </w:tr>
      <w:tr w:rsidR="00C133C5" w:rsidRPr="00846EE8" w:rsidTr="00FD6DBE">
        <w:tblPrEx>
          <w:tblCellMar>
            <w:top w:w="0" w:type="dxa"/>
            <w:bottom w:w="0" w:type="dxa"/>
          </w:tblCellMar>
        </w:tblPrEx>
        <w:tc>
          <w:tcPr>
            <w:tcW w:w="595" w:type="dxa"/>
          </w:tcPr>
          <w:p w:rsidR="00C133C5" w:rsidRPr="00846EE8" w:rsidRDefault="00C133C5" w:rsidP="00FD6DBE">
            <w:pPr>
              <w:contextualSpacing/>
              <w:jc w:val="center"/>
            </w:pPr>
          </w:p>
        </w:tc>
        <w:tc>
          <w:tcPr>
            <w:tcW w:w="2977" w:type="dxa"/>
          </w:tcPr>
          <w:p w:rsidR="00C133C5" w:rsidRPr="00846EE8" w:rsidRDefault="00C133C5" w:rsidP="00FD6DBE">
            <w:pPr>
              <w:contextualSpacing/>
            </w:pPr>
          </w:p>
        </w:tc>
        <w:tc>
          <w:tcPr>
            <w:tcW w:w="2552" w:type="dxa"/>
          </w:tcPr>
          <w:p w:rsidR="00C133C5" w:rsidRPr="00846EE8" w:rsidRDefault="00C133C5" w:rsidP="00FD6DBE">
            <w:pPr>
              <w:contextualSpacing/>
            </w:pPr>
          </w:p>
        </w:tc>
        <w:tc>
          <w:tcPr>
            <w:tcW w:w="1800" w:type="dxa"/>
          </w:tcPr>
          <w:p w:rsidR="00C133C5" w:rsidRPr="00846EE8" w:rsidRDefault="00C133C5" w:rsidP="00FD6DBE">
            <w:pPr>
              <w:contextualSpacing/>
              <w:jc w:val="center"/>
            </w:pPr>
          </w:p>
        </w:tc>
        <w:tc>
          <w:tcPr>
            <w:tcW w:w="2027" w:type="dxa"/>
          </w:tcPr>
          <w:p w:rsidR="00C133C5" w:rsidRPr="00846EE8" w:rsidRDefault="00C133C5" w:rsidP="00FD6DBE">
            <w:pPr>
              <w:contextualSpacing/>
              <w:jc w:val="center"/>
            </w:pPr>
          </w:p>
        </w:tc>
      </w:tr>
      <w:tr w:rsidR="00C133C5" w:rsidRPr="00846EE8" w:rsidTr="00FD6DBE">
        <w:tblPrEx>
          <w:tblCellMar>
            <w:top w:w="0" w:type="dxa"/>
            <w:bottom w:w="0" w:type="dxa"/>
          </w:tblCellMar>
        </w:tblPrEx>
        <w:tc>
          <w:tcPr>
            <w:tcW w:w="595" w:type="dxa"/>
          </w:tcPr>
          <w:p w:rsidR="00C133C5" w:rsidRPr="00846EE8" w:rsidRDefault="00C133C5" w:rsidP="00FD6DBE">
            <w:pPr>
              <w:contextualSpacing/>
              <w:jc w:val="center"/>
            </w:pPr>
          </w:p>
        </w:tc>
        <w:tc>
          <w:tcPr>
            <w:tcW w:w="2977" w:type="dxa"/>
          </w:tcPr>
          <w:p w:rsidR="00C133C5" w:rsidRPr="00846EE8" w:rsidRDefault="00C133C5" w:rsidP="00FD6DBE">
            <w:pPr>
              <w:contextualSpacing/>
            </w:pPr>
          </w:p>
        </w:tc>
        <w:tc>
          <w:tcPr>
            <w:tcW w:w="2552" w:type="dxa"/>
          </w:tcPr>
          <w:p w:rsidR="00C133C5" w:rsidRPr="00846EE8" w:rsidRDefault="00C133C5" w:rsidP="00FD6DBE">
            <w:pPr>
              <w:contextualSpacing/>
            </w:pPr>
          </w:p>
        </w:tc>
        <w:tc>
          <w:tcPr>
            <w:tcW w:w="1800" w:type="dxa"/>
          </w:tcPr>
          <w:p w:rsidR="00C133C5" w:rsidRPr="00846EE8" w:rsidRDefault="00C133C5" w:rsidP="00FD6DBE">
            <w:pPr>
              <w:contextualSpacing/>
              <w:jc w:val="center"/>
            </w:pPr>
          </w:p>
        </w:tc>
        <w:tc>
          <w:tcPr>
            <w:tcW w:w="2027" w:type="dxa"/>
          </w:tcPr>
          <w:p w:rsidR="00C133C5" w:rsidRPr="00846EE8" w:rsidRDefault="00C133C5" w:rsidP="00FD6DBE">
            <w:pPr>
              <w:contextualSpacing/>
              <w:jc w:val="center"/>
            </w:pPr>
          </w:p>
        </w:tc>
      </w:tr>
      <w:tr w:rsidR="00C133C5" w:rsidRPr="00846EE8" w:rsidTr="00FD6DBE">
        <w:tblPrEx>
          <w:tblCellMar>
            <w:top w:w="0" w:type="dxa"/>
            <w:bottom w:w="0" w:type="dxa"/>
          </w:tblCellMar>
        </w:tblPrEx>
        <w:tc>
          <w:tcPr>
            <w:tcW w:w="595" w:type="dxa"/>
          </w:tcPr>
          <w:p w:rsidR="00C133C5" w:rsidRPr="00846EE8" w:rsidRDefault="00C133C5" w:rsidP="00FD6DBE">
            <w:pPr>
              <w:contextualSpacing/>
              <w:jc w:val="center"/>
            </w:pPr>
          </w:p>
        </w:tc>
        <w:tc>
          <w:tcPr>
            <w:tcW w:w="2977" w:type="dxa"/>
          </w:tcPr>
          <w:p w:rsidR="00C133C5" w:rsidRPr="00846EE8" w:rsidRDefault="00C133C5" w:rsidP="00FD6DBE">
            <w:pPr>
              <w:contextualSpacing/>
            </w:pPr>
          </w:p>
        </w:tc>
        <w:tc>
          <w:tcPr>
            <w:tcW w:w="2552" w:type="dxa"/>
          </w:tcPr>
          <w:p w:rsidR="00C133C5" w:rsidRPr="00846EE8" w:rsidRDefault="00C133C5" w:rsidP="00FD6DBE">
            <w:pPr>
              <w:contextualSpacing/>
            </w:pPr>
          </w:p>
        </w:tc>
        <w:tc>
          <w:tcPr>
            <w:tcW w:w="1800" w:type="dxa"/>
          </w:tcPr>
          <w:p w:rsidR="00C133C5" w:rsidRPr="00846EE8" w:rsidRDefault="00C133C5" w:rsidP="00FD6DBE">
            <w:pPr>
              <w:contextualSpacing/>
              <w:jc w:val="center"/>
            </w:pPr>
          </w:p>
        </w:tc>
        <w:tc>
          <w:tcPr>
            <w:tcW w:w="2027" w:type="dxa"/>
          </w:tcPr>
          <w:p w:rsidR="00C133C5" w:rsidRPr="00846EE8" w:rsidRDefault="00C133C5" w:rsidP="00FD6DBE">
            <w:pPr>
              <w:contextualSpacing/>
              <w:jc w:val="center"/>
            </w:pPr>
          </w:p>
        </w:tc>
      </w:tr>
    </w:tbl>
    <w:p w:rsidR="00C133C5" w:rsidRPr="00846EE8" w:rsidRDefault="00C133C5" w:rsidP="00C133C5">
      <w:pPr>
        <w:spacing w:before="240"/>
        <w:contextualSpacing/>
      </w:pPr>
      <w:r w:rsidRPr="00846EE8">
        <w:t>________________</w:t>
      </w:r>
    </w:p>
    <w:p w:rsidR="00C133C5" w:rsidRPr="00846EE8" w:rsidRDefault="00C133C5" w:rsidP="00C133C5">
      <w:pPr>
        <w:ind w:firstLine="567"/>
        <w:contextualSpacing/>
        <w:jc w:val="both"/>
      </w:pPr>
      <w:r w:rsidRPr="00846EE8">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C133C5" w:rsidRPr="00846EE8" w:rsidRDefault="00C133C5" w:rsidP="00C133C5">
      <w:pPr>
        <w:contextualSpacing/>
      </w:pPr>
    </w:p>
    <w:p w:rsidR="00C133C5" w:rsidRPr="00846EE8" w:rsidRDefault="00C133C5" w:rsidP="00C133C5">
      <w:pPr>
        <w:contextualSpacing/>
      </w:pPr>
      <w:r w:rsidRPr="00846EE8">
        <w:t>К заявлению прилагаются следующие документы:</w:t>
      </w:r>
    </w:p>
    <w:p w:rsidR="00C133C5" w:rsidRPr="00846EE8" w:rsidRDefault="00C133C5" w:rsidP="00C133C5">
      <w:pPr>
        <w:contextualSpacing/>
      </w:pPr>
      <w:r w:rsidRPr="00846EE8">
        <w:t xml:space="preserve">1)  </w:t>
      </w:r>
    </w:p>
    <w:p w:rsidR="00C133C5" w:rsidRPr="00846EE8" w:rsidRDefault="00C133C5" w:rsidP="00C133C5">
      <w:pPr>
        <w:pBdr>
          <w:top w:val="single" w:sz="4" w:space="1" w:color="auto"/>
        </w:pBdr>
        <w:ind w:left="284"/>
        <w:contextualSpacing/>
        <w:jc w:val="center"/>
      </w:pPr>
      <w:proofErr w:type="gramStart"/>
      <w:r w:rsidRPr="00846EE8">
        <w:t>(указывается вид и реквизиты правоустанавливающего документа на переустраиваемое и (или)</w:t>
      </w:r>
      <w:proofErr w:type="gramEnd"/>
    </w:p>
    <w:tbl>
      <w:tblPr>
        <w:tblW w:w="5000" w:type="pct"/>
        <w:tblCellMar>
          <w:left w:w="28" w:type="dxa"/>
          <w:right w:w="28" w:type="dxa"/>
        </w:tblCellMar>
        <w:tblLook w:val="0000"/>
      </w:tblPr>
      <w:tblGrid>
        <w:gridCol w:w="7267"/>
        <w:gridCol w:w="403"/>
        <w:gridCol w:w="804"/>
        <w:gridCol w:w="937"/>
      </w:tblGrid>
      <w:tr w:rsidR="00C133C5" w:rsidRPr="00846EE8" w:rsidTr="00FD6DBE">
        <w:tblPrEx>
          <w:tblCellMar>
            <w:top w:w="0" w:type="dxa"/>
            <w:bottom w:w="0" w:type="dxa"/>
          </w:tblCellMar>
        </w:tblPrEx>
        <w:tc>
          <w:tcPr>
            <w:tcW w:w="3860"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214" w:type="pct"/>
            <w:tcBorders>
              <w:top w:val="nil"/>
              <w:left w:val="nil"/>
              <w:bottom w:val="nil"/>
              <w:right w:val="nil"/>
            </w:tcBorders>
            <w:vAlign w:val="bottom"/>
          </w:tcPr>
          <w:p w:rsidR="00C133C5" w:rsidRPr="00846EE8" w:rsidRDefault="00C133C5" w:rsidP="00FD6DBE">
            <w:pPr>
              <w:contextualSpacing/>
              <w:jc w:val="center"/>
            </w:pPr>
            <w:r w:rsidRPr="00846EE8">
              <w:t>на</w:t>
            </w:r>
          </w:p>
        </w:tc>
        <w:tc>
          <w:tcPr>
            <w:tcW w:w="427"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498" w:type="pct"/>
            <w:tcBorders>
              <w:top w:val="nil"/>
              <w:left w:val="nil"/>
              <w:bottom w:val="nil"/>
              <w:right w:val="nil"/>
            </w:tcBorders>
            <w:vAlign w:val="bottom"/>
          </w:tcPr>
          <w:p w:rsidR="00C133C5" w:rsidRPr="00846EE8" w:rsidRDefault="00C133C5" w:rsidP="00FD6DBE">
            <w:pPr>
              <w:ind w:left="57"/>
              <w:contextualSpacing/>
            </w:pPr>
            <w:proofErr w:type="gramStart"/>
            <w:r w:rsidRPr="00846EE8">
              <w:t>листах</w:t>
            </w:r>
            <w:proofErr w:type="gramEnd"/>
            <w:r w:rsidRPr="00846EE8">
              <w:t>;</w:t>
            </w:r>
          </w:p>
        </w:tc>
      </w:tr>
      <w:tr w:rsidR="00C133C5" w:rsidRPr="00846EE8" w:rsidTr="00FD6DBE">
        <w:tblPrEx>
          <w:tblCellMar>
            <w:top w:w="0" w:type="dxa"/>
            <w:bottom w:w="0" w:type="dxa"/>
          </w:tblCellMar>
        </w:tblPrEx>
        <w:tc>
          <w:tcPr>
            <w:tcW w:w="3860" w:type="pct"/>
            <w:tcBorders>
              <w:top w:val="nil"/>
              <w:left w:val="nil"/>
              <w:bottom w:val="nil"/>
              <w:right w:val="nil"/>
            </w:tcBorders>
            <w:vAlign w:val="bottom"/>
          </w:tcPr>
          <w:p w:rsidR="00C133C5" w:rsidRPr="00846EE8" w:rsidRDefault="00C133C5" w:rsidP="00FD6DBE">
            <w:pPr>
              <w:contextualSpacing/>
              <w:jc w:val="center"/>
            </w:pPr>
            <w:proofErr w:type="gramStart"/>
            <w:r w:rsidRPr="00846EE8">
              <w:t>перепланируемое жилое помещение (с отметкой: подлинник или нотариально заверенная копия))</w:t>
            </w:r>
            <w:proofErr w:type="gramEnd"/>
          </w:p>
        </w:tc>
        <w:tc>
          <w:tcPr>
            <w:tcW w:w="214" w:type="pct"/>
            <w:tcBorders>
              <w:top w:val="nil"/>
              <w:left w:val="nil"/>
              <w:bottom w:val="nil"/>
              <w:right w:val="nil"/>
            </w:tcBorders>
            <w:vAlign w:val="bottom"/>
          </w:tcPr>
          <w:p w:rsidR="00C133C5" w:rsidRPr="00846EE8" w:rsidRDefault="00C133C5" w:rsidP="00FD6DBE">
            <w:pPr>
              <w:contextualSpacing/>
            </w:pPr>
          </w:p>
        </w:tc>
        <w:tc>
          <w:tcPr>
            <w:tcW w:w="427" w:type="pct"/>
            <w:tcBorders>
              <w:top w:val="nil"/>
              <w:left w:val="nil"/>
              <w:bottom w:val="nil"/>
              <w:right w:val="nil"/>
            </w:tcBorders>
            <w:vAlign w:val="bottom"/>
          </w:tcPr>
          <w:p w:rsidR="00C133C5" w:rsidRPr="00846EE8" w:rsidRDefault="00C133C5" w:rsidP="00FD6DBE">
            <w:pPr>
              <w:contextualSpacing/>
            </w:pPr>
          </w:p>
        </w:tc>
        <w:tc>
          <w:tcPr>
            <w:tcW w:w="498" w:type="pct"/>
            <w:tcBorders>
              <w:top w:val="nil"/>
              <w:left w:val="nil"/>
              <w:bottom w:val="nil"/>
              <w:right w:val="nil"/>
            </w:tcBorders>
            <w:vAlign w:val="bottom"/>
          </w:tcPr>
          <w:p w:rsidR="00C133C5" w:rsidRPr="00846EE8" w:rsidRDefault="00C133C5" w:rsidP="00FD6DBE">
            <w:pPr>
              <w:contextualSpacing/>
            </w:pPr>
          </w:p>
        </w:tc>
      </w:tr>
    </w:tbl>
    <w:p w:rsidR="00C133C5" w:rsidRPr="00846EE8" w:rsidRDefault="00C133C5" w:rsidP="00C133C5">
      <w:pPr>
        <w:tabs>
          <w:tab w:val="center" w:pos="1985"/>
          <w:tab w:val="left" w:pos="2552"/>
        </w:tabs>
        <w:contextualSpacing/>
        <w:jc w:val="both"/>
      </w:pPr>
      <w:r w:rsidRPr="00846EE8">
        <w:t xml:space="preserve">2) проект (проектная документация) переустройства и (или) перепланировки жилого помещения на  </w:t>
      </w:r>
      <w:r w:rsidRPr="00846EE8">
        <w:tab/>
      </w:r>
      <w:r w:rsidRPr="00846EE8">
        <w:tab/>
        <w:t>листах;</w:t>
      </w:r>
    </w:p>
    <w:p w:rsidR="00C133C5" w:rsidRPr="00846EE8" w:rsidRDefault="00C133C5" w:rsidP="00C133C5">
      <w:pPr>
        <w:tabs>
          <w:tab w:val="center" w:pos="797"/>
          <w:tab w:val="left" w:pos="1276"/>
        </w:tabs>
        <w:contextualSpacing/>
        <w:jc w:val="both"/>
      </w:pPr>
      <w:r w:rsidRPr="00846EE8">
        <w:t>3) технический паспорт переустраиваемого и (или) перепланируемого жилого помещения</w:t>
      </w:r>
      <w:r w:rsidRPr="00846EE8">
        <w:br/>
        <w:t xml:space="preserve">на  </w:t>
      </w:r>
      <w:r w:rsidRPr="00846EE8">
        <w:tab/>
      </w:r>
      <w:r w:rsidRPr="00846EE8">
        <w:tab/>
        <w:t>листах;</w:t>
      </w:r>
    </w:p>
    <w:p w:rsidR="00C133C5" w:rsidRPr="00846EE8" w:rsidRDefault="00C133C5" w:rsidP="00C133C5">
      <w:pPr>
        <w:tabs>
          <w:tab w:val="center" w:pos="4584"/>
          <w:tab w:val="left" w:pos="5103"/>
          <w:tab w:val="left" w:pos="5954"/>
        </w:tabs>
        <w:contextualSpacing/>
        <w:jc w:val="both"/>
      </w:pPr>
      <w:r w:rsidRPr="00846EE8">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846EE8">
        <w:tab/>
      </w:r>
      <w:r w:rsidRPr="00846EE8">
        <w:tab/>
        <w:t>листах;</w:t>
      </w:r>
    </w:p>
    <w:p w:rsidR="00C133C5" w:rsidRPr="00846EE8" w:rsidRDefault="00C133C5" w:rsidP="00C133C5">
      <w:pPr>
        <w:tabs>
          <w:tab w:val="center" w:pos="769"/>
          <w:tab w:val="left" w:pos="1276"/>
        </w:tabs>
        <w:contextualSpacing/>
        <w:jc w:val="both"/>
      </w:pPr>
      <w:r w:rsidRPr="00846EE8">
        <w:t>5) документы, подтверждающие согласие временно отсутствующих членов семьи</w:t>
      </w:r>
      <w:r w:rsidRPr="00846EE8">
        <w:br/>
        <w:t>нанимателя на переустройство и (или) перепланировку жилого помещения,</w:t>
      </w:r>
      <w:r w:rsidRPr="00846EE8">
        <w:br/>
        <w:t xml:space="preserve">на  </w:t>
      </w:r>
      <w:r w:rsidRPr="00846EE8">
        <w:tab/>
      </w:r>
      <w:r w:rsidRPr="00846EE8">
        <w:tab/>
        <w:t>листах (при необходимости);</w:t>
      </w:r>
    </w:p>
    <w:p w:rsidR="00C133C5" w:rsidRPr="00846EE8" w:rsidRDefault="00C133C5" w:rsidP="00C133C5">
      <w:pPr>
        <w:pBdr>
          <w:top w:val="single" w:sz="4" w:space="1" w:color="auto"/>
        </w:pBdr>
        <w:ind w:left="340" w:right="8761"/>
        <w:contextualSpacing/>
      </w:pPr>
    </w:p>
    <w:p w:rsidR="00C133C5" w:rsidRPr="00846EE8" w:rsidRDefault="00C133C5" w:rsidP="00C133C5">
      <w:pPr>
        <w:contextualSpacing/>
      </w:pPr>
      <w:r w:rsidRPr="00846EE8">
        <w:t xml:space="preserve">6) иные документы:  </w:t>
      </w:r>
    </w:p>
    <w:p w:rsidR="00C133C5" w:rsidRPr="00846EE8" w:rsidRDefault="00C133C5" w:rsidP="00C133C5">
      <w:pPr>
        <w:pBdr>
          <w:top w:val="single" w:sz="4" w:space="1" w:color="auto"/>
        </w:pBdr>
        <w:ind w:left="2127"/>
        <w:contextualSpacing/>
        <w:jc w:val="center"/>
      </w:pPr>
      <w:r w:rsidRPr="00846EE8">
        <w:t>(доверенности, выписки из уставов и др.)</w:t>
      </w:r>
    </w:p>
    <w:p w:rsidR="00C133C5" w:rsidRPr="00846EE8" w:rsidRDefault="00C133C5" w:rsidP="00C133C5">
      <w:pPr>
        <w:spacing w:before="240" w:after="120"/>
        <w:contextualSpacing/>
      </w:pPr>
      <w:r w:rsidRPr="00846EE8">
        <w:t>Подписи лиц, подавших заявление *:</w:t>
      </w:r>
    </w:p>
    <w:tbl>
      <w:tblPr>
        <w:tblW w:w="5000" w:type="pct"/>
        <w:tblCellMar>
          <w:left w:w="28" w:type="dxa"/>
          <w:right w:w="28" w:type="dxa"/>
        </w:tblCellMar>
        <w:tblLook w:val="0000"/>
      </w:tblPr>
      <w:tblGrid>
        <w:gridCol w:w="163"/>
        <w:gridCol w:w="535"/>
        <w:gridCol w:w="268"/>
        <w:gridCol w:w="1743"/>
        <w:gridCol w:w="536"/>
        <w:gridCol w:w="269"/>
        <w:gridCol w:w="804"/>
        <w:gridCol w:w="1858"/>
        <w:gridCol w:w="267"/>
        <w:gridCol w:w="2968"/>
      </w:tblGrid>
      <w:tr w:rsidR="00C133C5" w:rsidRPr="00846EE8" w:rsidTr="00FD6DBE">
        <w:tblPrEx>
          <w:tblCellMar>
            <w:top w:w="0" w:type="dxa"/>
            <w:bottom w:w="0" w:type="dxa"/>
          </w:tblCellMar>
        </w:tblPrEx>
        <w:tc>
          <w:tcPr>
            <w:tcW w:w="85" w:type="pct"/>
            <w:tcBorders>
              <w:top w:val="nil"/>
              <w:left w:val="nil"/>
              <w:bottom w:val="nil"/>
              <w:right w:val="nil"/>
            </w:tcBorders>
            <w:vAlign w:val="bottom"/>
          </w:tcPr>
          <w:p w:rsidR="00C133C5" w:rsidRPr="00846EE8" w:rsidRDefault="00C133C5" w:rsidP="00FD6DBE">
            <w:pPr>
              <w:contextualSpacing/>
            </w:pPr>
            <w:r w:rsidRPr="00846EE8">
              <w:t>“</w:t>
            </w:r>
          </w:p>
        </w:tc>
        <w:tc>
          <w:tcPr>
            <w:tcW w:w="285"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143" w:type="pct"/>
            <w:tcBorders>
              <w:top w:val="nil"/>
              <w:left w:val="nil"/>
              <w:bottom w:val="nil"/>
              <w:right w:val="nil"/>
            </w:tcBorders>
            <w:vAlign w:val="bottom"/>
          </w:tcPr>
          <w:p w:rsidR="00C133C5" w:rsidRPr="00846EE8" w:rsidRDefault="00C133C5" w:rsidP="00FD6DBE">
            <w:pPr>
              <w:contextualSpacing/>
            </w:pPr>
            <w:r w:rsidRPr="00846EE8">
              <w:t>”</w:t>
            </w:r>
          </w:p>
        </w:tc>
        <w:tc>
          <w:tcPr>
            <w:tcW w:w="926"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285" w:type="pct"/>
            <w:tcBorders>
              <w:top w:val="nil"/>
              <w:left w:val="nil"/>
              <w:bottom w:val="nil"/>
              <w:right w:val="nil"/>
            </w:tcBorders>
            <w:vAlign w:val="bottom"/>
          </w:tcPr>
          <w:p w:rsidR="00C133C5" w:rsidRPr="00846EE8" w:rsidRDefault="00C133C5" w:rsidP="00FD6DBE">
            <w:pPr>
              <w:contextualSpacing/>
              <w:jc w:val="right"/>
            </w:pPr>
            <w:r w:rsidRPr="00846EE8">
              <w:t>200</w:t>
            </w:r>
          </w:p>
        </w:tc>
        <w:tc>
          <w:tcPr>
            <w:tcW w:w="143" w:type="pct"/>
            <w:tcBorders>
              <w:top w:val="nil"/>
              <w:left w:val="nil"/>
              <w:bottom w:val="single" w:sz="4" w:space="0" w:color="auto"/>
              <w:right w:val="nil"/>
            </w:tcBorders>
            <w:vAlign w:val="bottom"/>
          </w:tcPr>
          <w:p w:rsidR="00C133C5" w:rsidRPr="00846EE8" w:rsidRDefault="00C133C5" w:rsidP="00FD6DBE">
            <w:pPr>
              <w:contextualSpacing/>
            </w:pPr>
          </w:p>
        </w:tc>
        <w:tc>
          <w:tcPr>
            <w:tcW w:w="427" w:type="pct"/>
            <w:tcBorders>
              <w:top w:val="nil"/>
              <w:left w:val="nil"/>
              <w:bottom w:val="nil"/>
              <w:right w:val="nil"/>
            </w:tcBorders>
            <w:vAlign w:val="bottom"/>
          </w:tcPr>
          <w:p w:rsidR="00C133C5" w:rsidRPr="00846EE8" w:rsidRDefault="00C133C5" w:rsidP="00FD6DBE">
            <w:pPr>
              <w:ind w:left="57"/>
              <w:contextualSpacing/>
            </w:pPr>
            <w:proofErr w:type="gramStart"/>
            <w:r w:rsidRPr="00846EE8">
              <w:t>г</w:t>
            </w:r>
            <w:proofErr w:type="gramEnd"/>
            <w:r w:rsidRPr="00846EE8">
              <w:t>.</w:t>
            </w:r>
          </w:p>
        </w:tc>
        <w:tc>
          <w:tcPr>
            <w:tcW w:w="987"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142" w:type="pct"/>
            <w:tcBorders>
              <w:top w:val="nil"/>
              <w:left w:val="nil"/>
              <w:bottom w:val="nil"/>
              <w:right w:val="nil"/>
            </w:tcBorders>
            <w:vAlign w:val="bottom"/>
          </w:tcPr>
          <w:p w:rsidR="00C133C5" w:rsidRPr="00846EE8" w:rsidRDefault="00C133C5" w:rsidP="00FD6DBE">
            <w:pPr>
              <w:contextualSpacing/>
            </w:pPr>
          </w:p>
        </w:tc>
        <w:tc>
          <w:tcPr>
            <w:tcW w:w="1578" w:type="pct"/>
            <w:tcBorders>
              <w:top w:val="nil"/>
              <w:left w:val="nil"/>
              <w:bottom w:val="single" w:sz="4" w:space="0" w:color="auto"/>
              <w:right w:val="nil"/>
            </w:tcBorders>
            <w:vAlign w:val="bottom"/>
          </w:tcPr>
          <w:p w:rsidR="00C133C5" w:rsidRPr="00846EE8" w:rsidRDefault="00C133C5" w:rsidP="00FD6DBE">
            <w:pPr>
              <w:contextualSpacing/>
              <w:jc w:val="center"/>
            </w:pPr>
          </w:p>
        </w:tc>
      </w:tr>
      <w:tr w:rsidR="00C133C5" w:rsidRPr="00846EE8" w:rsidTr="00FD6DBE">
        <w:tblPrEx>
          <w:tblCellMar>
            <w:top w:w="0" w:type="dxa"/>
            <w:bottom w:w="0" w:type="dxa"/>
          </w:tblCellMar>
        </w:tblPrEx>
        <w:tc>
          <w:tcPr>
            <w:tcW w:w="85" w:type="pct"/>
            <w:tcBorders>
              <w:top w:val="nil"/>
              <w:left w:val="nil"/>
              <w:bottom w:val="nil"/>
              <w:right w:val="nil"/>
            </w:tcBorders>
            <w:vAlign w:val="bottom"/>
          </w:tcPr>
          <w:p w:rsidR="00C133C5" w:rsidRPr="00846EE8" w:rsidRDefault="00C133C5" w:rsidP="00FD6DBE">
            <w:pPr>
              <w:contextualSpacing/>
            </w:pPr>
          </w:p>
        </w:tc>
        <w:tc>
          <w:tcPr>
            <w:tcW w:w="285" w:type="pct"/>
            <w:tcBorders>
              <w:top w:val="nil"/>
              <w:left w:val="nil"/>
              <w:bottom w:val="nil"/>
              <w:right w:val="nil"/>
            </w:tcBorders>
            <w:vAlign w:val="bottom"/>
          </w:tcPr>
          <w:p w:rsidR="00C133C5" w:rsidRPr="00846EE8" w:rsidRDefault="00C133C5" w:rsidP="00FD6DBE">
            <w:pPr>
              <w:contextualSpacing/>
            </w:pPr>
          </w:p>
        </w:tc>
        <w:tc>
          <w:tcPr>
            <w:tcW w:w="143" w:type="pct"/>
            <w:tcBorders>
              <w:top w:val="nil"/>
              <w:left w:val="nil"/>
              <w:bottom w:val="nil"/>
              <w:right w:val="nil"/>
            </w:tcBorders>
            <w:vAlign w:val="bottom"/>
          </w:tcPr>
          <w:p w:rsidR="00C133C5" w:rsidRPr="00846EE8" w:rsidRDefault="00C133C5" w:rsidP="00FD6DBE">
            <w:pPr>
              <w:contextualSpacing/>
            </w:pPr>
          </w:p>
        </w:tc>
        <w:tc>
          <w:tcPr>
            <w:tcW w:w="926" w:type="pct"/>
            <w:tcBorders>
              <w:top w:val="nil"/>
              <w:left w:val="nil"/>
              <w:bottom w:val="nil"/>
              <w:right w:val="nil"/>
            </w:tcBorders>
            <w:vAlign w:val="bottom"/>
          </w:tcPr>
          <w:p w:rsidR="00C133C5" w:rsidRPr="00846EE8" w:rsidRDefault="00C133C5" w:rsidP="00FD6DBE">
            <w:pPr>
              <w:contextualSpacing/>
              <w:jc w:val="center"/>
            </w:pPr>
            <w:r w:rsidRPr="00846EE8">
              <w:t>(дата)</w:t>
            </w:r>
          </w:p>
        </w:tc>
        <w:tc>
          <w:tcPr>
            <w:tcW w:w="285" w:type="pct"/>
            <w:tcBorders>
              <w:top w:val="nil"/>
              <w:left w:val="nil"/>
              <w:bottom w:val="nil"/>
              <w:right w:val="nil"/>
            </w:tcBorders>
            <w:vAlign w:val="bottom"/>
          </w:tcPr>
          <w:p w:rsidR="00C133C5" w:rsidRPr="00846EE8" w:rsidRDefault="00C133C5" w:rsidP="00FD6DBE">
            <w:pPr>
              <w:contextualSpacing/>
            </w:pPr>
          </w:p>
        </w:tc>
        <w:tc>
          <w:tcPr>
            <w:tcW w:w="143" w:type="pct"/>
            <w:tcBorders>
              <w:top w:val="nil"/>
              <w:left w:val="nil"/>
              <w:bottom w:val="nil"/>
              <w:right w:val="nil"/>
            </w:tcBorders>
            <w:vAlign w:val="bottom"/>
          </w:tcPr>
          <w:p w:rsidR="00C133C5" w:rsidRPr="00846EE8" w:rsidRDefault="00C133C5" w:rsidP="00FD6DBE">
            <w:pPr>
              <w:contextualSpacing/>
            </w:pPr>
          </w:p>
        </w:tc>
        <w:tc>
          <w:tcPr>
            <w:tcW w:w="427" w:type="pct"/>
            <w:tcBorders>
              <w:top w:val="nil"/>
              <w:left w:val="nil"/>
              <w:bottom w:val="nil"/>
              <w:right w:val="nil"/>
            </w:tcBorders>
            <w:vAlign w:val="bottom"/>
          </w:tcPr>
          <w:p w:rsidR="00C133C5" w:rsidRPr="00846EE8" w:rsidRDefault="00C133C5" w:rsidP="00FD6DBE">
            <w:pPr>
              <w:contextualSpacing/>
            </w:pPr>
          </w:p>
        </w:tc>
        <w:tc>
          <w:tcPr>
            <w:tcW w:w="987" w:type="pct"/>
            <w:tcBorders>
              <w:top w:val="nil"/>
              <w:left w:val="nil"/>
              <w:bottom w:val="nil"/>
              <w:right w:val="nil"/>
            </w:tcBorders>
            <w:vAlign w:val="bottom"/>
          </w:tcPr>
          <w:p w:rsidR="00C133C5" w:rsidRPr="00846EE8" w:rsidRDefault="00C133C5" w:rsidP="00FD6DBE">
            <w:pPr>
              <w:contextualSpacing/>
              <w:jc w:val="center"/>
            </w:pPr>
            <w:r w:rsidRPr="00846EE8">
              <w:t>(подпись заявителя)</w:t>
            </w:r>
          </w:p>
        </w:tc>
        <w:tc>
          <w:tcPr>
            <w:tcW w:w="142" w:type="pct"/>
            <w:tcBorders>
              <w:top w:val="nil"/>
              <w:left w:val="nil"/>
              <w:bottom w:val="nil"/>
              <w:right w:val="nil"/>
            </w:tcBorders>
            <w:vAlign w:val="bottom"/>
          </w:tcPr>
          <w:p w:rsidR="00C133C5" w:rsidRPr="00846EE8" w:rsidRDefault="00C133C5" w:rsidP="00FD6DBE">
            <w:pPr>
              <w:contextualSpacing/>
            </w:pPr>
          </w:p>
        </w:tc>
        <w:tc>
          <w:tcPr>
            <w:tcW w:w="1578" w:type="pct"/>
            <w:tcBorders>
              <w:top w:val="nil"/>
              <w:left w:val="nil"/>
              <w:bottom w:val="nil"/>
              <w:right w:val="nil"/>
            </w:tcBorders>
            <w:vAlign w:val="bottom"/>
          </w:tcPr>
          <w:p w:rsidR="00C133C5" w:rsidRPr="00846EE8" w:rsidRDefault="00C133C5" w:rsidP="00FD6DBE">
            <w:pPr>
              <w:contextualSpacing/>
              <w:jc w:val="center"/>
            </w:pPr>
            <w:r w:rsidRPr="00846EE8">
              <w:t>(расшифровка подписи заявителя)</w:t>
            </w:r>
          </w:p>
        </w:tc>
      </w:tr>
    </w:tbl>
    <w:p w:rsidR="00C133C5" w:rsidRPr="00846EE8" w:rsidRDefault="00C133C5" w:rsidP="00C133C5">
      <w:pPr>
        <w:ind w:firstLine="567"/>
        <w:contextualSpacing/>
        <w:jc w:val="both"/>
      </w:pPr>
      <w:r w:rsidRPr="00846EE8">
        <w:lastRenderedPageBreak/>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133C5" w:rsidRPr="00846EE8" w:rsidRDefault="00C133C5" w:rsidP="00C133C5">
      <w:pPr>
        <w:pBdr>
          <w:bottom w:val="dashed" w:sz="4" w:space="1" w:color="auto"/>
        </w:pBdr>
        <w:spacing w:before="360"/>
        <w:contextualSpacing/>
      </w:pPr>
    </w:p>
    <w:p w:rsidR="00C133C5" w:rsidRPr="00846EE8" w:rsidRDefault="00C133C5" w:rsidP="00C133C5">
      <w:pPr>
        <w:spacing w:after="480"/>
        <w:contextualSpacing/>
        <w:jc w:val="center"/>
      </w:pPr>
      <w:r w:rsidRPr="00846EE8">
        <w:t>(следующие позиции заполняются должностным лицом, принявшим заявление)</w:t>
      </w:r>
    </w:p>
    <w:tbl>
      <w:tblPr>
        <w:tblW w:w="5000" w:type="pct"/>
        <w:tblCellMar>
          <w:left w:w="28" w:type="dxa"/>
          <w:right w:w="28" w:type="dxa"/>
        </w:tblCellMar>
        <w:tblLook w:val="0000"/>
      </w:tblPr>
      <w:tblGrid>
        <w:gridCol w:w="4884"/>
        <w:gridCol w:w="647"/>
        <w:gridCol w:w="324"/>
        <w:gridCol w:w="2198"/>
        <w:gridCol w:w="612"/>
        <w:gridCol w:w="324"/>
        <w:gridCol w:w="422"/>
      </w:tblGrid>
      <w:tr w:rsidR="00C133C5" w:rsidRPr="00846EE8" w:rsidTr="00FD6DBE">
        <w:tblPrEx>
          <w:tblCellMar>
            <w:top w:w="0" w:type="dxa"/>
            <w:bottom w:w="0" w:type="dxa"/>
          </w:tblCellMar>
        </w:tblPrEx>
        <w:tc>
          <w:tcPr>
            <w:tcW w:w="2595" w:type="pct"/>
            <w:tcBorders>
              <w:top w:val="nil"/>
              <w:left w:val="nil"/>
              <w:bottom w:val="nil"/>
              <w:right w:val="nil"/>
            </w:tcBorders>
            <w:vAlign w:val="bottom"/>
          </w:tcPr>
          <w:p w:rsidR="00C133C5" w:rsidRPr="00846EE8" w:rsidRDefault="00C133C5" w:rsidP="00FD6DBE">
            <w:pPr>
              <w:tabs>
                <w:tab w:val="left" w:pos="4082"/>
              </w:tabs>
              <w:contextualSpacing/>
            </w:pPr>
            <w:r w:rsidRPr="00846EE8">
              <w:t>Документы представлены на приеме</w:t>
            </w:r>
            <w:r w:rsidRPr="00846EE8">
              <w:tab/>
              <w:t>“</w:t>
            </w:r>
          </w:p>
        </w:tc>
        <w:tc>
          <w:tcPr>
            <w:tcW w:w="344"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172" w:type="pct"/>
            <w:tcBorders>
              <w:top w:val="nil"/>
              <w:left w:val="nil"/>
              <w:bottom w:val="nil"/>
              <w:right w:val="nil"/>
            </w:tcBorders>
            <w:vAlign w:val="bottom"/>
          </w:tcPr>
          <w:p w:rsidR="00C133C5" w:rsidRPr="00846EE8" w:rsidRDefault="00C133C5" w:rsidP="00FD6DBE">
            <w:pPr>
              <w:contextualSpacing/>
            </w:pPr>
            <w:r w:rsidRPr="00846EE8">
              <w:t>”</w:t>
            </w:r>
          </w:p>
        </w:tc>
        <w:tc>
          <w:tcPr>
            <w:tcW w:w="1168"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325" w:type="pct"/>
            <w:tcBorders>
              <w:top w:val="nil"/>
              <w:left w:val="nil"/>
              <w:bottom w:val="nil"/>
              <w:right w:val="nil"/>
            </w:tcBorders>
            <w:vAlign w:val="bottom"/>
          </w:tcPr>
          <w:p w:rsidR="00C133C5" w:rsidRPr="00846EE8" w:rsidRDefault="00C133C5" w:rsidP="00FD6DBE">
            <w:pPr>
              <w:contextualSpacing/>
              <w:jc w:val="right"/>
            </w:pPr>
            <w:r w:rsidRPr="00846EE8">
              <w:t>200</w:t>
            </w:r>
          </w:p>
        </w:tc>
        <w:tc>
          <w:tcPr>
            <w:tcW w:w="172" w:type="pct"/>
            <w:tcBorders>
              <w:top w:val="nil"/>
              <w:left w:val="nil"/>
              <w:bottom w:val="single" w:sz="4" w:space="0" w:color="auto"/>
              <w:right w:val="nil"/>
            </w:tcBorders>
            <w:vAlign w:val="bottom"/>
          </w:tcPr>
          <w:p w:rsidR="00C133C5" w:rsidRPr="00846EE8" w:rsidRDefault="00C133C5" w:rsidP="00FD6DBE">
            <w:pPr>
              <w:contextualSpacing/>
            </w:pPr>
          </w:p>
        </w:tc>
        <w:tc>
          <w:tcPr>
            <w:tcW w:w="225" w:type="pct"/>
            <w:tcBorders>
              <w:top w:val="nil"/>
              <w:left w:val="nil"/>
              <w:bottom w:val="nil"/>
              <w:right w:val="nil"/>
            </w:tcBorders>
            <w:vAlign w:val="bottom"/>
          </w:tcPr>
          <w:p w:rsidR="00C133C5" w:rsidRPr="00846EE8" w:rsidRDefault="00C133C5" w:rsidP="00FD6DBE">
            <w:pPr>
              <w:ind w:left="57"/>
              <w:contextualSpacing/>
            </w:pPr>
            <w:proofErr w:type="gramStart"/>
            <w:r w:rsidRPr="00846EE8">
              <w:t>г</w:t>
            </w:r>
            <w:proofErr w:type="gramEnd"/>
            <w:r w:rsidRPr="00846EE8">
              <w:t>.</w:t>
            </w:r>
          </w:p>
        </w:tc>
      </w:tr>
    </w:tbl>
    <w:p w:rsidR="00C133C5" w:rsidRPr="00846EE8" w:rsidRDefault="00C133C5" w:rsidP="00C133C5">
      <w:pPr>
        <w:spacing w:before="240"/>
        <w:contextualSpacing/>
      </w:pPr>
      <w:r w:rsidRPr="00846EE8">
        <w:t xml:space="preserve">Входящий номер регистрации заявления  </w:t>
      </w:r>
    </w:p>
    <w:p w:rsidR="00C133C5" w:rsidRPr="00846EE8" w:rsidRDefault="00C133C5" w:rsidP="00C133C5">
      <w:pPr>
        <w:pBdr>
          <w:top w:val="single" w:sz="4" w:space="1" w:color="auto"/>
        </w:pBdr>
        <w:spacing w:after="240"/>
        <w:ind w:left="4309" w:right="1843"/>
        <w:contextualSpacing/>
      </w:pPr>
    </w:p>
    <w:tbl>
      <w:tblPr>
        <w:tblW w:w="5000" w:type="pct"/>
        <w:tblCellMar>
          <w:left w:w="28" w:type="dxa"/>
          <w:right w:w="28" w:type="dxa"/>
        </w:tblCellMar>
        <w:tblLook w:val="0000"/>
      </w:tblPr>
      <w:tblGrid>
        <w:gridCol w:w="4884"/>
        <w:gridCol w:w="647"/>
        <w:gridCol w:w="324"/>
        <w:gridCol w:w="2198"/>
        <w:gridCol w:w="612"/>
        <w:gridCol w:w="324"/>
        <w:gridCol w:w="422"/>
      </w:tblGrid>
      <w:tr w:rsidR="00C133C5" w:rsidRPr="00846EE8" w:rsidTr="00FD6DBE">
        <w:tblPrEx>
          <w:tblCellMar>
            <w:top w:w="0" w:type="dxa"/>
            <w:bottom w:w="0" w:type="dxa"/>
          </w:tblCellMar>
        </w:tblPrEx>
        <w:tc>
          <w:tcPr>
            <w:tcW w:w="2595" w:type="pct"/>
            <w:tcBorders>
              <w:top w:val="nil"/>
              <w:left w:val="nil"/>
              <w:bottom w:val="nil"/>
              <w:right w:val="nil"/>
            </w:tcBorders>
            <w:vAlign w:val="bottom"/>
          </w:tcPr>
          <w:p w:rsidR="00C133C5" w:rsidRPr="00846EE8" w:rsidRDefault="00C133C5" w:rsidP="00FD6DBE">
            <w:pPr>
              <w:tabs>
                <w:tab w:val="left" w:pos="4082"/>
              </w:tabs>
              <w:contextualSpacing/>
            </w:pPr>
            <w:r w:rsidRPr="00846EE8">
              <w:t>Выдана расписка в получении</w:t>
            </w:r>
            <w:r w:rsidRPr="00846EE8">
              <w:br/>
              <w:t>документов</w:t>
            </w:r>
            <w:r w:rsidRPr="00846EE8">
              <w:tab/>
              <w:t>“</w:t>
            </w:r>
          </w:p>
        </w:tc>
        <w:tc>
          <w:tcPr>
            <w:tcW w:w="344"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172" w:type="pct"/>
            <w:tcBorders>
              <w:top w:val="nil"/>
              <w:left w:val="nil"/>
              <w:bottom w:val="nil"/>
              <w:right w:val="nil"/>
            </w:tcBorders>
            <w:vAlign w:val="bottom"/>
          </w:tcPr>
          <w:p w:rsidR="00C133C5" w:rsidRPr="00846EE8" w:rsidRDefault="00C133C5" w:rsidP="00FD6DBE">
            <w:pPr>
              <w:contextualSpacing/>
            </w:pPr>
            <w:r w:rsidRPr="00846EE8">
              <w:t>”</w:t>
            </w:r>
          </w:p>
        </w:tc>
        <w:tc>
          <w:tcPr>
            <w:tcW w:w="1168"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325" w:type="pct"/>
            <w:tcBorders>
              <w:top w:val="nil"/>
              <w:left w:val="nil"/>
              <w:bottom w:val="nil"/>
              <w:right w:val="nil"/>
            </w:tcBorders>
            <w:vAlign w:val="bottom"/>
          </w:tcPr>
          <w:p w:rsidR="00C133C5" w:rsidRPr="00846EE8" w:rsidRDefault="00C133C5" w:rsidP="00FD6DBE">
            <w:pPr>
              <w:contextualSpacing/>
              <w:jc w:val="right"/>
            </w:pPr>
            <w:r w:rsidRPr="00846EE8">
              <w:t>200</w:t>
            </w:r>
          </w:p>
        </w:tc>
        <w:tc>
          <w:tcPr>
            <w:tcW w:w="172" w:type="pct"/>
            <w:tcBorders>
              <w:top w:val="nil"/>
              <w:left w:val="nil"/>
              <w:bottom w:val="single" w:sz="4" w:space="0" w:color="auto"/>
              <w:right w:val="nil"/>
            </w:tcBorders>
            <w:vAlign w:val="bottom"/>
          </w:tcPr>
          <w:p w:rsidR="00C133C5" w:rsidRPr="00846EE8" w:rsidRDefault="00C133C5" w:rsidP="00FD6DBE">
            <w:pPr>
              <w:contextualSpacing/>
            </w:pPr>
          </w:p>
        </w:tc>
        <w:tc>
          <w:tcPr>
            <w:tcW w:w="225" w:type="pct"/>
            <w:tcBorders>
              <w:top w:val="nil"/>
              <w:left w:val="nil"/>
              <w:bottom w:val="nil"/>
              <w:right w:val="nil"/>
            </w:tcBorders>
            <w:vAlign w:val="bottom"/>
          </w:tcPr>
          <w:p w:rsidR="00C133C5" w:rsidRPr="00846EE8" w:rsidRDefault="00C133C5" w:rsidP="00FD6DBE">
            <w:pPr>
              <w:ind w:left="57"/>
              <w:contextualSpacing/>
            </w:pPr>
            <w:proofErr w:type="gramStart"/>
            <w:r w:rsidRPr="00846EE8">
              <w:t>г</w:t>
            </w:r>
            <w:proofErr w:type="gramEnd"/>
            <w:r w:rsidRPr="00846EE8">
              <w:t>.</w:t>
            </w:r>
          </w:p>
        </w:tc>
      </w:tr>
    </w:tbl>
    <w:p w:rsidR="00C133C5" w:rsidRPr="00846EE8" w:rsidRDefault="00C133C5" w:rsidP="00C133C5">
      <w:pPr>
        <w:ind w:left="4111"/>
        <w:contextualSpacing/>
      </w:pPr>
      <w:r w:rsidRPr="00846EE8">
        <w:t xml:space="preserve">№  </w:t>
      </w:r>
    </w:p>
    <w:p w:rsidR="00C133C5" w:rsidRPr="00846EE8" w:rsidRDefault="00C133C5" w:rsidP="00C133C5">
      <w:pPr>
        <w:pBdr>
          <w:top w:val="single" w:sz="4" w:space="1" w:color="auto"/>
        </w:pBdr>
        <w:spacing w:after="240"/>
        <w:ind w:left="4451" w:right="3686"/>
        <w:contextualSpacing/>
      </w:pPr>
    </w:p>
    <w:tbl>
      <w:tblPr>
        <w:tblW w:w="5000" w:type="pct"/>
        <w:tblCellMar>
          <w:left w:w="28" w:type="dxa"/>
          <w:right w:w="28" w:type="dxa"/>
        </w:tblCellMar>
        <w:tblLook w:val="0000"/>
      </w:tblPr>
      <w:tblGrid>
        <w:gridCol w:w="4884"/>
        <w:gridCol w:w="647"/>
        <w:gridCol w:w="324"/>
        <w:gridCol w:w="2198"/>
        <w:gridCol w:w="612"/>
        <w:gridCol w:w="324"/>
        <w:gridCol w:w="422"/>
      </w:tblGrid>
      <w:tr w:rsidR="00C133C5" w:rsidRPr="00846EE8" w:rsidTr="00FD6DBE">
        <w:tblPrEx>
          <w:tblCellMar>
            <w:top w:w="0" w:type="dxa"/>
            <w:bottom w:w="0" w:type="dxa"/>
          </w:tblCellMar>
        </w:tblPrEx>
        <w:tc>
          <w:tcPr>
            <w:tcW w:w="2595" w:type="pct"/>
            <w:tcBorders>
              <w:top w:val="nil"/>
              <w:left w:val="nil"/>
              <w:bottom w:val="nil"/>
              <w:right w:val="nil"/>
            </w:tcBorders>
            <w:vAlign w:val="bottom"/>
          </w:tcPr>
          <w:p w:rsidR="00C133C5" w:rsidRPr="00846EE8" w:rsidRDefault="00C133C5" w:rsidP="00FD6DBE">
            <w:pPr>
              <w:tabs>
                <w:tab w:val="left" w:pos="4082"/>
              </w:tabs>
              <w:contextualSpacing/>
            </w:pPr>
            <w:r w:rsidRPr="00846EE8">
              <w:t>Расписку получил</w:t>
            </w:r>
            <w:r w:rsidRPr="00846EE8">
              <w:tab/>
              <w:t>“</w:t>
            </w:r>
          </w:p>
        </w:tc>
        <w:tc>
          <w:tcPr>
            <w:tcW w:w="344"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172" w:type="pct"/>
            <w:tcBorders>
              <w:top w:val="nil"/>
              <w:left w:val="nil"/>
              <w:bottom w:val="nil"/>
              <w:right w:val="nil"/>
            </w:tcBorders>
            <w:vAlign w:val="bottom"/>
          </w:tcPr>
          <w:p w:rsidR="00C133C5" w:rsidRPr="00846EE8" w:rsidRDefault="00C133C5" w:rsidP="00FD6DBE">
            <w:pPr>
              <w:contextualSpacing/>
            </w:pPr>
            <w:r w:rsidRPr="00846EE8">
              <w:t>”</w:t>
            </w:r>
          </w:p>
        </w:tc>
        <w:tc>
          <w:tcPr>
            <w:tcW w:w="1168"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325" w:type="pct"/>
            <w:tcBorders>
              <w:top w:val="nil"/>
              <w:left w:val="nil"/>
              <w:bottom w:val="nil"/>
              <w:right w:val="nil"/>
            </w:tcBorders>
            <w:vAlign w:val="bottom"/>
          </w:tcPr>
          <w:p w:rsidR="00C133C5" w:rsidRPr="00846EE8" w:rsidRDefault="00C133C5" w:rsidP="00FD6DBE">
            <w:pPr>
              <w:contextualSpacing/>
              <w:jc w:val="right"/>
            </w:pPr>
            <w:r w:rsidRPr="00846EE8">
              <w:t>200</w:t>
            </w:r>
          </w:p>
        </w:tc>
        <w:tc>
          <w:tcPr>
            <w:tcW w:w="172" w:type="pct"/>
            <w:tcBorders>
              <w:top w:val="nil"/>
              <w:left w:val="nil"/>
              <w:bottom w:val="single" w:sz="4" w:space="0" w:color="auto"/>
              <w:right w:val="nil"/>
            </w:tcBorders>
            <w:vAlign w:val="bottom"/>
          </w:tcPr>
          <w:p w:rsidR="00C133C5" w:rsidRPr="00846EE8" w:rsidRDefault="00C133C5" w:rsidP="00FD6DBE">
            <w:pPr>
              <w:contextualSpacing/>
            </w:pPr>
          </w:p>
        </w:tc>
        <w:tc>
          <w:tcPr>
            <w:tcW w:w="225" w:type="pct"/>
            <w:tcBorders>
              <w:top w:val="nil"/>
              <w:left w:val="nil"/>
              <w:bottom w:val="nil"/>
              <w:right w:val="nil"/>
            </w:tcBorders>
            <w:vAlign w:val="bottom"/>
          </w:tcPr>
          <w:p w:rsidR="00C133C5" w:rsidRPr="00846EE8" w:rsidRDefault="00C133C5" w:rsidP="00FD6DBE">
            <w:pPr>
              <w:ind w:left="57"/>
              <w:contextualSpacing/>
            </w:pPr>
            <w:proofErr w:type="gramStart"/>
            <w:r w:rsidRPr="00846EE8">
              <w:t>г</w:t>
            </w:r>
            <w:proofErr w:type="gramEnd"/>
            <w:r w:rsidRPr="00846EE8">
              <w:t>.</w:t>
            </w:r>
          </w:p>
        </w:tc>
      </w:tr>
    </w:tbl>
    <w:p w:rsidR="00C133C5" w:rsidRPr="00846EE8" w:rsidRDefault="00C133C5" w:rsidP="00C133C5">
      <w:pPr>
        <w:ind w:left="4253"/>
        <w:contextualSpacing/>
      </w:pPr>
    </w:p>
    <w:p w:rsidR="00C133C5" w:rsidRPr="00846EE8" w:rsidRDefault="00C133C5" w:rsidP="00C133C5">
      <w:pPr>
        <w:pBdr>
          <w:top w:val="single" w:sz="4" w:space="1" w:color="auto"/>
        </w:pBdr>
        <w:ind w:left="4253" w:right="1841"/>
        <w:contextualSpacing/>
        <w:jc w:val="center"/>
      </w:pPr>
      <w:r w:rsidRPr="00846EE8">
        <w:t>(подпись заявителя)</w:t>
      </w:r>
    </w:p>
    <w:p w:rsidR="00C133C5" w:rsidRPr="00846EE8" w:rsidRDefault="00C133C5" w:rsidP="00C133C5">
      <w:pPr>
        <w:spacing w:before="240"/>
        <w:ind w:right="5810"/>
        <w:contextualSpacing/>
      </w:pPr>
    </w:p>
    <w:p w:rsidR="00C133C5" w:rsidRPr="00846EE8" w:rsidRDefault="00C133C5" w:rsidP="00C133C5">
      <w:pPr>
        <w:pBdr>
          <w:top w:val="single" w:sz="4" w:space="1" w:color="auto"/>
        </w:pBdr>
        <w:ind w:right="5810"/>
        <w:contextualSpacing/>
        <w:jc w:val="center"/>
      </w:pPr>
      <w:proofErr w:type="gramStart"/>
      <w:r w:rsidRPr="00846EE8">
        <w:t>(должность,</w:t>
      </w:r>
      <w:proofErr w:type="gramEnd"/>
    </w:p>
    <w:tbl>
      <w:tblPr>
        <w:tblW w:w="5000" w:type="pct"/>
        <w:tblCellMar>
          <w:left w:w="28" w:type="dxa"/>
          <w:right w:w="28" w:type="dxa"/>
        </w:tblCellMar>
        <w:tblLook w:val="0000"/>
      </w:tblPr>
      <w:tblGrid>
        <w:gridCol w:w="5462"/>
        <w:gridCol w:w="1481"/>
        <w:gridCol w:w="2468"/>
      </w:tblGrid>
      <w:tr w:rsidR="00C133C5" w:rsidRPr="00846EE8" w:rsidTr="00FD6DBE">
        <w:tblPrEx>
          <w:tblCellMar>
            <w:top w:w="0" w:type="dxa"/>
            <w:bottom w:w="0" w:type="dxa"/>
          </w:tblCellMar>
        </w:tblPrEx>
        <w:tc>
          <w:tcPr>
            <w:tcW w:w="2902" w:type="pct"/>
            <w:tcBorders>
              <w:top w:val="nil"/>
              <w:left w:val="nil"/>
              <w:bottom w:val="single" w:sz="4" w:space="0" w:color="auto"/>
              <w:right w:val="nil"/>
            </w:tcBorders>
            <w:vAlign w:val="bottom"/>
          </w:tcPr>
          <w:p w:rsidR="00C133C5" w:rsidRPr="00846EE8" w:rsidRDefault="00C133C5" w:rsidP="00FD6DBE">
            <w:pPr>
              <w:contextualSpacing/>
              <w:jc w:val="center"/>
            </w:pPr>
          </w:p>
        </w:tc>
        <w:tc>
          <w:tcPr>
            <w:tcW w:w="787" w:type="pct"/>
            <w:tcBorders>
              <w:top w:val="nil"/>
              <w:left w:val="nil"/>
              <w:bottom w:val="nil"/>
              <w:right w:val="nil"/>
            </w:tcBorders>
            <w:vAlign w:val="bottom"/>
          </w:tcPr>
          <w:p w:rsidR="00C133C5" w:rsidRPr="00846EE8" w:rsidRDefault="00C133C5" w:rsidP="00FD6DBE">
            <w:pPr>
              <w:contextualSpacing/>
            </w:pPr>
          </w:p>
        </w:tc>
        <w:tc>
          <w:tcPr>
            <w:tcW w:w="1311" w:type="pct"/>
            <w:tcBorders>
              <w:top w:val="nil"/>
              <w:left w:val="nil"/>
              <w:bottom w:val="single" w:sz="4" w:space="0" w:color="auto"/>
              <w:right w:val="nil"/>
            </w:tcBorders>
            <w:vAlign w:val="bottom"/>
          </w:tcPr>
          <w:p w:rsidR="00C133C5" w:rsidRPr="00846EE8" w:rsidRDefault="00C133C5" w:rsidP="00FD6DBE">
            <w:pPr>
              <w:contextualSpacing/>
              <w:jc w:val="center"/>
            </w:pPr>
          </w:p>
        </w:tc>
      </w:tr>
      <w:tr w:rsidR="00C133C5" w:rsidRPr="00846EE8" w:rsidTr="00FD6DBE">
        <w:tblPrEx>
          <w:tblCellMar>
            <w:top w:w="0" w:type="dxa"/>
            <w:bottom w:w="0" w:type="dxa"/>
          </w:tblCellMar>
        </w:tblPrEx>
        <w:tc>
          <w:tcPr>
            <w:tcW w:w="2902" w:type="pct"/>
            <w:tcBorders>
              <w:top w:val="nil"/>
              <w:left w:val="nil"/>
              <w:bottom w:val="nil"/>
              <w:right w:val="nil"/>
            </w:tcBorders>
            <w:vAlign w:val="bottom"/>
          </w:tcPr>
          <w:p w:rsidR="00C133C5" w:rsidRPr="00846EE8" w:rsidRDefault="00C133C5" w:rsidP="00FD6DBE">
            <w:pPr>
              <w:contextualSpacing/>
              <w:jc w:val="center"/>
            </w:pPr>
            <w:proofErr w:type="gramStart"/>
            <w:r w:rsidRPr="00846EE8">
              <w:t>Ф.И.О. должностного лица, принявшего заявление)</w:t>
            </w:r>
            <w:proofErr w:type="gramEnd"/>
          </w:p>
        </w:tc>
        <w:tc>
          <w:tcPr>
            <w:tcW w:w="787" w:type="pct"/>
            <w:tcBorders>
              <w:top w:val="nil"/>
              <w:left w:val="nil"/>
              <w:bottom w:val="nil"/>
              <w:right w:val="nil"/>
            </w:tcBorders>
            <w:vAlign w:val="bottom"/>
          </w:tcPr>
          <w:p w:rsidR="00C133C5" w:rsidRPr="00846EE8" w:rsidRDefault="00C133C5" w:rsidP="00FD6DBE">
            <w:pPr>
              <w:contextualSpacing/>
            </w:pPr>
          </w:p>
        </w:tc>
        <w:tc>
          <w:tcPr>
            <w:tcW w:w="1311" w:type="pct"/>
            <w:tcBorders>
              <w:top w:val="nil"/>
              <w:left w:val="nil"/>
              <w:bottom w:val="nil"/>
              <w:right w:val="nil"/>
            </w:tcBorders>
            <w:vAlign w:val="bottom"/>
          </w:tcPr>
          <w:p w:rsidR="00C133C5" w:rsidRPr="00846EE8" w:rsidRDefault="00C133C5" w:rsidP="00FD6DBE">
            <w:pPr>
              <w:contextualSpacing/>
              <w:jc w:val="center"/>
            </w:pPr>
            <w:r w:rsidRPr="00846EE8">
              <w:t>(подпись)</w:t>
            </w:r>
          </w:p>
        </w:tc>
      </w:tr>
    </w:tbl>
    <w:p w:rsidR="00C133C5" w:rsidRDefault="00C133C5" w:rsidP="00C133C5">
      <w:pPr>
        <w:jc w:val="both"/>
        <w:rPr>
          <w:color w:val="000000"/>
        </w:rPr>
      </w:pPr>
    </w:p>
    <w:p w:rsidR="00C133C5" w:rsidRPr="00B6282C" w:rsidRDefault="00C133C5" w:rsidP="00C133C5">
      <w:pPr>
        <w:shd w:val="clear" w:color="auto" w:fill="FFFFFF"/>
        <w:autoSpaceDE w:val="0"/>
        <w:autoSpaceDN w:val="0"/>
        <w:adjustRightInd w:val="0"/>
        <w:ind w:left="4963"/>
      </w:pPr>
      <w:r>
        <w:rPr>
          <w:color w:val="000000"/>
        </w:rPr>
        <w:br w:type="page"/>
      </w:r>
      <w:r w:rsidRPr="00B6282C">
        <w:lastRenderedPageBreak/>
        <w:t>Приложение</w:t>
      </w:r>
      <w:r>
        <w:t xml:space="preserve"> 2</w:t>
      </w:r>
    </w:p>
    <w:p w:rsidR="00C133C5" w:rsidRPr="00B6282C" w:rsidRDefault="00C133C5" w:rsidP="00C133C5">
      <w:pPr>
        <w:shd w:val="clear" w:color="auto" w:fill="FFFFFF"/>
        <w:autoSpaceDE w:val="0"/>
        <w:autoSpaceDN w:val="0"/>
        <w:adjustRightInd w:val="0"/>
        <w:ind w:left="4963"/>
      </w:pPr>
      <w:r w:rsidRPr="00B6282C">
        <w:t xml:space="preserve">к </w:t>
      </w:r>
      <w:r>
        <w:t>технологической схеме</w:t>
      </w:r>
    </w:p>
    <w:p w:rsidR="00C133C5" w:rsidRDefault="00C133C5" w:rsidP="00C133C5">
      <w:pPr>
        <w:jc w:val="both"/>
        <w:rPr>
          <w:color w:val="000000"/>
        </w:rPr>
      </w:pPr>
    </w:p>
    <w:p w:rsidR="00C133C5" w:rsidRPr="006A71E6" w:rsidRDefault="00C133C5" w:rsidP="00C133C5">
      <w:pPr>
        <w:pStyle w:val="ConsPlusNonformat"/>
        <w:jc w:val="center"/>
        <w:rPr>
          <w:rFonts w:ascii="Times New Roman" w:hAnsi="Times New Roman" w:cs="Times New Roman"/>
          <w:sz w:val="24"/>
          <w:szCs w:val="24"/>
        </w:rPr>
      </w:pPr>
      <w:r w:rsidRPr="006A71E6">
        <w:rPr>
          <w:rFonts w:ascii="Times New Roman" w:hAnsi="Times New Roman" w:cs="Times New Roman"/>
          <w:sz w:val="24"/>
          <w:szCs w:val="24"/>
        </w:rPr>
        <w:t>РЕШЕНИЕ</w:t>
      </w:r>
    </w:p>
    <w:p w:rsidR="00C133C5" w:rsidRPr="006A71E6" w:rsidRDefault="00C133C5" w:rsidP="00C133C5">
      <w:pPr>
        <w:pStyle w:val="ConsPlusNonformat"/>
        <w:jc w:val="center"/>
        <w:rPr>
          <w:rFonts w:ascii="Times New Roman" w:hAnsi="Times New Roman" w:cs="Times New Roman"/>
          <w:sz w:val="24"/>
          <w:szCs w:val="24"/>
        </w:rPr>
      </w:pPr>
      <w:r w:rsidRPr="006A71E6">
        <w:rPr>
          <w:rFonts w:ascii="Times New Roman" w:hAnsi="Times New Roman" w:cs="Times New Roman"/>
          <w:sz w:val="24"/>
          <w:szCs w:val="24"/>
        </w:rPr>
        <w:t>о согласовании переустройства и (или) перепланировки</w:t>
      </w:r>
    </w:p>
    <w:p w:rsidR="00C133C5" w:rsidRPr="006A71E6" w:rsidRDefault="00C133C5" w:rsidP="00C133C5">
      <w:pPr>
        <w:pStyle w:val="ConsPlusNonformat"/>
        <w:jc w:val="center"/>
        <w:rPr>
          <w:rFonts w:ascii="Times New Roman" w:hAnsi="Times New Roman" w:cs="Times New Roman"/>
          <w:sz w:val="24"/>
          <w:szCs w:val="24"/>
        </w:rPr>
      </w:pPr>
      <w:r w:rsidRPr="006A71E6">
        <w:rPr>
          <w:rFonts w:ascii="Times New Roman" w:hAnsi="Times New Roman" w:cs="Times New Roman"/>
          <w:sz w:val="24"/>
          <w:szCs w:val="24"/>
        </w:rPr>
        <w:t>жилого помещения</w:t>
      </w:r>
    </w:p>
    <w:p w:rsidR="00C133C5" w:rsidRPr="006A71E6" w:rsidRDefault="00C133C5" w:rsidP="00C133C5">
      <w:pPr>
        <w:pStyle w:val="ConsPlusNonformat"/>
        <w:jc w:val="both"/>
        <w:rPr>
          <w:rFonts w:ascii="Times New Roman" w:hAnsi="Times New Roman" w:cs="Times New Roman"/>
          <w:sz w:val="24"/>
          <w:szCs w:val="24"/>
        </w:rPr>
      </w:pP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В связи с обращением _____________________________________________</w:t>
      </w:r>
      <w:r>
        <w:rPr>
          <w:rFonts w:ascii="Times New Roman" w:hAnsi="Times New Roman" w:cs="Times New Roman"/>
          <w:sz w:val="24"/>
          <w:szCs w:val="24"/>
        </w:rPr>
        <w:t>_________</w:t>
      </w:r>
    </w:p>
    <w:p w:rsidR="00C133C5" w:rsidRPr="006A71E6" w:rsidRDefault="00C133C5" w:rsidP="00C133C5">
      <w:pPr>
        <w:pStyle w:val="ConsPlusNonformat"/>
        <w:jc w:val="both"/>
        <w:rPr>
          <w:rFonts w:ascii="Times New Roman" w:hAnsi="Times New Roman" w:cs="Times New Roman"/>
          <w:sz w:val="18"/>
          <w:szCs w:val="18"/>
        </w:rPr>
      </w:pPr>
      <w:r w:rsidRPr="006A71E6">
        <w:rPr>
          <w:rFonts w:ascii="Times New Roman" w:hAnsi="Times New Roman" w:cs="Times New Roman"/>
          <w:sz w:val="24"/>
          <w:szCs w:val="24"/>
        </w:rPr>
        <w:t xml:space="preserve">                        </w:t>
      </w:r>
      <w:r w:rsidRPr="006A71E6">
        <w:rPr>
          <w:rFonts w:ascii="Times New Roman" w:hAnsi="Times New Roman" w:cs="Times New Roman"/>
          <w:sz w:val="18"/>
          <w:szCs w:val="18"/>
        </w:rPr>
        <w:t>(Ф.И.О. физического лица, наименование юридического лица - заявителя)</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 xml:space="preserve">о намерении провести переустройство и (или) перепланировку </w:t>
      </w:r>
      <w:proofErr w:type="gramStart"/>
      <w:r w:rsidRPr="006A71E6">
        <w:rPr>
          <w:rFonts w:ascii="Times New Roman" w:hAnsi="Times New Roman" w:cs="Times New Roman"/>
          <w:sz w:val="24"/>
          <w:szCs w:val="24"/>
        </w:rPr>
        <w:t>жилых</w:t>
      </w:r>
      <w:proofErr w:type="gramEnd"/>
    </w:p>
    <w:p w:rsidR="00C133C5" w:rsidRPr="006A71E6" w:rsidRDefault="00C133C5" w:rsidP="00C133C5">
      <w:pPr>
        <w:pStyle w:val="ConsPlusNonformat"/>
        <w:jc w:val="both"/>
        <w:rPr>
          <w:rFonts w:ascii="Times New Roman" w:hAnsi="Times New Roman" w:cs="Times New Roman"/>
          <w:sz w:val="18"/>
          <w:szCs w:val="18"/>
        </w:rPr>
      </w:pPr>
      <w:r w:rsidRPr="006A71E6">
        <w:rPr>
          <w:rFonts w:ascii="Times New Roman" w:hAnsi="Times New Roman" w:cs="Times New Roman"/>
          <w:sz w:val="18"/>
          <w:szCs w:val="18"/>
        </w:rPr>
        <w:t xml:space="preserve">                                                </w:t>
      </w:r>
      <w:r>
        <w:rPr>
          <w:rFonts w:ascii="Times New Roman" w:hAnsi="Times New Roman" w:cs="Times New Roman"/>
          <w:sz w:val="18"/>
          <w:szCs w:val="18"/>
        </w:rPr>
        <w:t xml:space="preserve">                  </w:t>
      </w:r>
      <w:r w:rsidRPr="006A71E6">
        <w:rPr>
          <w:rFonts w:ascii="Times New Roman" w:hAnsi="Times New Roman" w:cs="Times New Roman"/>
          <w:sz w:val="18"/>
          <w:szCs w:val="18"/>
        </w:rPr>
        <w:t xml:space="preserve"> (ненужное зачеркнуть)</w:t>
      </w:r>
    </w:p>
    <w:p w:rsidR="00C133C5"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помещений по адресу: _____________________________________________</w:t>
      </w:r>
      <w:r>
        <w:rPr>
          <w:rFonts w:ascii="Times New Roman" w:hAnsi="Times New Roman" w:cs="Times New Roman"/>
          <w:sz w:val="24"/>
          <w:szCs w:val="24"/>
        </w:rPr>
        <w:t>_______________</w:t>
      </w:r>
    </w:p>
    <w:p w:rsidR="00C133C5"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занимаемых (принадлежащих)</w:t>
      </w:r>
      <w:r>
        <w:rPr>
          <w:rFonts w:ascii="Times New Roman" w:hAnsi="Times New Roman" w:cs="Times New Roman"/>
          <w:sz w:val="24"/>
          <w:szCs w:val="24"/>
        </w:rPr>
        <w:t xml:space="preserve"> ______________</w:t>
      </w:r>
      <w:r w:rsidRPr="006A71E6">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6A71E6">
        <w:rPr>
          <w:rFonts w:ascii="Times New Roman" w:hAnsi="Times New Roman" w:cs="Times New Roman"/>
          <w:sz w:val="24"/>
          <w:szCs w:val="24"/>
        </w:rPr>
        <w:t xml:space="preserve">, </w:t>
      </w:r>
    </w:p>
    <w:p w:rsidR="00C133C5" w:rsidRPr="006A71E6" w:rsidRDefault="00C133C5" w:rsidP="00C133C5">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6A71E6">
        <w:rPr>
          <w:rFonts w:ascii="Times New Roman" w:hAnsi="Times New Roman" w:cs="Times New Roman"/>
          <w:sz w:val="18"/>
          <w:szCs w:val="18"/>
        </w:rPr>
        <w:t>(ненужное зачеркнуть)</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на основании: ____________________________________________________</w:t>
      </w:r>
      <w:r>
        <w:rPr>
          <w:rFonts w:ascii="Times New Roman" w:hAnsi="Times New Roman" w:cs="Times New Roman"/>
          <w:sz w:val="24"/>
          <w:szCs w:val="24"/>
        </w:rPr>
        <w:t>_______________</w:t>
      </w:r>
    </w:p>
    <w:p w:rsidR="00C133C5" w:rsidRPr="006A71E6" w:rsidRDefault="00C133C5" w:rsidP="00C133C5">
      <w:pPr>
        <w:pStyle w:val="ConsPlusNonformat"/>
        <w:jc w:val="both"/>
        <w:rPr>
          <w:rFonts w:ascii="Times New Roman" w:hAnsi="Times New Roman" w:cs="Times New Roman"/>
          <w:sz w:val="18"/>
          <w:szCs w:val="18"/>
        </w:rPr>
      </w:pPr>
      <w:r>
        <w:rPr>
          <w:rFonts w:ascii="Times New Roman" w:hAnsi="Times New Roman" w:cs="Times New Roman"/>
          <w:sz w:val="24"/>
          <w:szCs w:val="24"/>
        </w:rPr>
        <w:t xml:space="preserve">    </w:t>
      </w:r>
      <w:r w:rsidRPr="006A71E6">
        <w:rPr>
          <w:rFonts w:ascii="Times New Roman" w:hAnsi="Times New Roman" w:cs="Times New Roman"/>
          <w:sz w:val="18"/>
          <w:szCs w:val="18"/>
        </w:rPr>
        <w:t>(вид и реквизиты правоустанавливающего документа на переустраиваемое и (или) перепланируемое жилое помещение)</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по результатам рассмотрения  представленных   документов   принято</w:t>
      </w:r>
      <w:r>
        <w:rPr>
          <w:rFonts w:ascii="Times New Roman" w:hAnsi="Times New Roman" w:cs="Times New Roman"/>
          <w:sz w:val="24"/>
          <w:szCs w:val="24"/>
        </w:rPr>
        <w:t xml:space="preserve"> </w:t>
      </w:r>
      <w:r w:rsidRPr="006A71E6">
        <w:rPr>
          <w:rFonts w:ascii="Times New Roman" w:hAnsi="Times New Roman" w:cs="Times New Roman"/>
          <w:sz w:val="24"/>
          <w:szCs w:val="24"/>
        </w:rPr>
        <w:t>решение:</w:t>
      </w: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 xml:space="preserve">1. Дать согласие </w:t>
      </w:r>
      <w:proofErr w:type="gramStart"/>
      <w:r w:rsidRPr="006A71E6">
        <w:rPr>
          <w:rFonts w:ascii="Times New Roman" w:hAnsi="Times New Roman" w:cs="Times New Roman"/>
          <w:sz w:val="24"/>
          <w:szCs w:val="24"/>
        </w:rPr>
        <w:t>на</w:t>
      </w:r>
      <w:proofErr w:type="gramEnd"/>
      <w:r w:rsidRPr="006A71E6">
        <w:rPr>
          <w:rFonts w:ascii="Times New Roman" w:hAnsi="Times New Roman" w:cs="Times New Roman"/>
          <w:sz w:val="24"/>
          <w:szCs w:val="24"/>
        </w:rPr>
        <w:t xml:space="preserve"> ______________________________________________</w:t>
      </w:r>
      <w:r>
        <w:rPr>
          <w:rFonts w:ascii="Times New Roman" w:hAnsi="Times New Roman" w:cs="Times New Roman"/>
          <w:sz w:val="24"/>
          <w:szCs w:val="24"/>
        </w:rPr>
        <w:t>___________</w:t>
      </w:r>
    </w:p>
    <w:p w:rsidR="00C133C5" w:rsidRPr="006A71E6" w:rsidRDefault="00C133C5" w:rsidP="00C133C5">
      <w:pPr>
        <w:pStyle w:val="ConsPlusNonformat"/>
        <w:jc w:val="both"/>
        <w:rPr>
          <w:rFonts w:ascii="Times New Roman" w:hAnsi="Times New Roman" w:cs="Times New Roman"/>
          <w:sz w:val="18"/>
          <w:szCs w:val="18"/>
        </w:rPr>
      </w:pPr>
      <w:r w:rsidRPr="006A71E6">
        <w:rPr>
          <w:rFonts w:ascii="Times New Roman" w:hAnsi="Times New Roman" w:cs="Times New Roman"/>
          <w:sz w:val="18"/>
          <w:szCs w:val="18"/>
        </w:rPr>
        <w:t xml:space="preserve">                        (переустройство, перепланировку, переустройство и перепланировку -</w:t>
      </w:r>
      <w:r>
        <w:rPr>
          <w:rFonts w:ascii="Times New Roman" w:hAnsi="Times New Roman" w:cs="Times New Roman"/>
          <w:sz w:val="18"/>
          <w:szCs w:val="18"/>
        </w:rPr>
        <w:t xml:space="preserve"> </w:t>
      </w:r>
      <w:r w:rsidRPr="006A71E6">
        <w:rPr>
          <w:rFonts w:ascii="Times New Roman" w:hAnsi="Times New Roman" w:cs="Times New Roman"/>
          <w:sz w:val="18"/>
          <w:szCs w:val="18"/>
        </w:rPr>
        <w:t>нужное указать)</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жилых  помещений  в   соответствии   с   представленным   проектом</w:t>
      </w:r>
      <w:r>
        <w:rPr>
          <w:rFonts w:ascii="Times New Roman" w:hAnsi="Times New Roman" w:cs="Times New Roman"/>
          <w:sz w:val="24"/>
          <w:szCs w:val="24"/>
        </w:rPr>
        <w:t xml:space="preserve"> </w:t>
      </w:r>
      <w:r w:rsidRPr="006A71E6">
        <w:rPr>
          <w:rFonts w:ascii="Times New Roman" w:hAnsi="Times New Roman" w:cs="Times New Roman"/>
          <w:sz w:val="24"/>
          <w:szCs w:val="24"/>
        </w:rPr>
        <w:t>(проектной документацией).</w:t>
      </w: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 xml:space="preserve">2. Установить срок производства ремонтно-строительных работ с </w:t>
      </w:r>
      <w:r>
        <w:rPr>
          <w:rFonts w:ascii="Times New Roman" w:hAnsi="Times New Roman" w:cs="Times New Roman"/>
          <w:sz w:val="24"/>
          <w:szCs w:val="24"/>
        </w:rPr>
        <w:t>«</w:t>
      </w:r>
      <w:r w:rsidRPr="006A71E6">
        <w:rPr>
          <w:rFonts w:ascii="Times New Roman" w:hAnsi="Times New Roman" w:cs="Times New Roman"/>
          <w:sz w:val="24"/>
          <w:szCs w:val="24"/>
        </w:rPr>
        <w:t>__</w:t>
      </w:r>
      <w:r>
        <w:rPr>
          <w:rFonts w:ascii="Times New Roman" w:hAnsi="Times New Roman" w:cs="Times New Roman"/>
          <w:sz w:val="24"/>
          <w:szCs w:val="24"/>
        </w:rPr>
        <w:t>»</w:t>
      </w:r>
      <w:r w:rsidRPr="006A71E6">
        <w:rPr>
          <w:rFonts w:ascii="Times New Roman" w:hAnsi="Times New Roman" w:cs="Times New Roman"/>
          <w:sz w:val="24"/>
          <w:szCs w:val="24"/>
        </w:rPr>
        <w:t xml:space="preserve"> _______</w:t>
      </w:r>
      <w:r>
        <w:rPr>
          <w:rFonts w:ascii="Times New Roman" w:hAnsi="Times New Roman" w:cs="Times New Roman"/>
          <w:sz w:val="24"/>
          <w:szCs w:val="24"/>
        </w:rPr>
        <w:t>20_ г. по «__» _______20</w:t>
      </w:r>
      <w:r w:rsidRPr="006A71E6">
        <w:rPr>
          <w:rFonts w:ascii="Times New Roman" w:hAnsi="Times New Roman" w:cs="Times New Roman"/>
          <w:sz w:val="24"/>
          <w:szCs w:val="24"/>
        </w:rPr>
        <w:t>_ г.;</w:t>
      </w:r>
      <w:r>
        <w:rPr>
          <w:rFonts w:ascii="Times New Roman" w:hAnsi="Times New Roman" w:cs="Times New Roman"/>
          <w:sz w:val="24"/>
          <w:szCs w:val="24"/>
        </w:rPr>
        <w:t xml:space="preserve"> </w:t>
      </w:r>
      <w:r w:rsidRPr="006A71E6">
        <w:rPr>
          <w:rFonts w:ascii="Times New Roman" w:hAnsi="Times New Roman" w:cs="Times New Roman"/>
          <w:sz w:val="24"/>
          <w:szCs w:val="24"/>
        </w:rPr>
        <w:t xml:space="preserve">режим производства ремонтно-строительных работ с _______ </w:t>
      </w:r>
      <w:proofErr w:type="gramStart"/>
      <w:r w:rsidRPr="006A71E6">
        <w:rPr>
          <w:rFonts w:ascii="Times New Roman" w:hAnsi="Times New Roman" w:cs="Times New Roman"/>
          <w:sz w:val="24"/>
          <w:szCs w:val="24"/>
        </w:rPr>
        <w:t>по</w:t>
      </w:r>
      <w:proofErr w:type="gramEnd"/>
      <w:r w:rsidRPr="006A71E6">
        <w:rPr>
          <w:rFonts w:ascii="Times New Roman" w:hAnsi="Times New Roman" w:cs="Times New Roman"/>
          <w:sz w:val="24"/>
          <w:szCs w:val="24"/>
        </w:rPr>
        <w:t xml:space="preserve"> ______</w:t>
      </w:r>
      <w:r>
        <w:rPr>
          <w:rFonts w:ascii="Times New Roman" w:hAnsi="Times New Roman" w:cs="Times New Roman"/>
          <w:sz w:val="24"/>
          <w:szCs w:val="24"/>
        </w:rPr>
        <w:t>часов в ______________</w:t>
      </w:r>
      <w:r w:rsidRPr="006A71E6">
        <w:rPr>
          <w:rFonts w:ascii="Times New Roman" w:hAnsi="Times New Roman" w:cs="Times New Roman"/>
          <w:sz w:val="24"/>
          <w:szCs w:val="24"/>
        </w:rPr>
        <w:t>дни.</w:t>
      </w:r>
    </w:p>
    <w:p w:rsidR="00C133C5" w:rsidRPr="006A71E6" w:rsidRDefault="00C133C5" w:rsidP="00C133C5">
      <w:pPr>
        <w:pStyle w:val="ConsPlusNonformat"/>
        <w:jc w:val="both"/>
        <w:rPr>
          <w:rFonts w:ascii="Times New Roman" w:hAnsi="Times New Roman" w:cs="Times New Roman"/>
          <w:sz w:val="24"/>
          <w:szCs w:val="24"/>
        </w:rPr>
      </w:pPr>
      <w:bookmarkStart w:id="1" w:name="P268"/>
      <w:bookmarkEnd w:id="1"/>
      <w:r w:rsidRPr="006A71E6">
        <w:rPr>
          <w:rFonts w:ascii="Times New Roman" w:hAnsi="Times New Roman" w:cs="Times New Roman"/>
          <w:sz w:val="24"/>
          <w:szCs w:val="24"/>
        </w:rPr>
        <w:t xml:space="preserve">    &lt;*&gt; Срок и режим  производства   ремонтно-строительных   работ</w:t>
      </w:r>
      <w:r>
        <w:rPr>
          <w:rFonts w:ascii="Times New Roman" w:hAnsi="Times New Roman" w:cs="Times New Roman"/>
          <w:sz w:val="24"/>
          <w:szCs w:val="24"/>
        </w:rPr>
        <w:t xml:space="preserve"> </w:t>
      </w:r>
      <w:r w:rsidRPr="006A71E6">
        <w:rPr>
          <w:rFonts w:ascii="Times New Roman" w:hAnsi="Times New Roman" w:cs="Times New Roman"/>
          <w:sz w:val="24"/>
          <w:szCs w:val="24"/>
        </w:rPr>
        <w:t>определяются в соответствии с заявлением. В случае   если   орган,</w:t>
      </w:r>
      <w:r>
        <w:rPr>
          <w:rFonts w:ascii="Times New Roman" w:hAnsi="Times New Roman" w:cs="Times New Roman"/>
          <w:sz w:val="24"/>
          <w:szCs w:val="24"/>
        </w:rPr>
        <w:t xml:space="preserve"> </w:t>
      </w:r>
      <w:r w:rsidRPr="006A71E6">
        <w:rPr>
          <w:rFonts w:ascii="Times New Roman" w:hAnsi="Times New Roman" w:cs="Times New Roman"/>
          <w:sz w:val="24"/>
          <w:szCs w:val="24"/>
        </w:rPr>
        <w:t>осуществляющий согласование, изменяет указанные в заявлении срок и</w:t>
      </w:r>
      <w:r>
        <w:rPr>
          <w:rFonts w:ascii="Times New Roman" w:hAnsi="Times New Roman" w:cs="Times New Roman"/>
          <w:sz w:val="24"/>
          <w:szCs w:val="24"/>
        </w:rPr>
        <w:t xml:space="preserve"> </w:t>
      </w:r>
      <w:r w:rsidRPr="006A71E6">
        <w:rPr>
          <w:rFonts w:ascii="Times New Roman" w:hAnsi="Times New Roman" w:cs="Times New Roman"/>
          <w:sz w:val="24"/>
          <w:szCs w:val="24"/>
        </w:rPr>
        <w:t>режим производства ремонтно-строительных    работ,    в    решении</w:t>
      </w:r>
      <w:r>
        <w:rPr>
          <w:rFonts w:ascii="Times New Roman" w:hAnsi="Times New Roman" w:cs="Times New Roman"/>
          <w:sz w:val="24"/>
          <w:szCs w:val="24"/>
        </w:rPr>
        <w:t xml:space="preserve"> </w:t>
      </w:r>
      <w:r w:rsidRPr="006A71E6">
        <w:rPr>
          <w:rFonts w:ascii="Times New Roman" w:hAnsi="Times New Roman" w:cs="Times New Roman"/>
          <w:sz w:val="24"/>
          <w:szCs w:val="24"/>
        </w:rPr>
        <w:t>излагаются мотивы принятия такого решения.</w:t>
      </w: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3. Обязать заявителя   осуществить    переустройство    и    (или)</w:t>
      </w:r>
      <w:r>
        <w:rPr>
          <w:rFonts w:ascii="Times New Roman" w:hAnsi="Times New Roman" w:cs="Times New Roman"/>
          <w:sz w:val="24"/>
          <w:szCs w:val="24"/>
        </w:rPr>
        <w:t xml:space="preserve"> </w:t>
      </w:r>
      <w:r w:rsidRPr="006A71E6">
        <w:rPr>
          <w:rFonts w:ascii="Times New Roman" w:hAnsi="Times New Roman" w:cs="Times New Roman"/>
          <w:sz w:val="24"/>
          <w:szCs w:val="24"/>
        </w:rPr>
        <w:t>перепланировку жилого помещения  в   соответствии    с    проектом</w:t>
      </w:r>
      <w:r>
        <w:rPr>
          <w:rFonts w:ascii="Times New Roman" w:hAnsi="Times New Roman" w:cs="Times New Roman"/>
          <w:sz w:val="24"/>
          <w:szCs w:val="24"/>
        </w:rPr>
        <w:t xml:space="preserve"> </w:t>
      </w:r>
      <w:r w:rsidRPr="006A71E6">
        <w:rPr>
          <w:rFonts w:ascii="Times New Roman" w:hAnsi="Times New Roman" w:cs="Times New Roman"/>
          <w:sz w:val="24"/>
          <w:szCs w:val="24"/>
        </w:rPr>
        <w:t>(проектной документацией) и с соблюдением требований _______________________________________________________________________________</w:t>
      </w:r>
    </w:p>
    <w:p w:rsidR="00C133C5" w:rsidRPr="006A71E6" w:rsidRDefault="00C133C5" w:rsidP="00C133C5">
      <w:pPr>
        <w:pStyle w:val="ConsPlusNonformat"/>
        <w:jc w:val="center"/>
        <w:rPr>
          <w:rFonts w:ascii="Times New Roman" w:hAnsi="Times New Roman" w:cs="Times New Roman"/>
          <w:sz w:val="18"/>
          <w:szCs w:val="18"/>
        </w:rPr>
      </w:pPr>
      <w:proofErr w:type="gramStart"/>
      <w:r w:rsidRPr="006A71E6">
        <w:rPr>
          <w:rFonts w:ascii="Times New Roman" w:hAnsi="Times New Roman" w:cs="Times New Roman"/>
          <w:sz w:val="18"/>
          <w:szCs w:val="18"/>
        </w:rPr>
        <w:t>(указываются реквизиты нормативного правового акта субъекта Российской Федерации или акта органа местного самоуправления,</w:t>
      </w:r>
      <w:proofErr w:type="gramEnd"/>
    </w:p>
    <w:p w:rsidR="00C133C5"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_________________________________________________________________.</w:t>
      </w:r>
    </w:p>
    <w:p w:rsidR="00C133C5" w:rsidRPr="006A71E6" w:rsidRDefault="00C133C5" w:rsidP="00C133C5">
      <w:pPr>
        <w:pStyle w:val="ConsPlusNonformat"/>
        <w:jc w:val="center"/>
        <w:rPr>
          <w:rFonts w:ascii="Times New Roman" w:hAnsi="Times New Roman" w:cs="Times New Roman"/>
          <w:sz w:val="18"/>
          <w:szCs w:val="18"/>
        </w:rPr>
      </w:pPr>
      <w:r w:rsidRPr="006A71E6">
        <w:rPr>
          <w:rFonts w:ascii="Times New Roman" w:hAnsi="Times New Roman" w:cs="Times New Roman"/>
          <w:sz w:val="18"/>
          <w:szCs w:val="18"/>
        </w:rPr>
        <w:t>регламентирующего порядок проведения ремонтно-строительных работ по переустройству и (или) перепланировке жилых помещений)</w:t>
      </w: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4. Установить, что  приемочная   комиссия   осуществляет   приемку</w:t>
      </w:r>
      <w:r>
        <w:rPr>
          <w:rFonts w:ascii="Times New Roman" w:hAnsi="Times New Roman" w:cs="Times New Roman"/>
          <w:sz w:val="24"/>
          <w:szCs w:val="24"/>
        </w:rPr>
        <w:t xml:space="preserve"> </w:t>
      </w:r>
      <w:r w:rsidRPr="006A71E6">
        <w:rPr>
          <w:rFonts w:ascii="Times New Roman" w:hAnsi="Times New Roman" w:cs="Times New Roman"/>
          <w:sz w:val="24"/>
          <w:szCs w:val="24"/>
        </w:rPr>
        <w:t>выполненных ремонтно-строительных работ  и   подписание   акта   о</w:t>
      </w:r>
      <w:r>
        <w:rPr>
          <w:rFonts w:ascii="Times New Roman" w:hAnsi="Times New Roman" w:cs="Times New Roman"/>
          <w:sz w:val="24"/>
          <w:szCs w:val="24"/>
        </w:rPr>
        <w:t xml:space="preserve"> </w:t>
      </w:r>
      <w:r w:rsidRPr="006A71E6">
        <w:rPr>
          <w:rFonts w:ascii="Times New Roman" w:hAnsi="Times New Roman" w:cs="Times New Roman"/>
          <w:sz w:val="24"/>
          <w:szCs w:val="24"/>
        </w:rPr>
        <w:t>завершении переустройства и (или) перепланировки жилого  помещения</w:t>
      </w:r>
      <w:r>
        <w:rPr>
          <w:rFonts w:ascii="Times New Roman" w:hAnsi="Times New Roman" w:cs="Times New Roman"/>
          <w:sz w:val="24"/>
          <w:szCs w:val="24"/>
        </w:rPr>
        <w:t xml:space="preserve"> </w:t>
      </w:r>
      <w:r w:rsidRPr="006A71E6">
        <w:rPr>
          <w:rFonts w:ascii="Times New Roman" w:hAnsi="Times New Roman" w:cs="Times New Roman"/>
          <w:sz w:val="24"/>
          <w:szCs w:val="24"/>
        </w:rPr>
        <w:t>в установленном порядке.</w:t>
      </w: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5. Приемочной комиссии  после   подписания   акта   о   завершении</w:t>
      </w:r>
      <w:r>
        <w:rPr>
          <w:rFonts w:ascii="Times New Roman" w:hAnsi="Times New Roman" w:cs="Times New Roman"/>
          <w:sz w:val="24"/>
          <w:szCs w:val="24"/>
        </w:rPr>
        <w:t xml:space="preserve"> </w:t>
      </w:r>
      <w:r w:rsidRPr="006A71E6">
        <w:rPr>
          <w:rFonts w:ascii="Times New Roman" w:hAnsi="Times New Roman" w:cs="Times New Roman"/>
          <w:sz w:val="24"/>
          <w:szCs w:val="24"/>
        </w:rPr>
        <w:t>переустройства и (или) перепланировки жилого помещения   направить</w:t>
      </w:r>
      <w:r>
        <w:rPr>
          <w:rFonts w:ascii="Times New Roman" w:hAnsi="Times New Roman" w:cs="Times New Roman"/>
          <w:sz w:val="24"/>
          <w:szCs w:val="24"/>
        </w:rPr>
        <w:t xml:space="preserve"> </w:t>
      </w:r>
      <w:r w:rsidRPr="006A71E6">
        <w:rPr>
          <w:rFonts w:ascii="Times New Roman" w:hAnsi="Times New Roman" w:cs="Times New Roman"/>
          <w:sz w:val="24"/>
          <w:szCs w:val="24"/>
        </w:rPr>
        <w:t>подписанный акт в орган местного самоуправления.</w:t>
      </w:r>
    </w:p>
    <w:p w:rsidR="00C133C5" w:rsidRPr="006A71E6" w:rsidRDefault="00C133C5" w:rsidP="00C133C5">
      <w:pPr>
        <w:pStyle w:val="ConsPlusNonformat"/>
        <w:ind w:firstLine="709"/>
        <w:jc w:val="both"/>
        <w:rPr>
          <w:rFonts w:ascii="Times New Roman" w:hAnsi="Times New Roman" w:cs="Times New Roman"/>
          <w:sz w:val="24"/>
          <w:szCs w:val="24"/>
        </w:rPr>
      </w:pPr>
      <w:r w:rsidRPr="006A71E6">
        <w:rPr>
          <w:rFonts w:ascii="Times New Roman" w:hAnsi="Times New Roman" w:cs="Times New Roman"/>
          <w:sz w:val="24"/>
          <w:szCs w:val="24"/>
        </w:rPr>
        <w:t xml:space="preserve">6. Контроль за исполнением настоящего решения возложить </w:t>
      </w:r>
      <w:proofErr w:type="gramStart"/>
      <w:r w:rsidRPr="006A71E6">
        <w:rPr>
          <w:rFonts w:ascii="Times New Roman" w:hAnsi="Times New Roman" w:cs="Times New Roman"/>
          <w:sz w:val="24"/>
          <w:szCs w:val="24"/>
        </w:rPr>
        <w:t>на</w:t>
      </w:r>
      <w:proofErr w:type="gramEnd"/>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C133C5" w:rsidRPr="006A71E6" w:rsidRDefault="00C133C5" w:rsidP="00C133C5">
      <w:pPr>
        <w:pStyle w:val="ConsPlusNonformat"/>
        <w:jc w:val="both"/>
        <w:rPr>
          <w:rFonts w:ascii="Times New Roman" w:hAnsi="Times New Roman" w:cs="Times New Roman"/>
          <w:sz w:val="18"/>
          <w:szCs w:val="18"/>
        </w:rPr>
      </w:pPr>
      <w:r w:rsidRPr="006A71E6">
        <w:rPr>
          <w:rFonts w:ascii="Times New Roman" w:hAnsi="Times New Roman" w:cs="Times New Roman"/>
          <w:sz w:val="24"/>
          <w:szCs w:val="24"/>
        </w:rPr>
        <w:t xml:space="preserve">         </w:t>
      </w:r>
      <w:r w:rsidRPr="006A71E6">
        <w:rPr>
          <w:rFonts w:ascii="Times New Roman" w:hAnsi="Times New Roman" w:cs="Times New Roman"/>
          <w:sz w:val="18"/>
          <w:szCs w:val="18"/>
        </w:rPr>
        <w:t>(наименование структурного подразделения и (или) Ф.И.О. должностного лица органа, осуществляющего согласование)</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lastRenderedPageBreak/>
        <w:t xml:space="preserve">                                __________________________________</w:t>
      </w:r>
    </w:p>
    <w:p w:rsidR="00C133C5" w:rsidRPr="006A71E6" w:rsidRDefault="00C133C5" w:rsidP="00C133C5">
      <w:pPr>
        <w:pStyle w:val="ConsPlusNonformat"/>
        <w:jc w:val="both"/>
        <w:rPr>
          <w:rFonts w:ascii="Times New Roman" w:hAnsi="Times New Roman" w:cs="Times New Roman"/>
          <w:sz w:val="18"/>
          <w:szCs w:val="18"/>
        </w:rPr>
      </w:pPr>
      <w:r w:rsidRPr="006A71E6">
        <w:rPr>
          <w:rFonts w:ascii="Times New Roman" w:hAnsi="Times New Roman" w:cs="Times New Roman"/>
          <w:sz w:val="18"/>
          <w:szCs w:val="18"/>
        </w:rPr>
        <w:t xml:space="preserve">                                (подпись должностного лица органа, осуществляющего согласование)</w:t>
      </w:r>
    </w:p>
    <w:p w:rsidR="00C133C5" w:rsidRPr="006A71E6" w:rsidRDefault="00C133C5" w:rsidP="00C133C5">
      <w:pPr>
        <w:pStyle w:val="ConsPlusNonformat"/>
        <w:rPr>
          <w:rFonts w:ascii="Times New Roman" w:hAnsi="Times New Roman" w:cs="Times New Roman"/>
          <w:sz w:val="24"/>
          <w:szCs w:val="24"/>
        </w:rPr>
      </w:pPr>
      <w:r w:rsidRPr="006A71E6">
        <w:rPr>
          <w:rFonts w:ascii="Times New Roman" w:hAnsi="Times New Roman" w:cs="Times New Roman"/>
          <w:sz w:val="24"/>
          <w:szCs w:val="24"/>
        </w:rPr>
        <w:t>М.П.</w:t>
      </w:r>
    </w:p>
    <w:p w:rsidR="00C133C5" w:rsidRPr="006A71E6" w:rsidRDefault="00C133C5" w:rsidP="00C133C5">
      <w:pPr>
        <w:pStyle w:val="ConsPlusNonformat"/>
        <w:jc w:val="both"/>
        <w:rPr>
          <w:rFonts w:ascii="Times New Roman" w:hAnsi="Times New Roman" w:cs="Times New Roman"/>
          <w:sz w:val="24"/>
          <w:szCs w:val="24"/>
        </w:rPr>
      </w:pPr>
    </w:p>
    <w:p w:rsidR="00C133C5" w:rsidRPr="006A71E6" w:rsidRDefault="00C133C5" w:rsidP="00C133C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Получил: «__» ______ 20_ г. ______________________ </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71E6">
        <w:rPr>
          <w:rFonts w:ascii="Times New Roman" w:hAnsi="Times New Roman" w:cs="Times New Roman"/>
          <w:sz w:val="24"/>
          <w:szCs w:val="24"/>
        </w:rPr>
        <w:t>(подпись зая</w:t>
      </w:r>
      <w:r>
        <w:rPr>
          <w:rFonts w:ascii="Times New Roman" w:hAnsi="Times New Roman" w:cs="Times New Roman"/>
          <w:sz w:val="24"/>
          <w:szCs w:val="24"/>
        </w:rPr>
        <w:t>вителя</w:t>
      </w:r>
      <w:r w:rsidRPr="006A71E6">
        <w:rPr>
          <w:rFonts w:ascii="Times New Roman" w:hAnsi="Times New Roman" w:cs="Times New Roman"/>
          <w:sz w:val="24"/>
          <w:szCs w:val="24"/>
        </w:rPr>
        <w:t>)</w:t>
      </w:r>
    </w:p>
    <w:p w:rsidR="00C133C5" w:rsidRPr="006A71E6" w:rsidRDefault="00C133C5" w:rsidP="00C133C5">
      <w:pPr>
        <w:pStyle w:val="ConsPlusNonformat"/>
        <w:jc w:val="both"/>
        <w:rPr>
          <w:rFonts w:ascii="Times New Roman" w:hAnsi="Times New Roman" w:cs="Times New Roman"/>
          <w:sz w:val="24"/>
          <w:szCs w:val="24"/>
        </w:rPr>
      </w:pP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Решение направлено в адрес заявител</w:t>
      </w:r>
      <w:proofErr w:type="gramStart"/>
      <w:r w:rsidRPr="006A71E6">
        <w:rPr>
          <w:rFonts w:ascii="Times New Roman" w:hAnsi="Times New Roman" w:cs="Times New Roman"/>
          <w:sz w:val="24"/>
          <w:szCs w:val="24"/>
        </w:rPr>
        <w:t>я(</w:t>
      </w:r>
      <w:proofErr w:type="gramEnd"/>
      <w:r w:rsidRPr="006A71E6">
        <w:rPr>
          <w:rFonts w:ascii="Times New Roman" w:hAnsi="Times New Roman" w:cs="Times New Roman"/>
          <w:sz w:val="24"/>
          <w:szCs w:val="24"/>
        </w:rPr>
        <w:t xml:space="preserve">ей) </w:t>
      </w:r>
      <w:r>
        <w:rPr>
          <w:rFonts w:ascii="Times New Roman" w:hAnsi="Times New Roman" w:cs="Times New Roman"/>
          <w:sz w:val="24"/>
          <w:szCs w:val="24"/>
        </w:rPr>
        <w:t>«</w:t>
      </w:r>
      <w:r w:rsidRPr="006A71E6">
        <w:rPr>
          <w:rFonts w:ascii="Times New Roman" w:hAnsi="Times New Roman" w:cs="Times New Roman"/>
          <w:sz w:val="24"/>
          <w:szCs w:val="24"/>
        </w:rPr>
        <w:t>__</w:t>
      </w:r>
      <w:r>
        <w:rPr>
          <w:rFonts w:ascii="Times New Roman" w:hAnsi="Times New Roman" w:cs="Times New Roman"/>
          <w:sz w:val="24"/>
          <w:szCs w:val="24"/>
        </w:rPr>
        <w:t>»</w:t>
      </w:r>
      <w:r w:rsidRPr="006A71E6">
        <w:rPr>
          <w:rFonts w:ascii="Times New Roman" w:hAnsi="Times New Roman" w:cs="Times New Roman"/>
          <w:sz w:val="24"/>
          <w:szCs w:val="24"/>
        </w:rPr>
        <w:t xml:space="preserve"> </w:t>
      </w:r>
      <w:r>
        <w:rPr>
          <w:rFonts w:ascii="Times New Roman" w:hAnsi="Times New Roman" w:cs="Times New Roman"/>
          <w:sz w:val="24"/>
          <w:szCs w:val="24"/>
        </w:rPr>
        <w:t>____________ 20</w:t>
      </w:r>
      <w:r w:rsidRPr="006A71E6">
        <w:rPr>
          <w:rFonts w:ascii="Times New Roman" w:hAnsi="Times New Roman" w:cs="Times New Roman"/>
          <w:sz w:val="24"/>
          <w:szCs w:val="24"/>
        </w:rPr>
        <w:t>_ г.</w:t>
      </w:r>
    </w:p>
    <w:p w:rsidR="00C133C5" w:rsidRPr="006A71E6" w:rsidRDefault="00C133C5" w:rsidP="00C133C5">
      <w:pPr>
        <w:pStyle w:val="ConsPlusNonformat"/>
        <w:jc w:val="both"/>
        <w:rPr>
          <w:rFonts w:ascii="Times New Roman" w:hAnsi="Times New Roman" w:cs="Times New Roman"/>
          <w:sz w:val="18"/>
          <w:szCs w:val="18"/>
        </w:rPr>
      </w:pPr>
      <w:r w:rsidRPr="006A71E6">
        <w:rPr>
          <w:rFonts w:ascii="Times New Roman" w:hAnsi="Times New Roman" w:cs="Times New Roman"/>
          <w:sz w:val="18"/>
          <w:szCs w:val="18"/>
        </w:rPr>
        <w:t>(заполняется в случае направления решения по почте)</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24"/>
          <w:szCs w:val="24"/>
        </w:rPr>
        <w:t xml:space="preserve">                                       ___________________________</w:t>
      </w:r>
    </w:p>
    <w:p w:rsidR="00C133C5" w:rsidRPr="006A71E6" w:rsidRDefault="00C133C5" w:rsidP="00C133C5">
      <w:pPr>
        <w:pStyle w:val="ConsPlusNonformat"/>
        <w:jc w:val="both"/>
        <w:rPr>
          <w:rFonts w:ascii="Times New Roman" w:hAnsi="Times New Roman" w:cs="Times New Roman"/>
          <w:sz w:val="24"/>
          <w:szCs w:val="24"/>
        </w:rPr>
      </w:pPr>
      <w:r w:rsidRPr="006A71E6">
        <w:rPr>
          <w:rFonts w:ascii="Times New Roman" w:hAnsi="Times New Roman" w:cs="Times New Roman"/>
          <w:sz w:val="18"/>
          <w:szCs w:val="18"/>
        </w:rPr>
        <w:t xml:space="preserve">                                       (подпись должностного лица,  направившего решение в адрес заявител</w:t>
      </w:r>
      <w:proofErr w:type="gramStart"/>
      <w:r w:rsidRPr="006A71E6">
        <w:rPr>
          <w:rFonts w:ascii="Times New Roman" w:hAnsi="Times New Roman" w:cs="Times New Roman"/>
          <w:sz w:val="18"/>
          <w:szCs w:val="18"/>
        </w:rPr>
        <w:t>я(</w:t>
      </w:r>
      <w:proofErr w:type="gramEnd"/>
      <w:r w:rsidRPr="006A71E6">
        <w:rPr>
          <w:rFonts w:ascii="Times New Roman" w:hAnsi="Times New Roman" w:cs="Times New Roman"/>
          <w:sz w:val="18"/>
          <w:szCs w:val="18"/>
        </w:rPr>
        <w:t>ей)</w:t>
      </w:r>
      <w:r>
        <w:rPr>
          <w:rFonts w:ascii="Times New Roman" w:hAnsi="Times New Roman" w:cs="Times New Roman"/>
          <w:sz w:val="18"/>
          <w:szCs w:val="18"/>
        </w:rPr>
        <w:t>)</w:t>
      </w:r>
    </w:p>
    <w:p w:rsidR="00C133C5" w:rsidRPr="002246E7" w:rsidRDefault="00C133C5" w:rsidP="00C133C5">
      <w:pPr>
        <w:suppressAutoHyphens/>
        <w:contextualSpacing/>
        <w:jc w:val="right"/>
        <w:rPr>
          <w:bCs/>
          <w:color w:val="000000"/>
        </w:rPr>
      </w:pPr>
      <w:r>
        <w:rPr>
          <w:color w:val="000000"/>
        </w:rPr>
        <w:br w:type="page"/>
      </w:r>
      <w:r w:rsidRPr="002246E7">
        <w:rPr>
          <w:bCs/>
          <w:color w:val="000000"/>
        </w:rPr>
        <w:lastRenderedPageBreak/>
        <w:t>Образец</w:t>
      </w:r>
    </w:p>
    <w:p w:rsidR="00C133C5" w:rsidRDefault="00C133C5" w:rsidP="00C133C5">
      <w:pPr>
        <w:suppressAutoHyphens/>
        <w:contextualSpacing/>
        <w:jc w:val="center"/>
        <w:rPr>
          <w:bCs/>
          <w:color w:val="000000"/>
        </w:rPr>
      </w:pPr>
    </w:p>
    <w:p w:rsidR="00C133C5" w:rsidRPr="002246E7" w:rsidRDefault="00C133C5" w:rsidP="00C133C5">
      <w:pPr>
        <w:suppressAutoHyphens/>
        <w:contextualSpacing/>
        <w:jc w:val="center"/>
        <w:rPr>
          <w:bCs/>
          <w:color w:val="000000"/>
        </w:rPr>
      </w:pPr>
    </w:p>
    <w:p w:rsidR="00C133C5" w:rsidRPr="007650D1" w:rsidRDefault="00C133C5" w:rsidP="00C133C5">
      <w:pPr>
        <w:suppressAutoHyphens/>
        <w:contextualSpacing/>
        <w:jc w:val="center"/>
        <w:rPr>
          <w:b/>
          <w:bCs/>
          <w:color w:val="000000"/>
          <w:sz w:val="28"/>
          <w:szCs w:val="28"/>
        </w:rPr>
      </w:pPr>
      <w:r w:rsidRPr="007650D1">
        <w:rPr>
          <w:b/>
          <w:bCs/>
          <w:color w:val="000000"/>
          <w:sz w:val="28"/>
          <w:szCs w:val="28"/>
        </w:rPr>
        <w:t>Муниципальное образование Кондинский район</w:t>
      </w:r>
    </w:p>
    <w:p w:rsidR="00C133C5" w:rsidRPr="007650D1" w:rsidRDefault="00C133C5" w:rsidP="00C133C5">
      <w:pPr>
        <w:contextualSpacing/>
        <w:jc w:val="center"/>
        <w:rPr>
          <w:b/>
        </w:rPr>
      </w:pPr>
      <w:r w:rsidRPr="007650D1">
        <w:rPr>
          <w:b/>
        </w:rPr>
        <w:t>Ханты-Мансийского автономного округа – Югры</w:t>
      </w:r>
    </w:p>
    <w:p w:rsidR="00C133C5" w:rsidRDefault="00C133C5" w:rsidP="00C133C5">
      <w:pPr>
        <w:autoSpaceDE w:val="0"/>
        <w:autoSpaceDN w:val="0"/>
        <w:adjustRightInd w:val="0"/>
        <w:jc w:val="both"/>
        <w:rPr>
          <w:b/>
          <w:sz w:val="20"/>
          <w:szCs w:val="20"/>
        </w:rPr>
      </w:pPr>
    </w:p>
    <w:p w:rsidR="00C133C5" w:rsidRPr="007650D1" w:rsidRDefault="00C133C5" w:rsidP="00C133C5">
      <w:pPr>
        <w:autoSpaceDE w:val="0"/>
        <w:autoSpaceDN w:val="0"/>
        <w:adjustRightInd w:val="0"/>
        <w:jc w:val="center"/>
        <w:rPr>
          <w:b/>
        </w:rPr>
      </w:pPr>
      <w:r w:rsidRPr="007650D1">
        <w:rPr>
          <w:b/>
        </w:rPr>
        <w:t>РЕШЕНИЕ</w:t>
      </w:r>
      <w:r>
        <w:rPr>
          <w:b/>
        </w:rPr>
        <w:t xml:space="preserve"> № 1</w:t>
      </w:r>
    </w:p>
    <w:p w:rsidR="00C133C5" w:rsidRPr="007650D1" w:rsidRDefault="00C133C5" w:rsidP="00C133C5">
      <w:pPr>
        <w:autoSpaceDE w:val="0"/>
        <w:autoSpaceDN w:val="0"/>
        <w:adjustRightInd w:val="0"/>
        <w:jc w:val="center"/>
      </w:pPr>
      <w:r w:rsidRPr="007650D1">
        <w:t>о согласовании переустройства и (или) перепланировки</w:t>
      </w:r>
    </w:p>
    <w:p w:rsidR="00C133C5" w:rsidRDefault="00C133C5" w:rsidP="00C133C5">
      <w:pPr>
        <w:autoSpaceDE w:val="0"/>
        <w:autoSpaceDN w:val="0"/>
        <w:adjustRightInd w:val="0"/>
        <w:jc w:val="center"/>
      </w:pPr>
      <w:r w:rsidRPr="007650D1">
        <w:t>жилого помещения</w:t>
      </w:r>
    </w:p>
    <w:p w:rsidR="00C133C5" w:rsidRPr="007650D1" w:rsidRDefault="00C133C5" w:rsidP="00C133C5">
      <w:pPr>
        <w:autoSpaceDE w:val="0"/>
        <w:autoSpaceDN w:val="0"/>
        <w:adjustRightInd w:val="0"/>
        <w:jc w:val="center"/>
      </w:pPr>
    </w:p>
    <w:p w:rsidR="00C133C5" w:rsidRDefault="00C133C5" w:rsidP="00C133C5">
      <w:pPr>
        <w:autoSpaceDE w:val="0"/>
        <w:autoSpaceDN w:val="0"/>
        <w:adjustRightInd w:val="0"/>
        <w:jc w:val="center"/>
      </w:pPr>
      <w:r>
        <w:t>пгт</w:t>
      </w:r>
      <w:proofErr w:type="gramStart"/>
      <w:r>
        <w:t>.М</w:t>
      </w:r>
      <w:proofErr w:type="gramEnd"/>
      <w:r>
        <w:t>еждуреченский                                                                                                    23.08.2017г.</w:t>
      </w:r>
    </w:p>
    <w:p w:rsidR="00C133C5" w:rsidRDefault="00C133C5" w:rsidP="00C133C5">
      <w:pPr>
        <w:autoSpaceDE w:val="0"/>
        <w:autoSpaceDN w:val="0"/>
        <w:adjustRightInd w:val="0"/>
        <w:jc w:val="center"/>
      </w:pPr>
    </w:p>
    <w:p w:rsidR="00C133C5" w:rsidRPr="007650D1" w:rsidRDefault="00C133C5" w:rsidP="00C133C5">
      <w:pPr>
        <w:autoSpaceDE w:val="0"/>
        <w:autoSpaceDN w:val="0"/>
        <w:adjustRightInd w:val="0"/>
        <w:ind w:firstLine="709"/>
        <w:jc w:val="both"/>
      </w:pPr>
      <w:r w:rsidRPr="007650D1">
        <w:t xml:space="preserve">В связи с обращением </w:t>
      </w:r>
      <w:r>
        <w:t>Ивана Ивановича Иванова</w:t>
      </w:r>
      <w:r w:rsidRPr="007650D1">
        <w:t xml:space="preserve"> о намерении провести                        переустройство и (или) перепланировку жилого помещения </w:t>
      </w:r>
      <w:r>
        <w:t>по адресу: Береговая ул., д. 52</w:t>
      </w:r>
      <w:proofErr w:type="gramStart"/>
      <w:r>
        <w:t xml:space="preserve"> Б</w:t>
      </w:r>
      <w:proofErr w:type="gramEnd"/>
      <w:r w:rsidRPr="007650D1">
        <w:t xml:space="preserve"> пгт. </w:t>
      </w:r>
      <w:proofErr w:type="gramStart"/>
      <w:r w:rsidRPr="007650D1">
        <w:t>Междуреченский</w:t>
      </w:r>
      <w:proofErr w:type="gramEnd"/>
      <w:r w:rsidRPr="007650D1">
        <w:t xml:space="preserve"> Кондинского района Ханты-Мансийского автономного округа - Югры на основании: Протокола комиссии 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w:t>
      </w:r>
      <w:proofErr w:type="gramStart"/>
      <w:r w:rsidRPr="007650D1">
        <w:t>Междуреченский</w:t>
      </w:r>
      <w:proofErr w:type="gramEnd"/>
      <w:r w:rsidRPr="007650D1">
        <w:t xml:space="preserve"> от 22 </w:t>
      </w:r>
      <w:r>
        <w:t>марта 2018</w:t>
      </w:r>
      <w:r w:rsidRPr="007650D1">
        <w:t xml:space="preserve"> года № 1-201</w:t>
      </w:r>
      <w:r>
        <w:t>8</w:t>
      </w:r>
      <w:r w:rsidRPr="007650D1">
        <w:t>, по результатам рассмотрения  представленных   документов   принято решение:</w:t>
      </w:r>
    </w:p>
    <w:p w:rsidR="00C133C5" w:rsidRPr="00932F30" w:rsidRDefault="00C133C5" w:rsidP="00C133C5">
      <w:pPr>
        <w:autoSpaceDE w:val="0"/>
        <w:autoSpaceDN w:val="0"/>
        <w:adjustRightInd w:val="0"/>
        <w:ind w:firstLine="709"/>
        <w:jc w:val="both"/>
      </w:pPr>
      <w:r w:rsidRPr="007650D1">
        <w:t>1</w:t>
      </w:r>
      <w:r w:rsidRPr="00932F30">
        <w:t>. Дать согласие на  переустройство и перепланировку - жилого  помещения  в   соответствии   с   представленным   проектом (проектной документацией).</w:t>
      </w:r>
    </w:p>
    <w:p w:rsidR="00C133C5" w:rsidRPr="00932F30" w:rsidRDefault="00C133C5" w:rsidP="00C133C5">
      <w:pPr>
        <w:autoSpaceDE w:val="0"/>
        <w:autoSpaceDN w:val="0"/>
        <w:adjustRightInd w:val="0"/>
        <w:ind w:firstLine="709"/>
        <w:jc w:val="both"/>
      </w:pPr>
      <w:r w:rsidRPr="00932F30">
        <w:t>2. Установить:</w:t>
      </w:r>
    </w:p>
    <w:p w:rsidR="00C133C5" w:rsidRPr="00932F30" w:rsidRDefault="00C133C5" w:rsidP="00C133C5">
      <w:pPr>
        <w:autoSpaceDE w:val="0"/>
        <w:autoSpaceDN w:val="0"/>
        <w:adjustRightInd w:val="0"/>
        <w:ind w:firstLine="709"/>
        <w:jc w:val="both"/>
      </w:pPr>
      <w:r w:rsidRPr="00932F30">
        <w:t>срок производства рем</w:t>
      </w:r>
      <w:r>
        <w:t>онтно-строительных работ с «01»января</w:t>
      </w:r>
      <w:r w:rsidRPr="00932F30">
        <w:t xml:space="preserve"> 201</w:t>
      </w:r>
      <w:r>
        <w:t>8</w:t>
      </w:r>
      <w:r w:rsidRPr="00932F30">
        <w:t xml:space="preserve"> г.</w:t>
      </w:r>
      <w:r>
        <w:t xml:space="preserve"> по «01»сентября</w:t>
      </w:r>
      <w:r w:rsidRPr="00932F30">
        <w:t xml:space="preserve"> 201</w:t>
      </w:r>
      <w:r>
        <w:t>8</w:t>
      </w:r>
      <w:r w:rsidRPr="00932F30">
        <w:t xml:space="preserve"> г.;</w:t>
      </w:r>
    </w:p>
    <w:p w:rsidR="00C133C5" w:rsidRPr="00932F30" w:rsidRDefault="00C133C5" w:rsidP="00C133C5">
      <w:pPr>
        <w:autoSpaceDE w:val="0"/>
        <w:autoSpaceDN w:val="0"/>
        <w:adjustRightInd w:val="0"/>
        <w:ind w:firstLine="709"/>
        <w:jc w:val="both"/>
      </w:pPr>
      <w:r w:rsidRPr="00932F30">
        <w:t>режим производства ремонтно-строительных работ с 8-00 по 18-00</w:t>
      </w:r>
      <w:r>
        <w:t xml:space="preserve"> </w:t>
      </w:r>
      <w:r w:rsidRPr="00932F30">
        <w:t>часов в рабочии дни.</w:t>
      </w:r>
    </w:p>
    <w:p w:rsidR="00C133C5" w:rsidRPr="00932F30" w:rsidRDefault="00C133C5" w:rsidP="00C133C5">
      <w:pPr>
        <w:autoSpaceDE w:val="0"/>
        <w:autoSpaceDN w:val="0"/>
        <w:adjustRightInd w:val="0"/>
        <w:ind w:firstLine="709"/>
        <w:jc w:val="both"/>
      </w:pPr>
      <w:r w:rsidRPr="00932F30">
        <w:t xml:space="preserve">3. Обязать заявителя   осуществить    переустройство    и перепланировку жилого помещения  в   соответствии    с    проектом (проектной документацией) и с соблюдением требований </w:t>
      </w:r>
      <w:r>
        <w:t>Жилищного кодекса Российской Федерации.</w:t>
      </w:r>
    </w:p>
    <w:p w:rsidR="00C133C5" w:rsidRPr="00932F30" w:rsidRDefault="00C133C5" w:rsidP="00C133C5">
      <w:pPr>
        <w:autoSpaceDE w:val="0"/>
        <w:autoSpaceDN w:val="0"/>
        <w:adjustRightInd w:val="0"/>
        <w:ind w:firstLine="709"/>
        <w:jc w:val="both"/>
      </w:pPr>
      <w:r w:rsidRPr="00932F30">
        <w:t>4. Установить, что  комиссия</w:t>
      </w:r>
      <w:r>
        <w:t xml:space="preserve"> </w:t>
      </w:r>
      <w:r w:rsidRPr="00932F30">
        <w:t xml:space="preserve"> </w:t>
      </w:r>
      <w:r w:rsidRPr="007650D1">
        <w:t xml:space="preserve">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w:t>
      </w:r>
      <w:proofErr w:type="gramStart"/>
      <w:r w:rsidRPr="007650D1">
        <w:t>Междуреченский</w:t>
      </w:r>
      <w:proofErr w:type="gramEnd"/>
      <w:r w:rsidRPr="00932F30">
        <w:t xml:space="preserve">  осуществляет   приемку</w:t>
      </w:r>
      <w:r>
        <w:t xml:space="preserve"> </w:t>
      </w:r>
      <w:r w:rsidRPr="00932F30">
        <w:t>выполненных ремонтно-строительны</w:t>
      </w:r>
      <w:r>
        <w:t xml:space="preserve">х работ  и   подписание   акта </w:t>
      </w:r>
      <w:r w:rsidRPr="00932F30">
        <w:t>о</w:t>
      </w:r>
      <w:r>
        <w:t xml:space="preserve"> </w:t>
      </w:r>
      <w:r w:rsidRPr="00932F30">
        <w:t>завершении переустройства</w:t>
      </w:r>
      <w:r>
        <w:t xml:space="preserve"> и (или) перепланировки жилого </w:t>
      </w:r>
      <w:r w:rsidRPr="00932F30">
        <w:t>помещения</w:t>
      </w:r>
      <w:r>
        <w:t xml:space="preserve"> </w:t>
      </w:r>
      <w:r w:rsidRPr="00932F30">
        <w:t>в установленном порядке.</w:t>
      </w:r>
    </w:p>
    <w:p w:rsidR="00C133C5" w:rsidRPr="00932F30" w:rsidRDefault="00C133C5" w:rsidP="00C133C5">
      <w:pPr>
        <w:autoSpaceDE w:val="0"/>
        <w:autoSpaceDN w:val="0"/>
        <w:adjustRightInd w:val="0"/>
        <w:ind w:firstLine="709"/>
        <w:jc w:val="both"/>
      </w:pPr>
      <w:r w:rsidRPr="00932F30">
        <w:t xml:space="preserve">5. Приемочной комиссии </w:t>
      </w:r>
      <w:r w:rsidRPr="007650D1">
        <w:t>по вопросам переустройства и (или) перепланировки жилого помещения, перевода жилого помещения в нежилое помещение и нежилого помещения в жилое помещение на территории городского поселения Междуреченский</w:t>
      </w:r>
      <w:r>
        <w:t xml:space="preserve"> после   подписания акта о </w:t>
      </w:r>
      <w:r w:rsidRPr="00932F30">
        <w:t>завершении</w:t>
      </w:r>
      <w:r>
        <w:t xml:space="preserve"> </w:t>
      </w:r>
      <w:r w:rsidRPr="00932F30">
        <w:t>переустройства и (или) перепланировки жилого помещения   направить</w:t>
      </w:r>
      <w:r>
        <w:t xml:space="preserve"> </w:t>
      </w:r>
      <w:r w:rsidRPr="00932F30">
        <w:t xml:space="preserve">подписанный акт в орган </w:t>
      </w:r>
      <w:r>
        <w:t>регистрации прав</w:t>
      </w:r>
      <w:r w:rsidRPr="00932F30">
        <w:t>.</w:t>
      </w:r>
    </w:p>
    <w:p w:rsidR="00C133C5" w:rsidRPr="00932F30" w:rsidRDefault="00C133C5" w:rsidP="00C133C5">
      <w:pPr>
        <w:autoSpaceDE w:val="0"/>
        <w:autoSpaceDN w:val="0"/>
        <w:adjustRightInd w:val="0"/>
        <w:ind w:firstLine="709"/>
        <w:jc w:val="both"/>
      </w:pPr>
      <w:r w:rsidRPr="00932F30">
        <w:t xml:space="preserve">6. </w:t>
      </w:r>
      <w:proofErr w:type="gramStart"/>
      <w:r w:rsidRPr="00932F30">
        <w:t>Контроль за</w:t>
      </w:r>
      <w:proofErr w:type="gramEnd"/>
      <w:r w:rsidRPr="00932F30">
        <w:t xml:space="preserve"> исполнением настоящего решения возложить на</w:t>
      </w:r>
      <w:r>
        <w:t xml:space="preserve"> начальника Управления архитектуры и градостроительства администрации Кондинского района.</w:t>
      </w:r>
    </w:p>
    <w:p w:rsidR="00C133C5" w:rsidRDefault="00C133C5" w:rsidP="00C133C5">
      <w:pPr>
        <w:autoSpaceDE w:val="0"/>
        <w:autoSpaceDN w:val="0"/>
        <w:adjustRightInd w:val="0"/>
        <w:jc w:val="both"/>
      </w:pPr>
    </w:p>
    <w:tbl>
      <w:tblPr>
        <w:tblW w:w="5000" w:type="pct"/>
        <w:tblCellMar>
          <w:left w:w="0" w:type="dxa"/>
          <w:right w:w="0" w:type="dxa"/>
        </w:tblCellMar>
        <w:tblLook w:val="01E0"/>
      </w:tblPr>
      <w:tblGrid>
        <w:gridCol w:w="128"/>
        <w:gridCol w:w="322"/>
        <w:gridCol w:w="245"/>
        <w:gridCol w:w="1632"/>
        <w:gridCol w:w="346"/>
        <w:gridCol w:w="346"/>
        <w:gridCol w:w="309"/>
        <w:gridCol w:w="952"/>
        <w:gridCol w:w="131"/>
        <w:gridCol w:w="2472"/>
        <w:gridCol w:w="131"/>
        <w:gridCol w:w="2341"/>
      </w:tblGrid>
      <w:tr w:rsidR="00C133C5" w:rsidRPr="00017910" w:rsidTr="00FD6DBE">
        <w:trPr>
          <w:trHeight w:val="325"/>
        </w:trPr>
        <w:tc>
          <w:tcPr>
            <w:tcW w:w="2288" w:type="pct"/>
            <w:gridSpan w:val="8"/>
            <w:tcBorders>
              <w:bottom w:val="single" w:sz="4" w:space="0" w:color="auto"/>
            </w:tcBorders>
            <w:vAlign w:val="bottom"/>
          </w:tcPr>
          <w:p w:rsidR="00C133C5" w:rsidRPr="00017910" w:rsidRDefault="00C133C5" w:rsidP="00FD6DBE">
            <w:pPr>
              <w:contextualSpacing/>
              <w:rPr>
                <w:rFonts w:eastAsia="Calibri"/>
              </w:rPr>
            </w:pPr>
            <w:r w:rsidRPr="00017910">
              <w:rPr>
                <w:rFonts w:eastAsia="Calibri"/>
              </w:rPr>
              <w:t>Заместитель главы района</w:t>
            </w:r>
          </w:p>
        </w:tc>
        <w:tc>
          <w:tcPr>
            <w:tcW w:w="70" w:type="pct"/>
            <w:vAlign w:val="bottom"/>
          </w:tcPr>
          <w:p w:rsidR="00C133C5" w:rsidRPr="00017910" w:rsidRDefault="00C133C5" w:rsidP="00FD6DBE">
            <w:pPr>
              <w:contextualSpacing/>
              <w:jc w:val="center"/>
              <w:rPr>
                <w:rFonts w:eastAsia="Calibri"/>
              </w:rPr>
            </w:pPr>
          </w:p>
        </w:tc>
        <w:tc>
          <w:tcPr>
            <w:tcW w:w="1321" w:type="pct"/>
            <w:tcBorders>
              <w:bottom w:val="single" w:sz="4" w:space="0" w:color="auto"/>
            </w:tcBorders>
            <w:vAlign w:val="bottom"/>
          </w:tcPr>
          <w:p w:rsidR="00C133C5" w:rsidRPr="00017910" w:rsidRDefault="00C133C5" w:rsidP="00FD6DBE">
            <w:pPr>
              <w:contextualSpacing/>
              <w:jc w:val="center"/>
              <w:rPr>
                <w:rFonts w:eastAsia="Calibri"/>
              </w:rPr>
            </w:pPr>
          </w:p>
        </w:tc>
        <w:tc>
          <w:tcPr>
            <w:tcW w:w="70" w:type="pct"/>
            <w:vAlign w:val="bottom"/>
          </w:tcPr>
          <w:p w:rsidR="00C133C5" w:rsidRPr="00017910" w:rsidRDefault="00C133C5" w:rsidP="00FD6DBE">
            <w:pPr>
              <w:contextualSpacing/>
              <w:jc w:val="center"/>
              <w:rPr>
                <w:rFonts w:eastAsia="Calibri"/>
              </w:rPr>
            </w:pPr>
          </w:p>
        </w:tc>
        <w:tc>
          <w:tcPr>
            <w:tcW w:w="1251" w:type="pct"/>
            <w:tcBorders>
              <w:bottom w:val="single" w:sz="4" w:space="0" w:color="auto"/>
            </w:tcBorders>
            <w:vAlign w:val="bottom"/>
          </w:tcPr>
          <w:p w:rsidR="00C133C5" w:rsidRPr="00017910" w:rsidRDefault="00C133C5" w:rsidP="00FD6DBE">
            <w:pPr>
              <w:contextualSpacing/>
              <w:jc w:val="center"/>
              <w:rPr>
                <w:rFonts w:eastAsia="Calibri"/>
              </w:rPr>
            </w:pPr>
            <w:r>
              <w:rPr>
                <w:rFonts w:eastAsia="Calibri"/>
              </w:rPr>
              <w:t>С.</w:t>
            </w:r>
            <w:r w:rsidRPr="00017910">
              <w:rPr>
                <w:rFonts w:eastAsia="Calibri"/>
              </w:rPr>
              <w:t>А. Боенко</w:t>
            </w:r>
          </w:p>
        </w:tc>
      </w:tr>
      <w:tr w:rsidR="00C133C5" w:rsidRPr="00761F7E" w:rsidTr="00FD6DBE">
        <w:tc>
          <w:tcPr>
            <w:tcW w:w="2288" w:type="pct"/>
            <w:gridSpan w:val="8"/>
            <w:tcBorders>
              <w:top w:val="single" w:sz="4" w:space="0" w:color="auto"/>
            </w:tcBorders>
          </w:tcPr>
          <w:p w:rsidR="00C133C5" w:rsidRPr="00761F7E" w:rsidRDefault="00C133C5" w:rsidP="00FD6DBE">
            <w:pPr>
              <w:rPr>
                <w:rFonts w:eastAsia="Calibri"/>
                <w:iCs/>
                <w:sz w:val="14"/>
                <w:szCs w:val="14"/>
              </w:rPr>
            </w:pPr>
            <w:r w:rsidRPr="00761F7E">
              <w:rPr>
                <w:rFonts w:eastAsia="Calibri"/>
                <w:iCs/>
                <w:sz w:val="14"/>
                <w:szCs w:val="14"/>
              </w:rPr>
              <w:t>(должность уполномоченного лица органа,</w:t>
            </w:r>
            <w:r>
              <w:rPr>
                <w:rFonts w:eastAsia="Calibri"/>
                <w:iCs/>
                <w:sz w:val="14"/>
                <w:szCs w:val="14"/>
              </w:rPr>
              <w:t xml:space="preserve">  </w:t>
            </w:r>
            <w:r w:rsidRPr="00761F7E">
              <w:rPr>
                <w:rFonts w:eastAsia="Calibri"/>
                <w:iCs/>
                <w:sz w:val="14"/>
                <w:szCs w:val="14"/>
              </w:rPr>
              <w:t xml:space="preserve">осуществляющего выдачу </w:t>
            </w:r>
            <w:r>
              <w:rPr>
                <w:rFonts w:eastAsia="Calibri"/>
                <w:iCs/>
                <w:sz w:val="14"/>
                <w:szCs w:val="14"/>
              </w:rPr>
              <w:t>уведомления о переводе нежилого помещения в жилое помещение</w:t>
            </w:r>
            <w:r w:rsidRPr="00761F7E">
              <w:rPr>
                <w:rFonts w:eastAsia="Calibri"/>
                <w:iCs/>
                <w:sz w:val="14"/>
                <w:szCs w:val="14"/>
              </w:rPr>
              <w:t>)</w:t>
            </w:r>
          </w:p>
        </w:tc>
        <w:tc>
          <w:tcPr>
            <w:tcW w:w="70" w:type="pct"/>
          </w:tcPr>
          <w:p w:rsidR="00C133C5" w:rsidRPr="00761F7E" w:rsidRDefault="00C133C5" w:rsidP="00FD6DBE">
            <w:pPr>
              <w:jc w:val="center"/>
              <w:rPr>
                <w:rFonts w:eastAsia="Calibri"/>
                <w:iCs/>
                <w:sz w:val="14"/>
                <w:szCs w:val="14"/>
              </w:rPr>
            </w:pPr>
          </w:p>
        </w:tc>
        <w:tc>
          <w:tcPr>
            <w:tcW w:w="1321" w:type="pct"/>
            <w:tcBorders>
              <w:top w:val="single" w:sz="4" w:space="0" w:color="auto"/>
            </w:tcBorders>
          </w:tcPr>
          <w:p w:rsidR="00C133C5" w:rsidRPr="00761F7E" w:rsidRDefault="00C133C5" w:rsidP="00FD6DBE">
            <w:pPr>
              <w:jc w:val="center"/>
              <w:rPr>
                <w:rFonts w:eastAsia="Calibri"/>
                <w:iCs/>
                <w:sz w:val="14"/>
                <w:szCs w:val="14"/>
              </w:rPr>
            </w:pPr>
            <w:r w:rsidRPr="00761F7E">
              <w:rPr>
                <w:rFonts w:eastAsia="Calibri"/>
                <w:iCs/>
                <w:sz w:val="14"/>
                <w:szCs w:val="14"/>
              </w:rPr>
              <w:t>(подпись)</w:t>
            </w:r>
          </w:p>
        </w:tc>
        <w:tc>
          <w:tcPr>
            <w:tcW w:w="70" w:type="pct"/>
          </w:tcPr>
          <w:p w:rsidR="00C133C5" w:rsidRPr="00761F7E" w:rsidRDefault="00C133C5" w:rsidP="00FD6DBE">
            <w:pPr>
              <w:jc w:val="center"/>
              <w:rPr>
                <w:rFonts w:eastAsia="Calibri"/>
                <w:iCs/>
                <w:sz w:val="14"/>
                <w:szCs w:val="14"/>
              </w:rPr>
            </w:pPr>
          </w:p>
        </w:tc>
        <w:tc>
          <w:tcPr>
            <w:tcW w:w="1251" w:type="pct"/>
            <w:tcBorders>
              <w:top w:val="single" w:sz="4" w:space="0" w:color="auto"/>
            </w:tcBorders>
          </w:tcPr>
          <w:p w:rsidR="00C133C5" w:rsidRPr="00761F7E" w:rsidRDefault="00C133C5" w:rsidP="00FD6DBE">
            <w:pPr>
              <w:jc w:val="center"/>
              <w:rPr>
                <w:rFonts w:eastAsia="Calibri"/>
                <w:iCs/>
                <w:sz w:val="14"/>
                <w:szCs w:val="14"/>
              </w:rPr>
            </w:pPr>
            <w:r w:rsidRPr="00761F7E">
              <w:rPr>
                <w:rFonts w:eastAsia="Calibri"/>
                <w:iCs/>
                <w:sz w:val="14"/>
                <w:szCs w:val="14"/>
              </w:rPr>
              <w:t>(расшифровка подписи)</w:t>
            </w:r>
          </w:p>
        </w:tc>
      </w:tr>
      <w:tr w:rsidR="00C133C5" w:rsidRPr="00761F7E" w:rsidTr="00FD6DBE">
        <w:trPr>
          <w:gridAfter w:val="5"/>
          <w:wAfter w:w="3221" w:type="pct"/>
          <w:trHeight w:val="240"/>
        </w:trPr>
        <w:tc>
          <w:tcPr>
            <w:tcW w:w="69" w:type="pct"/>
            <w:vAlign w:val="bottom"/>
          </w:tcPr>
          <w:p w:rsidR="00C133C5" w:rsidRDefault="00C133C5" w:rsidP="00FD6DBE">
            <w:pPr>
              <w:contextualSpacing/>
              <w:jc w:val="right"/>
              <w:rPr>
                <w:rFonts w:eastAsia="Calibri"/>
              </w:rPr>
            </w:pPr>
          </w:p>
          <w:p w:rsidR="00C133C5" w:rsidRPr="00761F7E" w:rsidRDefault="00C133C5" w:rsidP="00FD6DBE">
            <w:pPr>
              <w:contextualSpacing/>
              <w:jc w:val="right"/>
              <w:rPr>
                <w:rFonts w:eastAsia="Calibri"/>
              </w:rPr>
            </w:pPr>
            <w:r>
              <w:rPr>
                <w:rFonts w:eastAsia="Calibri"/>
              </w:rPr>
              <w:t>«</w:t>
            </w:r>
          </w:p>
        </w:tc>
        <w:tc>
          <w:tcPr>
            <w:tcW w:w="172" w:type="pct"/>
            <w:tcBorders>
              <w:bottom w:val="single" w:sz="4" w:space="0" w:color="auto"/>
            </w:tcBorders>
            <w:vAlign w:val="bottom"/>
          </w:tcPr>
          <w:p w:rsidR="00C133C5" w:rsidRPr="00761F7E" w:rsidRDefault="00C133C5" w:rsidP="00FD6DBE">
            <w:pPr>
              <w:contextualSpacing/>
              <w:jc w:val="center"/>
              <w:rPr>
                <w:rFonts w:eastAsia="Calibri"/>
              </w:rPr>
            </w:pPr>
          </w:p>
        </w:tc>
        <w:tc>
          <w:tcPr>
            <w:tcW w:w="131" w:type="pct"/>
            <w:vAlign w:val="bottom"/>
          </w:tcPr>
          <w:p w:rsidR="00C133C5" w:rsidRPr="00761F7E" w:rsidRDefault="00C133C5" w:rsidP="00FD6DBE">
            <w:pPr>
              <w:contextualSpacing/>
              <w:rPr>
                <w:rFonts w:eastAsia="Calibri"/>
              </w:rPr>
            </w:pPr>
            <w:r>
              <w:rPr>
                <w:rFonts w:eastAsia="Calibri"/>
              </w:rPr>
              <w:t>«</w:t>
            </w:r>
          </w:p>
        </w:tc>
        <w:tc>
          <w:tcPr>
            <w:tcW w:w="872" w:type="pct"/>
            <w:tcBorders>
              <w:bottom w:val="single" w:sz="4" w:space="0" w:color="auto"/>
            </w:tcBorders>
            <w:vAlign w:val="bottom"/>
          </w:tcPr>
          <w:p w:rsidR="00C133C5" w:rsidRPr="00761F7E" w:rsidRDefault="00C133C5" w:rsidP="00FD6DBE">
            <w:pPr>
              <w:contextualSpacing/>
              <w:jc w:val="center"/>
              <w:rPr>
                <w:rFonts w:eastAsia="Calibri"/>
              </w:rPr>
            </w:pPr>
          </w:p>
        </w:tc>
        <w:tc>
          <w:tcPr>
            <w:tcW w:w="185" w:type="pct"/>
            <w:vAlign w:val="bottom"/>
          </w:tcPr>
          <w:p w:rsidR="00C133C5" w:rsidRPr="00761F7E" w:rsidRDefault="00C133C5" w:rsidP="00FD6DBE">
            <w:pPr>
              <w:contextualSpacing/>
              <w:jc w:val="right"/>
              <w:rPr>
                <w:rFonts w:eastAsia="Calibri"/>
              </w:rPr>
            </w:pPr>
            <w:r w:rsidRPr="00761F7E">
              <w:rPr>
                <w:rFonts w:eastAsia="Calibri"/>
              </w:rPr>
              <w:t>20</w:t>
            </w:r>
          </w:p>
        </w:tc>
        <w:tc>
          <w:tcPr>
            <w:tcW w:w="185" w:type="pct"/>
            <w:tcBorders>
              <w:bottom w:val="single" w:sz="4" w:space="0" w:color="auto"/>
            </w:tcBorders>
            <w:vAlign w:val="bottom"/>
          </w:tcPr>
          <w:p w:rsidR="00C133C5" w:rsidRPr="00761F7E" w:rsidRDefault="00C133C5" w:rsidP="00FD6DBE">
            <w:pPr>
              <w:contextualSpacing/>
              <w:rPr>
                <w:rFonts w:eastAsia="Calibri"/>
              </w:rPr>
            </w:pPr>
            <w:r w:rsidRPr="00761F7E">
              <w:rPr>
                <w:rFonts w:eastAsia="Calibri"/>
              </w:rPr>
              <w:t>1</w:t>
            </w:r>
            <w:r>
              <w:rPr>
                <w:rFonts w:eastAsia="Calibri"/>
              </w:rPr>
              <w:t>8</w:t>
            </w:r>
          </w:p>
        </w:tc>
        <w:tc>
          <w:tcPr>
            <w:tcW w:w="165" w:type="pct"/>
            <w:vAlign w:val="bottom"/>
          </w:tcPr>
          <w:p w:rsidR="00C133C5" w:rsidRPr="00761F7E" w:rsidRDefault="00C133C5" w:rsidP="00FD6DBE">
            <w:pPr>
              <w:contextualSpacing/>
              <w:rPr>
                <w:rFonts w:eastAsia="Calibri"/>
              </w:rPr>
            </w:pPr>
            <w:r w:rsidRPr="00761F7E">
              <w:rPr>
                <w:rFonts w:eastAsia="Calibri"/>
              </w:rPr>
              <w:t xml:space="preserve"> </w:t>
            </w:r>
            <w:proofErr w:type="gramStart"/>
            <w:r w:rsidRPr="00761F7E">
              <w:rPr>
                <w:rFonts w:eastAsia="Calibri"/>
              </w:rPr>
              <w:t>г</w:t>
            </w:r>
            <w:proofErr w:type="gramEnd"/>
            <w:r w:rsidRPr="00761F7E">
              <w:rPr>
                <w:rFonts w:eastAsia="Calibri"/>
              </w:rPr>
              <w:t>.</w:t>
            </w:r>
          </w:p>
        </w:tc>
      </w:tr>
    </w:tbl>
    <w:p w:rsidR="00C133C5" w:rsidRPr="00761F7E" w:rsidRDefault="00C133C5" w:rsidP="00C133C5">
      <w:pPr>
        <w:rPr>
          <w:rFonts w:eastAsia="Calibri"/>
        </w:rPr>
      </w:pPr>
    </w:p>
    <w:p w:rsidR="00C133C5" w:rsidRDefault="00C133C5" w:rsidP="00C133C5">
      <w:r w:rsidRPr="00761F7E">
        <w:rPr>
          <w:rFonts w:eastAsia="Calibri"/>
        </w:rPr>
        <w:t>М. П.</w:t>
      </w:r>
    </w:p>
    <w:p w:rsidR="00C133C5" w:rsidRDefault="00C133C5" w:rsidP="00C133C5">
      <w:pPr>
        <w:autoSpaceDE w:val="0"/>
        <w:autoSpaceDN w:val="0"/>
        <w:adjustRightInd w:val="0"/>
        <w:jc w:val="both"/>
      </w:pPr>
      <w:r>
        <w:t>Получил: «__» ______ 2018</w:t>
      </w:r>
      <w:r w:rsidRPr="00932F30">
        <w:t xml:space="preserve">г. </w:t>
      </w:r>
    </w:p>
    <w:p w:rsidR="00C133C5" w:rsidRPr="008D7AE1" w:rsidRDefault="00C133C5" w:rsidP="00C133C5">
      <w:pPr>
        <w:autoSpaceDE w:val="0"/>
        <w:autoSpaceDN w:val="0"/>
        <w:adjustRightInd w:val="0"/>
        <w:jc w:val="both"/>
        <w:rPr>
          <w:sz w:val="20"/>
          <w:szCs w:val="20"/>
        </w:rPr>
      </w:pPr>
      <w:r w:rsidRPr="008D7AE1">
        <w:rPr>
          <w:sz w:val="20"/>
          <w:szCs w:val="20"/>
        </w:rPr>
        <w:lastRenderedPageBreak/>
        <w:t>(заполняется в случае получения решения лично)</w:t>
      </w:r>
    </w:p>
    <w:p w:rsidR="00C133C5" w:rsidRDefault="00C133C5" w:rsidP="00C133C5">
      <w:pPr>
        <w:autoSpaceDE w:val="0"/>
        <w:autoSpaceDN w:val="0"/>
        <w:adjustRightInd w:val="0"/>
        <w:jc w:val="both"/>
      </w:pPr>
      <w:r>
        <w:t xml:space="preserve">                                                                               </w:t>
      </w:r>
      <w:r w:rsidRPr="00932F30">
        <w:t xml:space="preserve">______________________ </w:t>
      </w:r>
    </w:p>
    <w:p w:rsidR="00C133C5" w:rsidRPr="008D7AE1" w:rsidRDefault="00C133C5" w:rsidP="00C133C5">
      <w:pPr>
        <w:autoSpaceDE w:val="0"/>
        <w:autoSpaceDN w:val="0"/>
        <w:adjustRightInd w:val="0"/>
        <w:jc w:val="both"/>
        <w:rPr>
          <w:sz w:val="20"/>
          <w:szCs w:val="20"/>
        </w:rPr>
      </w:pPr>
      <w:r w:rsidRPr="008D7AE1">
        <w:rPr>
          <w:sz w:val="20"/>
          <w:szCs w:val="20"/>
        </w:rPr>
        <w:t xml:space="preserve">                            </w:t>
      </w:r>
      <w:r>
        <w:rPr>
          <w:sz w:val="20"/>
          <w:szCs w:val="20"/>
        </w:rPr>
        <w:t xml:space="preserve">                                           </w:t>
      </w:r>
      <w:r w:rsidRPr="008D7AE1">
        <w:rPr>
          <w:sz w:val="20"/>
          <w:szCs w:val="20"/>
        </w:rPr>
        <w:t xml:space="preserve"> (подпись заявителя или уполномоченного лица  заявителей)      </w:t>
      </w:r>
    </w:p>
    <w:p w:rsidR="00C133C5" w:rsidRDefault="00C133C5" w:rsidP="00C133C5">
      <w:pPr>
        <w:autoSpaceDE w:val="0"/>
        <w:autoSpaceDN w:val="0"/>
        <w:adjustRightInd w:val="0"/>
        <w:jc w:val="both"/>
      </w:pPr>
      <w:r w:rsidRPr="00932F30">
        <w:t xml:space="preserve">  </w:t>
      </w:r>
    </w:p>
    <w:p w:rsidR="00C133C5" w:rsidRDefault="00C133C5" w:rsidP="00C133C5">
      <w:pPr>
        <w:autoSpaceDE w:val="0"/>
        <w:autoSpaceDN w:val="0"/>
        <w:adjustRightInd w:val="0"/>
        <w:jc w:val="both"/>
      </w:pPr>
    </w:p>
    <w:p w:rsidR="00C133C5" w:rsidRPr="00932F30" w:rsidRDefault="00C133C5" w:rsidP="00C133C5">
      <w:pPr>
        <w:autoSpaceDE w:val="0"/>
        <w:autoSpaceDN w:val="0"/>
        <w:adjustRightInd w:val="0"/>
        <w:jc w:val="both"/>
      </w:pPr>
      <w:r w:rsidRPr="00932F30">
        <w:t xml:space="preserve">                                                  </w:t>
      </w:r>
    </w:p>
    <w:p w:rsidR="00C133C5" w:rsidRPr="00932F30" w:rsidRDefault="00C133C5" w:rsidP="00C133C5">
      <w:pPr>
        <w:autoSpaceDE w:val="0"/>
        <w:autoSpaceDN w:val="0"/>
        <w:adjustRightInd w:val="0"/>
        <w:jc w:val="both"/>
      </w:pPr>
      <w:r w:rsidRPr="00932F30">
        <w:t>Решение направлено в адрес зая</w:t>
      </w:r>
      <w:r>
        <w:t>вител</w:t>
      </w:r>
      <w:proofErr w:type="gramStart"/>
      <w:r>
        <w:t>я(</w:t>
      </w:r>
      <w:proofErr w:type="gramEnd"/>
      <w:r>
        <w:t>ей) «__» ____________ 20</w:t>
      </w:r>
      <w:r w:rsidRPr="00932F30">
        <w:t>_ г.</w:t>
      </w:r>
    </w:p>
    <w:p w:rsidR="00C133C5" w:rsidRPr="008D7AE1" w:rsidRDefault="00C133C5" w:rsidP="00C133C5">
      <w:pPr>
        <w:autoSpaceDE w:val="0"/>
        <w:autoSpaceDN w:val="0"/>
        <w:adjustRightInd w:val="0"/>
        <w:jc w:val="both"/>
        <w:rPr>
          <w:sz w:val="20"/>
          <w:szCs w:val="20"/>
        </w:rPr>
      </w:pPr>
      <w:r w:rsidRPr="008D7AE1">
        <w:rPr>
          <w:sz w:val="20"/>
          <w:szCs w:val="20"/>
        </w:rPr>
        <w:t>(заполняется в случае направления решения по почте)</w:t>
      </w:r>
    </w:p>
    <w:p w:rsidR="00C133C5" w:rsidRPr="00932F30" w:rsidRDefault="00C133C5" w:rsidP="00C133C5">
      <w:pPr>
        <w:autoSpaceDE w:val="0"/>
        <w:autoSpaceDN w:val="0"/>
        <w:adjustRightInd w:val="0"/>
        <w:jc w:val="both"/>
      </w:pPr>
    </w:p>
    <w:p w:rsidR="00C133C5" w:rsidRPr="00932F30" w:rsidRDefault="00C133C5" w:rsidP="00C133C5">
      <w:pPr>
        <w:autoSpaceDE w:val="0"/>
        <w:autoSpaceDN w:val="0"/>
        <w:adjustRightInd w:val="0"/>
        <w:jc w:val="both"/>
      </w:pPr>
      <w:r w:rsidRPr="00932F30">
        <w:t xml:space="preserve">                                   </w:t>
      </w:r>
      <w:r>
        <w:t xml:space="preserve">                                     </w:t>
      </w:r>
      <w:r w:rsidRPr="00932F30">
        <w:t xml:space="preserve"> ___________________________</w:t>
      </w:r>
    </w:p>
    <w:p w:rsidR="00C133C5" w:rsidRPr="008D7AE1" w:rsidRDefault="00C133C5" w:rsidP="00C133C5">
      <w:pPr>
        <w:autoSpaceDE w:val="0"/>
        <w:autoSpaceDN w:val="0"/>
        <w:adjustRightInd w:val="0"/>
        <w:jc w:val="both"/>
        <w:rPr>
          <w:sz w:val="20"/>
          <w:szCs w:val="20"/>
        </w:rPr>
      </w:pPr>
      <w:r>
        <w:t xml:space="preserve">                                                 </w:t>
      </w:r>
      <w:r w:rsidRPr="008D7AE1">
        <w:rPr>
          <w:sz w:val="20"/>
          <w:szCs w:val="20"/>
        </w:rPr>
        <w:t>(подпись должностного лица  направившего решение  в адрес заявител</w:t>
      </w:r>
      <w:proofErr w:type="gramStart"/>
      <w:r w:rsidRPr="008D7AE1">
        <w:rPr>
          <w:sz w:val="20"/>
          <w:szCs w:val="20"/>
        </w:rPr>
        <w:t>я(</w:t>
      </w:r>
      <w:proofErr w:type="gramEnd"/>
      <w:r w:rsidRPr="008D7AE1">
        <w:rPr>
          <w:sz w:val="20"/>
          <w:szCs w:val="20"/>
        </w:rPr>
        <w:t>ей))</w:t>
      </w:r>
    </w:p>
    <w:p w:rsidR="00C133C5" w:rsidRPr="00932F30" w:rsidRDefault="00C133C5" w:rsidP="00C133C5">
      <w:pPr>
        <w:autoSpaceDE w:val="0"/>
        <w:autoSpaceDN w:val="0"/>
        <w:adjustRightInd w:val="0"/>
        <w:jc w:val="both"/>
      </w:pPr>
    </w:p>
    <w:p w:rsidR="003A01E4" w:rsidRDefault="003A01E4"/>
    <w:sectPr w:rsidR="003A01E4" w:rsidSect="003A01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2">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4">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043721"/>
    <w:multiLevelType w:val="hybridMultilevel"/>
    <w:tmpl w:val="F2681A3E"/>
    <w:lvl w:ilvl="0" w:tplc="A8485994">
      <w:start w:val="1"/>
      <w:numFmt w:val="decimal"/>
      <w:suff w:val="space"/>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0">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5">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2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24"/>
  </w:num>
  <w:num w:numId="3">
    <w:abstractNumId w:val="4"/>
  </w:num>
  <w:num w:numId="4">
    <w:abstractNumId w:val="26"/>
  </w:num>
  <w:num w:numId="5">
    <w:abstractNumId w:val="21"/>
  </w:num>
  <w:num w:numId="6">
    <w:abstractNumId w:val="18"/>
  </w:num>
  <w:num w:numId="7">
    <w:abstractNumId w:val="1"/>
  </w:num>
  <w:num w:numId="8">
    <w:abstractNumId w:val="3"/>
  </w:num>
  <w:num w:numId="9">
    <w:abstractNumId w:val="2"/>
  </w:num>
  <w:num w:numId="10">
    <w:abstractNumId w:val="5"/>
  </w:num>
  <w:num w:numId="11">
    <w:abstractNumId w:val="12"/>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9"/>
  </w:num>
  <w:num w:numId="15">
    <w:abstractNumId w:val="8"/>
  </w:num>
  <w:num w:numId="16">
    <w:abstractNumId w:val="23"/>
  </w:num>
  <w:num w:numId="17">
    <w:abstractNumId w:val="22"/>
  </w:num>
  <w:num w:numId="18">
    <w:abstractNumId w:val="25"/>
  </w:num>
  <w:num w:numId="19">
    <w:abstractNumId w:val="13"/>
  </w:num>
  <w:num w:numId="20">
    <w:abstractNumId w:val="19"/>
  </w:num>
  <w:num w:numId="21">
    <w:abstractNumId w:val="6"/>
  </w:num>
  <w:num w:numId="22">
    <w:abstractNumId w:val="20"/>
  </w:num>
  <w:num w:numId="23">
    <w:abstractNumId w:val="14"/>
  </w:num>
  <w:num w:numId="24">
    <w:abstractNumId w:val="16"/>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characterSpacingControl w:val="doNotCompress"/>
  <w:compat/>
  <w:rsids>
    <w:rsidRoot w:val="00C133C5"/>
    <w:rsid w:val="003A01E4"/>
    <w:rsid w:val="00C13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3C5"/>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C133C5"/>
    <w:pPr>
      <w:keepNext/>
      <w:suppressAutoHyphens/>
      <w:jc w:val="center"/>
      <w:outlineLvl w:val="0"/>
    </w:pPr>
    <w:rPr>
      <w:rFonts w:ascii="TimesET" w:hAnsi="TimesET"/>
      <w:sz w:val="28"/>
      <w:lang/>
    </w:rPr>
  </w:style>
  <w:style w:type="paragraph" w:styleId="2">
    <w:name w:val="heading 2"/>
    <w:basedOn w:val="a"/>
    <w:next w:val="a"/>
    <w:link w:val="20"/>
    <w:qFormat/>
    <w:rsid w:val="00C133C5"/>
    <w:pPr>
      <w:keepNext/>
      <w:outlineLvl w:val="1"/>
    </w:pPr>
    <w:rPr>
      <w:sz w:val="28"/>
      <w:lang/>
    </w:rPr>
  </w:style>
  <w:style w:type="paragraph" w:styleId="3">
    <w:name w:val="heading 3"/>
    <w:basedOn w:val="a"/>
    <w:next w:val="a"/>
    <w:link w:val="30"/>
    <w:qFormat/>
    <w:rsid w:val="00C133C5"/>
    <w:pPr>
      <w:keepNext/>
      <w:suppressAutoHyphens/>
      <w:jc w:val="center"/>
      <w:outlineLvl w:val="2"/>
    </w:pPr>
    <w:rPr>
      <w:rFonts w:ascii="TimesET" w:hAnsi="TimesET"/>
      <w:sz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C133C5"/>
    <w:rPr>
      <w:rFonts w:ascii="TimesET" w:eastAsia="Times New Roman" w:hAnsi="TimesET" w:cs="Times New Roman"/>
      <w:sz w:val="28"/>
      <w:szCs w:val="24"/>
      <w:lang/>
    </w:rPr>
  </w:style>
  <w:style w:type="character" w:customStyle="1" w:styleId="20">
    <w:name w:val="Заголовок 2 Знак"/>
    <w:basedOn w:val="a0"/>
    <w:link w:val="2"/>
    <w:rsid w:val="00C133C5"/>
    <w:rPr>
      <w:rFonts w:ascii="Times New Roman" w:eastAsia="Times New Roman" w:hAnsi="Times New Roman" w:cs="Times New Roman"/>
      <w:sz w:val="28"/>
      <w:szCs w:val="24"/>
      <w:lang/>
    </w:rPr>
  </w:style>
  <w:style w:type="character" w:customStyle="1" w:styleId="30">
    <w:name w:val="Заголовок 3 Знак"/>
    <w:basedOn w:val="a0"/>
    <w:link w:val="3"/>
    <w:rsid w:val="00C133C5"/>
    <w:rPr>
      <w:rFonts w:ascii="TimesET" w:eastAsia="Times New Roman" w:hAnsi="TimesET" w:cs="Times New Roman"/>
      <w:sz w:val="36"/>
      <w:szCs w:val="24"/>
      <w:lang/>
    </w:rPr>
  </w:style>
  <w:style w:type="paragraph" w:styleId="a3">
    <w:name w:val="caption"/>
    <w:basedOn w:val="a"/>
    <w:next w:val="a"/>
    <w:qFormat/>
    <w:rsid w:val="00C133C5"/>
    <w:pPr>
      <w:jc w:val="both"/>
    </w:pPr>
    <w:rPr>
      <w:sz w:val="28"/>
    </w:rPr>
  </w:style>
  <w:style w:type="paragraph" w:styleId="a4">
    <w:name w:val="Title"/>
    <w:basedOn w:val="a"/>
    <w:link w:val="a5"/>
    <w:qFormat/>
    <w:rsid w:val="00C133C5"/>
    <w:pPr>
      <w:suppressAutoHyphens/>
      <w:jc w:val="center"/>
    </w:pPr>
    <w:rPr>
      <w:rFonts w:ascii="TimesET" w:hAnsi="TimesET"/>
      <w:sz w:val="32"/>
      <w:lang/>
    </w:rPr>
  </w:style>
  <w:style w:type="character" w:customStyle="1" w:styleId="a5">
    <w:name w:val="Название Знак"/>
    <w:basedOn w:val="a0"/>
    <w:link w:val="a4"/>
    <w:rsid w:val="00C133C5"/>
    <w:rPr>
      <w:rFonts w:ascii="TimesET" w:eastAsia="Times New Roman" w:hAnsi="TimesET" w:cs="Times New Roman"/>
      <w:sz w:val="32"/>
      <w:szCs w:val="24"/>
      <w:lang/>
    </w:rPr>
  </w:style>
  <w:style w:type="paragraph" w:styleId="a6">
    <w:name w:val="header"/>
    <w:aliases w:val="I.L.T."/>
    <w:basedOn w:val="a"/>
    <w:link w:val="a7"/>
    <w:uiPriority w:val="99"/>
    <w:rsid w:val="00C133C5"/>
    <w:pPr>
      <w:tabs>
        <w:tab w:val="center" w:pos="4677"/>
        <w:tab w:val="right" w:pos="9355"/>
      </w:tabs>
    </w:pPr>
  </w:style>
  <w:style w:type="character" w:customStyle="1" w:styleId="a7">
    <w:name w:val="Верхний колонтитул Знак"/>
    <w:aliases w:val="I.L.T. Знак"/>
    <w:basedOn w:val="a0"/>
    <w:link w:val="a6"/>
    <w:uiPriority w:val="99"/>
    <w:rsid w:val="00C133C5"/>
    <w:rPr>
      <w:rFonts w:ascii="Times New Roman" w:eastAsia="Times New Roman" w:hAnsi="Times New Roman" w:cs="Times New Roman"/>
      <w:sz w:val="24"/>
      <w:szCs w:val="24"/>
      <w:lang w:eastAsia="ru-RU"/>
    </w:rPr>
  </w:style>
  <w:style w:type="character" w:styleId="a8">
    <w:name w:val="page number"/>
    <w:basedOn w:val="a0"/>
    <w:rsid w:val="00C133C5"/>
  </w:style>
  <w:style w:type="paragraph" w:customStyle="1" w:styleId="--">
    <w:name w:val="- СТРАНИЦА -"/>
    <w:rsid w:val="00C133C5"/>
    <w:pPr>
      <w:spacing w:after="0"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rsid w:val="00C133C5"/>
    <w:pPr>
      <w:shd w:val="clear" w:color="auto" w:fill="FFFFFF"/>
      <w:autoSpaceDE w:val="0"/>
      <w:autoSpaceDN w:val="0"/>
      <w:adjustRightInd w:val="0"/>
      <w:ind w:left="360" w:hanging="360"/>
      <w:jc w:val="both"/>
    </w:pPr>
    <w:rPr>
      <w:color w:val="000000"/>
      <w:sz w:val="28"/>
      <w:szCs w:val="28"/>
      <w:lang/>
    </w:rPr>
  </w:style>
  <w:style w:type="character" w:customStyle="1" w:styleId="aa">
    <w:name w:val="Основной текст с отступом Знак"/>
    <w:basedOn w:val="a0"/>
    <w:link w:val="a9"/>
    <w:uiPriority w:val="99"/>
    <w:rsid w:val="00C133C5"/>
    <w:rPr>
      <w:rFonts w:ascii="Times New Roman" w:eastAsia="Times New Roman" w:hAnsi="Times New Roman" w:cs="Times New Roman"/>
      <w:color w:val="000000"/>
      <w:sz w:val="28"/>
      <w:szCs w:val="28"/>
      <w:shd w:val="clear" w:color="auto" w:fill="FFFFFF"/>
      <w:lang/>
    </w:rPr>
  </w:style>
  <w:style w:type="table" w:styleId="ab">
    <w:name w:val="Table Grid"/>
    <w:basedOn w:val="a1"/>
    <w:uiPriority w:val="99"/>
    <w:rsid w:val="00C133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C133C5"/>
    <w:pPr>
      <w:spacing w:after="0" w:line="240" w:lineRule="auto"/>
    </w:pPr>
    <w:rPr>
      <w:rFonts w:ascii="Times New Roman" w:eastAsia="Times New Roman" w:hAnsi="Times New Roman" w:cs="Times New Roman"/>
      <w:sz w:val="24"/>
      <w:szCs w:val="24"/>
      <w:lang w:eastAsia="ru-RU"/>
    </w:rPr>
  </w:style>
  <w:style w:type="paragraph" w:customStyle="1" w:styleId="ad">
    <w:name w:val=" Знак"/>
    <w:basedOn w:val="a"/>
    <w:rsid w:val="00C133C5"/>
    <w:rPr>
      <w:rFonts w:ascii="Verdana" w:hAnsi="Verdana" w:cs="Verdana"/>
      <w:sz w:val="20"/>
      <w:szCs w:val="20"/>
      <w:lang w:val="en-US" w:eastAsia="en-US"/>
    </w:rPr>
  </w:style>
  <w:style w:type="character" w:customStyle="1" w:styleId="ae">
    <w:name w:val="Цветовое выделение"/>
    <w:uiPriority w:val="99"/>
    <w:rsid w:val="00C133C5"/>
    <w:rPr>
      <w:b/>
      <w:bCs/>
      <w:color w:val="000080"/>
    </w:rPr>
  </w:style>
  <w:style w:type="character" w:customStyle="1" w:styleId="af">
    <w:name w:val="Гипертекстовая ссылка"/>
    <w:basedOn w:val="ae"/>
    <w:uiPriority w:val="99"/>
    <w:rsid w:val="00C133C5"/>
    <w:rPr>
      <w:color w:val="008000"/>
    </w:rPr>
  </w:style>
  <w:style w:type="paragraph" w:customStyle="1" w:styleId="af0">
    <w:name w:val="Нормальный (таблица)"/>
    <w:basedOn w:val="a"/>
    <w:next w:val="a"/>
    <w:uiPriority w:val="99"/>
    <w:rsid w:val="00C133C5"/>
    <w:pPr>
      <w:widowControl w:val="0"/>
      <w:autoSpaceDE w:val="0"/>
      <w:autoSpaceDN w:val="0"/>
      <w:adjustRightInd w:val="0"/>
      <w:jc w:val="both"/>
    </w:pPr>
    <w:rPr>
      <w:rFonts w:ascii="Arial" w:hAnsi="Arial" w:cs="Arial"/>
    </w:rPr>
  </w:style>
  <w:style w:type="paragraph" w:customStyle="1" w:styleId="af1">
    <w:name w:val="Прижатый влево"/>
    <w:basedOn w:val="a"/>
    <w:next w:val="a"/>
    <w:uiPriority w:val="99"/>
    <w:rsid w:val="00C133C5"/>
    <w:pPr>
      <w:widowControl w:val="0"/>
      <w:autoSpaceDE w:val="0"/>
      <w:autoSpaceDN w:val="0"/>
      <w:adjustRightInd w:val="0"/>
    </w:pPr>
    <w:rPr>
      <w:rFonts w:ascii="Arial" w:hAnsi="Arial" w:cs="Arial"/>
    </w:rPr>
  </w:style>
  <w:style w:type="character" w:styleId="af2">
    <w:name w:val="Hyperlink"/>
    <w:basedOn w:val="a0"/>
    <w:uiPriority w:val="99"/>
    <w:rsid w:val="00C133C5"/>
    <w:rPr>
      <w:color w:val="0000FF"/>
      <w:u w:val="single"/>
    </w:rPr>
  </w:style>
  <w:style w:type="paragraph" w:styleId="af3">
    <w:name w:val="footer"/>
    <w:aliases w:val=" Знак2"/>
    <w:basedOn w:val="a"/>
    <w:link w:val="af4"/>
    <w:uiPriority w:val="99"/>
    <w:rsid w:val="00C133C5"/>
    <w:pPr>
      <w:tabs>
        <w:tab w:val="center" w:pos="4677"/>
        <w:tab w:val="right" w:pos="9355"/>
      </w:tabs>
    </w:pPr>
  </w:style>
  <w:style w:type="character" w:customStyle="1" w:styleId="af4">
    <w:name w:val="Нижний колонтитул Знак"/>
    <w:aliases w:val=" Знак2 Знак"/>
    <w:basedOn w:val="a0"/>
    <w:link w:val="af3"/>
    <w:uiPriority w:val="99"/>
    <w:rsid w:val="00C133C5"/>
    <w:rPr>
      <w:rFonts w:ascii="Times New Roman" w:eastAsia="Times New Roman" w:hAnsi="Times New Roman" w:cs="Times New Roman"/>
      <w:sz w:val="24"/>
      <w:szCs w:val="24"/>
      <w:lang w:eastAsia="ru-RU"/>
    </w:rPr>
  </w:style>
  <w:style w:type="paragraph" w:customStyle="1" w:styleId="ConsNormal">
    <w:name w:val="ConsNormal"/>
    <w:rsid w:val="00C133C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Plain Text"/>
    <w:basedOn w:val="a"/>
    <w:link w:val="af6"/>
    <w:uiPriority w:val="99"/>
    <w:rsid w:val="00C133C5"/>
    <w:rPr>
      <w:rFonts w:ascii="Courier New" w:hAnsi="Courier New" w:cs="Courier New"/>
      <w:sz w:val="20"/>
      <w:szCs w:val="20"/>
    </w:rPr>
  </w:style>
  <w:style w:type="character" w:customStyle="1" w:styleId="af6">
    <w:name w:val="Текст Знак"/>
    <w:basedOn w:val="a0"/>
    <w:link w:val="af5"/>
    <w:uiPriority w:val="99"/>
    <w:rsid w:val="00C133C5"/>
    <w:rPr>
      <w:rFonts w:ascii="Courier New" w:eastAsia="Times New Roman" w:hAnsi="Courier New" w:cs="Courier New"/>
      <w:sz w:val="20"/>
      <w:szCs w:val="20"/>
      <w:lang w:eastAsia="ru-RU"/>
    </w:rPr>
  </w:style>
  <w:style w:type="paragraph" w:styleId="21">
    <w:name w:val="Body Text 2"/>
    <w:basedOn w:val="a"/>
    <w:link w:val="22"/>
    <w:rsid w:val="00C133C5"/>
    <w:pPr>
      <w:spacing w:after="120" w:line="480" w:lineRule="auto"/>
    </w:pPr>
  </w:style>
  <w:style w:type="character" w:customStyle="1" w:styleId="22">
    <w:name w:val="Основной текст 2 Знак"/>
    <w:basedOn w:val="a0"/>
    <w:link w:val="21"/>
    <w:rsid w:val="00C133C5"/>
    <w:rPr>
      <w:rFonts w:ascii="Times New Roman" w:eastAsia="Times New Roman" w:hAnsi="Times New Roman" w:cs="Times New Roman"/>
      <w:sz w:val="24"/>
      <w:szCs w:val="24"/>
      <w:lang w:eastAsia="ru-RU"/>
    </w:rPr>
  </w:style>
  <w:style w:type="paragraph" w:customStyle="1" w:styleId="af7">
    <w:name w:val="Заголовок статьи"/>
    <w:basedOn w:val="a"/>
    <w:next w:val="a"/>
    <w:uiPriority w:val="99"/>
    <w:rsid w:val="00C133C5"/>
    <w:pPr>
      <w:autoSpaceDE w:val="0"/>
      <w:autoSpaceDN w:val="0"/>
      <w:adjustRightInd w:val="0"/>
      <w:ind w:left="1612" w:hanging="892"/>
      <w:jc w:val="both"/>
    </w:pPr>
    <w:rPr>
      <w:rFonts w:ascii="Arial" w:hAnsi="Arial" w:cs="Arial"/>
    </w:rPr>
  </w:style>
  <w:style w:type="paragraph" w:styleId="af8">
    <w:name w:val="List Paragraph"/>
    <w:basedOn w:val="a"/>
    <w:uiPriority w:val="34"/>
    <w:qFormat/>
    <w:rsid w:val="00C133C5"/>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C133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Body Text"/>
    <w:basedOn w:val="a"/>
    <w:link w:val="afa"/>
    <w:uiPriority w:val="99"/>
    <w:rsid w:val="00C133C5"/>
    <w:pPr>
      <w:spacing w:after="120"/>
    </w:pPr>
  </w:style>
  <w:style w:type="character" w:customStyle="1" w:styleId="afa">
    <w:name w:val="Основной текст Знак"/>
    <w:basedOn w:val="a0"/>
    <w:link w:val="af9"/>
    <w:uiPriority w:val="99"/>
    <w:rsid w:val="00C133C5"/>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C133C5"/>
  </w:style>
  <w:style w:type="character" w:styleId="afb">
    <w:name w:val="Emphasis"/>
    <w:basedOn w:val="a0"/>
    <w:qFormat/>
    <w:rsid w:val="00C133C5"/>
    <w:rPr>
      <w:i/>
      <w:iCs/>
    </w:rPr>
  </w:style>
  <w:style w:type="paragraph" w:styleId="HTML">
    <w:name w:val="HTML Preformatted"/>
    <w:basedOn w:val="a"/>
    <w:link w:val="HTML0"/>
    <w:rsid w:val="00C133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customStyle="1" w:styleId="HTML0">
    <w:name w:val="Стандартный HTML Знак"/>
    <w:basedOn w:val="a0"/>
    <w:link w:val="HTML"/>
    <w:rsid w:val="00C133C5"/>
    <w:rPr>
      <w:rFonts w:ascii="Courier New" w:eastAsia="Times New Roman" w:hAnsi="Courier New" w:cs="Courier New"/>
      <w:sz w:val="20"/>
      <w:szCs w:val="20"/>
      <w:lang w:eastAsia="ru-RU"/>
    </w:rPr>
  </w:style>
  <w:style w:type="paragraph" w:styleId="afc">
    <w:name w:val="Normal (Web)"/>
    <w:basedOn w:val="a"/>
    <w:rsid w:val="00C133C5"/>
    <w:pPr>
      <w:spacing w:before="120" w:after="120"/>
    </w:pPr>
  </w:style>
  <w:style w:type="paragraph" w:customStyle="1" w:styleId="ConsPlusNonformat">
    <w:name w:val="ConsPlusNonformat"/>
    <w:rsid w:val="00C133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endnote text"/>
    <w:basedOn w:val="a"/>
    <w:link w:val="afe"/>
    <w:uiPriority w:val="99"/>
    <w:rsid w:val="00C133C5"/>
    <w:pPr>
      <w:autoSpaceDE w:val="0"/>
      <w:autoSpaceDN w:val="0"/>
    </w:pPr>
    <w:rPr>
      <w:sz w:val="20"/>
      <w:szCs w:val="20"/>
    </w:rPr>
  </w:style>
  <w:style w:type="character" w:customStyle="1" w:styleId="afe">
    <w:name w:val="Текст концевой сноски Знак"/>
    <w:basedOn w:val="a0"/>
    <w:link w:val="afd"/>
    <w:uiPriority w:val="99"/>
    <w:rsid w:val="00C133C5"/>
    <w:rPr>
      <w:rFonts w:ascii="Times New Roman" w:eastAsia="Times New Roman" w:hAnsi="Times New Roman" w:cs="Times New Roman"/>
      <w:sz w:val="20"/>
      <w:szCs w:val="20"/>
      <w:lang w:eastAsia="ru-RU"/>
    </w:rPr>
  </w:style>
  <w:style w:type="character" w:styleId="aff">
    <w:name w:val="endnote reference"/>
    <w:basedOn w:val="a0"/>
    <w:uiPriority w:val="99"/>
    <w:rsid w:val="00C133C5"/>
    <w:rPr>
      <w:vertAlign w:val="superscript"/>
    </w:rPr>
  </w:style>
  <w:style w:type="paragraph" w:styleId="aff0">
    <w:name w:val="footnote text"/>
    <w:aliases w:val="Знак3"/>
    <w:basedOn w:val="a"/>
    <w:link w:val="aff1"/>
    <w:rsid w:val="00C133C5"/>
    <w:rPr>
      <w:sz w:val="20"/>
      <w:szCs w:val="20"/>
    </w:rPr>
  </w:style>
  <w:style w:type="character" w:customStyle="1" w:styleId="aff1">
    <w:name w:val="Текст сноски Знак"/>
    <w:aliases w:val="Знак3 Знак"/>
    <w:basedOn w:val="a0"/>
    <w:link w:val="aff0"/>
    <w:rsid w:val="00C133C5"/>
    <w:rPr>
      <w:rFonts w:ascii="Times New Roman" w:eastAsia="Times New Roman" w:hAnsi="Times New Roman" w:cs="Times New Roman"/>
      <w:sz w:val="20"/>
      <w:szCs w:val="20"/>
      <w:lang w:eastAsia="ru-RU"/>
    </w:rPr>
  </w:style>
  <w:style w:type="character" w:styleId="aff2">
    <w:name w:val="footnote reference"/>
    <w:basedOn w:val="a0"/>
    <w:rsid w:val="00C133C5"/>
    <w:rPr>
      <w:vertAlign w:val="superscript"/>
    </w:rPr>
  </w:style>
  <w:style w:type="paragraph" w:customStyle="1" w:styleId="Title">
    <w:name w:val="Title!Название НПА"/>
    <w:basedOn w:val="a"/>
    <w:rsid w:val="00C133C5"/>
    <w:pPr>
      <w:spacing w:before="240" w:after="60"/>
      <w:ind w:firstLine="567"/>
      <w:jc w:val="center"/>
      <w:outlineLvl w:val="0"/>
    </w:pPr>
    <w:rPr>
      <w:rFonts w:ascii="Arial" w:hAnsi="Arial" w:cs="Arial"/>
      <w:b/>
      <w:bCs/>
      <w:kern w:val="28"/>
      <w:sz w:val="32"/>
      <w:szCs w:val="32"/>
    </w:rPr>
  </w:style>
  <w:style w:type="paragraph" w:customStyle="1" w:styleId="aff3">
    <w:name w:val="Знак"/>
    <w:basedOn w:val="a"/>
    <w:uiPriority w:val="99"/>
    <w:rsid w:val="00C133C5"/>
    <w:rPr>
      <w:rFonts w:ascii="Verdana" w:hAnsi="Verdana" w:cs="Verdana"/>
      <w:sz w:val="20"/>
      <w:szCs w:val="20"/>
      <w:lang w:val="en-US" w:eastAsia="en-US"/>
    </w:rPr>
  </w:style>
  <w:style w:type="paragraph" w:styleId="aff4">
    <w:name w:val="Balloon Text"/>
    <w:basedOn w:val="a"/>
    <w:link w:val="aff5"/>
    <w:rsid w:val="00C133C5"/>
    <w:rPr>
      <w:rFonts w:ascii="Tahoma" w:hAnsi="Tahoma"/>
      <w:sz w:val="16"/>
      <w:szCs w:val="16"/>
    </w:rPr>
  </w:style>
  <w:style w:type="character" w:customStyle="1" w:styleId="aff5">
    <w:name w:val="Текст выноски Знак"/>
    <w:basedOn w:val="a0"/>
    <w:link w:val="aff4"/>
    <w:rsid w:val="00C133C5"/>
    <w:rPr>
      <w:rFonts w:ascii="Tahoma" w:eastAsia="Times New Roman" w:hAnsi="Tahoma" w:cs="Times New Roman"/>
      <w:sz w:val="16"/>
      <w:szCs w:val="16"/>
      <w:lang w:eastAsia="ru-RU"/>
    </w:rPr>
  </w:style>
  <w:style w:type="paragraph" w:customStyle="1" w:styleId="aff6">
    <w:name w:val="Знак Знак Знак Знак"/>
    <w:basedOn w:val="a"/>
    <w:uiPriority w:val="99"/>
    <w:rsid w:val="00C133C5"/>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C133C5"/>
    <w:pPr>
      <w:spacing w:after="120"/>
    </w:pPr>
    <w:rPr>
      <w:sz w:val="16"/>
      <w:szCs w:val="16"/>
    </w:rPr>
  </w:style>
  <w:style w:type="character" w:customStyle="1" w:styleId="32">
    <w:name w:val="Основной текст 3 Знак"/>
    <w:basedOn w:val="a0"/>
    <w:link w:val="31"/>
    <w:uiPriority w:val="99"/>
    <w:rsid w:val="00C133C5"/>
    <w:rPr>
      <w:rFonts w:ascii="Times New Roman" w:eastAsia="Times New Roman" w:hAnsi="Times New Roman" w:cs="Times New Roman"/>
      <w:sz w:val="16"/>
      <w:szCs w:val="16"/>
      <w:lang w:eastAsia="ru-RU"/>
    </w:rPr>
  </w:style>
  <w:style w:type="paragraph" w:customStyle="1" w:styleId="ConsPlusTitle">
    <w:name w:val="ConsPlusTitle"/>
    <w:rsid w:val="00C133C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basedOn w:val="a0"/>
    <w:uiPriority w:val="99"/>
    <w:rsid w:val="00C133C5"/>
  </w:style>
  <w:style w:type="paragraph" w:styleId="aff7">
    <w:name w:val="No Spacing"/>
    <w:uiPriority w:val="99"/>
    <w:qFormat/>
    <w:rsid w:val="00C133C5"/>
    <w:pPr>
      <w:spacing w:after="0" w:line="240" w:lineRule="auto"/>
    </w:pPr>
    <w:rPr>
      <w:rFonts w:ascii="Calibri" w:eastAsia="Times New Roman" w:hAnsi="Calibri" w:cs="Calibri"/>
    </w:rPr>
  </w:style>
  <w:style w:type="paragraph" w:customStyle="1" w:styleId="CharChar1CharChar1CharChar">
    <w:name w:val="Char Char Знак Знак1 Char Char1 Знак Знак Char Char"/>
    <w:basedOn w:val="a"/>
    <w:uiPriority w:val="99"/>
    <w:rsid w:val="00C133C5"/>
    <w:pPr>
      <w:spacing w:before="100" w:beforeAutospacing="1" w:after="100" w:afterAutospacing="1"/>
    </w:pPr>
    <w:rPr>
      <w:rFonts w:ascii="Tahoma" w:hAnsi="Tahoma" w:cs="Tahoma"/>
      <w:sz w:val="20"/>
      <w:szCs w:val="20"/>
      <w:lang w:val="en-US" w:eastAsia="en-US"/>
    </w:rPr>
  </w:style>
  <w:style w:type="paragraph" w:customStyle="1" w:styleId="11">
    <w:name w:val="Без интервала1"/>
    <w:uiPriority w:val="99"/>
    <w:rsid w:val="00C133C5"/>
    <w:pPr>
      <w:spacing w:after="0" w:line="240" w:lineRule="auto"/>
    </w:pPr>
    <w:rPr>
      <w:rFonts w:ascii="Calibri" w:eastAsia="Times New Roman" w:hAnsi="Calibri" w:cs="Calibri"/>
    </w:rPr>
  </w:style>
  <w:style w:type="character" w:customStyle="1" w:styleId="FontStyle43">
    <w:name w:val="Font Style43"/>
    <w:uiPriority w:val="99"/>
    <w:rsid w:val="00C133C5"/>
    <w:rPr>
      <w:rFonts w:ascii="Times New Roman" w:hAnsi="Times New Roman" w:cs="Times New Roman"/>
      <w:sz w:val="26"/>
      <w:szCs w:val="26"/>
    </w:rPr>
  </w:style>
  <w:style w:type="paragraph" w:customStyle="1" w:styleId="12">
    <w:name w:val="Абзац списка1"/>
    <w:basedOn w:val="a"/>
    <w:uiPriority w:val="99"/>
    <w:rsid w:val="00C133C5"/>
    <w:pPr>
      <w:spacing w:after="200" w:line="276" w:lineRule="auto"/>
      <w:ind w:left="720"/>
    </w:pPr>
    <w:rPr>
      <w:rFonts w:ascii="Calibri" w:hAnsi="Calibri" w:cs="Calibri"/>
      <w:sz w:val="22"/>
      <w:szCs w:val="22"/>
      <w:lang w:eastAsia="en-US"/>
    </w:rPr>
  </w:style>
  <w:style w:type="paragraph" w:customStyle="1" w:styleId="13">
    <w:name w:val="Знак1"/>
    <w:basedOn w:val="a"/>
    <w:uiPriority w:val="99"/>
    <w:rsid w:val="00C133C5"/>
    <w:pPr>
      <w:spacing w:before="100" w:beforeAutospacing="1" w:after="100" w:afterAutospacing="1"/>
    </w:pPr>
    <w:rPr>
      <w:rFonts w:ascii="Tahoma" w:hAnsi="Tahoma" w:cs="Tahoma"/>
      <w:sz w:val="20"/>
      <w:szCs w:val="20"/>
      <w:lang w:val="en-US" w:eastAsia="en-US"/>
    </w:rPr>
  </w:style>
  <w:style w:type="paragraph" w:customStyle="1" w:styleId="aff8">
    <w:name w:val="Таблицы (моноширинный)"/>
    <w:basedOn w:val="a"/>
    <w:next w:val="a"/>
    <w:rsid w:val="00C133C5"/>
    <w:pPr>
      <w:widowControl w:val="0"/>
      <w:autoSpaceDE w:val="0"/>
      <w:autoSpaceDN w:val="0"/>
      <w:adjustRightInd w:val="0"/>
      <w:jc w:val="both"/>
    </w:pPr>
    <w:rPr>
      <w:rFonts w:ascii="Courier New" w:hAnsi="Courier New" w:cs="Courier New"/>
      <w:sz w:val="20"/>
      <w:szCs w:val="20"/>
    </w:rPr>
  </w:style>
  <w:style w:type="paragraph" w:styleId="aff9">
    <w:name w:val="List Bullet"/>
    <w:basedOn w:val="a"/>
    <w:autoRedefine/>
    <w:rsid w:val="00C133C5"/>
    <w:pPr>
      <w:tabs>
        <w:tab w:val="num" w:pos="735"/>
      </w:tabs>
      <w:spacing w:line="360" w:lineRule="auto"/>
      <w:ind w:firstLine="709"/>
      <w:jc w:val="both"/>
    </w:pPr>
  </w:style>
  <w:style w:type="character" w:customStyle="1" w:styleId="S">
    <w:name w:val="S_Маркированный Знак Знак"/>
    <w:link w:val="S0"/>
    <w:locked/>
    <w:rsid w:val="00C133C5"/>
    <w:rPr>
      <w:sz w:val="24"/>
      <w:szCs w:val="24"/>
    </w:rPr>
  </w:style>
  <w:style w:type="paragraph" w:customStyle="1" w:styleId="S0">
    <w:name w:val="S_Маркированный"/>
    <w:basedOn w:val="aff9"/>
    <w:link w:val="S"/>
    <w:rsid w:val="00C133C5"/>
    <w:pPr>
      <w:tabs>
        <w:tab w:val="num" w:pos="900"/>
      </w:tabs>
      <w:ind w:firstLine="720"/>
    </w:pPr>
    <w:rPr>
      <w:rFonts w:asciiTheme="minorHAnsi" w:eastAsiaTheme="minorHAnsi" w:hAnsiTheme="minorHAnsi" w:cstheme="minorBidi"/>
      <w:lang w:eastAsia="en-US"/>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C133C5"/>
    <w:pPr>
      <w:spacing w:after="120" w:line="480" w:lineRule="auto"/>
      <w:ind w:left="283"/>
    </w:pPr>
    <w:rPr>
      <w:lang/>
    </w:rPr>
  </w:style>
  <w:style w:type="character" w:customStyle="1" w:styleId="24">
    <w:name w:val="Основной текст с отступом 2 Знак"/>
    <w:basedOn w:val="a0"/>
    <w:link w:val="23"/>
    <w:rsid w:val="00C133C5"/>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C133C5"/>
    <w:rPr>
      <w:rFonts w:ascii="Times New Roman" w:eastAsia="Times New Roman" w:hAnsi="Times New Roman" w:cs="Times New Roman"/>
      <w:sz w:val="24"/>
      <w:szCs w:val="24"/>
      <w:lang/>
    </w:rPr>
  </w:style>
  <w:style w:type="character" w:customStyle="1" w:styleId="6">
    <w:name w:val="Знак Знак6"/>
    <w:locked/>
    <w:rsid w:val="00C133C5"/>
    <w:rPr>
      <w:rFonts w:ascii="Arial" w:hAnsi="Arial" w:cs="Arial"/>
      <w:b/>
      <w:bCs/>
      <w:sz w:val="26"/>
      <w:szCs w:val="26"/>
      <w:lang w:val="ru-RU" w:eastAsia="ru-RU" w:bidi="ar-SA"/>
    </w:rPr>
  </w:style>
  <w:style w:type="character" w:customStyle="1" w:styleId="14">
    <w:name w:val="Текст сноски Знак1"/>
    <w:basedOn w:val="a0"/>
    <w:rsid w:val="00C133C5"/>
  </w:style>
  <w:style w:type="paragraph" w:customStyle="1" w:styleId="ConsPlusCell">
    <w:name w:val="ConsPlusCell"/>
    <w:rsid w:val="00C133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C133C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a">
    <w:name w:val="Document Map"/>
    <w:basedOn w:val="a"/>
    <w:link w:val="affb"/>
    <w:rsid w:val="00C133C5"/>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b">
    <w:name w:val="Схема документа Знак"/>
    <w:basedOn w:val="a0"/>
    <w:link w:val="affa"/>
    <w:rsid w:val="00C133C5"/>
    <w:rPr>
      <w:rFonts w:ascii="Tahoma" w:eastAsia="Times New Roman" w:hAnsi="Tahoma" w:cs="Times New Roman"/>
      <w:sz w:val="20"/>
      <w:szCs w:val="20"/>
      <w:shd w:val="clear" w:color="auto" w:fill="000080"/>
      <w:lang w:eastAsia="ru-RU"/>
    </w:rPr>
  </w:style>
  <w:style w:type="character" w:styleId="affc">
    <w:name w:val="FollowedHyperlink"/>
    <w:uiPriority w:val="99"/>
    <w:unhideWhenUsed/>
    <w:rsid w:val="00C133C5"/>
    <w:rPr>
      <w:color w:val="800080"/>
      <w:u w:val="single"/>
    </w:rPr>
  </w:style>
  <w:style w:type="paragraph" w:customStyle="1" w:styleId="font5">
    <w:name w:val="font5"/>
    <w:basedOn w:val="a"/>
    <w:rsid w:val="00C133C5"/>
    <w:pPr>
      <w:spacing w:before="100" w:beforeAutospacing="1" w:after="100" w:afterAutospacing="1"/>
    </w:pPr>
    <w:rPr>
      <w:sz w:val="18"/>
      <w:szCs w:val="18"/>
    </w:rPr>
  </w:style>
  <w:style w:type="paragraph" w:customStyle="1" w:styleId="font6">
    <w:name w:val="font6"/>
    <w:basedOn w:val="a"/>
    <w:rsid w:val="00C133C5"/>
    <w:pPr>
      <w:spacing w:before="100" w:beforeAutospacing="1" w:after="100" w:afterAutospacing="1"/>
    </w:pPr>
    <w:rPr>
      <w:b/>
      <w:bCs/>
      <w:sz w:val="18"/>
      <w:szCs w:val="18"/>
    </w:rPr>
  </w:style>
  <w:style w:type="paragraph" w:customStyle="1" w:styleId="font7">
    <w:name w:val="font7"/>
    <w:basedOn w:val="a"/>
    <w:rsid w:val="00C133C5"/>
    <w:pPr>
      <w:spacing w:before="100" w:beforeAutospacing="1" w:after="100" w:afterAutospacing="1"/>
    </w:pPr>
    <w:rPr>
      <w:sz w:val="20"/>
      <w:szCs w:val="20"/>
    </w:rPr>
  </w:style>
  <w:style w:type="paragraph" w:customStyle="1" w:styleId="font8">
    <w:name w:val="font8"/>
    <w:basedOn w:val="a"/>
    <w:rsid w:val="00C133C5"/>
    <w:pPr>
      <w:spacing w:before="100" w:beforeAutospacing="1" w:after="100" w:afterAutospacing="1"/>
    </w:pPr>
    <w:rPr>
      <w:b/>
      <w:bCs/>
      <w:sz w:val="18"/>
      <w:szCs w:val="18"/>
      <w:u w:val="single"/>
    </w:rPr>
  </w:style>
  <w:style w:type="paragraph" w:customStyle="1" w:styleId="font9">
    <w:name w:val="font9"/>
    <w:basedOn w:val="a"/>
    <w:rsid w:val="00C133C5"/>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C133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6">
    <w:name w:val="xl66"/>
    <w:basedOn w:val="a"/>
    <w:rsid w:val="00C133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7">
    <w:name w:val="xl67"/>
    <w:basedOn w:val="a"/>
    <w:rsid w:val="00C133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68">
    <w:name w:val="xl68"/>
    <w:basedOn w:val="a"/>
    <w:rsid w:val="00C133C5"/>
    <w:pPr>
      <w:spacing w:before="100" w:beforeAutospacing="1" w:after="100" w:afterAutospacing="1"/>
    </w:pPr>
    <w:rPr>
      <w:rFonts w:ascii="Arial" w:hAnsi="Arial" w:cs="Arial"/>
    </w:rPr>
  </w:style>
  <w:style w:type="paragraph" w:customStyle="1" w:styleId="xl69">
    <w:name w:val="xl69"/>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0">
    <w:name w:val="xl70"/>
    <w:basedOn w:val="a"/>
    <w:rsid w:val="00C133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a"/>
    <w:rsid w:val="00C133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73">
    <w:name w:val="xl73"/>
    <w:basedOn w:val="a"/>
    <w:rsid w:val="00C133C5"/>
    <w:pPr>
      <w:spacing w:before="100" w:beforeAutospacing="1" w:after="100" w:afterAutospacing="1"/>
    </w:pPr>
    <w:rPr>
      <w:rFonts w:ascii="Arial" w:hAnsi="Arial" w:cs="Arial"/>
      <w:b/>
      <w:bCs/>
    </w:rPr>
  </w:style>
  <w:style w:type="paragraph" w:customStyle="1" w:styleId="xl74">
    <w:name w:val="xl74"/>
    <w:basedOn w:val="a"/>
    <w:rsid w:val="00C133C5"/>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5">
    <w:name w:val="xl75"/>
    <w:basedOn w:val="a"/>
    <w:rsid w:val="00C133C5"/>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76">
    <w:name w:val="xl76"/>
    <w:basedOn w:val="a"/>
    <w:rsid w:val="00C133C5"/>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7">
    <w:name w:val="xl77"/>
    <w:basedOn w:val="a"/>
    <w:rsid w:val="00C133C5"/>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78">
    <w:name w:val="xl78"/>
    <w:basedOn w:val="a"/>
    <w:rsid w:val="00C133C5"/>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79">
    <w:name w:val="xl79"/>
    <w:basedOn w:val="a"/>
    <w:rsid w:val="00C133C5"/>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0">
    <w:name w:val="xl80"/>
    <w:basedOn w:val="a"/>
    <w:rsid w:val="00C133C5"/>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textAlignment w:val="center"/>
    </w:pPr>
    <w:rPr>
      <w:b/>
      <w:bCs/>
      <w:sz w:val="18"/>
      <w:szCs w:val="18"/>
    </w:rPr>
  </w:style>
  <w:style w:type="paragraph" w:customStyle="1" w:styleId="xl81">
    <w:name w:val="xl81"/>
    <w:basedOn w:val="a"/>
    <w:rsid w:val="00C133C5"/>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2">
    <w:name w:val="xl82"/>
    <w:basedOn w:val="a"/>
    <w:rsid w:val="00C133C5"/>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jc w:val="center"/>
      <w:textAlignment w:val="center"/>
    </w:pPr>
    <w:rPr>
      <w:b/>
      <w:bCs/>
      <w:sz w:val="18"/>
      <w:szCs w:val="18"/>
    </w:rPr>
  </w:style>
  <w:style w:type="paragraph" w:customStyle="1" w:styleId="xl83">
    <w:name w:val="xl83"/>
    <w:basedOn w:val="a"/>
    <w:rsid w:val="00C133C5"/>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84">
    <w:name w:val="xl84"/>
    <w:basedOn w:val="a"/>
    <w:rsid w:val="00C133C5"/>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85">
    <w:name w:val="xl85"/>
    <w:basedOn w:val="a"/>
    <w:rsid w:val="00C133C5"/>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86">
    <w:name w:val="xl86"/>
    <w:basedOn w:val="a"/>
    <w:rsid w:val="00C133C5"/>
    <w:pPr>
      <w:shd w:val="clear" w:color="000000" w:fill="F4F4F4"/>
      <w:spacing w:before="100" w:beforeAutospacing="1" w:after="100" w:afterAutospacing="1"/>
    </w:pPr>
  </w:style>
  <w:style w:type="paragraph" w:customStyle="1" w:styleId="xl87">
    <w:name w:val="xl87"/>
    <w:basedOn w:val="a"/>
    <w:rsid w:val="00C133C5"/>
    <w:pPr>
      <w:shd w:val="clear" w:color="000000" w:fill="F4F4F4"/>
      <w:spacing w:before="100" w:beforeAutospacing="1" w:after="100" w:afterAutospacing="1"/>
    </w:pPr>
    <w:rPr>
      <w:rFonts w:ascii="Arial" w:hAnsi="Arial" w:cs="Arial"/>
    </w:rPr>
  </w:style>
  <w:style w:type="paragraph" w:customStyle="1" w:styleId="xl88">
    <w:name w:val="xl88"/>
    <w:basedOn w:val="a"/>
    <w:rsid w:val="00C133C5"/>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89">
    <w:name w:val="xl89"/>
    <w:basedOn w:val="a"/>
    <w:rsid w:val="00C133C5"/>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0">
    <w:name w:val="xl90"/>
    <w:basedOn w:val="a"/>
    <w:rsid w:val="00C133C5"/>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color w:val="000000"/>
      <w:sz w:val="18"/>
      <w:szCs w:val="18"/>
    </w:rPr>
  </w:style>
  <w:style w:type="paragraph" w:customStyle="1" w:styleId="xl91">
    <w:name w:val="xl91"/>
    <w:basedOn w:val="a"/>
    <w:rsid w:val="00C133C5"/>
    <w:pPr>
      <w:shd w:val="clear" w:color="000000" w:fill="F4F4F4"/>
      <w:spacing w:before="100" w:beforeAutospacing="1" w:after="100" w:afterAutospacing="1"/>
    </w:pPr>
    <w:rPr>
      <w:rFonts w:ascii="Arial" w:hAnsi="Arial" w:cs="Arial"/>
      <w:b/>
      <w:bCs/>
    </w:rPr>
  </w:style>
  <w:style w:type="paragraph" w:customStyle="1" w:styleId="xl92">
    <w:name w:val="xl92"/>
    <w:basedOn w:val="a"/>
    <w:rsid w:val="00C133C5"/>
    <w:pPr>
      <w:pBdr>
        <w:top w:val="single" w:sz="4" w:space="0" w:color="auto"/>
        <w:left w:val="single" w:sz="4"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93">
    <w:name w:val="xl93"/>
    <w:basedOn w:val="a"/>
    <w:rsid w:val="00C133C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94">
    <w:name w:val="xl94"/>
    <w:basedOn w:val="a"/>
    <w:rsid w:val="00C133C5"/>
    <w:pPr>
      <w:pBdr>
        <w:top w:val="single" w:sz="8" w:space="0" w:color="auto"/>
        <w:left w:val="single" w:sz="8" w:space="0" w:color="auto"/>
      </w:pBdr>
      <w:shd w:val="clear" w:color="000000" w:fill="F4F4F4"/>
      <w:spacing w:before="100" w:beforeAutospacing="1" w:after="100" w:afterAutospacing="1"/>
    </w:pPr>
    <w:rPr>
      <w:rFonts w:ascii="Arial" w:hAnsi="Arial" w:cs="Arial"/>
    </w:rPr>
  </w:style>
  <w:style w:type="paragraph" w:customStyle="1" w:styleId="xl95">
    <w:name w:val="xl95"/>
    <w:basedOn w:val="a"/>
    <w:rsid w:val="00C133C5"/>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96">
    <w:name w:val="xl96"/>
    <w:basedOn w:val="a"/>
    <w:rsid w:val="00C133C5"/>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97">
    <w:name w:val="xl97"/>
    <w:basedOn w:val="a"/>
    <w:rsid w:val="00C133C5"/>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98">
    <w:name w:val="xl98"/>
    <w:basedOn w:val="a"/>
    <w:rsid w:val="00C133C5"/>
    <w:pPr>
      <w:pBdr>
        <w:left w:val="single" w:sz="8" w:space="0" w:color="auto"/>
      </w:pBdr>
      <w:shd w:val="clear" w:color="000000" w:fill="F4F4F4"/>
      <w:spacing w:before="100" w:beforeAutospacing="1" w:after="100" w:afterAutospacing="1"/>
    </w:pPr>
    <w:rPr>
      <w:rFonts w:ascii="Arial" w:hAnsi="Arial" w:cs="Arial"/>
    </w:rPr>
  </w:style>
  <w:style w:type="paragraph" w:customStyle="1" w:styleId="xl99">
    <w:name w:val="xl99"/>
    <w:basedOn w:val="a"/>
    <w:rsid w:val="00C133C5"/>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0">
    <w:name w:val="xl100"/>
    <w:basedOn w:val="a"/>
    <w:rsid w:val="00C133C5"/>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jc w:val="center"/>
      <w:textAlignment w:val="center"/>
    </w:pPr>
    <w:rPr>
      <w:b/>
      <w:bCs/>
      <w:sz w:val="18"/>
      <w:szCs w:val="18"/>
    </w:rPr>
  </w:style>
  <w:style w:type="paragraph" w:customStyle="1" w:styleId="xl101">
    <w:name w:val="xl101"/>
    <w:basedOn w:val="a"/>
    <w:rsid w:val="00C133C5"/>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textAlignment w:val="center"/>
    </w:pPr>
    <w:rPr>
      <w:sz w:val="18"/>
      <w:szCs w:val="18"/>
    </w:rPr>
  </w:style>
  <w:style w:type="paragraph" w:customStyle="1" w:styleId="xl102">
    <w:name w:val="xl102"/>
    <w:basedOn w:val="a"/>
    <w:rsid w:val="00C133C5"/>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3">
    <w:name w:val="xl103"/>
    <w:basedOn w:val="a"/>
    <w:rsid w:val="00C133C5"/>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04">
    <w:name w:val="xl104"/>
    <w:basedOn w:val="a"/>
    <w:rsid w:val="00C133C5"/>
    <w:pPr>
      <w:pBdr>
        <w:left w:val="single" w:sz="4" w:space="0" w:color="auto"/>
        <w:bottom w:val="single" w:sz="4" w:space="0" w:color="auto"/>
        <w:right w:val="single" w:sz="4" w:space="0" w:color="auto"/>
      </w:pBdr>
      <w:shd w:val="clear" w:color="000000" w:fill="F4F4F4"/>
      <w:spacing w:before="100" w:beforeAutospacing="1" w:after="100" w:afterAutospacing="1"/>
      <w:textAlignment w:val="center"/>
    </w:pPr>
    <w:rPr>
      <w:b/>
      <w:bCs/>
      <w:sz w:val="18"/>
      <w:szCs w:val="18"/>
    </w:rPr>
  </w:style>
  <w:style w:type="paragraph" w:customStyle="1" w:styleId="xl105">
    <w:name w:val="xl105"/>
    <w:basedOn w:val="a"/>
    <w:rsid w:val="00C133C5"/>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06">
    <w:name w:val="xl106"/>
    <w:basedOn w:val="a"/>
    <w:rsid w:val="00C133C5"/>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7">
    <w:name w:val="xl107"/>
    <w:basedOn w:val="a"/>
    <w:rsid w:val="00C133C5"/>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C133C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C133C5"/>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C133C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C133C5"/>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C133C5"/>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C133C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C133C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C133C5"/>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C133C5"/>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C133C5"/>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C133C5"/>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C133C5"/>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C133C5"/>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C133C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C133C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C133C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C133C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C133C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C133C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C133C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C133C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C133C5"/>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C133C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C133C5"/>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C133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C133C5"/>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C133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C133C5"/>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C133C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C133C5"/>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C133C5"/>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C133C5"/>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C133C5"/>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C133C5"/>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C133C5"/>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C133C5"/>
    <w:pPr>
      <w:spacing w:before="100" w:beforeAutospacing="1" w:after="100" w:afterAutospacing="1"/>
      <w:jc w:val="center"/>
      <w:textAlignment w:val="center"/>
    </w:pPr>
    <w:rPr>
      <w:sz w:val="18"/>
      <w:szCs w:val="18"/>
    </w:rPr>
  </w:style>
  <w:style w:type="paragraph" w:customStyle="1" w:styleId="xl146">
    <w:name w:val="xl146"/>
    <w:basedOn w:val="a"/>
    <w:rsid w:val="00C133C5"/>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C133C5"/>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C133C5"/>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C133C5"/>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C133C5"/>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C133C5"/>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C133C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C133C5"/>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C133C5"/>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C133C5"/>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C133C5"/>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C133C5"/>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C133C5"/>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C133C5"/>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C133C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C133C5"/>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C133C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C133C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C133C5"/>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C133C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C133C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C133C5"/>
    <w:rPr>
      <w:rFonts w:ascii="Times New Roman" w:hAnsi="Times New Roman" w:cs="Times New Roman"/>
      <w:sz w:val="24"/>
      <w:szCs w:val="24"/>
    </w:rPr>
  </w:style>
  <w:style w:type="paragraph" w:customStyle="1" w:styleId="font10">
    <w:name w:val="font10"/>
    <w:basedOn w:val="a"/>
    <w:rsid w:val="00C133C5"/>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C133C5"/>
    <w:pPr>
      <w:spacing w:before="100" w:beforeAutospacing="1" w:after="100" w:afterAutospacing="1"/>
    </w:pPr>
    <w:rPr>
      <w:rFonts w:ascii="Tahoma" w:hAnsi="Tahoma" w:cs="Tahoma"/>
      <w:color w:val="000000"/>
      <w:sz w:val="16"/>
      <w:szCs w:val="16"/>
    </w:rPr>
  </w:style>
  <w:style w:type="paragraph" w:customStyle="1" w:styleId="font12">
    <w:name w:val="font12"/>
    <w:basedOn w:val="a"/>
    <w:rsid w:val="00C133C5"/>
    <w:pPr>
      <w:spacing w:before="100" w:beforeAutospacing="1" w:after="100" w:afterAutospacing="1"/>
    </w:pPr>
    <w:rPr>
      <w:rFonts w:ascii="Tahoma" w:hAnsi="Tahoma" w:cs="Tahoma"/>
      <w:color w:val="000000"/>
      <w:sz w:val="16"/>
      <w:szCs w:val="16"/>
    </w:rPr>
  </w:style>
  <w:style w:type="paragraph" w:customStyle="1" w:styleId="font13">
    <w:name w:val="font13"/>
    <w:basedOn w:val="a"/>
    <w:rsid w:val="00C133C5"/>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C133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C133C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C133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C133C5"/>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C133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C133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C133C5"/>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C133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C133C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C133C5"/>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C133C5"/>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C133C5"/>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C133C5"/>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C133C5"/>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C133C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C133C5"/>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C133C5"/>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C133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C133C5"/>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C133C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C133C5"/>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C133C5"/>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C133C5"/>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C133C5"/>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C133C5"/>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C133C5"/>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C133C5"/>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C133C5"/>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C133C5"/>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C133C5"/>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C133C5"/>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C133C5"/>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C133C5"/>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C133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5">
    <w:name w:val="Нет списка1"/>
    <w:next w:val="a2"/>
    <w:uiPriority w:val="99"/>
    <w:semiHidden/>
    <w:unhideWhenUsed/>
    <w:rsid w:val="00C133C5"/>
  </w:style>
  <w:style w:type="paragraph" w:customStyle="1" w:styleId="xl212">
    <w:name w:val="xl212"/>
    <w:basedOn w:val="a"/>
    <w:rsid w:val="00C133C5"/>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C133C5"/>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C133C5"/>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C133C5"/>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C133C5"/>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C133C5"/>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C133C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C133C5"/>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C133C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C133C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C133C5"/>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C133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C133C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C133C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C133C5"/>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C133C5"/>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C133C5"/>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C133C5"/>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C133C5"/>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C133C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C133C5"/>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C133C5"/>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C133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C133C5"/>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C133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C133C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C133C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C133C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C133C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C133C5"/>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C133C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C133C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C133C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C133C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C133C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C133C5"/>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C133C5"/>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C133C5"/>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C133C5"/>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C133C5"/>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C133C5"/>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C133C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C133C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C133C5"/>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C133C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C133C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C133C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C133C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C133C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C133C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C133C5"/>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C133C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C133C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C133C5"/>
    <w:pPr>
      <w:shd w:val="clear" w:color="000000" w:fill="FCD5B4"/>
      <w:spacing w:before="100" w:beforeAutospacing="1" w:after="100" w:afterAutospacing="1"/>
    </w:pPr>
    <w:rPr>
      <w:rFonts w:ascii="Arial" w:hAnsi="Arial" w:cs="Arial"/>
    </w:rPr>
  </w:style>
  <w:style w:type="paragraph" w:customStyle="1" w:styleId="xl275">
    <w:name w:val="xl275"/>
    <w:basedOn w:val="a"/>
    <w:rsid w:val="00C133C5"/>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C133C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C133C5"/>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C133C5"/>
    <w:pPr>
      <w:shd w:val="clear" w:color="000000" w:fill="FCD5B4"/>
      <w:spacing w:before="100" w:beforeAutospacing="1" w:after="100" w:afterAutospacing="1"/>
    </w:pPr>
    <w:rPr>
      <w:rFonts w:ascii="Arial" w:hAnsi="Arial" w:cs="Arial"/>
      <w:b/>
      <w:bCs/>
    </w:rPr>
  </w:style>
  <w:style w:type="paragraph" w:styleId="affd">
    <w:name w:val="Subtitle"/>
    <w:basedOn w:val="a"/>
    <w:next w:val="a"/>
    <w:link w:val="affe"/>
    <w:qFormat/>
    <w:rsid w:val="00C133C5"/>
    <w:pPr>
      <w:spacing w:after="60"/>
      <w:jc w:val="center"/>
      <w:outlineLvl w:val="1"/>
    </w:pPr>
    <w:rPr>
      <w:rFonts w:ascii="Cambria" w:hAnsi="Cambria"/>
    </w:rPr>
  </w:style>
  <w:style w:type="character" w:customStyle="1" w:styleId="affe">
    <w:name w:val="Подзаголовок Знак"/>
    <w:basedOn w:val="a0"/>
    <w:link w:val="affd"/>
    <w:rsid w:val="00C133C5"/>
    <w:rPr>
      <w:rFonts w:ascii="Cambria" w:eastAsia="Times New Roman" w:hAnsi="Cambria" w:cs="Times New Roman"/>
      <w:sz w:val="24"/>
      <w:szCs w:val="24"/>
      <w:lang w:eastAsia="ru-RU"/>
    </w:rPr>
  </w:style>
  <w:style w:type="character" w:styleId="afff">
    <w:name w:val="Subtle Reference"/>
    <w:uiPriority w:val="31"/>
    <w:qFormat/>
    <w:rsid w:val="00C133C5"/>
    <w:rPr>
      <w:smallCaps/>
      <w:color w:val="C0504D"/>
      <w:u w:val="single"/>
    </w:rPr>
  </w:style>
  <w:style w:type="paragraph" w:customStyle="1" w:styleId="xl64">
    <w:name w:val="xl64"/>
    <w:basedOn w:val="a"/>
    <w:rsid w:val="00C133C5"/>
    <w:pPr>
      <w:pBdr>
        <w:top w:val="single" w:sz="8" w:space="0" w:color="auto"/>
        <w:left w:val="single" w:sz="8" w:space="0" w:color="auto"/>
        <w:right w:val="single" w:sz="8" w:space="0" w:color="auto"/>
      </w:pBdr>
      <w:spacing w:before="100" w:beforeAutospacing="1" w:after="100" w:afterAutospacing="1"/>
      <w:jc w:val="center"/>
      <w:textAlignment w:val="top"/>
    </w:pPr>
    <w:rPr>
      <w:color w:val="000000"/>
      <w:sz w:val="16"/>
      <w:szCs w:val="16"/>
    </w:rPr>
  </w:style>
  <w:style w:type="table" w:customStyle="1" w:styleId="110">
    <w:name w:val="Сетка таблицы11"/>
    <w:basedOn w:val="a1"/>
    <w:next w:val="ab"/>
    <w:uiPriority w:val="99"/>
    <w:rsid w:val="00C133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99"/>
    <w:rsid w:val="00C133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6237</Words>
  <Characters>35552</Characters>
  <Application>Microsoft Office Word</Application>
  <DocSecurity>0</DocSecurity>
  <Lines>296</Lines>
  <Paragraphs>83</Paragraphs>
  <ScaleCrop>false</ScaleCrop>
  <Company>office 2007 rus ent:</Company>
  <LinksUpToDate>false</LinksUpToDate>
  <CharactersWithSpaces>41706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062613</dc:creator>
  <cp:keywords/>
  <dc:description/>
  <cp:lastModifiedBy>062613</cp:lastModifiedBy>
  <cp:revision>2</cp:revision>
  <dcterms:created xsi:type="dcterms:W3CDTF">2018-06-27T05:55:00Z</dcterms:created>
  <dcterms:modified xsi:type="dcterms:W3CDTF">2018-06-27T05:56:00Z</dcterms:modified>
</cp:coreProperties>
</file>