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A0540" w:rsidP="007A0540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DA61AD" w:rsidP="001A685C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D921DD" w:rsidRPr="00645715" w:rsidTr="00F10EC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645715" w:rsidRDefault="006A3E8F" w:rsidP="007A05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4B5067">
              <w:rPr>
                <w:color w:val="000000"/>
                <w:sz w:val="28"/>
                <w:szCs w:val="28"/>
              </w:rPr>
              <w:t xml:space="preserve">   </w:t>
            </w:r>
            <w:r w:rsidR="00332D7E">
              <w:rPr>
                <w:color w:val="000000"/>
                <w:sz w:val="28"/>
                <w:szCs w:val="28"/>
              </w:rPr>
              <w:t xml:space="preserve"> </w:t>
            </w:r>
            <w:r w:rsidR="005239A2">
              <w:rPr>
                <w:color w:val="000000"/>
                <w:sz w:val="28"/>
                <w:szCs w:val="28"/>
              </w:rPr>
              <w:t>июня</w:t>
            </w:r>
            <w:r w:rsidR="00BC0EC7">
              <w:rPr>
                <w:color w:val="000000"/>
                <w:sz w:val="28"/>
                <w:szCs w:val="28"/>
              </w:rPr>
              <w:t xml:space="preserve"> </w:t>
            </w:r>
            <w:r w:rsidR="007A0540">
              <w:rPr>
                <w:color w:val="000000"/>
                <w:sz w:val="28"/>
                <w:szCs w:val="28"/>
              </w:rPr>
              <w:t>2020</w:t>
            </w:r>
            <w:r w:rsidR="00D921D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645715" w:rsidRDefault="00D921DD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645715" w:rsidRDefault="00D921DD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645715" w:rsidRDefault="00D921DD" w:rsidP="00D15C29">
            <w:pPr>
              <w:rPr>
                <w:color w:val="000000"/>
                <w:sz w:val="28"/>
                <w:szCs w:val="28"/>
              </w:rPr>
            </w:pPr>
            <w:r w:rsidRPr="00645715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645715" w:rsidTr="00F10EC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71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71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45715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645715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571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207B5" w:rsidRPr="002B5F0C" w:rsidRDefault="00D207B5" w:rsidP="004B316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50792" w:rsidRDefault="00A50792" w:rsidP="002B5F0C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A50792" w:rsidRDefault="00A50792" w:rsidP="002B5F0C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Кондинского района </w:t>
      </w:r>
    </w:p>
    <w:p w:rsidR="00A50792" w:rsidRDefault="003F047F" w:rsidP="002B5F0C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29</w:t>
      </w:r>
      <w:r w:rsidR="00A50792">
        <w:rPr>
          <w:bCs/>
          <w:sz w:val="26"/>
          <w:szCs w:val="26"/>
        </w:rPr>
        <w:t xml:space="preserve"> апреля 201</w:t>
      </w:r>
      <w:r>
        <w:rPr>
          <w:bCs/>
          <w:sz w:val="26"/>
          <w:szCs w:val="26"/>
        </w:rPr>
        <w:t>3</w:t>
      </w:r>
      <w:r w:rsidR="00A50792">
        <w:rPr>
          <w:bCs/>
          <w:sz w:val="26"/>
          <w:szCs w:val="26"/>
        </w:rPr>
        <w:t xml:space="preserve"> года №</w:t>
      </w:r>
      <w:r w:rsidR="007A054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894</w:t>
      </w:r>
      <w:r w:rsidR="00A50792">
        <w:rPr>
          <w:bCs/>
          <w:sz w:val="26"/>
          <w:szCs w:val="26"/>
        </w:rPr>
        <w:t xml:space="preserve"> «</w:t>
      </w:r>
      <w:r w:rsidR="002B5F0C" w:rsidRPr="002B5F0C">
        <w:rPr>
          <w:bCs/>
          <w:sz w:val="26"/>
          <w:szCs w:val="26"/>
        </w:rPr>
        <w:t xml:space="preserve">Об </w:t>
      </w:r>
    </w:p>
    <w:p w:rsidR="003F047F" w:rsidRDefault="002B5F0C" w:rsidP="003F047F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B5F0C">
        <w:rPr>
          <w:bCs/>
          <w:sz w:val="26"/>
          <w:szCs w:val="26"/>
        </w:rPr>
        <w:t xml:space="preserve">утверждении </w:t>
      </w:r>
      <w:r w:rsidR="003F047F">
        <w:rPr>
          <w:bCs/>
          <w:sz w:val="26"/>
          <w:szCs w:val="26"/>
        </w:rPr>
        <w:t xml:space="preserve">Положения о горячей </w:t>
      </w:r>
    </w:p>
    <w:p w:rsidR="002B5F0C" w:rsidRPr="002B5F0C" w:rsidRDefault="003F047F" w:rsidP="003F047F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линии по вопросам охраны труда</w:t>
      </w:r>
      <w:r w:rsidR="00A50792">
        <w:rPr>
          <w:bCs/>
          <w:sz w:val="26"/>
          <w:szCs w:val="26"/>
        </w:rPr>
        <w:t>»</w:t>
      </w:r>
    </w:p>
    <w:p w:rsidR="002B5F0C" w:rsidRPr="002B5F0C" w:rsidRDefault="002B5F0C" w:rsidP="002B5F0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5F0C" w:rsidRPr="002B5F0C" w:rsidRDefault="007A0540" w:rsidP="002B5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в соответствие нормативных правовых актов</w:t>
      </w:r>
      <w:r w:rsidR="0037532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50792">
        <w:rPr>
          <w:sz w:val="26"/>
          <w:szCs w:val="26"/>
        </w:rPr>
        <w:t>администрация Кондинского района постановляет</w:t>
      </w:r>
      <w:r w:rsidR="002B5F0C" w:rsidRPr="002B5F0C">
        <w:rPr>
          <w:sz w:val="26"/>
          <w:szCs w:val="26"/>
        </w:rPr>
        <w:t>:</w:t>
      </w:r>
    </w:p>
    <w:p w:rsidR="00F65F49" w:rsidRDefault="00F65F49" w:rsidP="00513969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3F047F">
        <w:rPr>
          <w:sz w:val="26"/>
          <w:szCs w:val="26"/>
        </w:rPr>
        <w:t>29</w:t>
      </w:r>
      <w:r>
        <w:rPr>
          <w:sz w:val="26"/>
          <w:szCs w:val="26"/>
        </w:rPr>
        <w:t xml:space="preserve"> апреля 2013 года №</w:t>
      </w:r>
      <w:r w:rsidR="007A0540">
        <w:rPr>
          <w:sz w:val="26"/>
          <w:szCs w:val="26"/>
        </w:rPr>
        <w:t xml:space="preserve"> </w:t>
      </w:r>
      <w:r w:rsidR="003F047F">
        <w:rPr>
          <w:sz w:val="26"/>
          <w:szCs w:val="26"/>
        </w:rPr>
        <w:t>894</w:t>
      </w:r>
      <w:r>
        <w:rPr>
          <w:sz w:val="26"/>
          <w:szCs w:val="26"/>
        </w:rPr>
        <w:t xml:space="preserve"> «Об утверждении </w:t>
      </w:r>
      <w:r w:rsidR="003F047F">
        <w:rPr>
          <w:sz w:val="26"/>
          <w:szCs w:val="26"/>
        </w:rPr>
        <w:t>Положения о горячей линии по вопросам охраны труда</w:t>
      </w:r>
      <w:r>
        <w:rPr>
          <w:sz w:val="26"/>
          <w:szCs w:val="26"/>
        </w:rPr>
        <w:t>» следующие изменения:</w:t>
      </w:r>
    </w:p>
    <w:p w:rsidR="007A0540" w:rsidRDefault="00B55A33" w:rsidP="00B55A33">
      <w:pPr>
        <w:pStyle w:val="af4"/>
        <w:numPr>
          <w:ilvl w:val="1"/>
          <w:numId w:val="1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</w:t>
      </w:r>
      <w:r w:rsidR="007A0540">
        <w:rPr>
          <w:sz w:val="26"/>
          <w:szCs w:val="26"/>
        </w:rPr>
        <w:t>нкт</w:t>
      </w:r>
      <w:r>
        <w:rPr>
          <w:sz w:val="26"/>
          <w:szCs w:val="26"/>
        </w:rPr>
        <w:t>е</w:t>
      </w:r>
      <w:r w:rsidR="007A0540">
        <w:rPr>
          <w:sz w:val="26"/>
          <w:szCs w:val="26"/>
        </w:rPr>
        <w:t xml:space="preserve"> 3 постановления </w:t>
      </w:r>
      <w:r w:rsidR="00375327">
        <w:rPr>
          <w:sz w:val="26"/>
          <w:szCs w:val="26"/>
        </w:rPr>
        <w:t>изложить в следующей редакции:</w:t>
      </w:r>
    </w:p>
    <w:p w:rsidR="00375327" w:rsidRDefault="00375327" w:rsidP="00D8710F">
      <w:pPr>
        <w:pStyle w:val="af4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 Контроль за выполнением постановления возложить на заместителя главы района – председателя комитета экономического развития.».</w:t>
      </w:r>
    </w:p>
    <w:p w:rsidR="004B5067" w:rsidRPr="005239A2" w:rsidRDefault="007A0540" w:rsidP="00513969">
      <w:pPr>
        <w:pStyle w:val="af4"/>
        <w:numPr>
          <w:ilvl w:val="1"/>
          <w:numId w:val="1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A50792" w:rsidRPr="00A50792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A50792" w:rsidRPr="00A50792">
        <w:rPr>
          <w:sz w:val="26"/>
          <w:szCs w:val="26"/>
        </w:rPr>
        <w:t xml:space="preserve"> </w:t>
      </w:r>
      <w:r w:rsidR="003F047F">
        <w:rPr>
          <w:sz w:val="26"/>
          <w:szCs w:val="26"/>
        </w:rPr>
        <w:t>2.1 раздела 2</w:t>
      </w:r>
      <w:r w:rsidR="00A50792" w:rsidRPr="00A50792">
        <w:rPr>
          <w:sz w:val="26"/>
          <w:szCs w:val="26"/>
        </w:rPr>
        <w:t xml:space="preserve"> </w:t>
      </w:r>
      <w:r w:rsidR="005239A2">
        <w:rPr>
          <w:sz w:val="26"/>
          <w:szCs w:val="26"/>
        </w:rPr>
        <w:t xml:space="preserve">приложения к </w:t>
      </w:r>
      <w:r w:rsidR="008F5E1B">
        <w:rPr>
          <w:sz w:val="26"/>
          <w:szCs w:val="26"/>
        </w:rPr>
        <w:t>постановлени</w:t>
      </w:r>
      <w:r w:rsidR="005239A2">
        <w:rPr>
          <w:sz w:val="26"/>
          <w:szCs w:val="26"/>
        </w:rPr>
        <w:t>ю</w:t>
      </w:r>
      <w:r w:rsidR="008F5E1B">
        <w:rPr>
          <w:sz w:val="26"/>
          <w:szCs w:val="26"/>
        </w:rPr>
        <w:t xml:space="preserve"> </w:t>
      </w:r>
      <w:r w:rsidR="00513969">
        <w:rPr>
          <w:sz w:val="26"/>
          <w:szCs w:val="26"/>
        </w:rPr>
        <w:t>слова</w:t>
      </w:r>
      <w:r w:rsidR="0081066B" w:rsidRPr="005239A2">
        <w:rPr>
          <w:sz w:val="26"/>
          <w:szCs w:val="26"/>
        </w:rPr>
        <w:t xml:space="preserve"> </w:t>
      </w:r>
      <w:r w:rsidR="00513969">
        <w:rPr>
          <w:sz w:val="26"/>
          <w:szCs w:val="26"/>
        </w:rPr>
        <w:t>«</w:t>
      </w:r>
      <w:r w:rsidR="0081066B" w:rsidRPr="005239A2">
        <w:rPr>
          <w:sz w:val="26"/>
          <w:szCs w:val="26"/>
        </w:rPr>
        <w:t>и инвестиционной деятельности</w:t>
      </w:r>
      <w:r w:rsidR="00513969">
        <w:rPr>
          <w:sz w:val="26"/>
          <w:szCs w:val="26"/>
        </w:rPr>
        <w:t>»</w:t>
      </w:r>
      <w:r w:rsidR="0081066B" w:rsidRPr="005239A2">
        <w:rPr>
          <w:sz w:val="26"/>
          <w:szCs w:val="26"/>
        </w:rPr>
        <w:t xml:space="preserve"> </w:t>
      </w:r>
      <w:r w:rsidR="00513969">
        <w:rPr>
          <w:sz w:val="26"/>
          <w:szCs w:val="26"/>
        </w:rPr>
        <w:t>исключить</w:t>
      </w:r>
      <w:r w:rsidR="0081066B" w:rsidRPr="005239A2">
        <w:rPr>
          <w:sz w:val="26"/>
          <w:szCs w:val="26"/>
        </w:rPr>
        <w:t>.</w:t>
      </w:r>
    </w:p>
    <w:p w:rsidR="00513969" w:rsidRDefault="00375327" w:rsidP="00513969">
      <w:pPr>
        <w:pStyle w:val="af4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F5E1B">
        <w:rPr>
          <w:sz w:val="26"/>
          <w:szCs w:val="26"/>
        </w:rPr>
        <w:t xml:space="preserve">ункт </w:t>
      </w:r>
      <w:r w:rsidR="0081066B">
        <w:rPr>
          <w:sz w:val="26"/>
          <w:szCs w:val="26"/>
        </w:rPr>
        <w:t>3</w:t>
      </w:r>
      <w:r w:rsidR="008F5E1B">
        <w:rPr>
          <w:sz w:val="26"/>
          <w:szCs w:val="26"/>
        </w:rPr>
        <w:t xml:space="preserve">.1. раздела </w:t>
      </w:r>
      <w:r w:rsidR="0081066B">
        <w:rPr>
          <w:sz w:val="26"/>
          <w:szCs w:val="26"/>
        </w:rPr>
        <w:t>3</w:t>
      </w:r>
      <w:r w:rsidR="008F5E1B">
        <w:rPr>
          <w:sz w:val="26"/>
          <w:szCs w:val="26"/>
        </w:rPr>
        <w:t xml:space="preserve"> приложения к постановлени</w:t>
      </w:r>
      <w:r w:rsidR="00F65F49">
        <w:rPr>
          <w:sz w:val="26"/>
          <w:szCs w:val="26"/>
        </w:rPr>
        <w:t>ю</w:t>
      </w:r>
      <w:r w:rsidR="008F5E1B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>:</w:t>
      </w:r>
      <w:r w:rsidR="008F5E1B">
        <w:rPr>
          <w:sz w:val="26"/>
          <w:szCs w:val="26"/>
        </w:rPr>
        <w:t xml:space="preserve"> </w:t>
      </w:r>
    </w:p>
    <w:p w:rsidR="00F65F49" w:rsidRDefault="008F5E1B" w:rsidP="00513969">
      <w:pPr>
        <w:pStyle w:val="af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1066B">
        <w:rPr>
          <w:sz w:val="26"/>
          <w:szCs w:val="26"/>
        </w:rPr>
        <w:t>3.1. Прием устных обращений граждан по «Горячей линии» осуществляется специалистами отдела в рабочее время с 08.30</w:t>
      </w:r>
      <w:r w:rsidR="00D8710F">
        <w:rPr>
          <w:sz w:val="26"/>
          <w:szCs w:val="26"/>
        </w:rPr>
        <w:t xml:space="preserve"> </w:t>
      </w:r>
      <w:r w:rsidR="0081066B">
        <w:rPr>
          <w:sz w:val="26"/>
          <w:szCs w:val="26"/>
        </w:rPr>
        <w:t>до 12.00 и с 13.30 до 17.12 по местному времени, по телефон</w:t>
      </w:r>
      <w:r w:rsidR="00513969">
        <w:rPr>
          <w:sz w:val="26"/>
          <w:szCs w:val="26"/>
        </w:rPr>
        <w:t>у</w:t>
      </w:r>
      <w:r w:rsidR="0081066B">
        <w:rPr>
          <w:sz w:val="26"/>
          <w:szCs w:val="26"/>
        </w:rPr>
        <w:t xml:space="preserve"> 8</w:t>
      </w:r>
      <w:r w:rsidR="00513969">
        <w:rPr>
          <w:sz w:val="26"/>
          <w:szCs w:val="26"/>
        </w:rPr>
        <w:t xml:space="preserve"> </w:t>
      </w:r>
      <w:r w:rsidR="0081066B">
        <w:rPr>
          <w:sz w:val="26"/>
          <w:szCs w:val="26"/>
        </w:rPr>
        <w:t>(34677) 32-449</w:t>
      </w:r>
      <w:r w:rsidR="00F65F49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F65F49" w:rsidRDefault="00513969" w:rsidP="00513969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65F49" w:rsidRDefault="007015DB" w:rsidP="00F65F49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5F49">
        <w:rPr>
          <w:sz w:val="26"/>
          <w:szCs w:val="26"/>
        </w:rPr>
        <w:t xml:space="preserve">Настоящее постановление вступает в силу </w:t>
      </w:r>
      <w:r w:rsidR="005239A2">
        <w:rPr>
          <w:sz w:val="26"/>
          <w:szCs w:val="26"/>
        </w:rPr>
        <w:t xml:space="preserve">после его </w:t>
      </w:r>
      <w:r w:rsidR="00513969">
        <w:rPr>
          <w:sz w:val="26"/>
          <w:szCs w:val="26"/>
        </w:rPr>
        <w:t>обнародования</w:t>
      </w:r>
      <w:r w:rsidRPr="00F65F49">
        <w:rPr>
          <w:sz w:val="26"/>
          <w:szCs w:val="26"/>
        </w:rPr>
        <w:t>.</w:t>
      </w:r>
    </w:p>
    <w:p w:rsidR="002B5F0C" w:rsidRDefault="002B5F0C" w:rsidP="002B5F0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710F" w:rsidRDefault="00D8710F" w:rsidP="002B5F0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1794"/>
        <w:gridCol w:w="3204"/>
      </w:tblGrid>
      <w:tr w:rsidR="002B5F0C" w:rsidRPr="002B5F0C" w:rsidTr="004B5067">
        <w:tc>
          <w:tcPr>
            <w:tcW w:w="4572" w:type="dxa"/>
          </w:tcPr>
          <w:p w:rsidR="002B5F0C" w:rsidRPr="002B5F0C" w:rsidRDefault="00513969" w:rsidP="005239A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1794" w:type="dxa"/>
          </w:tcPr>
          <w:p w:rsidR="002B5F0C" w:rsidRPr="002B5F0C" w:rsidRDefault="002B5F0C" w:rsidP="002C649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4" w:type="dxa"/>
            <w:tcBorders>
              <w:left w:val="nil"/>
            </w:tcBorders>
          </w:tcPr>
          <w:p w:rsidR="002B5F0C" w:rsidRPr="002B5F0C" w:rsidRDefault="00513969" w:rsidP="005139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Дубовик</w:t>
            </w:r>
          </w:p>
        </w:tc>
      </w:tr>
    </w:tbl>
    <w:p w:rsidR="002B5F0C" w:rsidRDefault="002B5F0C" w:rsidP="002B5F0C">
      <w:pPr>
        <w:rPr>
          <w:color w:val="000000"/>
          <w:sz w:val="16"/>
        </w:rPr>
      </w:pPr>
    </w:p>
    <w:sectPr w:rsidR="002B5F0C" w:rsidSect="004D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7C" w:rsidRDefault="006E397C">
      <w:r>
        <w:separator/>
      </w:r>
    </w:p>
  </w:endnote>
  <w:endnote w:type="continuationSeparator" w:id="0">
    <w:p w:rsidR="006E397C" w:rsidRDefault="006E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B" w:rsidRDefault="00D04F1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B" w:rsidRDefault="00D04F1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B" w:rsidRDefault="00D04F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7C" w:rsidRDefault="006E397C">
      <w:r>
        <w:separator/>
      </w:r>
    </w:p>
  </w:footnote>
  <w:footnote w:type="continuationSeparator" w:id="0">
    <w:p w:rsidR="006E397C" w:rsidRDefault="006E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066B">
      <w:rPr>
        <w:rStyle w:val="a6"/>
        <w:noProof/>
      </w:rPr>
      <w:t>2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B" w:rsidRDefault="00D04F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F7784"/>
    <w:multiLevelType w:val="hybridMultilevel"/>
    <w:tmpl w:val="F2C2C6CA"/>
    <w:lvl w:ilvl="0" w:tplc="BFE8AE5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600F17"/>
    <w:multiLevelType w:val="hybridMultilevel"/>
    <w:tmpl w:val="087CF43E"/>
    <w:lvl w:ilvl="0" w:tplc="ECA2C1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5E5B82"/>
    <w:multiLevelType w:val="multilevel"/>
    <w:tmpl w:val="6CB854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66a116-a8bc-47f0-9467-9242163d931c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787B"/>
    <w:rsid w:val="0001047B"/>
    <w:rsid w:val="000112D6"/>
    <w:rsid w:val="00014B97"/>
    <w:rsid w:val="00015A47"/>
    <w:rsid w:val="00016E4D"/>
    <w:rsid w:val="00017A72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0F17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56A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4FE7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5F0C"/>
    <w:rsid w:val="002B6A69"/>
    <w:rsid w:val="002B6B12"/>
    <w:rsid w:val="002C0EDF"/>
    <w:rsid w:val="002C1882"/>
    <w:rsid w:val="002C1FD0"/>
    <w:rsid w:val="002C2F6E"/>
    <w:rsid w:val="002C385C"/>
    <w:rsid w:val="002C5B71"/>
    <w:rsid w:val="002C649B"/>
    <w:rsid w:val="002D1A8E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5327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047F"/>
    <w:rsid w:val="003F29D4"/>
    <w:rsid w:val="003F35B7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15EA6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1F8E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067"/>
    <w:rsid w:val="004B5717"/>
    <w:rsid w:val="004B7025"/>
    <w:rsid w:val="004B7981"/>
    <w:rsid w:val="004C3D2D"/>
    <w:rsid w:val="004C4236"/>
    <w:rsid w:val="004C4B47"/>
    <w:rsid w:val="004C5E98"/>
    <w:rsid w:val="004D0435"/>
    <w:rsid w:val="004D3B6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969"/>
    <w:rsid w:val="00513FA5"/>
    <w:rsid w:val="005229A3"/>
    <w:rsid w:val="005239A2"/>
    <w:rsid w:val="00525305"/>
    <w:rsid w:val="00526424"/>
    <w:rsid w:val="00526988"/>
    <w:rsid w:val="00527945"/>
    <w:rsid w:val="00531C9F"/>
    <w:rsid w:val="005338AB"/>
    <w:rsid w:val="005358AD"/>
    <w:rsid w:val="00542856"/>
    <w:rsid w:val="005449FD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A75"/>
    <w:rsid w:val="00587C84"/>
    <w:rsid w:val="00591D47"/>
    <w:rsid w:val="0059388E"/>
    <w:rsid w:val="00593F96"/>
    <w:rsid w:val="0059469E"/>
    <w:rsid w:val="00595866"/>
    <w:rsid w:val="005A0E88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97C"/>
    <w:rsid w:val="006E57DB"/>
    <w:rsid w:val="006F1C50"/>
    <w:rsid w:val="006F2CC0"/>
    <w:rsid w:val="006F3141"/>
    <w:rsid w:val="006F3B3D"/>
    <w:rsid w:val="006F4034"/>
    <w:rsid w:val="006F4087"/>
    <w:rsid w:val="006F42B0"/>
    <w:rsid w:val="006F64BC"/>
    <w:rsid w:val="00700E63"/>
    <w:rsid w:val="007015DB"/>
    <w:rsid w:val="0070238D"/>
    <w:rsid w:val="007030F3"/>
    <w:rsid w:val="00703418"/>
    <w:rsid w:val="00703B89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0540"/>
    <w:rsid w:val="007A1272"/>
    <w:rsid w:val="007A16F3"/>
    <w:rsid w:val="007A306D"/>
    <w:rsid w:val="007A57B6"/>
    <w:rsid w:val="007A6725"/>
    <w:rsid w:val="007B1483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66B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CA0"/>
    <w:rsid w:val="00853762"/>
    <w:rsid w:val="008553E5"/>
    <w:rsid w:val="00855C4A"/>
    <w:rsid w:val="008617D3"/>
    <w:rsid w:val="0086470A"/>
    <w:rsid w:val="008651E7"/>
    <w:rsid w:val="00866163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14EF"/>
    <w:rsid w:val="00895FC3"/>
    <w:rsid w:val="00897FCB"/>
    <w:rsid w:val="008A0C2D"/>
    <w:rsid w:val="008A2218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5E1B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3F05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61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0792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6E"/>
    <w:rsid w:val="00A71ABC"/>
    <w:rsid w:val="00A738AA"/>
    <w:rsid w:val="00A74EAB"/>
    <w:rsid w:val="00A77163"/>
    <w:rsid w:val="00A77ECE"/>
    <w:rsid w:val="00A82D2C"/>
    <w:rsid w:val="00A83DA9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A33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4AD4"/>
    <w:rsid w:val="00B857FF"/>
    <w:rsid w:val="00B86053"/>
    <w:rsid w:val="00B913B0"/>
    <w:rsid w:val="00B91A2A"/>
    <w:rsid w:val="00B94B03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5624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6252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553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1B"/>
    <w:rsid w:val="00D04F21"/>
    <w:rsid w:val="00D05B6E"/>
    <w:rsid w:val="00D05F96"/>
    <w:rsid w:val="00D06A91"/>
    <w:rsid w:val="00D1075A"/>
    <w:rsid w:val="00D11366"/>
    <w:rsid w:val="00D15C29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E4B"/>
    <w:rsid w:val="00D84CA8"/>
    <w:rsid w:val="00D8710F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1AD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17FD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28E"/>
    <w:rsid w:val="00EB37D4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5F49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1ECA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07C0E3-93F6-4418-BDD9-02622CB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D04F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04F1B"/>
    <w:rPr>
      <w:sz w:val="24"/>
      <w:szCs w:val="24"/>
    </w:rPr>
  </w:style>
  <w:style w:type="paragraph" w:styleId="af2">
    <w:name w:val="Balloon Text"/>
    <w:basedOn w:val="a"/>
    <w:link w:val="af3"/>
    <w:rsid w:val="00274FE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74FE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015DB"/>
    <w:pPr>
      <w:widowControl w:val="0"/>
      <w:snapToGrid w:val="0"/>
      <w:spacing w:line="300" w:lineRule="auto"/>
      <w:ind w:left="360" w:hanging="360"/>
    </w:pPr>
    <w:rPr>
      <w:rFonts w:ascii="Arial" w:hAnsi="Arial"/>
      <w:sz w:val="22"/>
    </w:rPr>
  </w:style>
  <w:style w:type="paragraph" w:styleId="af4">
    <w:name w:val="List Paragraph"/>
    <w:basedOn w:val="a"/>
    <w:uiPriority w:val="34"/>
    <w:qFormat/>
    <w:rsid w:val="00A5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Сенина Анна Анатольевна</cp:lastModifiedBy>
  <cp:revision>8</cp:revision>
  <cp:lastPrinted>2020-06-16T04:21:00Z</cp:lastPrinted>
  <dcterms:created xsi:type="dcterms:W3CDTF">2017-08-01T03:34:00Z</dcterms:created>
  <dcterms:modified xsi:type="dcterms:W3CDTF">2020-06-16T04:21:00Z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8766a116-a8bc-47f0-9467-9242163d931c</vt:lpwstr>
  </property>
</Properties>
</file>