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0D" w:rsidRDefault="0095740D" w:rsidP="0095740D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0D" w:rsidRPr="00C22549" w:rsidRDefault="0095740D" w:rsidP="0095740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5740D" w:rsidRPr="009E1AEA" w:rsidRDefault="0095740D" w:rsidP="0095740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5740D" w:rsidRDefault="0095740D" w:rsidP="0095740D"/>
    <w:p w:rsidR="0095740D" w:rsidRPr="00302B79" w:rsidRDefault="0095740D" w:rsidP="0095740D"/>
    <w:p w:rsidR="0095740D" w:rsidRPr="007C276D" w:rsidRDefault="0095740D" w:rsidP="0095740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5740D" w:rsidRPr="007C276D" w:rsidRDefault="0095740D" w:rsidP="0095740D">
      <w:pPr>
        <w:rPr>
          <w:color w:val="000000"/>
          <w:sz w:val="28"/>
        </w:rPr>
      </w:pPr>
    </w:p>
    <w:p w:rsidR="0095740D" w:rsidRPr="007C276D" w:rsidRDefault="0095740D" w:rsidP="0095740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95740D" w:rsidRPr="00B04F8E" w:rsidRDefault="0095740D" w:rsidP="0095740D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1417"/>
      </w:tblGrid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  <w:r w:rsidRPr="00AF6C18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  <w:r w:rsidRPr="00AF6C18">
              <w:rPr>
                <w:color w:val="000000"/>
              </w:rPr>
              <w:t xml:space="preserve">№ </w:t>
            </w:r>
          </w:p>
        </w:tc>
      </w:tr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  <w:r w:rsidRPr="00AF6C18">
              <w:rPr>
                <w:color w:val="000000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</w:tr>
    </w:tbl>
    <w:p w:rsidR="0095740D" w:rsidRPr="00AF6C18" w:rsidRDefault="0095740D" w:rsidP="0095740D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740D" w:rsidRPr="004F4AC0" w:rsidTr="0024498C">
        <w:tc>
          <w:tcPr>
            <w:tcW w:w="5070" w:type="dxa"/>
          </w:tcPr>
          <w:p w:rsidR="0095740D" w:rsidRPr="00C20922" w:rsidRDefault="0095740D" w:rsidP="0095740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>О внесении изменений в постановление</w:t>
            </w:r>
          </w:p>
          <w:p w:rsidR="0095740D" w:rsidRPr="00C20922" w:rsidRDefault="0095740D" w:rsidP="0095740D">
            <w:pPr>
              <w:pStyle w:val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0922">
              <w:rPr>
                <w:rFonts w:ascii="Times New Roman" w:hAnsi="Times New Roman"/>
                <w:sz w:val="26"/>
                <w:szCs w:val="26"/>
              </w:rPr>
              <w:t xml:space="preserve">администрации Кондинского района 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>от 22 августа 2018 г</w:t>
            </w:r>
            <w:r w:rsidR="000603E5">
              <w:rPr>
                <w:rFonts w:ascii="Times New Roman" w:hAnsi="Times New Roman"/>
                <w:sz w:val="26"/>
                <w:szCs w:val="26"/>
              </w:rPr>
              <w:t>ода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 xml:space="preserve"> N 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</w:t>
            </w:r>
          </w:p>
          <w:p w:rsidR="0095740D" w:rsidRPr="00C20922" w:rsidRDefault="0095740D" w:rsidP="002449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5740D" w:rsidRPr="00C20922" w:rsidRDefault="0095740D" w:rsidP="002449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740D" w:rsidRPr="00C20922" w:rsidRDefault="00551AE0" w:rsidP="00503BBF">
      <w:pPr>
        <w:pStyle w:val="1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eastAsiaTheme="minorHAnsi" w:hAnsiTheme="minorHAnsi"/>
          <w:sz w:val="26"/>
          <w:szCs w:val="26"/>
          <w:lang w:eastAsia="en-US"/>
        </w:rPr>
        <w:tab/>
      </w:r>
      <w:r w:rsidR="00D96016" w:rsidRPr="00C20922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7" w:history="1">
        <w:proofErr w:type="gramStart"/>
        <w:r w:rsidR="00D96016" w:rsidRPr="00C20922">
          <w:rPr>
            <w:rStyle w:val="a5"/>
            <w:rFonts w:ascii="Times New Roman" w:eastAsiaTheme="majorEastAsia" w:hAnsi="Times New Roman"/>
            <w:sz w:val="26"/>
            <w:szCs w:val="26"/>
          </w:rPr>
          <w:t>Указ</w:t>
        </w:r>
      </w:hyperlink>
      <w:r w:rsidR="00D96016" w:rsidRPr="00C20922">
        <w:rPr>
          <w:rFonts w:ascii="Times New Roman" w:hAnsi="Times New Roman"/>
          <w:sz w:val="26"/>
          <w:szCs w:val="26"/>
        </w:rPr>
        <w:t>ами</w:t>
      </w:r>
      <w:proofErr w:type="gramEnd"/>
      <w:r w:rsidR="00D96016" w:rsidRPr="00C20922">
        <w:rPr>
          <w:rFonts w:ascii="Times New Roman" w:hAnsi="Times New Roman"/>
          <w:sz w:val="26"/>
          <w:szCs w:val="26"/>
        </w:rPr>
        <w:t xml:space="preserve"> Президента Российской Федерации от 07 мая 2018 года N 204 "О национальных целях и стратегических задачах развития Российской Федерации на период до 2024 года", от 21 июля 2020 года № 474 «О национальных целях развития Российской Федерации на период до 2030 года» в целях совершенствования управления </w:t>
      </w:r>
      <w:proofErr w:type="spellStart"/>
      <w:r w:rsidR="00D96016" w:rsidRPr="00C20922">
        <w:rPr>
          <w:rFonts w:ascii="Times New Roman" w:hAnsi="Times New Roman"/>
          <w:sz w:val="26"/>
          <w:szCs w:val="26"/>
        </w:rPr>
        <w:t>муниципальныхми</w:t>
      </w:r>
      <w:proofErr w:type="spellEnd"/>
      <w:r w:rsidR="00D96016" w:rsidRPr="00C20922">
        <w:rPr>
          <w:rFonts w:ascii="Times New Roman" w:hAnsi="Times New Roman"/>
          <w:sz w:val="26"/>
          <w:szCs w:val="26"/>
        </w:rPr>
        <w:t xml:space="preserve"> программами Кондинского района</w:t>
      </w:r>
      <w:r w:rsidR="00D96016" w:rsidRPr="00C209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5740D" w:rsidRPr="00C20922">
        <w:rPr>
          <w:rFonts w:ascii="Times New Roman" w:eastAsiaTheme="minorHAnsi" w:hAnsi="Times New Roman"/>
          <w:sz w:val="26"/>
          <w:szCs w:val="26"/>
          <w:lang w:eastAsia="en-US"/>
        </w:rPr>
        <w:t>администрация Кондинского района постановляет</w:t>
      </w:r>
      <w:r w:rsidR="0095740D" w:rsidRPr="00C20922">
        <w:rPr>
          <w:rFonts w:ascii="Times New Roman" w:hAnsi="Times New Roman"/>
          <w:sz w:val="26"/>
          <w:szCs w:val="26"/>
        </w:rPr>
        <w:t>:</w:t>
      </w:r>
    </w:p>
    <w:p w:rsidR="0064314F" w:rsidRPr="00C20922" w:rsidRDefault="0064314F" w:rsidP="00503BBF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20922">
        <w:rPr>
          <w:rFonts w:ascii="Times New Roman" w:hAnsi="Times New Roman"/>
          <w:sz w:val="26"/>
          <w:szCs w:val="26"/>
        </w:rPr>
        <w:t xml:space="preserve">Внести в постановление администрации Кондинского района </w:t>
      </w:r>
      <w:r w:rsidR="00D96016" w:rsidRPr="00C20922">
        <w:rPr>
          <w:rFonts w:ascii="Times New Roman" w:hAnsi="Times New Roman"/>
          <w:sz w:val="26"/>
          <w:szCs w:val="26"/>
        </w:rPr>
        <w:t xml:space="preserve">от 22 августа 2018 г. N 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 </w:t>
      </w:r>
      <w:r w:rsidRPr="00C20922">
        <w:rPr>
          <w:rFonts w:ascii="Times New Roman" w:hAnsi="Times New Roman"/>
          <w:sz w:val="26"/>
          <w:szCs w:val="26"/>
        </w:rPr>
        <w:t>следующие изменения:</w:t>
      </w:r>
    </w:p>
    <w:p w:rsidR="00D96016" w:rsidRPr="00C20922" w:rsidRDefault="00D96016" w:rsidP="00503BBF">
      <w:pPr>
        <w:pStyle w:val="a6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20922">
        <w:rPr>
          <w:sz w:val="26"/>
          <w:szCs w:val="26"/>
        </w:rPr>
        <w:t>В приложении 1:</w:t>
      </w:r>
    </w:p>
    <w:p w:rsidR="0095740D" w:rsidRPr="00C20922" w:rsidRDefault="00D96016" w:rsidP="00503BBF">
      <w:pPr>
        <w:pStyle w:val="a6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20922">
        <w:rPr>
          <w:sz w:val="26"/>
          <w:szCs w:val="26"/>
        </w:rPr>
        <w:t xml:space="preserve">В </w:t>
      </w:r>
      <w:hyperlink r:id="rId8" w:history="1">
        <w:r w:rsidRPr="00C20922">
          <w:rPr>
            <w:rStyle w:val="a5"/>
            <w:rFonts w:eastAsiaTheme="majorEastAsia"/>
            <w:sz w:val="26"/>
            <w:szCs w:val="26"/>
          </w:rPr>
          <w:t>пункте 1 раздела I</w:t>
        </w:r>
      </w:hyperlink>
      <w:r w:rsidRPr="00C20922">
        <w:rPr>
          <w:sz w:val="26"/>
          <w:szCs w:val="26"/>
        </w:rPr>
        <w:t xml:space="preserve"> «Общие положения» слова «(далее - Указ Президента Российской Федерации)» заменить словами «, Указа Президента Российской Федерации от 21 июля 2020 года N 474 «О национальных целях развития Российской Федерации на период до 2030 года»</w:t>
      </w:r>
      <w:r w:rsidR="004F4AC0" w:rsidRPr="00C20922">
        <w:rPr>
          <w:rFonts w:eastAsiaTheme="minorHAnsi"/>
          <w:sz w:val="26"/>
          <w:szCs w:val="26"/>
          <w:lang w:eastAsia="en-US"/>
        </w:rPr>
        <w:t>.</w:t>
      </w:r>
    </w:p>
    <w:p w:rsidR="00D96016" w:rsidRPr="00C20922" w:rsidRDefault="00D96016" w:rsidP="00503BBF">
      <w:pPr>
        <w:pStyle w:val="a6"/>
        <w:numPr>
          <w:ilvl w:val="2"/>
          <w:numId w:val="2"/>
        </w:numPr>
        <w:tabs>
          <w:tab w:val="left" w:pos="0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20922">
        <w:rPr>
          <w:sz w:val="26"/>
          <w:szCs w:val="26"/>
        </w:rPr>
        <w:t xml:space="preserve">В разделе </w:t>
      </w:r>
      <w:r w:rsidRPr="00C20922">
        <w:rPr>
          <w:sz w:val="26"/>
          <w:szCs w:val="26"/>
          <w:lang w:val="en-US"/>
        </w:rPr>
        <w:t>II</w:t>
      </w:r>
      <w:r w:rsidRPr="00C20922">
        <w:rPr>
          <w:sz w:val="26"/>
          <w:szCs w:val="26"/>
        </w:rPr>
        <w:t xml:space="preserve">  «Структура муниципальной программы Кондинского района»:</w:t>
      </w:r>
    </w:p>
    <w:p w:rsidR="00D96016" w:rsidRPr="00C20922" w:rsidRDefault="00740DA2" w:rsidP="00503BBF">
      <w:pPr>
        <w:pStyle w:val="a6"/>
        <w:numPr>
          <w:ilvl w:val="3"/>
          <w:numId w:val="2"/>
        </w:numPr>
        <w:tabs>
          <w:tab w:val="left" w:pos="0"/>
          <w:tab w:val="left" w:pos="1701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C20922">
        <w:rPr>
          <w:rFonts w:eastAsiaTheme="minorHAnsi"/>
          <w:sz w:val="26"/>
          <w:szCs w:val="26"/>
          <w:lang w:eastAsia="en-US"/>
        </w:rPr>
        <w:t xml:space="preserve">После абзаца </w:t>
      </w:r>
    </w:p>
    <w:p w:rsidR="00740DA2" w:rsidRPr="00C20922" w:rsidRDefault="00740DA2" w:rsidP="00503BBF">
      <w:pPr>
        <w:tabs>
          <w:tab w:val="left" w:pos="0"/>
        </w:tabs>
        <w:rPr>
          <w:sz w:val="26"/>
          <w:szCs w:val="26"/>
        </w:rPr>
      </w:pPr>
      <w:r w:rsidRPr="00C20922">
        <w:rPr>
          <w:sz w:val="26"/>
          <w:szCs w:val="26"/>
        </w:rPr>
        <w:t>«Параметры финансового обеспечения</w:t>
      </w:r>
    </w:p>
    <w:p w:rsidR="00740DA2" w:rsidRPr="00C20922" w:rsidRDefault="00740DA2" w:rsidP="00740DA2">
      <w:pPr>
        <w:rPr>
          <w:sz w:val="26"/>
          <w:szCs w:val="26"/>
        </w:rPr>
      </w:pPr>
      <w:r w:rsidRPr="00C20922">
        <w:rPr>
          <w:sz w:val="26"/>
          <w:szCs w:val="26"/>
        </w:rPr>
        <w:t>муниципальной программы ___________________________________________» дополнить абзацем следующего содержания:</w:t>
      </w:r>
    </w:p>
    <w:p w:rsidR="00740DA2" w:rsidRPr="00C20922" w:rsidRDefault="00740DA2" w:rsidP="00740DA2">
      <w:pPr>
        <w:rPr>
          <w:sz w:val="26"/>
          <w:szCs w:val="26"/>
        </w:rPr>
      </w:pPr>
      <w:r w:rsidRPr="00C20922">
        <w:rPr>
          <w:sz w:val="26"/>
          <w:szCs w:val="26"/>
        </w:rPr>
        <w:t>«Объем налоговых расходов</w:t>
      </w:r>
    </w:p>
    <w:p w:rsidR="00740DA2" w:rsidRPr="00C20922" w:rsidRDefault="00740DA2" w:rsidP="00740DA2">
      <w:pPr>
        <w:rPr>
          <w:sz w:val="26"/>
          <w:szCs w:val="26"/>
        </w:rPr>
      </w:pPr>
      <w:r w:rsidRPr="00C20922">
        <w:rPr>
          <w:sz w:val="26"/>
          <w:szCs w:val="26"/>
        </w:rPr>
        <w:t>Кондинского района</w:t>
      </w:r>
    </w:p>
    <w:p w:rsidR="00740DA2" w:rsidRPr="00C20922" w:rsidRDefault="00740DA2" w:rsidP="00740DA2">
      <w:pPr>
        <w:rPr>
          <w:sz w:val="26"/>
          <w:szCs w:val="26"/>
        </w:rPr>
      </w:pPr>
      <w:proofErr w:type="gramStart"/>
      <w:r w:rsidRPr="00C20922">
        <w:rPr>
          <w:sz w:val="26"/>
          <w:szCs w:val="26"/>
        </w:rPr>
        <w:lastRenderedPageBreak/>
        <w:t>(с расшифровкой по годам реализации</w:t>
      </w:r>
      <w:proofErr w:type="gramEnd"/>
    </w:p>
    <w:p w:rsidR="00740DA2" w:rsidRPr="00C20922" w:rsidRDefault="00740DA2" w:rsidP="00740DA2">
      <w:pPr>
        <w:rPr>
          <w:sz w:val="26"/>
          <w:szCs w:val="26"/>
        </w:rPr>
      </w:pPr>
      <w:r w:rsidRPr="00C20922">
        <w:rPr>
          <w:sz w:val="26"/>
          <w:szCs w:val="26"/>
        </w:rPr>
        <w:t>муниципальной программы) _____________________________________».</w:t>
      </w:r>
    </w:p>
    <w:p w:rsidR="00740DA2" w:rsidRPr="00C20922" w:rsidRDefault="00740DA2" w:rsidP="00503BBF">
      <w:pPr>
        <w:pStyle w:val="a6"/>
        <w:numPr>
          <w:ilvl w:val="3"/>
          <w:numId w:val="2"/>
        </w:numPr>
        <w:ind w:left="0" w:firstLine="0"/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 Подраздел «Раздел I "О стимулировании инвестиционной и инновационной деятельности, развитие конкуренции и немуниципального сектора экономики"» признать утратившим силу.</w:t>
      </w:r>
    </w:p>
    <w:p w:rsidR="00740DA2" w:rsidRPr="00C20922" w:rsidRDefault="00740DA2" w:rsidP="00503BBF">
      <w:pPr>
        <w:pStyle w:val="a6"/>
        <w:numPr>
          <w:ilvl w:val="3"/>
          <w:numId w:val="2"/>
        </w:numPr>
        <w:ind w:left="0" w:firstLine="0"/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 В заголовке подраздела «Раздел II "Механизм реализации муниципальной программы"» слова Раздел II исключить.</w:t>
      </w:r>
    </w:p>
    <w:p w:rsidR="00263D74" w:rsidRPr="00C20922" w:rsidRDefault="00263D74" w:rsidP="00503BBF">
      <w:pPr>
        <w:pStyle w:val="a6"/>
        <w:numPr>
          <w:ilvl w:val="3"/>
          <w:numId w:val="2"/>
        </w:numPr>
        <w:ind w:left="0" w:firstLine="0"/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 В подразделе «Таблица 1 «Целевые показатели муниципальной программы»</w:t>
      </w:r>
      <w:r w:rsidR="004E40A6" w:rsidRPr="00C20922">
        <w:rPr>
          <w:sz w:val="26"/>
          <w:szCs w:val="26"/>
        </w:rPr>
        <w:t>:</w:t>
      </w:r>
    </w:p>
    <w:p w:rsidR="00740DA2" w:rsidRPr="00C20922" w:rsidRDefault="00263D74" w:rsidP="00503BBF">
      <w:pPr>
        <w:pStyle w:val="a6"/>
        <w:numPr>
          <w:ilvl w:val="4"/>
          <w:numId w:val="2"/>
        </w:numPr>
        <w:ind w:left="0" w:firstLine="0"/>
        <w:jc w:val="both"/>
        <w:rPr>
          <w:sz w:val="26"/>
          <w:szCs w:val="26"/>
        </w:rPr>
      </w:pPr>
      <w:r w:rsidRPr="00C20922">
        <w:rPr>
          <w:sz w:val="26"/>
          <w:szCs w:val="26"/>
        </w:rPr>
        <w:t>Абзац восьмой после слов «Президента Российской Федерации» дополнить словами «, решениями Правительства Российской Федерации».</w:t>
      </w:r>
    </w:p>
    <w:p w:rsidR="00263D74" w:rsidRPr="00C20922" w:rsidRDefault="00263D74" w:rsidP="00503BBF">
      <w:pPr>
        <w:pStyle w:val="a6"/>
        <w:numPr>
          <w:ilvl w:val="4"/>
          <w:numId w:val="2"/>
        </w:numPr>
        <w:ind w:left="0" w:firstLine="0"/>
        <w:jc w:val="both"/>
        <w:rPr>
          <w:sz w:val="26"/>
          <w:szCs w:val="26"/>
        </w:rPr>
      </w:pPr>
      <w:r w:rsidRPr="00C20922">
        <w:rPr>
          <w:sz w:val="26"/>
          <w:szCs w:val="26"/>
        </w:rPr>
        <w:t>После абзаца восьмого дополнить абзацем следующего содержания:</w:t>
      </w:r>
    </w:p>
    <w:p w:rsidR="00263D74" w:rsidRPr="00C20922" w:rsidRDefault="00263D74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«отражать показатели региональных проектов</w:t>
      </w:r>
      <w:proofErr w:type="gramStart"/>
      <w:r w:rsidRPr="00C20922">
        <w:rPr>
          <w:sz w:val="26"/>
          <w:szCs w:val="26"/>
        </w:rPr>
        <w:t>.».</w:t>
      </w:r>
      <w:proofErr w:type="gramEnd"/>
    </w:p>
    <w:p w:rsidR="004E40A6" w:rsidRPr="00C20922" w:rsidRDefault="004E40A6" w:rsidP="00503BBF">
      <w:pPr>
        <w:pStyle w:val="a6"/>
        <w:numPr>
          <w:ilvl w:val="3"/>
          <w:numId w:val="2"/>
        </w:numPr>
        <w:ind w:left="0" w:firstLine="0"/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 Подраздел «Таблица 2 «Распределение финансовых ресурсов муниципальной программы» изложить в следующей редакции:</w:t>
      </w:r>
    </w:p>
    <w:p w:rsidR="004E40A6" w:rsidRPr="00C20922" w:rsidRDefault="00F77979" w:rsidP="00503BBF">
      <w:pPr>
        <w:pStyle w:val="a6"/>
        <w:ind w:left="0"/>
        <w:jc w:val="both"/>
        <w:rPr>
          <w:sz w:val="26"/>
          <w:szCs w:val="26"/>
        </w:rPr>
      </w:pPr>
      <w:hyperlink w:anchor="sub_102" w:history="1">
        <w:r w:rsidR="004E40A6" w:rsidRPr="00C20922">
          <w:rPr>
            <w:rStyle w:val="a5"/>
            <w:rFonts w:eastAsiaTheme="majorEastAsia"/>
            <w:sz w:val="26"/>
            <w:szCs w:val="26"/>
          </w:rPr>
          <w:t>Таблица 2</w:t>
        </w:r>
      </w:hyperlink>
      <w:r w:rsidR="004E40A6" w:rsidRPr="00C20922">
        <w:rPr>
          <w:sz w:val="26"/>
          <w:szCs w:val="26"/>
        </w:rPr>
        <w:t xml:space="preserve"> "Распределение финансовых ресурсов муниципальной программы"</w:t>
      </w:r>
    </w:p>
    <w:p w:rsidR="004E40A6" w:rsidRPr="00C20922" w:rsidRDefault="004E40A6" w:rsidP="000603E5">
      <w:pPr>
        <w:ind w:firstLine="708"/>
        <w:jc w:val="both"/>
        <w:rPr>
          <w:sz w:val="26"/>
          <w:szCs w:val="26"/>
        </w:rPr>
      </w:pPr>
      <w:r w:rsidRPr="00C20922">
        <w:rPr>
          <w:sz w:val="26"/>
          <w:szCs w:val="26"/>
        </w:rPr>
        <w:t>Содержит основные мероприятия муниципальной программы, региональные проекты, муниципальные проекты  с указанием объемов их финансирования в разрезе по годам и с распределением по источникам финансирования.</w:t>
      </w:r>
    </w:p>
    <w:p w:rsidR="004E40A6" w:rsidRPr="00C20922" w:rsidRDefault="004E40A6" w:rsidP="000603E5">
      <w:pPr>
        <w:ind w:firstLine="708"/>
        <w:jc w:val="both"/>
        <w:rPr>
          <w:sz w:val="26"/>
          <w:szCs w:val="26"/>
        </w:rPr>
      </w:pPr>
      <w:r w:rsidRPr="00C20922">
        <w:rPr>
          <w:sz w:val="26"/>
          <w:szCs w:val="26"/>
        </w:rPr>
        <w:t>Устанавливается связь основных мероприятий с целевыми показателями муниципальной программы.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4E40A6" w:rsidRPr="00C20922" w:rsidRDefault="004E40A6" w:rsidP="000603E5">
      <w:pPr>
        <w:ind w:firstLine="708"/>
        <w:jc w:val="both"/>
        <w:rPr>
          <w:sz w:val="26"/>
          <w:szCs w:val="26"/>
        </w:rPr>
      </w:pPr>
      <w:r w:rsidRPr="00C20922">
        <w:rPr>
          <w:sz w:val="26"/>
          <w:szCs w:val="26"/>
        </w:rPr>
        <w:t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</w:t>
      </w:r>
      <w:proofErr w:type="gramStart"/>
      <w:r w:rsidRPr="00C20922">
        <w:rPr>
          <w:sz w:val="26"/>
          <w:szCs w:val="26"/>
        </w:rPr>
        <w:t>."</w:t>
      </w:r>
      <w:proofErr w:type="gramEnd"/>
    </w:p>
    <w:p w:rsidR="00087121" w:rsidRPr="00C20922" w:rsidRDefault="00087121" w:rsidP="00503BBF">
      <w:pPr>
        <w:pStyle w:val="a6"/>
        <w:numPr>
          <w:ilvl w:val="3"/>
          <w:numId w:val="2"/>
        </w:numPr>
        <w:ind w:left="0" w:firstLine="0"/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 Подраздел «Таблица 4 "Мероприятия, реализуемые на принципах проектного управления, </w:t>
      </w:r>
      <w:proofErr w:type="gramStart"/>
      <w:r w:rsidRPr="00C20922">
        <w:rPr>
          <w:sz w:val="26"/>
          <w:szCs w:val="26"/>
        </w:rPr>
        <w:t>направленные</w:t>
      </w:r>
      <w:proofErr w:type="gramEnd"/>
      <w:r w:rsidRPr="00C20922">
        <w:rPr>
          <w:sz w:val="26"/>
          <w:szCs w:val="26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Югры"» изложить в следующей редакции:</w:t>
      </w:r>
    </w:p>
    <w:p w:rsidR="00087121" w:rsidRPr="00C20922" w:rsidRDefault="00087121" w:rsidP="00503BBF">
      <w:pPr>
        <w:rPr>
          <w:sz w:val="26"/>
          <w:szCs w:val="26"/>
        </w:rPr>
      </w:pPr>
      <w:r w:rsidRPr="00C20922">
        <w:rPr>
          <w:sz w:val="26"/>
          <w:szCs w:val="26"/>
        </w:rPr>
        <w:t>«</w:t>
      </w:r>
      <w:hyperlink w:anchor="sub_104" w:history="1">
        <w:r w:rsidRPr="00C20922">
          <w:rPr>
            <w:rStyle w:val="a5"/>
            <w:rFonts w:eastAsiaTheme="majorEastAsia"/>
            <w:sz w:val="26"/>
            <w:szCs w:val="26"/>
          </w:rPr>
          <w:t>Таблица 4</w:t>
        </w:r>
      </w:hyperlink>
      <w:r w:rsidRPr="00C20922">
        <w:rPr>
          <w:sz w:val="26"/>
          <w:szCs w:val="26"/>
        </w:rPr>
        <w:t xml:space="preserve"> "Мероприятия, реализуемые на принципах проектного управления, </w:t>
      </w:r>
      <w:proofErr w:type="gramStart"/>
      <w:r w:rsidRPr="00C20922">
        <w:rPr>
          <w:sz w:val="26"/>
          <w:szCs w:val="26"/>
        </w:rPr>
        <w:t>направленные</w:t>
      </w:r>
      <w:proofErr w:type="gramEnd"/>
      <w:r w:rsidRPr="00C20922">
        <w:rPr>
          <w:sz w:val="26"/>
          <w:szCs w:val="26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Югры" (заполняется в случае наличия портфелей проектов и проектов)</w:t>
      </w:r>
    </w:p>
    <w:p w:rsidR="00087121" w:rsidRPr="00C20922" w:rsidRDefault="00087121" w:rsidP="00503BBF">
      <w:pPr>
        <w:rPr>
          <w:sz w:val="26"/>
          <w:szCs w:val="26"/>
        </w:rPr>
      </w:pPr>
    </w:p>
    <w:p w:rsidR="00087121" w:rsidRPr="00C20922" w:rsidRDefault="00087121" w:rsidP="00503BBF">
      <w:pPr>
        <w:ind w:firstLine="708"/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Содержит информацию о портфелях проектов и проектах, </w:t>
      </w:r>
      <w:proofErr w:type="gramStart"/>
      <w:r w:rsidRPr="00C20922">
        <w:rPr>
          <w:sz w:val="26"/>
          <w:szCs w:val="26"/>
        </w:rPr>
        <w:t>направленных</w:t>
      </w:r>
      <w:proofErr w:type="gramEnd"/>
      <w:r w:rsidRPr="00C20922">
        <w:rPr>
          <w:sz w:val="26"/>
          <w:szCs w:val="26"/>
        </w:rPr>
        <w:t xml:space="preserve"> в том числе на реализацию национальных, федеральных проектов (программ) Российской Федерации, региональных проектов Ханты-Мансийского автономного округа - Югры, муниципальных проектов Кондинского района реализуемых на принципах проектного управления в соответствии с требованиями </w:t>
      </w:r>
      <w:hyperlink r:id="rId9" w:history="1">
        <w:r w:rsidRPr="00C20922">
          <w:rPr>
            <w:rStyle w:val="a5"/>
            <w:rFonts w:eastAsiaTheme="majorEastAsia"/>
            <w:sz w:val="26"/>
            <w:szCs w:val="26"/>
          </w:rPr>
          <w:t>постановления</w:t>
        </w:r>
      </w:hyperlink>
      <w:r w:rsidRPr="00C20922">
        <w:rPr>
          <w:sz w:val="26"/>
          <w:szCs w:val="26"/>
        </w:rPr>
        <w:t xml:space="preserve"> администрации Кондинского района от 24 ноября 2016 года N 1802 "О системе управления проектной деятельностью в Кондинском районе", в том числе </w:t>
      </w:r>
      <w:proofErr w:type="gramStart"/>
      <w:r w:rsidRPr="00C20922">
        <w:rPr>
          <w:sz w:val="26"/>
          <w:szCs w:val="26"/>
        </w:rPr>
        <w:t xml:space="preserve">по направлениям, определенным 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года", Указом Президента Российской </w:t>
      </w:r>
      <w:r w:rsidRPr="00C20922">
        <w:rPr>
          <w:sz w:val="26"/>
          <w:szCs w:val="26"/>
        </w:rPr>
        <w:lastRenderedPageBreak/>
        <w:t>Федерации от 21 июля 2020 года N 474 "О национальных целях развития Российской Федерации на период до 2030 года", с учетом общенационального плана действий по восстановлению экономики."</w:t>
      </w:r>
      <w:proofErr w:type="gramEnd"/>
    </w:p>
    <w:p w:rsidR="00D77DA1" w:rsidRPr="00C20922" w:rsidRDefault="00D77DA1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</w:t>
      </w:r>
      <w:r w:rsidR="00D147FC" w:rsidRPr="00C20922">
        <w:rPr>
          <w:sz w:val="26"/>
          <w:szCs w:val="26"/>
        </w:rPr>
        <w:t>1</w:t>
      </w:r>
      <w:r w:rsidRPr="00C20922">
        <w:rPr>
          <w:sz w:val="26"/>
          <w:szCs w:val="26"/>
        </w:rPr>
        <w:t>.2.7. Подраздел «Таблица 6 «Перечень возможных рисков при реализации муниципальной программы и мер по их преодолению» признать утратившим силу.</w:t>
      </w:r>
    </w:p>
    <w:p w:rsidR="00D77DA1" w:rsidRPr="00C20922" w:rsidRDefault="00D147FC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1.1.2.8. Подраздел </w:t>
      </w:r>
      <w:hyperlink r:id="rId10" w:anchor="sub_107" w:history="1">
        <w:r w:rsidRPr="00C20922">
          <w:rPr>
            <w:rStyle w:val="a5"/>
            <w:sz w:val="26"/>
            <w:szCs w:val="26"/>
          </w:rPr>
          <w:t>Таблица 7</w:t>
        </w:r>
      </w:hyperlink>
      <w:r w:rsidRPr="00C20922">
        <w:rPr>
          <w:sz w:val="26"/>
          <w:szCs w:val="26"/>
        </w:rPr>
        <w:t xml:space="preserve"> "Перечень объектов капитального строительства" (заполняется в случае наличия объектов капитального строительства) изложить в следующей редакции:</w:t>
      </w:r>
    </w:p>
    <w:p w:rsidR="00D147FC" w:rsidRPr="00C20922" w:rsidRDefault="00D147FC" w:rsidP="00503BBF">
      <w:pPr>
        <w:jc w:val="center"/>
        <w:rPr>
          <w:sz w:val="26"/>
          <w:szCs w:val="26"/>
        </w:rPr>
      </w:pPr>
      <w:r w:rsidRPr="00C20922">
        <w:rPr>
          <w:sz w:val="26"/>
          <w:szCs w:val="26"/>
        </w:rPr>
        <w:t>"Таблица 7 "Перечень объектов капитального строительства"</w:t>
      </w:r>
    </w:p>
    <w:p w:rsidR="00D147FC" w:rsidRPr="00C20922" w:rsidRDefault="00D147FC" w:rsidP="00503BBF">
      <w:pPr>
        <w:jc w:val="center"/>
        <w:rPr>
          <w:sz w:val="26"/>
          <w:szCs w:val="26"/>
        </w:rPr>
      </w:pPr>
      <w:r w:rsidRPr="00C20922">
        <w:rPr>
          <w:sz w:val="26"/>
          <w:szCs w:val="26"/>
        </w:rPr>
        <w:t>(заполняется при планировании объектов строительства)</w:t>
      </w:r>
    </w:p>
    <w:p w:rsidR="00D147FC" w:rsidRPr="00C20922" w:rsidRDefault="00D147FC" w:rsidP="00503BBF">
      <w:pPr>
        <w:jc w:val="center"/>
        <w:rPr>
          <w:sz w:val="26"/>
          <w:szCs w:val="26"/>
        </w:rPr>
      </w:pPr>
    </w:p>
    <w:p w:rsidR="00D147FC" w:rsidRPr="00C20922" w:rsidRDefault="00D147FC" w:rsidP="00503BBF">
      <w:pPr>
        <w:jc w:val="both"/>
        <w:rPr>
          <w:sz w:val="26"/>
          <w:szCs w:val="26"/>
        </w:rPr>
      </w:pPr>
      <w:proofErr w:type="gramStart"/>
      <w:r w:rsidRPr="00C20922">
        <w:rPr>
          <w:sz w:val="26"/>
          <w:szCs w:val="26"/>
        </w:rPr>
        <w:t xml:space="preserve">Содержит общие сведения об объектах, создание которых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C20922">
        <w:rPr>
          <w:sz w:val="26"/>
          <w:szCs w:val="26"/>
        </w:rPr>
        <w:t>муниципально</w:t>
      </w:r>
      <w:proofErr w:type="spellEnd"/>
      <w:r w:rsidRPr="00C20922">
        <w:rPr>
          <w:sz w:val="26"/>
          <w:szCs w:val="26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федерального, окружного, местного бюджета и иных источников финансирования.".</w:t>
      </w:r>
      <w:proofErr w:type="gramEnd"/>
    </w:p>
    <w:p w:rsidR="00D147FC" w:rsidRPr="00C20922" w:rsidRDefault="00D147FC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1.1.2.9. Подраздел </w:t>
      </w:r>
      <w:hyperlink r:id="rId11" w:anchor="sub_108" w:history="1">
        <w:r w:rsidRPr="00C20922">
          <w:rPr>
            <w:rStyle w:val="a5"/>
            <w:sz w:val="26"/>
            <w:szCs w:val="26"/>
          </w:rPr>
          <w:t>Таблица 8</w:t>
        </w:r>
      </w:hyperlink>
      <w:r w:rsidRPr="00C20922">
        <w:rPr>
          <w:sz w:val="26"/>
          <w:szCs w:val="26"/>
        </w:rPr>
        <w:t xml:space="preserve"> "Предложения граждан по реализации национальных проектов Российской Федерации в Кондинском районе, учтенные в муниципальной программе" признать утратившим силу.</w:t>
      </w:r>
    </w:p>
    <w:p w:rsidR="00FF769D" w:rsidRPr="00C20922" w:rsidRDefault="00FF769D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1.1.2.1</w:t>
      </w:r>
      <w:r w:rsidR="00E7501C" w:rsidRPr="00C20922">
        <w:rPr>
          <w:sz w:val="26"/>
          <w:szCs w:val="26"/>
        </w:rPr>
        <w:t>0</w:t>
      </w:r>
      <w:r w:rsidRPr="00C20922">
        <w:rPr>
          <w:sz w:val="26"/>
          <w:szCs w:val="26"/>
        </w:rPr>
        <w:t xml:space="preserve">. В строке N </w:t>
      </w:r>
      <w:r w:rsidR="00E7501C" w:rsidRPr="00C20922">
        <w:rPr>
          <w:sz w:val="26"/>
          <w:szCs w:val="26"/>
        </w:rPr>
        <w:t>столбца 2 таблицы 2 слово «целевыми» исключить;</w:t>
      </w:r>
    </w:p>
    <w:p w:rsidR="00A925DB" w:rsidRPr="00C20922" w:rsidRDefault="00E7501C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1.1.2.11</w:t>
      </w:r>
      <w:r w:rsidR="00A925DB" w:rsidRPr="00C20922">
        <w:rPr>
          <w:sz w:val="26"/>
          <w:szCs w:val="26"/>
        </w:rPr>
        <w:t xml:space="preserve">. </w:t>
      </w:r>
      <w:r w:rsidR="00FF769D" w:rsidRPr="00C20922">
        <w:rPr>
          <w:sz w:val="26"/>
          <w:szCs w:val="26"/>
        </w:rPr>
        <w:t xml:space="preserve">В строках 1.1., 1.n. таблицы 2 слова </w:t>
      </w:r>
      <w:r w:rsidRPr="00C20922">
        <w:rPr>
          <w:sz w:val="26"/>
          <w:szCs w:val="26"/>
        </w:rPr>
        <w:t>«из таблицы 1)» дополнить словами «из таблицы 1****»;</w:t>
      </w:r>
    </w:p>
    <w:p w:rsidR="00E7501C" w:rsidRPr="00C20922" w:rsidRDefault="00E7501C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1.1.2.12. После абзаца третьего после таблицы 2 дополнить абзацем следующего содержания: «**** - в случае если не выявлена связь мероприятия с целевыми показателями (таблица 1), приводится ссылка на иные показатели, характеризующие эффективность реализации мероприятий муниципальной программы, которые отражены в приложении к нормативному правовому акту об утверждении муниципальной программы</w:t>
      </w:r>
      <w:proofErr w:type="gramStart"/>
      <w:r w:rsidRPr="00C20922">
        <w:rPr>
          <w:sz w:val="26"/>
          <w:szCs w:val="26"/>
        </w:rPr>
        <w:t>.»</w:t>
      </w:r>
      <w:proofErr w:type="gramEnd"/>
    </w:p>
    <w:p w:rsidR="00E7501C" w:rsidRPr="00C20922" w:rsidRDefault="00E7501C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1.1.2.13. Таблицу 4 изложить в следующей редакции:</w:t>
      </w:r>
    </w:p>
    <w:p w:rsidR="00E7501C" w:rsidRPr="00C20922" w:rsidRDefault="00E7501C" w:rsidP="00E7501C">
      <w:pPr>
        <w:jc w:val="right"/>
        <w:rPr>
          <w:rStyle w:val="a7"/>
          <w:rFonts w:eastAsiaTheme="majorEastAsia"/>
          <w:b w:val="0"/>
          <w:bCs/>
          <w:sz w:val="26"/>
          <w:szCs w:val="26"/>
        </w:rPr>
      </w:pPr>
      <w:bookmarkStart w:id="0" w:name="sub_104"/>
      <w:r w:rsidRPr="00C20922">
        <w:rPr>
          <w:rStyle w:val="a7"/>
          <w:rFonts w:eastAsiaTheme="majorEastAsia"/>
          <w:b w:val="0"/>
          <w:bCs/>
          <w:sz w:val="26"/>
          <w:szCs w:val="26"/>
        </w:rPr>
        <w:t>«Таблица 4</w:t>
      </w:r>
    </w:p>
    <w:bookmarkEnd w:id="0"/>
    <w:p w:rsidR="00E7501C" w:rsidRPr="00C20922" w:rsidRDefault="00E7501C" w:rsidP="00E7501C">
      <w:pPr>
        <w:rPr>
          <w:sz w:val="26"/>
          <w:szCs w:val="26"/>
        </w:rPr>
      </w:pPr>
    </w:p>
    <w:p w:rsidR="00E7501C" w:rsidRPr="00C20922" w:rsidRDefault="00E7501C" w:rsidP="00E7501C">
      <w:pPr>
        <w:pStyle w:val="1"/>
        <w:rPr>
          <w:rFonts w:ascii="Times New Roman" w:hAnsi="Times New Roman"/>
          <w:sz w:val="26"/>
          <w:szCs w:val="26"/>
        </w:rPr>
      </w:pPr>
      <w:r w:rsidRPr="00C20922">
        <w:rPr>
          <w:rFonts w:ascii="Times New Roman" w:hAnsi="Times New Roman"/>
          <w:sz w:val="26"/>
          <w:szCs w:val="26"/>
        </w:rPr>
        <w:t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– Югры</w:t>
      </w: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1985"/>
        <w:gridCol w:w="980"/>
        <w:gridCol w:w="840"/>
        <w:gridCol w:w="980"/>
        <w:gridCol w:w="980"/>
        <w:gridCol w:w="1120"/>
        <w:gridCol w:w="840"/>
      </w:tblGrid>
      <w:tr w:rsidR="005F72C6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N</w:t>
            </w:r>
          </w:p>
          <w:p w:rsidR="005F72C6" w:rsidRDefault="005F72C6" w:rsidP="008727B6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5F72C6">
            <w:pPr>
              <w:pStyle w:val="a8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Источники финансирования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Параметры финансового обеспечения, тыс. рублей</w:t>
            </w: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20__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И т.д.</w:t>
            </w:r>
          </w:p>
        </w:tc>
      </w:tr>
      <w:tr w:rsidR="005F72C6" w:rsidTr="008200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  <w:jc w:val="center"/>
            </w:pPr>
            <w:r>
              <w:t>9</w:t>
            </w:r>
          </w:p>
        </w:tc>
      </w:tr>
      <w:tr w:rsidR="005F72C6" w:rsidTr="00820008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72C6" w:rsidRDefault="005F72C6" w:rsidP="005F72C6">
            <w:pPr>
              <w:pStyle w:val="a8"/>
            </w:pPr>
            <w:r>
              <w:t xml:space="preserve">Раздел 1. Портфели </w:t>
            </w:r>
            <w:proofErr w:type="gramStart"/>
            <w:r>
              <w:t>проектов</w:t>
            </w:r>
            <w:proofErr w:type="gramEnd"/>
            <w:r>
              <w:t xml:space="preserve"> основанные на национальных и федеральных проектах Российской Федерации</w:t>
            </w:r>
          </w:p>
        </w:tc>
      </w:tr>
      <w:tr w:rsidR="005F72C6" w:rsidTr="00820008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72C6" w:rsidRDefault="005F72C6" w:rsidP="005F72C6">
            <w:pPr>
              <w:pStyle w:val="a8"/>
              <w:jc w:val="center"/>
            </w:pPr>
            <w:r>
              <w:t>Наименование портфеля проектов</w:t>
            </w:r>
          </w:p>
        </w:tc>
      </w:tr>
      <w:tr w:rsidR="003F3062" w:rsidTr="00820008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  <w:jc w:val="center"/>
            </w:pPr>
            <w:r>
              <w:t>1.1.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 w:rsidRPr="00075137">
              <w:rPr>
                <w:rFonts w:ascii="Times New Roman" w:hAnsi="Times New Roman" w:cs="Times New Roman"/>
                <w:sz w:val="26"/>
                <w:szCs w:val="26"/>
              </w:rPr>
              <w:t xml:space="preserve">Номер мероприятия (из таблицы </w:t>
            </w:r>
            <w:r w:rsidRPr="000751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2), Проект 1 (номер показателя из таблицы 1), срок реализации (</w:t>
            </w:r>
            <w:proofErr w:type="spellStart"/>
            <w:r w:rsidRPr="00075137">
              <w:rPr>
                <w:rFonts w:ascii="Times New Roman" w:hAnsi="Times New Roman" w:cs="Times New Roman"/>
                <w:sz w:val="26"/>
                <w:szCs w:val="26"/>
              </w:rPr>
              <w:t>дд.мм</w:t>
            </w:r>
            <w:proofErr w:type="gramStart"/>
            <w:r w:rsidRPr="00075137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751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Pr="0007513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075137">
              <w:rPr>
                <w:rFonts w:ascii="Times New Roman" w:hAnsi="Times New Roman" w:cs="Times New Roman"/>
                <w:sz w:val="26"/>
                <w:szCs w:val="26"/>
              </w:rPr>
              <w:t>дд.мм.гг</w:t>
            </w:r>
            <w:proofErr w:type="spellEnd"/>
            <w:r w:rsidRPr="000751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3062" w:rsidRPr="003F3062" w:rsidRDefault="003F3062" w:rsidP="008727B6">
            <w:pPr>
              <w:pStyle w:val="a8"/>
            </w:pPr>
            <w:r>
              <w:t>1.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5F72C6">
            <w:pPr>
              <w:pStyle w:val="a8"/>
            </w:pPr>
            <w:r w:rsidRPr="005F72C6">
              <w:t xml:space="preserve">Номер мероприятия (из таблицы 2), Проект </w:t>
            </w:r>
            <w:r>
              <w:rPr>
                <w:lang w:val="en-US"/>
              </w:rPr>
              <w:t>N</w:t>
            </w:r>
            <w:r w:rsidRPr="005F72C6">
              <w:t xml:space="preserve"> (номер показателя из таблицы 1), срок реализации (</w:t>
            </w:r>
            <w:proofErr w:type="spellStart"/>
            <w:r w:rsidRPr="005F72C6">
              <w:t>дд.мм</w:t>
            </w:r>
            <w:proofErr w:type="gramStart"/>
            <w:r w:rsidRPr="005F72C6">
              <w:t>.г</w:t>
            </w:r>
            <w:proofErr w:type="gramEnd"/>
            <w:r w:rsidRPr="005F72C6">
              <w:t>г</w:t>
            </w:r>
            <w:proofErr w:type="spellEnd"/>
            <w:r w:rsidRPr="005F72C6">
              <w:t xml:space="preserve"> - </w:t>
            </w:r>
            <w:proofErr w:type="spellStart"/>
            <w:r w:rsidRPr="005F72C6">
              <w:t>дд.мм.гг</w:t>
            </w:r>
            <w:proofErr w:type="spellEnd"/>
            <w:r w:rsidRPr="005F72C6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5F72C6" w:rsidRDefault="003F3062" w:rsidP="008727B6">
            <w:pPr>
              <w:pStyle w:val="a8"/>
            </w:pPr>
            <w:r>
              <w:t>Итого по портфелю проектов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Pr="005F72C6" w:rsidRDefault="005F72C6" w:rsidP="003F3062">
            <w:pPr>
              <w:pStyle w:val="a8"/>
              <w:jc w:val="center"/>
            </w:pPr>
            <w:r>
              <w:t xml:space="preserve">Наименование портфеля проектов </w:t>
            </w:r>
            <w:r>
              <w:rPr>
                <w:lang w:val="en-US"/>
              </w:rPr>
              <w:t>N</w:t>
            </w:r>
          </w:p>
        </w:tc>
      </w:tr>
      <w:tr w:rsidR="003F3062" w:rsidTr="00820008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  <w:r w:rsidRPr="003F3062">
              <w:t>N.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  <w:r w:rsidRPr="005F72C6">
              <w:t>Номер мероприятия (из таблицы 2), Проект N (номер показателя из таблицы 1), срок реализации (</w:t>
            </w:r>
            <w:proofErr w:type="spellStart"/>
            <w:r w:rsidRPr="005F72C6">
              <w:t>дд.мм</w:t>
            </w:r>
            <w:proofErr w:type="gramStart"/>
            <w:r w:rsidRPr="005F72C6">
              <w:t>.г</w:t>
            </w:r>
            <w:proofErr w:type="gramEnd"/>
            <w:r w:rsidRPr="005F72C6">
              <w:t>г</w:t>
            </w:r>
            <w:proofErr w:type="spellEnd"/>
            <w:r w:rsidRPr="005F72C6">
              <w:t xml:space="preserve"> - </w:t>
            </w:r>
            <w:proofErr w:type="spellStart"/>
            <w:r w:rsidRPr="005F72C6">
              <w:t>дд.мм.гг</w:t>
            </w:r>
            <w:proofErr w:type="spellEnd"/>
            <w:r w:rsidRPr="005F72C6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5F72C6" w:rsidRDefault="003F3062" w:rsidP="008727B6">
            <w:pPr>
              <w:pStyle w:val="a8"/>
            </w:pPr>
            <w:r>
              <w:t xml:space="preserve">Итого по портфелю проектов </w:t>
            </w:r>
            <w:r>
              <w:rPr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F3062" w:rsidRDefault="003F3062" w:rsidP="003F3062">
            <w:pPr>
              <w:pStyle w:val="a8"/>
              <w:jc w:val="center"/>
            </w:pPr>
            <w:r>
              <w:t xml:space="preserve">Раздел 2. </w:t>
            </w:r>
            <w:r w:rsidRPr="003F3062">
              <w:t xml:space="preserve">Портфели проектов Ханты-Мансийского автономного округа - Югры (указывается перечень портфелей проектов, не основанные на национальных и федеральных проектах </w:t>
            </w:r>
            <w:r w:rsidRPr="003F3062">
              <w:lastRenderedPageBreak/>
              <w:t>Российской Федерации)</w:t>
            </w:r>
          </w:p>
        </w:tc>
      </w:tr>
      <w:tr w:rsidR="003F3062" w:rsidTr="00820008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F3062" w:rsidRDefault="003F3062" w:rsidP="003F3062">
            <w:pPr>
              <w:pStyle w:val="a8"/>
              <w:jc w:val="center"/>
            </w:pPr>
            <w:r w:rsidRPr="003F3062">
              <w:lastRenderedPageBreak/>
              <w:t xml:space="preserve">Наименование портфеля проектов </w:t>
            </w:r>
          </w:p>
        </w:tc>
      </w:tr>
      <w:tr w:rsidR="003F3062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  <w:jc w:val="center"/>
            </w:pPr>
            <w: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F314A1" w:rsidRDefault="003F3062" w:rsidP="00820008">
            <w:r w:rsidRPr="00F314A1"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F314A1">
              <w:t>дд.мм</w:t>
            </w:r>
            <w:proofErr w:type="gramStart"/>
            <w:r w:rsidRPr="00F314A1">
              <w:t>.г</w:t>
            </w:r>
            <w:proofErr w:type="gramEnd"/>
            <w:r w:rsidRPr="00F314A1">
              <w:t>г</w:t>
            </w:r>
            <w:proofErr w:type="spellEnd"/>
            <w:r w:rsidRPr="00F314A1">
              <w:t xml:space="preserve"> - </w:t>
            </w:r>
            <w:proofErr w:type="spellStart"/>
            <w:r w:rsidRPr="00F314A1">
              <w:t>дд.мм.гг</w:t>
            </w:r>
            <w:proofErr w:type="spellEnd"/>
            <w:r w:rsidRPr="00F314A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3F3062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Pr="00F314A1" w:rsidRDefault="003F3062" w:rsidP="008B0D57">
            <w:r w:rsidRPr="00F314A1">
              <w:t>Номер мероприятия (из таблицы 2), Проект N (номер показателя из таблицы 1), срок реализации (</w:t>
            </w:r>
            <w:proofErr w:type="spellStart"/>
            <w:r w:rsidRPr="00F314A1">
              <w:t>дд.мм</w:t>
            </w:r>
            <w:proofErr w:type="gramStart"/>
            <w:r w:rsidRPr="00F314A1">
              <w:t>.г</w:t>
            </w:r>
            <w:proofErr w:type="gramEnd"/>
            <w:r w:rsidRPr="00F314A1">
              <w:t>г</w:t>
            </w:r>
            <w:proofErr w:type="spellEnd"/>
            <w:r w:rsidRPr="00F314A1">
              <w:t xml:space="preserve"> - </w:t>
            </w:r>
            <w:proofErr w:type="spellStart"/>
            <w:r w:rsidRPr="00F314A1">
              <w:t>дд.мм.гг</w:t>
            </w:r>
            <w:proofErr w:type="spellEnd"/>
            <w:r w:rsidRPr="00F314A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62" w:rsidRDefault="003F3062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3F3062" w:rsidP="00820008">
            <w:r w:rsidRPr="003F3062">
              <w:rPr>
                <w:rFonts w:ascii="Times New Roman CYR" w:eastAsiaTheme="minorEastAsia" w:hAnsi="Times New Roman CYR" w:cs="Times New Roman CYR"/>
              </w:rPr>
              <w:t xml:space="preserve">Номер мероприятия (из таблицы 2), </w:t>
            </w:r>
            <w:r>
              <w:rPr>
                <w:rFonts w:ascii="Times New Roman CYR" w:eastAsiaTheme="minorEastAsia" w:hAnsi="Times New Roman CYR" w:cs="Times New Roman CYR"/>
              </w:rPr>
              <w:t xml:space="preserve">Мероприятие </w:t>
            </w:r>
            <w:r w:rsidRPr="003F3062">
              <w:rPr>
                <w:rFonts w:ascii="Times New Roman CYR" w:eastAsiaTheme="minorEastAsia" w:hAnsi="Times New Roman CYR" w:cs="Times New Roman CYR"/>
              </w:rPr>
              <w:t xml:space="preserve"> 1 (номер показателя из таблицы 1), срок реализации (</w:t>
            </w:r>
            <w:proofErr w:type="spellStart"/>
            <w:r w:rsidRPr="003F3062">
              <w:rPr>
                <w:rFonts w:ascii="Times New Roman CYR" w:eastAsiaTheme="minorEastAsia" w:hAnsi="Times New Roman CYR" w:cs="Times New Roman CYR"/>
              </w:rPr>
              <w:t>дд.мм</w:t>
            </w:r>
            <w:proofErr w:type="gramStart"/>
            <w:r w:rsidRPr="003F3062">
              <w:rPr>
                <w:rFonts w:ascii="Times New Roman CYR" w:eastAsiaTheme="minorEastAsia" w:hAnsi="Times New Roman CYR" w:cs="Times New Roman CYR"/>
              </w:rPr>
              <w:t>.г</w:t>
            </w:r>
            <w:proofErr w:type="gramEnd"/>
            <w:r w:rsidRPr="003F3062">
              <w:rPr>
                <w:rFonts w:ascii="Times New Roman CYR" w:eastAsiaTheme="minorEastAsia" w:hAnsi="Times New Roman CYR" w:cs="Times New Roman CYR"/>
              </w:rPr>
              <w:t>г</w:t>
            </w:r>
            <w:proofErr w:type="spellEnd"/>
            <w:r w:rsidRPr="003F3062">
              <w:rPr>
                <w:rFonts w:ascii="Times New Roman CYR" w:eastAsiaTheme="minorEastAsia" w:hAnsi="Times New Roman CYR" w:cs="Times New Roman CYR"/>
              </w:rPr>
              <w:t xml:space="preserve"> - </w:t>
            </w:r>
            <w:proofErr w:type="spellStart"/>
            <w:r w:rsidRPr="003F3062">
              <w:rPr>
                <w:rFonts w:ascii="Times New Roman CYR" w:eastAsiaTheme="minorEastAsia" w:hAnsi="Times New Roman CYR" w:cs="Times New Roman CYR"/>
              </w:rPr>
              <w:t>дд.мм.гг</w:t>
            </w:r>
            <w:proofErr w:type="spellEnd"/>
            <w:r w:rsidRPr="003F3062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3F3062" w:rsidP="003F3062">
            <w:pPr>
              <w:pStyle w:val="a8"/>
            </w:pPr>
            <w:r w:rsidRPr="003F3062">
              <w:t xml:space="preserve">Итого по портфелю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3F3062" w:rsidTr="00820008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F3062" w:rsidRDefault="003F3062" w:rsidP="00820008">
            <w:pPr>
              <w:pStyle w:val="a8"/>
              <w:jc w:val="center"/>
            </w:pPr>
            <w:r w:rsidRPr="003F3062">
              <w:t xml:space="preserve">Раздел </w:t>
            </w:r>
            <w:r>
              <w:t>3</w:t>
            </w:r>
            <w:r w:rsidRPr="003F3062">
              <w:t>.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</w:t>
            </w:r>
          </w:p>
        </w:tc>
      </w:tr>
      <w:tr w:rsidR="00820008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  <w:jc w:val="center"/>
            </w:pPr>
            <w: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Pr="00EE0615" w:rsidRDefault="00820008" w:rsidP="00820008">
            <w:r w:rsidRPr="00EE0615">
              <w:t xml:space="preserve">Номер мероприятия (из таблицы 2), Проект 1 (номер </w:t>
            </w:r>
            <w:r w:rsidRPr="00EE0615">
              <w:lastRenderedPageBreak/>
              <w:t>показателя из таблицы 1), срок реализации (</w:t>
            </w:r>
            <w:proofErr w:type="spellStart"/>
            <w:r w:rsidRPr="00EE0615">
              <w:t>дд.мм</w:t>
            </w:r>
            <w:proofErr w:type="gramStart"/>
            <w:r w:rsidRPr="00EE0615">
              <w:t>.г</w:t>
            </w:r>
            <w:proofErr w:type="gramEnd"/>
            <w:r w:rsidRPr="00EE0615">
              <w:t>г</w:t>
            </w:r>
            <w:proofErr w:type="spellEnd"/>
            <w:r w:rsidRPr="00EE0615">
              <w:t xml:space="preserve"> - </w:t>
            </w:r>
            <w:proofErr w:type="spellStart"/>
            <w:r w:rsidRPr="00EE0615">
              <w:t>дд.мм.гг</w:t>
            </w:r>
            <w:proofErr w:type="spellEnd"/>
            <w:r w:rsidRPr="00EE0615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lastRenderedPageBreak/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Pr="00820008" w:rsidRDefault="00820008" w:rsidP="008727B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Pr="00EE0615" w:rsidRDefault="00820008" w:rsidP="00C91417">
            <w:r w:rsidRPr="00820008">
              <w:t>Номер мероприятия (из таблицы 2), Проект N (номер показателя из таблицы 1), срок реализации (</w:t>
            </w:r>
            <w:proofErr w:type="spellStart"/>
            <w:r w:rsidRPr="00820008">
              <w:t>дд.мм</w:t>
            </w:r>
            <w:proofErr w:type="gramStart"/>
            <w:r w:rsidRPr="00820008">
              <w:t>.г</w:t>
            </w:r>
            <w:proofErr w:type="gramEnd"/>
            <w:r w:rsidRPr="00820008">
              <w:t>г</w:t>
            </w:r>
            <w:proofErr w:type="spellEnd"/>
            <w:r w:rsidRPr="00820008">
              <w:t xml:space="preserve"> - </w:t>
            </w:r>
            <w:proofErr w:type="spellStart"/>
            <w:r w:rsidRPr="00820008">
              <w:t>дд.мм.гг</w:t>
            </w:r>
            <w:proofErr w:type="spellEnd"/>
            <w:r w:rsidRPr="00820008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820008" w:rsidTr="00820008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0008" w:rsidRDefault="00820008" w:rsidP="00820008">
            <w:pPr>
              <w:pStyle w:val="a8"/>
              <w:jc w:val="center"/>
            </w:pPr>
            <w:r w:rsidRPr="00820008">
              <w:t xml:space="preserve">Раздел </w:t>
            </w:r>
            <w:r>
              <w:rPr>
                <w:lang w:val="en-US"/>
              </w:rPr>
              <w:t>4</w:t>
            </w:r>
            <w:r w:rsidRPr="00820008">
              <w:t>. Проекты Кондинского района</w:t>
            </w:r>
          </w:p>
        </w:tc>
      </w:tr>
      <w:tr w:rsidR="00820008" w:rsidTr="00820008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008" w:rsidRPr="00820008" w:rsidRDefault="00820008" w:rsidP="008727B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Pr="00EE0615" w:rsidRDefault="00820008" w:rsidP="00820008">
            <w:r w:rsidRPr="00EE0615"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EE0615">
              <w:t>дд.мм</w:t>
            </w:r>
            <w:proofErr w:type="gramStart"/>
            <w:r w:rsidRPr="00EE0615">
              <w:t>.г</w:t>
            </w:r>
            <w:proofErr w:type="gramEnd"/>
            <w:r w:rsidRPr="00EE0615">
              <w:t>г</w:t>
            </w:r>
            <w:proofErr w:type="spellEnd"/>
            <w:r w:rsidRPr="00EE0615">
              <w:t xml:space="preserve"> - </w:t>
            </w:r>
            <w:proofErr w:type="spellStart"/>
            <w:r w:rsidRPr="00EE0615">
              <w:t>дд.мм.гг</w:t>
            </w:r>
            <w:proofErr w:type="spellEnd"/>
            <w:r w:rsidRPr="00EE0615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rPr>
          <w:trHeight w:val="1090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820008" w:rsidTr="0082000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Pr="00820008" w:rsidRDefault="00820008" w:rsidP="008727B6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Pr="00EE0615" w:rsidRDefault="00820008" w:rsidP="008727B6">
            <w:r w:rsidRPr="00820008">
              <w:t>Номер мероприятия (из таблицы 2), Проект N (номер показателя из таблицы 1), срок реализации (</w:t>
            </w:r>
            <w:proofErr w:type="spellStart"/>
            <w:r w:rsidRPr="00820008">
              <w:t>дд.мм</w:t>
            </w:r>
            <w:proofErr w:type="gramStart"/>
            <w:r w:rsidRPr="00820008">
              <w:t>.г</w:t>
            </w:r>
            <w:proofErr w:type="gramEnd"/>
            <w:r w:rsidRPr="00820008">
              <w:t>г</w:t>
            </w:r>
            <w:proofErr w:type="spellEnd"/>
            <w:r w:rsidRPr="00820008">
              <w:t xml:space="preserve"> - </w:t>
            </w:r>
            <w:proofErr w:type="spellStart"/>
            <w:r w:rsidRPr="00820008">
              <w:t>дд.мм.гг</w:t>
            </w:r>
            <w:proofErr w:type="spellEnd"/>
            <w:r w:rsidRPr="00820008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9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08" w:rsidRDefault="00820008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бюджет автономного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  <w:tr w:rsidR="005F72C6" w:rsidTr="0082000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9"/>
            </w:pPr>
            <w:r>
              <w:t>иные источники финансирования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C6" w:rsidRDefault="005F72C6" w:rsidP="008727B6">
            <w:pPr>
              <w:pStyle w:val="a8"/>
            </w:pPr>
          </w:p>
        </w:tc>
      </w:tr>
    </w:tbl>
    <w:p w:rsidR="00E7501C" w:rsidRDefault="00820008" w:rsidP="00820008">
      <w:pPr>
        <w:jc w:val="both"/>
      </w:pPr>
      <w:r>
        <w:t>».</w:t>
      </w:r>
    </w:p>
    <w:p w:rsidR="00820008" w:rsidRPr="00C20922" w:rsidRDefault="00820008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1.1.2.14. Таблицу 6 признать утратившей силу.</w:t>
      </w:r>
    </w:p>
    <w:p w:rsidR="00820008" w:rsidRPr="00C20922" w:rsidRDefault="00820008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1.1.2.15. В столбце 6 таблицы 7 слова «Источник финансирования» заменить словами «Механизм реализации».</w:t>
      </w:r>
    </w:p>
    <w:p w:rsidR="00820008" w:rsidRPr="00C20922" w:rsidRDefault="00820008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1.1.2.16. Таблицу 8 признать утратившей силу.</w:t>
      </w:r>
    </w:p>
    <w:p w:rsidR="009252AC" w:rsidRPr="00C20922" w:rsidRDefault="009252AC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1.2.</w:t>
      </w:r>
      <w:r w:rsidR="00B65A57" w:rsidRPr="00C20922">
        <w:rPr>
          <w:sz w:val="26"/>
          <w:szCs w:val="26"/>
        </w:rPr>
        <w:t xml:space="preserve"> В приложении 2:</w:t>
      </w:r>
    </w:p>
    <w:p w:rsidR="00A5201D" w:rsidRDefault="00B65A57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1.2.1. абзац </w:t>
      </w:r>
      <w:r w:rsidR="000603E5">
        <w:rPr>
          <w:sz w:val="26"/>
          <w:szCs w:val="26"/>
        </w:rPr>
        <w:t>второй</w:t>
      </w:r>
      <w:r w:rsidRPr="00C20922">
        <w:rPr>
          <w:sz w:val="26"/>
          <w:szCs w:val="26"/>
        </w:rPr>
        <w:t xml:space="preserve"> </w:t>
      </w:r>
      <w:r w:rsidR="000603E5">
        <w:rPr>
          <w:sz w:val="26"/>
          <w:szCs w:val="26"/>
        </w:rPr>
        <w:t>п</w:t>
      </w:r>
      <w:r w:rsidRPr="00C20922">
        <w:rPr>
          <w:sz w:val="26"/>
          <w:szCs w:val="26"/>
        </w:rPr>
        <w:t xml:space="preserve">ункта 2.3. </w:t>
      </w:r>
      <w:r w:rsidR="000603E5">
        <w:rPr>
          <w:sz w:val="26"/>
          <w:szCs w:val="26"/>
        </w:rPr>
        <w:t xml:space="preserve">Раздела </w:t>
      </w:r>
      <w:r w:rsidR="000603E5">
        <w:rPr>
          <w:sz w:val="26"/>
          <w:szCs w:val="26"/>
          <w:lang w:val="en-US"/>
        </w:rPr>
        <w:t>II</w:t>
      </w:r>
      <w:r w:rsidR="000603E5">
        <w:rPr>
          <w:sz w:val="26"/>
          <w:szCs w:val="26"/>
        </w:rPr>
        <w:t xml:space="preserve"> </w:t>
      </w:r>
      <w:r w:rsidRPr="00C20922">
        <w:rPr>
          <w:sz w:val="26"/>
          <w:szCs w:val="26"/>
        </w:rPr>
        <w:t>дополнить словами «</w:t>
      </w:r>
      <w:r w:rsidR="00A33525" w:rsidRPr="00C20922">
        <w:rPr>
          <w:sz w:val="26"/>
          <w:szCs w:val="26"/>
        </w:rPr>
        <w:t>обеспечивает при реализации мероприятий муниципальной программы соблюдение требований бюджетного законодательства, в том числе предъявляемых к нормативным правовым актам Кондинского района, устанавливающим (регулирующим) предоставление субсидий из бюджета Кондинского района</w:t>
      </w:r>
      <w:proofErr w:type="gramStart"/>
      <w:r w:rsidR="00A33525" w:rsidRPr="00C20922">
        <w:rPr>
          <w:sz w:val="26"/>
          <w:szCs w:val="26"/>
        </w:rPr>
        <w:t>.»</w:t>
      </w:r>
      <w:proofErr w:type="gramEnd"/>
    </w:p>
    <w:p w:rsidR="00F95A67" w:rsidRPr="00C20922" w:rsidRDefault="00F95A67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lastRenderedPageBreak/>
        <w:t>1.2.</w:t>
      </w:r>
      <w:r>
        <w:rPr>
          <w:sz w:val="26"/>
          <w:szCs w:val="26"/>
        </w:rPr>
        <w:t>2</w:t>
      </w:r>
      <w:r w:rsidRPr="00C20922">
        <w:rPr>
          <w:sz w:val="26"/>
          <w:szCs w:val="26"/>
        </w:rPr>
        <w:t>. абзац 26 пункта 2.3.</w:t>
      </w:r>
      <w:r w:rsidR="000603E5" w:rsidRPr="000603E5">
        <w:t xml:space="preserve"> </w:t>
      </w:r>
      <w:r w:rsidR="000603E5" w:rsidRPr="000603E5">
        <w:rPr>
          <w:sz w:val="26"/>
          <w:szCs w:val="26"/>
        </w:rPr>
        <w:t>Раздела II</w:t>
      </w:r>
      <w:r w:rsidRPr="00C20922">
        <w:rPr>
          <w:sz w:val="26"/>
          <w:szCs w:val="26"/>
        </w:rPr>
        <w:t xml:space="preserve"> признать утратившим силу.</w:t>
      </w:r>
    </w:p>
    <w:p w:rsidR="00F95A67" w:rsidRPr="00C20922" w:rsidRDefault="00F95A67" w:rsidP="00503BBF">
      <w:pPr>
        <w:jc w:val="both"/>
        <w:rPr>
          <w:sz w:val="26"/>
          <w:szCs w:val="26"/>
        </w:rPr>
      </w:pPr>
    </w:p>
    <w:p w:rsidR="00A33525" w:rsidRPr="00C20922" w:rsidRDefault="00A33525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1.2.</w:t>
      </w:r>
      <w:r w:rsidR="00F95A67">
        <w:rPr>
          <w:sz w:val="26"/>
          <w:szCs w:val="26"/>
        </w:rPr>
        <w:t>3</w:t>
      </w:r>
      <w:r w:rsidRPr="00C20922">
        <w:rPr>
          <w:sz w:val="26"/>
          <w:szCs w:val="26"/>
        </w:rPr>
        <w:t>. пункт 2.</w:t>
      </w:r>
      <w:r w:rsidR="00F95A67">
        <w:rPr>
          <w:sz w:val="26"/>
          <w:szCs w:val="26"/>
        </w:rPr>
        <w:t>3</w:t>
      </w:r>
      <w:r w:rsidRPr="00C20922">
        <w:rPr>
          <w:sz w:val="26"/>
          <w:szCs w:val="26"/>
        </w:rPr>
        <w:t>.</w:t>
      </w:r>
      <w:r w:rsidR="000603E5" w:rsidRPr="000603E5">
        <w:t xml:space="preserve"> </w:t>
      </w:r>
      <w:r w:rsidR="000603E5" w:rsidRPr="000603E5">
        <w:rPr>
          <w:sz w:val="26"/>
          <w:szCs w:val="26"/>
        </w:rPr>
        <w:t>Раздела II</w:t>
      </w:r>
      <w:r w:rsidRPr="00C20922">
        <w:rPr>
          <w:sz w:val="26"/>
          <w:szCs w:val="26"/>
        </w:rPr>
        <w:t xml:space="preserve"> дополнить абзацами следующего содержания: </w:t>
      </w:r>
    </w:p>
    <w:p w:rsidR="00A33525" w:rsidRPr="00C20922" w:rsidRDefault="00867355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«п</w:t>
      </w:r>
      <w:r w:rsidR="00A33525" w:rsidRPr="00C20922">
        <w:rPr>
          <w:sz w:val="26"/>
          <w:szCs w:val="26"/>
        </w:rPr>
        <w:t>роводит оценку эффективности предоставляемых и (или) планируемых к пр</w:t>
      </w:r>
      <w:r w:rsidR="00F77979">
        <w:rPr>
          <w:sz w:val="26"/>
          <w:szCs w:val="26"/>
        </w:rPr>
        <w:t>едоставлению налоговых расходов;</w:t>
      </w:r>
    </w:p>
    <w:p w:rsidR="00E362C6" w:rsidRPr="00C20922" w:rsidRDefault="00F77979" w:rsidP="000603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33525" w:rsidRPr="00C20922">
        <w:rPr>
          <w:sz w:val="26"/>
          <w:szCs w:val="26"/>
        </w:rPr>
        <w:t xml:space="preserve">аправляет отчет об оценке эффективности налоговых расходов в </w:t>
      </w:r>
      <w:r w:rsidR="00867355" w:rsidRPr="00C20922">
        <w:rPr>
          <w:sz w:val="26"/>
          <w:szCs w:val="26"/>
        </w:rPr>
        <w:t>к</w:t>
      </w:r>
      <w:r w:rsidR="00A33525" w:rsidRPr="00C20922">
        <w:rPr>
          <w:sz w:val="26"/>
          <w:szCs w:val="26"/>
        </w:rPr>
        <w:t xml:space="preserve">омитет экономического развития, комитет по финансам и налоговой политике до 15 мая года, следующего </w:t>
      </w:r>
      <w:proofErr w:type="gramStart"/>
      <w:r w:rsidR="00A33525" w:rsidRPr="00C20922">
        <w:rPr>
          <w:sz w:val="26"/>
          <w:szCs w:val="26"/>
        </w:rPr>
        <w:t>за</w:t>
      </w:r>
      <w:proofErr w:type="gramEnd"/>
      <w:r w:rsidR="00A33525" w:rsidRPr="00C20922">
        <w:rPr>
          <w:sz w:val="26"/>
          <w:szCs w:val="26"/>
        </w:rPr>
        <w:t xml:space="preserve"> отчетным.».</w:t>
      </w:r>
    </w:p>
    <w:p w:rsidR="00D40DE0" w:rsidRPr="00C20922" w:rsidRDefault="00D40DE0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1.2.4. </w:t>
      </w:r>
      <w:r w:rsidR="007818F1" w:rsidRPr="00C20922">
        <w:rPr>
          <w:sz w:val="26"/>
          <w:szCs w:val="26"/>
        </w:rPr>
        <w:t xml:space="preserve">пункт 4.2. </w:t>
      </w:r>
      <w:r w:rsidR="000603E5">
        <w:rPr>
          <w:sz w:val="26"/>
          <w:szCs w:val="26"/>
        </w:rPr>
        <w:t xml:space="preserve">Раздела </w:t>
      </w:r>
      <w:r w:rsidR="000603E5" w:rsidRPr="000603E5">
        <w:rPr>
          <w:sz w:val="26"/>
          <w:szCs w:val="26"/>
        </w:rPr>
        <w:t>I</w:t>
      </w:r>
      <w:r w:rsidR="000603E5">
        <w:rPr>
          <w:sz w:val="26"/>
          <w:szCs w:val="26"/>
          <w:lang w:val="en-US"/>
        </w:rPr>
        <w:t>V</w:t>
      </w:r>
      <w:r w:rsidR="000603E5" w:rsidRPr="000603E5">
        <w:rPr>
          <w:sz w:val="26"/>
          <w:szCs w:val="26"/>
        </w:rPr>
        <w:t xml:space="preserve"> </w:t>
      </w:r>
      <w:r w:rsidR="000603E5">
        <w:rPr>
          <w:sz w:val="26"/>
          <w:szCs w:val="26"/>
        </w:rPr>
        <w:t xml:space="preserve">после абзаца шестого </w:t>
      </w:r>
      <w:r w:rsidR="007818F1" w:rsidRPr="00C20922">
        <w:rPr>
          <w:sz w:val="26"/>
          <w:szCs w:val="26"/>
        </w:rPr>
        <w:t>дополнить абзацем следующего содержания:</w:t>
      </w:r>
    </w:p>
    <w:p w:rsidR="007818F1" w:rsidRPr="00C20922" w:rsidRDefault="007818F1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«соответствия муниципальной программы требованиям, установленным нормативными правовыми актами Российской Федерации, автономного округа, Кондинского района об инвестиционной деятельности, осуществляемой в форме капитальных вложений;</w:t>
      </w:r>
    </w:p>
    <w:p w:rsidR="0064633B" w:rsidRPr="00C20922" w:rsidRDefault="0064633B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1.2.5. пункт 5.3. </w:t>
      </w:r>
      <w:r w:rsidR="000603E5" w:rsidRPr="000603E5">
        <w:rPr>
          <w:sz w:val="26"/>
          <w:szCs w:val="26"/>
        </w:rPr>
        <w:t xml:space="preserve">Раздела </w:t>
      </w:r>
      <w:bookmarkStart w:id="1" w:name="_GoBack"/>
      <w:bookmarkEnd w:id="1"/>
      <w:r w:rsidR="000603E5" w:rsidRPr="000603E5">
        <w:rPr>
          <w:sz w:val="26"/>
          <w:szCs w:val="26"/>
        </w:rPr>
        <w:t xml:space="preserve">V </w:t>
      </w:r>
      <w:r w:rsidRPr="00C20922">
        <w:rPr>
          <w:sz w:val="26"/>
          <w:szCs w:val="26"/>
        </w:rPr>
        <w:t>признать утратившим силу.</w:t>
      </w:r>
    </w:p>
    <w:p w:rsidR="0064633B" w:rsidRPr="00C20922" w:rsidRDefault="00C57961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 xml:space="preserve">1.2.6. пункт 6.1. </w:t>
      </w:r>
      <w:r w:rsidR="000603E5" w:rsidRPr="000603E5">
        <w:rPr>
          <w:sz w:val="26"/>
          <w:szCs w:val="26"/>
        </w:rPr>
        <w:t>Раздела V</w:t>
      </w:r>
      <w:r w:rsidR="000603E5" w:rsidRPr="000603E5">
        <w:rPr>
          <w:sz w:val="26"/>
          <w:szCs w:val="26"/>
        </w:rPr>
        <w:t>I</w:t>
      </w:r>
      <w:r w:rsidR="000603E5" w:rsidRPr="000603E5">
        <w:rPr>
          <w:sz w:val="26"/>
          <w:szCs w:val="26"/>
        </w:rPr>
        <w:t xml:space="preserve"> </w:t>
      </w:r>
      <w:r w:rsidRPr="00C20922">
        <w:rPr>
          <w:sz w:val="26"/>
          <w:szCs w:val="26"/>
        </w:rPr>
        <w:t>дополнить абзацами следующего содержания:</w:t>
      </w:r>
    </w:p>
    <w:p w:rsidR="00C57961" w:rsidRPr="00C20922" w:rsidRDefault="00C57961" w:rsidP="000603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0922">
        <w:rPr>
          <w:rFonts w:ascii="Times New Roman" w:hAnsi="Times New Roman" w:cs="Times New Roman"/>
          <w:sz w:val="26"/>
          <w:szCs w:val="26"/>
        </w:rPr>
        <w:t>«Финансовое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а также к нормативным правовым актам, устанавливающим (регулирующим):</w:t>
      </w:r>
    </w:p>
    <w:p w:rsidR="00C57961" w:rsidRPr="00C20922" w:rsidRDefault="00C57961" w:rsidP="000603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922">
        <w:rPr>
          <w:rFonts w:ascii="Times New Roman" w:hAnsi="Times New Roman" w:cs="Times New Roman"/>
          <w:sz w:val="26"/>
          <w:szCs w:val="26"/>
        </w:rPr>
        <w:t>порядок определения объема и условия предоставления бюджетным и автономным учреждениям субсидий на иные цели;</w:t>
      </w:r>
    </w:p>
    <w:p w:rsidR="00C57961" w:rsidRPr="00C20922" w:rsidRDefault="00C57961" w:rsidP="000603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922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C57961" w:rsidRPr="00C20922" w:rsidRDefault="00C57961" w:rsidP="000603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922">
        <w:rPr>
          <w:rFonts w:ascii="Times New Roman" w:hAnsi="Times New Roman" w:cs="Times New Roman"/>
          <w:sz w:val="26"/>
          <w:szCs w:val="26"/>
        </w:rPr>
        <w:t>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740DA2" w:rsidRPr="00C20922" w:rsidRDefault="00C57961" w:rsidP="000603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922">
        <w:rPr>
          <w:rFonts w:ascii="Times New Roman" w:hAnsi="Times New Roman" w:cs="Times New Roman"/>
          <w:sz w:val="26"/>
          <w:szCs w:val="26"/>
        </w:rPr>
        <w:t>порядок предоставления грантов в форме субсидий, в том числе предоставляемых на конкурсной основе</w:t>
      </w:r>
      <w:proofErr w:type="gramStart"/>
      <w:r w:rsidRPr="00C20922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57961" w:rsidRPr="00C20922" w:rsidRDefault="00C57961" w:rsidP="000603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0922">
        <w:rPr>
          <w:rFonts w:ascii="Times New Roman" w:hAnsi="Times New Roman" w:cs="Times New Roman"/>
          <w:sz w:val="26"/>
          <w:szCs w:val="26"/>
        </w:rPr>
        <w:t xml:space="preserve">1.2.7. пункт 6.2. </w:t>
      </w:r>
      <w:r w:rsidR="000603E5" w:rsidRPr="000603E5">
        <w:rPr>
          <w:rFonts w:ascii="Times New Roman" w:hAnsi="Times New Roman" w:cs="Times New Roman"/>
          <w:sz w:val="26"/>
          <w:szCs w:val="26"/>
        </w:rPr>
        <w:t>Раздела VI</w:t>
      </w:r>
      <w:r w:rsidR="000603E5" w:rsidRPr="000603E5">
        <w:rPr>
          <w:rFonts w:ascii="Times New Roman" w:hAnsi="Times New Roman" w:cs="Times New Roman"/>
          <w:sz w:val="26"/>
          <w:szCs w:val="26"/>
        </w:rPr>
        <w:t xml:space="preserve">  </w:t>
      </w:r>
      <w:r w:rsidRPr="000603E5">
        <w:rPr>
          <w:rFonts w:ascii="Times New Roman" w:hAnsi="Times New Roman" w:cs="Times New Roman"/>
          <w:sz w:val="26"/>
          <w:szCs w:val="26"/>
        </w:rPr>
        <w:t>пр</w:t>
      </w:r>
      <w:r w:rsidRPr="00C20922">
        <w:rPr>
          <w:rFonts w:ascii="Times New Roman" w:hAnsi="Times New Roman" w:cs="Times New Roman"/>
          <w:sz w:val="26"/>
          <w:szCs w:val="26"/>
        </w:rPr>
        <w:t>изнать утратившим силу.</w:t>
      </w:r>
    </w:p>
    <w:p w:rsidR="00C20922" w:rsidRPr="00C20922" w:rsidRDefault="00C20922" w:rsidP="00503BBF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20922">
        <w:rPr>
          <w:rFonts w:ascii="Times New Roman" w:hAnsi="Times New Roman"/>
          <w:sz w:val="26"/>
          <w:szCs w:val="26"/>
        </w:rPr>
        <w:t xml:space="preserve">1.2.8. </w:t>
      </w:r>
      <w:bookmarkStart w:id="2" w:name="sub_2030"/>
      <w:r w:rsidRPr="00C20922">
        <w:rPr>
          <w:rFonts w:ascii="Times New Roman" w:hAnsi="Times New Roman"/>
          <w:sz w:val="26"/>
          <w:szCs w:val="26"/>
        </w:rPr>
        <w:t>Раздел VI. «Финансовое обеспечение муниципальной программы» дополнить пунктом 6.4. следующего содержания:</w:t>
      </w:r>
    </w:p>
    <w:p w:rsidR="00C20922" w:rsidRPr="00C20922" w:rsidRDefault="00C20922" w:rsidP="00503BBF">
      <w:pPr>
        <w:jc w:val="both"/>
        <w:rPr>
          <w:sz w:val="26"/>
          <w:szCs w:val="26"/>
        </w:rPr>
      </w:pPr>
      <w:r w:rsidRPr="00C20922">
        <w:rPr>
          <w:sz w:val="26"/>
          <w:szCs w:val="26"/>
        </w:rPr>
        <w:t>«6.4. Планирование 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(планируемых к предоставлению) налоговых расходов Кондинского района с обоснованием необходимости их применения для достижения цели и (или) ожидаемых результатов муниципальной программы</w:t>
      </w:r>
      <w:proofErr w:type="gramStart"/>
      <w:r w:rsidRPr="00C20922">
        <w:rPr>
          <w:sz w:val="26"/>
          <w:szCs w:val="26"/>
        </w:rPr>
        <w:t>.»</w:t>
      </w:r>
      <w:proofErr w:type="gramEnd"/>
    </w:p>
    <w:p w:rsidR="00C20922" w:rsidRDefault="00C20922" w:rsidP="00503BBF">
      <w:pPr>
        <w:jc w:val="both"/>
        <w:rPr>
          <w:sz w:val="26"/>
          <w:szCs w:val="26"/>
        </w:rPr>
      </w:pPr>
      <w:r w:rsidRPr="00503BBF">
        <w:rPr>
          <w:sz w:val="26"/>
          <w:szCs w:val="26"/>
        </w:rPr>
        <w:t>1.2.9. таблицу 1 в приложении к Порядку признать утратившей силу.</w:t>
      </w:r>
    </w:p>
    <w:p w:rsidR="00503BBF" w:rsidRPr="00503BBF" w:rsidRDefault="00503BBF" w:rsidP="00503BBF">
      <w:pPr>
        <w:jc w:val="both"/>
        <w:rPr>
          <w:sz w:val="26"/>
          <w:szCs w:val="26"/>
        </w:rPr>
      </w:pPr>
      <w:r>
        <w:rPr>
          <w:sz w:val="26"/>
          <w:szCs w:val="26"/>
        </w:rPr>
        <w:t>2. Органам и структурным подразделениям администрации Кондинского района ответственным за реализацию муниципальных программ внести соответствующие изменения в муниципальные программы не позднее 15 февраля 2021 года.</w:t>
      </w:r>
    </w:p>
    <w:bookmarkEnd w:id="2"/>
    <w:p w:rsidR="00F95A67" w:rsidRPr="00503BBF" w:rsidRDefault="00503BBF" w:rsidP="00503BB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5A67" w:rsidRPr="00503BBF">
        <w:rPr>
          <w:sz w:val="26"/>
          <w:szCs w:val="26"/>
        </w:rPr>
        <w:t xml:space="preserve">. </w:t>
      </w:r>
      <w:hyperlink r:id="rId12" w:history="1">
        <w:r w:rsidR="00F95A67" w:rsidRPr="00503BBF">
          <w:rPr>
            <w:rStyle w:val="a5"/>
            <w:rFonts w:cs="Times New Roman CYR"/>
            <w:sz w:val="26"/>
            <w:szCs w:val="26"/>
          </w:rPr>
          <w:t>Обнародовать</w:t>
        </w:r>
      </w:hyperlink>
      <w:r w:rsidR="00F95A67" w:rsidRPr="00503BBF">
        <w:rPr>
          <w:sz w:val="26"/>
          <w:szCs w:val="26"/>
        </w:rPr>
        <w:t xml:space="preserve"> постановление в соответствии с </w:t>
      </w:r>
      <w:hyperlink r:id="rId13" w:history="1">
        <w:r w:rsidR="00F95A67" w:rsidRPr="00503BBF">
          <w:rPr>
            <w:rStyle w:val="a5"/>
            <w:rFonts w:cs="Times New Roman CYR"/>
            <w:sz w:val="26"/>
            <w:szCs w:val="26"/>
          </w:rPr>
          <w:t>решением</w:t>
        </w:r>
      </w:hyperlink>
      <w:r w:rsidR="00F95A67" w:rsidRPr="00503BBF">
        <w:rPr>
          <w:sz w:val="26"/>
          <w:szCs w:val="26"/>
        </w:rPr>
        <w:t xml:space="preserve"> Думы Кондинского района от 27 февраля 2017 года N 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</w:t>
      </w:r>
      <w:hyperlink r:id="rId14" w:history="1">
        <w:r w:rsidR="00F95A67" w:rsidRPr="00503BBF">
          <w:rPr>
            <w:rStyle w:val="a5"/>
            <w:rFonts w:cs="Times New Roman CYR"/>
            <w:sz w:val="26"/>
            <w:szCs w:val="26"/>
          </w:rPr>
          <w:t>официальном сайте</w:t>
        </w:r>
      </w:hyperlink>
      <w:r w:rsidR="00F95A67" w:rsidRPr="00503BBF">
        <w:rPr>
          <w:sz w:val="26"/>
          <w:szCs w:val="26"/>
        </w:rPr>
        <w:t xml:space="preserve"> органов местного </w:t>
      </w:r>
      <w:r w:rsidR="00F95A67" w:rsidRPr="00503BBF">
        <w:rPr>
          <w:sz w:val="26"/>
          <w:szCs w:val="26"/>
        </w:rPr>
        <w:lastRenderedPageBreak/>
        <w:t>самоуправления Кондинского района Ханты-Мансийского автономного округа - Югры.</w:t>
      </w:r>
    </w:p>
    <w:p w:rsidR="00F95A67" w:rsidRPr="00503BBF" w:rsidRDefault="00F95A67" w:rsidP="00503BBF">
      <w:pPr>
        <w:jc w:val="both"/>
        <w:rPr>
          <w:sz w:val="26"/>
          <w:szCs w:val="26"/>
        </w:rPr>
      </w:pPr>
      <w:bookmarkStart w:id="3" w:name="sub_4"/>
      <w:r w:rsidRPr="00503BBF">
        <w:rPr>
          <w:sz w:val="26"/>
          <w:szCs w:val="26"/>
        </w:rPr>
        <w:t>3. Постановление вступает в силу с 01 января 2021 года и распространяется на правоотношения, связанные с формированием бюджета Кондинского района на 2021 год и на плановый период 2022 и 2023 годов.</w:t>
      </w:r>
    </w:p>
    <w:bookmarkEnd w:id="3"/>
    <w:p w:rsidR="00C57961" w:rsidRPr="00C20922" w:rsidRDefault="00C57961" w:rsidP="00503BB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A72156" w:rsidRPr="00C20922" w:rsidRDefault="00A72156" w:rsidP="00503BB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95740D" w:rsidRPr="00C20922" w:rsidTr="0024498C">
        <w:tc>
          <w:tcPr>
            <w:tcW w:w="4208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 xml:space="preserve">Глава района </w:t>
            </w:r>
          </w:p>
        </w:tc>
        <w:tc>
          <w:tcPr>
            <w:tcW w:w="2171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>А. В. Дубовик</w:t>
            </w:r>
          </w:p>
        </w:tc>
      </w:tr>
    </w:tbl>
    <w:p w:rsidR="00B54AEC" w:rsidRPr="00C20922" w:rsidRDefault="00B54AEC" w:rsidP="00503BBF">
      <w:pPr>
        <w:rPr>
          <w:sz w:val="26"/>
          <w:szCs w:val="26"/>
        </w:rPr>
      </w:pPr>
    </w:p>
    <w:sectPr w:rsidR="00B54AEC" w:rsidRPr="00C20922" w:rsidSect="00B5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073"/>
    <w:multiLevelType w:val="hybridMultilevel"/>
    <w:tmpl w:val="4050BB58"/>
    <w:lvl w:ilvl="0" w:tplc="DCF42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D"/>
    <w:rsid w:val="000603E5"/>
    <w:rsid w:val="00087121"/>
    <w:rsid w:val="000F5F14"/>
    <w:rsid w:val="001453B8"/>
    <w:rsid w:val="00186A64"/>
    <w:rsid w:val="001C2D5A"/>
    <w:rsid w:val="00263D74"/>
    <w:rsid w:val="002E665E"/>
    <w:rsid w:val="003F3062"/>
    <w:rsid w:val="004E40A6"/>
    <w:rsid w:val="004F4AC0"/>
    <w:rsid w:val="00503BBF"/>
    <w:rsid w:val="00522BE6"/>
    <w:rsid w:val="00551AE0"/>
    <w:rsid w:val="005641E4"/>
    <w:rsid w:val="00584C6C"/>
    <w:rsid w:val="005A38DC"/>
    <w:rsid w:val="005B58B8"/>
    <w:rsid w:val="005F72C6"/>
    <w:rsid w:val="0064314F"/>
    <w:rsid w:val="0064633B"/>
    <w:rsid w:val="006A1A8F"/>
    <w:rsid w:val="006C6EB9"/>
    <w:rsid w:val="00740DA2"/>
    <w:rsid w:val="007818F1"/>
    <w:rsid w:val="00820008"/>
    <w:rsid w:val="00867355"/>
    <w:rsid w:val="008C43FD"/>
    <w:rsid w:val="009252AC"/>
    <w:rsid w:val="0095740D"/>
    <w:rsid w:val="00A33525"/>
    <w:rsid w:val="00A5201D"/>
    <w:rsid w:val="00A72156"/>
    <w:rsid w:val="00A925DB"/>
    <w:rsid w:val="00B328E1"/>
    <w:rsid w:val="00B54AEC"/>
    <w:rsid w:val="00B65A57"/>
    <w:rsid w:val="00B745B0"/>
    <w:rsid w:val="00C20922"/>
    <w:rsid w:val="00C57961"/>
    <w:rsid w:val="00D147FC"/>
    <w:rsid w:val="00D40DE0"/>
    <w:rsid w:val="00D77DA1"/>
    <w:rsid w:val="00D96016"/>
    <w:rsid w:val="00DA7B3A"/>
    <w:rsid w:val="00DF41AE"/>
    <w:rsid w:val="00E362C6"/>
    <w:rsid w:val="00E7501C"/>
    <w:rsid w:val="00F065CD"/>
    <w:rsid w:val="00F77979"/>
    <w:rsid w:val="00F95A6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5740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5740D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5740D"/>
    <w:rPr>
      <w:color w:val="106BBE"/>
    </w:rPr>
  </w:style>
  <w:style w:type="paragraph" w:styleId="a6">
    <w:name w:val="List Paragraph"/>
    <w:basedOn w:val="a"/>
    <w:uiPriority w:val="34"/>
    <w:qFormat/>
    <w:rsid w:val="0095740D"/>
    <w:pPr>
      <w:ind w:left="720"/>
      <w:contextualSpacing/>
    </w:pPr>
  </w:style>
  <w:style w:type="character" w:customStyle="1" w:styleId="a7">
    <w:name w:val="Цветовое выделение"/>
    <w:uiPriority w:val="99"/>
    <w:rsid w:val="00E7501C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E7501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E750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5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5262806/20011" TargetMode="External"/><Relationship Id="rId13" Type="http://schemas.openxmlformats.org/officeDocument/2006/relationships/hyperlink" Target="http://internet.garant.ru/document/redirect/4523421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937200/0" TargetMode="External"/><Relationship Id="rId12" Type="http://schemas.openxmlformats.org/officeDocument/2006/relationships/hyperlink" Target="http://internet.garant.ru/document/redirect/45266303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021311.ADM\AppData\Local\Temp\&#1055;&#1086;&#1089;&#1090;&#1072;&#1085;&#1086;&#1074;&#1083;&#1077;&#1085;&#1080;&#1077;%20&#1072;&#1076;&#1084;&#1080;&#1085;&#1080;&#1089;&#1090;&#1088;&#1072;&#1094;&#1080;&#1080;%20&#1050;&#1086;&#1085;&#1076;&#1080;&#1085;&#1089;&#1082;&#1086;&#1075;&#1086;%20&#1088;&#1072;&#1081;&#1086;&#1085;&#1072;%20&#1061;&#1072;&#1085;&#1090;&#1099;%20&#1052;&#1072;&#1085;&#1089;&#1080;&#1081;&#1089;&#1082;&#1086;&#1075;&#1086;%20&#1072;&#1074;&#1090;&#1086;&#1085;&#1086;&#1084;&#1085;&#1086;&#1075;&#1086;%20&#1086;&#1082;&#1088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021311.ADM\AppData\Local\Temp\&#1055;&#1086;&#1089;&#1090;&#1072;&#1085;&#1086;&#1074;&#1083;&#1077;&#1085;&#1080;&#1077;%20&#1072;&#1076;&#1084;&#1080;&#1085;&#1080;&#1089;&#1090;&#1088;&#1072;&#1094;&#1080;&#1080;%20&#1050;&#1086;&#1085;&#1076;&#1080;&#1085;&#1089;&#1082;&#1086;&#1075;&#1086;%20&#1088;&#1072;&#1081;&#1086;&#1085;&#1072;%20&#1061;&#1072;&#1085;&#1090;&#1099;%20&#1052;&#1072;&#1085;&#1089;&#1080;&#1081;&#1089;&#1082;&#1086;&#1075;&#1086;%20&#1072;&#1074;&#1090;&#1086;&#1085;&#1086;&#1084;&#1085;&#1086;&#1075;&#1086;%20&#1086;&#1082;&#1088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19496/0" TargetMode="External"/><Relationship Id="rId14" Type="http://schemas.openxmlformats.org/officeDocument/2006/relationships/hyperlink" Target="http://internet.garant.ru/document/redirect/29109202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Петрова Евгения Евгеньевна</cp:lastModifiedBy>
  <cp:revision>13</cp:revision>
  <cp:lastPrinted>2020-09-10T06:08:00Z</cp:lastPrinted>
  <dcterms:created xsi:type="dcterms:W3CDTF">2016-02-26T09:49:00Z</dcterms:created>
  <dcterms:modified xsi:type="dcterms:W3CDTF">2020-09-10T06:19:00Z</dcterms:modified>
</cp:coreProperties>
</file>