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492748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  <w:r w:rsidRPr="00492748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492748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492748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  <w:r w:rsidRPr="00492748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  <w:r w:rsidRPr="00492748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492748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492748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492748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C3507" w:rsidRPr="00492748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492748" w:rsidRDefault="008F7600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а</w:t>
      </w:r>
      <w:r w:rsidR="00D82376" w:rsidRPr="00492748">
        <w:rPr>
          <w:rFonts w:ascii="Times New Roman" w:hAnsi="Times New Roman"/>
          <w:color w:val="000000" w:themeColor="text1"/>
        </w:rPr>
        <w:t>дминистрации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r w:rsidR="00D82376" w:rsidRPr="00492748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от </w:t>
      </w:r>
      <w:r w:rsidR="00774C95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1D1999" w:rsidRPr="00492748" w:rsidRDefault="00D3155D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</w:t>
      </w:r>
      <w:r w:rsidR="003D5343" w:rsidRPr="00492748">
        <w:rPr>
          <w:rFonts w:ascii="Times New Roman" w:hAnsi="Times New Roman"/>
          <w:color w:val="000000" w:themeColor="text1"/>
        </w:rPr>
        <w:t>орядк</w:t>
      </w:r>
      <w:r w:rsidR="00F751CF" w:rsidRPr="00492748">
        <w:rPr>
          <w:rFonts w:ascii="Times New Roman" w:hAnsi="Times New Roman"/>
          <w:color w:val="000000" w:themeColor="text1"/>
        </w:rPr>
        <w:t>ов расчета и</w:t>
      </w:r>
      <w:r w:rsidR="003D5343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3D5343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492748">
        <w:rPr>
          <w:rFonts w:ascii="Times New Roman" w:hAnsi="Times New Roman"/>
          <w:color w:val="000000" w:themeColor="text1"/>
        </w:rPr>
        <w:t>й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поддержк</w:t>
      </w:r>
      <w:r w:rsidR="00D3155D" w:rsidRPr="00492748">
        <w:rPr>
          <w:rFonts w:ascii="Times New Roman" w:hAnsi="Times New Roman"/>
          <w:color w:val="000000" w:themeColor="text1"/>
        </w:rPr>
        <w:t>у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92748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492748">
        <w:rPr>
          <w:rFonts w:ascii="Times New Roman" w:hAnsi="Times New Roman"/>
          <w:color w:val="000000" w:themeColor="text1"/>
        </w:rPr>
        <w:t>по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F751CF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492748">
        <w:rPr>
          <w:rFonts w:ascii="Times New Roman" w:hAnsi="Times New Roman"/>
          <w:color w:val="000000" w:themeColor="text1"/>
        </w:rPr>
        <w:t>»</w:t>
      </w:r>
    </w:p>
    <w:p w:rsidR="00D3155D" w:rsidRPr="00492748" w:rsidRDefault="00D3155D" w:rsidP="00834791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492748" w:rsidRDefault="00F751CF" w:rsidP="0083479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2748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492748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492748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492748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</w:t>
      </w:r>
      <w:r w:rsidR="00C7299B" w:rsidRPr="00492748">
        <w:rPr>
          <w:rFonts w:ascii="Times New Roman" w:hAnsi="Times New Roman"/>
          <w:color w:val="000000" w:themeColor="text1"/>
        </w:rPr>
        <w:t>30 декабря</w:t>
      </w:r>
      <w:r w:rsidRPr="00492748">
        <w:rPr>
          <w:rFonts w:ascii="Times New Roman" w:hAnsi="Times New Roman"/>
          <w:color w:val="000000" w:themeColor="text1"/>
        </w:rPr>
        <w:t xml:space="preserve"> 20</w:t>
      </w:r>
      <w:r w:rsidR="00C7299B" w:rsidRPr="00492748">
        <w:rPr>
          <w:rFonts w:ascii="Times New Roman" w:hAnsi="Times New Roman"/>
          <w:color w:val="000000" w:themeColor="text1"/>
        </w:rPr>
        <w:t>2</w:t>
      </w:r>
      <w:r w:rsidRPr="00492748">
        <w:rPr>
          <w:rFonts w:ascii="Times New Roman" w:hAnsi="Times New Roman"/>
          <w:color w:val="000000" w:themeColor="text1"/>
        </w:rPr>
        <w:t xml:space="preserve">1 года № </w:t>
      </w:r>
      <w:r w:rsidR="00C7299B" w:rsidRPr="00492748">
        <w:rPr>
          <w:rFonts w:ascii="Times New Roman" w:hAnsi="Times New Roman"/>
          <w:color w:val="000000" w:themeColor="text1"/>
        </w:rPr>
        <w:t>637</w:t>
      </w:r>
      <w:r w:rsidRPr="00492748">
        <w:rPr>
          <w:rFonts w:ascii="Times New Roman" w:hAnsi="Times New Roman"/>
          <w:color w:val="000000" w:themeColor="text1"/>
        </w:rPr>
        <w:t>-п «</w:t>
      </w:r>
      <w:r w:rsidR="00FF1653" w:rsidRPr="00492748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492748">
        <w:rPr>
          <w:rFonts w:ascii="Times New Roman" w:hAnsi="Times New Roman"/>
          <w:color w:val="000000" w:themeColor="text1"/>
        </w:rPr>
        <w:t>г</w:t>
      </w:r>
      <w:r w:rsidR="00FF1653" w:rsidRPr="00492748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492748">
        <w:rPr>
          <w:rFonts w:ascii="Times New Roman" w:hAnsi="Times New Roman"/>
          <w:color w:val="000000" w:themeColor="text1"/>
        </w:rPr>
        <w:t>»</w:t>
      </w:r>
      <w:r w:rsidR="005A3277" w:rsidRPr="00492748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492748">
        <w:rPr>
          <w:rFonts w:ascii="Times New Roman" w:hAnsi="Times New Roman"/>
          <w:color w:val="000000" w:themeColor="text1"/>
        </w:rPr>
        <w:t>постановляет:</w:t>
      </w:r>
    </w:p>
    <w:p w:rsidR="00D82376" w:rsidRPr="00492748" w:rsidRDefault="00D82376" w:rsidP="00834791">
      <w:pPr>
        <w:pStyle w:val="af6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492748">
        <w:rPr>
          <w:rFonts w:ascii="Times New Roman" w:hAnsi="Times New Roman"/>
          <w:color w:val="000000" w:themeColor="text1"/>
        </w:rPr>
        <w:t xml:space="preserve"> следующие изменения</w:t>
      </w:r>
      <w:r w:rsidRPr="00492748">
        <w:rPr>
          <w:rFonts w:ascii="Times New Roman" w:hAnsi="Times New Roman"/>
          <w:color w:val="000000" w:themeColor="text1"/>
        </w:rPr>
        <w:t>:</w:t>
      </w:r>
    </w:p>
    <w:p w:rsidR="00834791" w:rsidRPr="00492748" w:rsidRDefault="00276775" w:rsidP="00834791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</w:rPr>
        <w:t>Пункт 1.4</w:t>
      </w:r>
      <w:r w:rsidR="007170BF" w:rsidRPr="00492748">
        <w:rPr>
          <w:rFonts w:ascii="Times New Roman" w:hAnsi="Times New Roman"/>
          <w:color w:val="000000" w:themeColor="text1"/>
        </w:rPr>
        <w:t xml:space="preserve"> изложить в следующей редакции:</w:t>
      </w:r>
      <w:r w:rsidR="00834791" w:rsidRPr="00492748">
        <w:rPr>
          <w:rFonts w:ascii="Times New Roman" w:hAnsi="Times New Roman"/>
          <w:color w:val="000000" w:themeColor="text1"/>
        </w:rPr>
        <w:t xml:space="preserve"> </w:t>
      </w:r>
    </w:p>
    <w:p w:rsidR="00834791" w:rsidRPr="00492748" w:rsidRDefault="007170BF" w:rsidP="00834791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hAnsi="Times New Roman"/>
          <w:color w:val="000000" w:themeColor="text1"/>
        </w:rPr>
        <w:t xml:space="preserve">«1.4. </w:t>
      </w:r>
      <w:r w:rsidRPr="00492748">
        <w:rPr>
          <w:rFonts w:ascii="Times New Roman" w:hAnsi="Times New Roman"/>
          <w:bCs/>
          <w:color w:val="000000" w:themeColor="text1"/>
        </w:rPr>
        <w:t xml:space="preserve">Порядок расчета и предоставления субсидии </w:t>
      </w:r>
      <w:r w:rsidRPr="00492748">
        <w:rPr>
          <w:rFonts w:ascii="Times New Roman" w:hAnsi="Times New Roman"/>
          <w:color w:val="000000" w:themeColor="text1"/>
        </w:rPr>
        <w:t>на поддержку и развитие деятельности по заготовке и переработке дикоросов (приложение 4)</w:t>
      </w:r>
      <w:r w:rsidR="00834791" w:rsidRPr="00492748">
        <w:rPr>
          <w:rFonts w:ascii="Times New Roman" w:hAnsi="Times New Roman"/>
          <w:color w:val="000000" w:themeColor="text1"/>
        </w:rPr>
        <w:t>.»;</w:t>
      </w:r>
    </w:p>
    <w:p w:rsidR="00834791" w:rsidRPr="00492748" w:rsidRDefault="007170BF" w:rsidP="00834791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В 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 xml:space="preserve">наименовании 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>разде</w:t>
      </w:r>
      <w:r w:rsidRPr="00492748">
        <w:rPr>
          <w:rFonts w:ascii="Times New Roman" w:hAnsi="Times New Roman"/>
          <w:color w:val="000000" w:themeColor="text1"/>
        </w:rPr>
        <w:t>л</w:t>
      </w:r>
      <w:r w:rsidR="00276775">
        <w:rPr>
          <w:rFonts w:ascii="Times New Roman" w:hAnsi="Times New Roman"/>
          <w:color w:val="000000" w:themeColor="text1"/>
        </w:rPr>
        <w:t>а</w:t>
      </w:r>
      <w:r w:rsidRPr="00492748">
        <w:rPr>
          <w:rFonts w:ascii="Times New Roman" w:hAnsi="Times New Roman"/>
          <w:color w:val="000000" w:themeColor="text1"/>
        </w:rPr>
        <w:t xml:space="preserve"> I</w:t>
      </w:r>
      <w:r w:rsidRPr="00492748">
        <w:rPr>
          <w:rFonts w:ascii="Times New Roman" w:hAnsi="Times New Roman"/>
          <w:color w:val="000000" w:themeColor="text1"/>
          <w:lang w:val="en-US"/>
        </w:rPr>
        <w:t>V</w:t>
      </w:r>
      <w:r w:rsidRPr="00492748">
        <w:rPr>
          <w:rFonts w:ascii="Times New Roman" w:hAnsi="Times New Roman"/>
          <w:color w:val="000000" w:themeColor="text1"/>
        </w:rPr>
        <w:t xml:space="preserve"> приложения 1 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>слов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>о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«, целей» исключить</w:t>
      </w:r>
      <w:r w:rsidR="00834791" w:rsidRPr="00492748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834791" w:rsidRDefault="00834791" w:rsidP="00834791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В 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 xml:space="preserve">наименовании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разде</w:t>
      </w:r>
      <w:r w:rsidR="007170BF" w:rsidRPr="00492748">
        <w:rPr>
          <w:rFonts w:ascii="Times New Roman" w:hAnsi="Times New Roman"/>
          <w:color w:val="000000" w:themeColor="text1"/>
        </w:rPr>
        <w:t>л</w:t>
      </w:r>
      <w:r w:rsidR="00276775">
        <w:rPr>
          <w:rFonts w:ascii="Times New Roman" w:hAnsi="Times New Roman"/>
          <w:color w:val="000000" w:themeColor="text1"/>
        </w:rPr>
        <w:t>а</w:t>
      </w:r>
      <w:r w:rsidR="007170BF" w:rsidRPr="00492748">
        <w:rPr>
          <w:rFonts w:ascii="Times New Roman" w:hAnsi="Times New Roman"/>
          <w:color w:val="000000" w:themeColor="text1"/>
        </w:rPr>
        <w:t xml:space="preserve"> I</w:t>
      </w:r>
      <w:r w:rsidR="007170BF" w:rsidRPr="00492748">
        <w:rPr>
          <w:rFonts w:ascii="Times New Roman" w:hAnsi="Times New Roman"/>
          <w:color w:val="000000" w:themeColor="text1"/>
          <w:lang w:val="en-US"/>
        </w:rPr>
        <w:t>V</w:t>
      </w:r>
      <w:r w:rsidR="007170BF" w:rsidRPr="00492748">
        <w:rPr>
          <w:rFonts w:ascii="Times New Roman" w:hAnsi="Times New Roman"/>
          <w:color w:val="000000" w:themeColor="text1"/>
        </w:rPr>
        <w:t xml:space="preserve"> приложения 2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слов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>о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«, целей» исключить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276775" w:rsidRPr="00492748" w:rsidRDefault="00276775" w:rsidP="00276775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В приложении 3:</w:t>
      </w:r>
    </w:p>
    <w:p w:rsidR="00834791" w:rsidRPr="00492748" w:rsidRDefault="00834791" w:rsidP="00834791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Theme="minorHAnsi" w:hAnsi="Times New Roman"/>
          <w:color w:val="000000" w:themeColor="text1"/>
        </w:rPr>
        <w:t xml:space="preserve"> </w:t>
      </w:r>
      <w:r w:rsidR="008E4609" w:rsidRPr="00492748">
        <w:rPr>
          <w:rFonts w:ascii="Times New Roman" w:eastAsiaTheme="minorHAnsi" w:hAnsi="Times New Roman"/>
          <w:color w:val="000000" w:themeColor="text1"/>
        </w:rPr>
        <w:t xml:space="preserve">Абзацы седьмой, восьмой пункта 1.5 раздела I изложить в следующей редакции: </w:t>
      </w:r>
    </w:p>
    <w:p w:rsidR="00834791" w:rsidRPr="00492748" w:rsidRDefault="008E4609" w:rsidP="00834791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eastAsiaTheme="minorHAnsi" w:hAnsi="Times New Roman"/>
          <w:color w:val="000000" w:themeColor="text1"/>
        </w:rPr>
        <w:t>«</w:t>
      </w:r>
      <w:r w:rsidRPr="00492748">
        <w:rPr>
          <w:rFonts w:ascii="Times New Roman" w:hAnsi="Times New Roman"/>
          <w:color w:val="000000" w:themeColor="text1"/>
        </w:rPr>
        <w:t xml:space="preserve"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 (за исключением объектов первичной переработки (убойных пунктов)); </w:t>
      </w:r>
    </w:p>
    <w:p w:rsidR="00834791" w:rsidRPr="00492748" w:rsidRDefault="008E4609" w:rsidP="00834791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общая полезная площадь - не менее 150 метров квадратных (за исключением объектов первичной переработки (убойных пунктов))</w:t>
      </w:r>
      <w:proofErr w:type="gramStart"/>
      <w:r w:rsidRPr="00492748">
        <w:rPr>
          <w:rFonts w:ascii="Times New Roman" w:hAnsi="Times New Roman"/>
          <w:color w:val="000000" w:themeColor="text1"/>
        </w:rPr>
        <w:t>;»</w:t>
      </w:r>
      <w:proofErr w:type="gramEnd"/>
      <w:r w:rsidR="00834791" w:rsidRPr="00492748">
        <w:rPr>
          <w:rFonts w:ascii="Times New Roman" w:hAnsi="Times New Roman"/>
          <w:color w:val="000000" w:themeColor="text1"/>
        </w:rPr>
        <w:t>;</w:t>
      </w:r>
    </w:p>
    <w:p w:rsidR="0029231B" w:rsidRPr="00492748" w:rsidRDefault="0029231B" w:rsidP="0029231B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Theme="minorHAnsi" w:hAnsi="Times New Roman"/>
          <w:color w:val="000000" w:themeColor="text1"/>
        </w:rPr>
        <w:lastRenderedPageBreak/>
        <w:t xml:space="preserve"> Абзац четвертый пункта 2.3 раздела </w:t>
      </w:r>
      <w:r w:rsidRPr="00492748">
        <w:rPr>
          <w:rFonts w:ascii="Times New Roman" w:hAnsi="Times New Roman"/>
          <w:color w:val="000000" w:themeColor="text1"/>
        </w:rPr>
        <w:t>II</w:t>
      </w:r>
      <w:r w:rsidRPr="00492748">
        <w:rPr>
          <w:rFonts w:ascii="Times New Roman" w:eastAsiaTheme="minorHAnsi" w:hAnsi="Times New Roman"/>
          <w:color w:val="000000" w:themeColor="text1"/>
        </w:rPr>
        <w:t xml:space="preserve"> </w:t>
      </w:r>
      <w:r w:rsidR="00276775">
        <w:rPr>
          <w:rFonts w:ascii="Times New Roman" w:eastAsiaTheme="minorHAnsi" w:hAnsi="Times New Roman"/>
          <w:color w:val="000000" w:themeColor="text1"/>
        </w:rPr>
        <w:t xml:space="preserve">признать </w:t>
      </w:r>
      <w:r w:rsidRPr="00492748">
        <w:rPr>
          <w:rFonts w:ascii="Times New Roman" w:eastAsiaTheme="minorHAnsi" w:hAnsi="Times New Roman"/>
          <w:color w:val="000000" w:themeColor="text1"/>
        </w:rPr>
        <w:t>утратившим силу;</w:t>
      </w:r>
    </w:p>
    <w:p w:rsidR="00777379" w:rsidRPr="00492748" w:rsidRDefault="00777379" w:rsidP="00777379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Theme="minorHAnsi" w:hAnsi="Times New Roman"/>
          <w:color w:val="000000" w:themeColor="text1"/>
        </w:rPr>
        <w:t xml:space="preserve">Абзац шестой пункта 2.3 раздела </w:t>
      </w:r>
      <w:r w:rsidRPr="00492748">
        <w:rPr>
          <w:rFonts w:ascii="Times New Roman" w:hAnsi="Times New Roman"/>
          <w:color w:val="000000" w:themeColor="text1"/>
        </w:rPr>
        <w:t>II</w:t>
      </w:r>
      <w:r w:rsidRPr="00492748">
        <w:rPr>
          <w:rFonts w:ascii="Times New Roman" w:eastAsiaTheme="minorHAnsi" w:hAnsi="Times New Roman"/>
          <w:color w:val="000000" w:themeColor="text1"/>
        </w:rPr>
        <w:t xml:space="preserve"> изложить в следующей редакции: </w:t>
      </w:r>
    </w:p>
    <w:p w:rsidR="00777379" w:rsidRPr="00492748" w:rsidRDefault="00777379" w:rsidP="00777379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 w:themeColor="text1"/>
        </w:rPr>
      </w:pPr>
      <w:proofErr w:type="gramStart"/>
      <w:r w:rsidRPr="00492748">
        <w:rPr>
          <w:rFonts w:ascii="Times New Roman" w:eastAsiaTheme="minorHAnsi" w:hAnsi="Times New Roman"/>
          <w:color w:val="000000" w:themeColor="text1"/>
        </w:rPr>
        <w:t>«</w:t>
      </w:r>
      <w:r w:rsidR="0092704A" w:rsidRPr="00492748">
        <w:rPr>
          <w:rFonts w:ascii="Times New Roman" w:hAnsi="Times New Roman"/>
          <w:color w:val="000000" w:themeColor="text1"/>
        </w:rPr>
        <w:t>наличие на праве собственности или аренды объектов (объекта) для производства продукции животноводства, рыбной продукции, соответствующих (соответствующего) санитарно-эпидемиологическим нормам (критерий применяется по направлениям: модернизация, реконструкция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приобретение оборудования для перерабатывающих производств сельскохозяйственной, рыбной продукции, приобретение оборудования для обязательной маркировки молочной продукции средствами идентификации);»;</w:t>
      </w:r>
      <w:proofErr w:type="gramEnd"/>
    </w:p>
    <w:p w:rsidR="0029231B" w:rsidRPr="00492748" w:rsidRDefault="0029231B" w:rsidP="00777379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1.7. </w:t>
      </w:r>
      <w:r w:rsidRPr="00492748">
        <w:rPr>
          <w:rFonts w:ascii="Times New Roman" w:eastAsiaTheme="minorHAnsi" w:hAnsi="Times New Roman"/>
          <w:color w:val="000000" w:themeColor="text1"/>
        </w:rPr>
        <w:t xml:space="preserve">Абзац седьмой пункта 2.9 раздела </w:t>
      </w:r>
      <w:r w:rsidRPr="00492748">
        <w:rPr>
          <w:rFonts w:ascii="Times New Roman" w:hAnsi="Times New Roman"/>
          <w:color w:val="000000" w:themeColor="text1"/>
        </w:rPr>
        <w:t>II</w:t>
      </w:r>
      <w:r w:rsidRPr="00492748">
        <w:rPr>
          <w:rFonts w:ascii="Times New Roman" w:eastAsiaTheme="minorHAnsi" w:hAnsi="Times New Roman"/>
          <w:color w:val="000000" w:themeColor="text1"/>
        </w:rPr>
        <w:t xml:space="preserve"> </w:t>
      </w:r>
      <w:r w:rsidR="00276775">
        <w:rPr>
          <w:rFonts w:ascii="Times New Roman" w:eastAsiaTheme="minorHAnsi" w:hAnsi="Times New Roman"/>
          <w:color w:val="000000" w:themeColor="text1"/>
        </w:rPr>
        <w:t>признать</w:t>
      </w:r>
      <w:r w:rsidRPr="00492748">
        <w:rPr>
          <w:rFonts w:ascii="Times New Roman" w:eastAsiaTheme="minorHAnsi" w:hAnsi="Times New Roman"/>
          <w:color w:val="000000" w:themeColor="text1"/>
        </w:rPr>
        <w:t xml:space="preserve"> утратившим силу;</w:t>
      </w:r>
    </w:p>
    <w:p w:rsidR="00702314" w:rsidRPr="00492748" w:rsidRDefault="00702314" w:rsidP="00777379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/>
          <w:color w:val="000000" w:themeColor="text1"/>
        </w:rPr>
      </w:pPr>
      <w:r w:rsidRPr="00492748">
        <w:rPr>
          <w:rFonts w:ascii="Times New Roman" w:eastAsiaTheme="minorHAnsi" w:hAnsi="Times New Roman"/>
          <w:color w:val="000000" w:themeColor="text1"/>
        </w:rPr>
        <w:t>1.8.</w:t>
      </w:r>
      <w:r w:rsidRPr="00492748">
        <w:rPr>
          <w:rFonts w:ascii="Times New Roman" w:hAnsi="Times New Roman"/>
          <w:color w:val="000000" w:themeColor="text1"/>
        </w:rPr>
        <w:t xml:space="preserve"> В абзаце восьмом пункта 2.12 раздела II слова «</w:t>
      </w:r>
      <w:hyperlink r:id="rId10" w:anchor="Par88" w:history="1">
        <w:r w:rsidRPr="00492748">
          <w:rPr>
            <w:rFonts w:ascii="Times New Roman" w:eastAsia="Calibri" w:hAnsi="Times New Roman"/>
            <w:color w:val="000000"/>
            <w:lang w:eastAsia="en-US"/>
          </w:rPr>
          <w:t>семнадцатым</w:t>
        </w:r>
      </w:hyperlink>
      <w:r w:rsidRPr="00492748">
        <w:rPr>
          <w:rFonts w:ascii="Times New Roman" w:eastAsia="Calibri" w:hAnsi="Times New Roman"/>
          <w:color w:val="000000"/>
          <w:lang w:eastAsia="en-US"/>
        </w:rPr>
        <w:t xml:space="preserve"> - </w:t>
      </w:r>
      <w:hyperlink r:id="rId11" w:anchor="Par91" w:history="1">
        <w:r w:rsidRPr="00492748">
          <w:rPr>
            <w:rFonts w:ascii="Times New Roman" w:eastAsia="Calibri" w:hAnsi="Times New Roman"/>
            <w:color w:val="000000"/>
            <w:lang w:eastAsia="en-US"/>
          </w:rPr>
          <w:t>девятнадцатым</w:t>
        </w:r>
      </w:hyperlink>
      <w:r w:rsidRPr="00492748">
        <w:rPr>
          <w:rFonts w:ascii="Times New Roman" w:hAnsi="Times New Roman"/>
          <w:color w:val="000000" w:themeColor="text1"/>
        </w:rPr>
        <w:t>» заменить словами «шестнадцатым-восемнадцатым»;</w:t>
      </w:r>
    </w:p>
    <w:p w:rsidR="0029231B" w:rsidRPr="00492748" w:rsidRDefault="0029231B" w:rsidP="0029231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Theme="minorHAnsi" w:hAnsi="Times New Roman"/>
          <w:color w:val="000000" w:themeColor="text1"/>
        </w:rPr>
        <w:t>1.</w:t>
      </w:r>
      <w:r w:rsidR="00702314" w:rsidRPr="00492748">
        <w:rPr>
          <w:rFonts w:ascii="Times New Roman" w:eastAsiaTheme="minorHAnsi" w:hAnsi="Times New Roman"/>
          <w:color w:val="000000" w:themeColor="text1"/>
        </w:rPr>
        <w:t>9</w:t>
      </w:r>
      <w:r w:rsidRPr="00492748">
        <w:rPr>
          <w:rFonts w:ascii="Times New Roman" w:eastAsiaTheme="minorHAnsi" w:hAnsi="Times New Roman"/>
          <w:color w:val="000000" w:themeColor="text1"/>
        </w:rPr>
        <w:t xml:space="preserve">. </w:t>
      </w:r>
      <w:r w:rsidR="00834791" w:rsidRPr="00492748">
        <w:rPr>
          <w:rFonts w:ascii="Times New Roman" w:eastAsiaTheme="minorHAnsi" w:hAnsi="Times New Roman"/>
          <w:color w:val="000000" w:themeColor="text1"/>
        </w:rPr>
        <w:t xml:space="preserve"> </w:t>
      </w:r>
      <w:proofErr w:type="gramStart"/>
      <w:r w:rsidR="007170BF" w:rsidRPr="00492748">
        <w:rPr>
          <w:rFonts w:ascii="Times New Roman" w:hAnsi="Times New Roman"/>
          <w:color w:val="000000" w:themeColor="text1"/>
        </w:rPr>
        <w:t>В абзаце тринадцатом пункта 2.12 раз</w:t>
      </w:r>
      <w:bookmarkStart w:id="0" w:name="_GoBack"/>
      <w:bookmarkEnd w:id="0"/>
      <w:r w:rsidR="007170BF" w:rsidRPr="00492748">
        <w:rPr>
          <w:rFonts w:ascii="Times New Roman" w:hAnsi="Times New Roman"/>
          <w:color w:val="000000" w:themeColor="text1"/>
        </w:rPr>
        <w:t>дела II слова «</w:t>
      </w:r>
      <w:r w:rsidR="004D2873" w:rsidRPr="00492748">
        <w:rPr>
          <w:rFonts w:ascii="Times New Roman" w:hAnsi="Times New Roman"/>
          <w:color w:val="000000" w:themeColor="text1"/>
        </w:rPr>
        <w:t xml:space="preserve">, </w:t>
      </w:r>
      <w:r w:rsidR="007170BF" w:rsidRPr="00492748">
        <w:rPr>
          <w:rFonts w:ascii="Times New Roman" w:hAnsi="Times New Roman"/>
          <w:color w:val="000000" w:themeColor="text1"/>
        </w:rPr>
        <w:t>объектов электроснабжения, водоснабжения, газоснабжения, обеспечивающих производство и (или) переработку сельскохозяйственно</w:t>
      </w:r>
      <w:r w:rsidR="0092704A" w:rsidRPr="00492748">
        <w:rPr>
          <w:rFonts w:ascii="Times New Roman" w:hAnsi="Times New Roman"/>
          <w:color w:val="000000" w:themeColor="text1"/>
        </w:rPr>
        <w:t>й (рыбной) продукции» исключить;</w:t>
      </w:r>
      <w:proofErr w:type="gramEnd"/>
    </w:p>
    <w:p w:rsidR="00834791" w:rsidRDefault="0029231B" w:rsidP="0029231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="Calibri" w:hAnsi="Times New Roman"/>
          <w:color w:val="000000" w:themeColor="text1"/>
          <w:lang w:eastAsia="en-US"/>
        </w:rPr>
        <w:t>1.</w:t>
      </w:r>
      <w:r w:rsidR="00702314" w:rsidRPr="00492748">
        <w:rPr>
          <w:rFonts w:ascii="Times New Roman" w:eastAsia="Calibri" w:hAnsi="Times New Roman"/>
          <w:color w:val="000000" w:themeColor="text1"/>
          <w:lang w:eastAsia="en-US"/>
        </w:rPr>
        <w:t>10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  <w:r w:rsidR="00834791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В 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 xml:space="preserve">наименовании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разде</w:t>
      </w:r>
      <w:r w:rsidR="007170BF" w:rsidRPr="00492748">
        <w:rPr>
          <w:rFonts w:ascii="Times New Roman" w:hAnsi="Times New Roman"/>
          <w:color w:val="000000" w:themeColor="text1"/>
        </w:rPr>
        <w:t>л</w:t>
      </w:r>
      <w:r w:rsidR="00276775">
        <w:rPr>
          <w:rFonts w:ascii="Times New Roman" w:hAnsi="Times New Roman"/>
          <w:color w:val="000000" w:themeColor="text1"/>
        </w:rPr>
        <w:t>а</w:t>
      </w:r>
      <w:r w:rsidR="007170BF" w:rsidRPr="00492748">
        <w:rPr>
          <w:rFonts w:ascii="Times New Roman" w:hAnsi="Times New Roman"/>
          <w:color w:val="000000" w:themeColor="text1"/>
        </w:rPr>
        <w:t xml:space="preserve"> I</w:t>
      </w:r>
      <w:r w:rsidR="007170BF" w:rsidRPr="00492748">
        <w:rPr>
          <w:rFonts w:ascii="Times New Roman" w:hAnsi="Times New Roman"/>
          <w:color w:val="000000" w:themeColor="text1"/>
          <w:lang w:val="en-US"/>
        </w:rPr>
        <w:t>V</w:t>
      </w:r>
      <w:r w:rsidR="007170BF" w:rsidRPr="00492748">
        <w:rPr>
          <w:rFonts w:ascii="Times New Roman" w:hAnsi="Times New Roman"/>
          <w:color w:val="000000" w:themeColor="text1"/>
        </w:rPr>
        <w:t xml:space="preserve">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слов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>о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«, целей» исключить</w:t>
      </w:r>
      <w:r w:rsidR="00834791" w:rsidRPr="00492748">
        <w:rPr>
          <w:rFonts w:ascii="Times New Roman" w:eastAsia="Calibri" w:hAnsi="Times New Roman"/>
          <w:color w:val="000000" w:themeColor="text1"/>
          <w:lang w:eastAsia="en-US"/>
        </w:rPr>
        <w:t>;</w:t>
      </w:r>
    </w:p>
    <w:p w:rsidR="00276775" w:rsidRPr="00492748" w:rsidRDefault="00276775" w:rsidP="0029231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>В приложении 4:</w:t>
      </w:r>
    </w:p>
    <w:p w:rsidR="00834791" w:rsidRPr="00492748" w:rsidRDefault="0029231B" w:rsidP="0029231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hAnsi="Times New Roman"/>
          <w:bCs/>
          <w:color w:val="000000" w:themeColor="text1"/>
        </w:rPr>
        <w:t>1.1</w:t>
      </w:r>
      <w:r w:rsidR="00702314" w:rsidRPr="00492748">
        <w:rPr>
          <w:rFonts w:ascii="Times New Roman" w:hAnsi="Times New Roman"/>
          <w:bCs/>
          <w:color w:val="000000" w:themeColor="text1"/>
        </w:rPr>
        <w:t>1</w:t>
      </w:r>
      <w:r w:rsidRPr="00492748">
        <w:rPr>
          <w:rFonts w:ascii="Times New Roman" w:hAnsi="Times New Roman"/>
          <w:bCs/>
          <w:color w:val="000000" w:themeColor="text1"/>
        </w:rPr>
        <w:t>.</w:t>
      </w:r>
      <w:r w:rsidR="00834791" w:rsidRPr="00492748">
        <w:rPr>
          <w:rFonts w:ascii="Times New Roman" w:hAnsi="Times New Roman"/>
          <w:bCs/>
          <w:color w:val="000000" w:themeColor="text1"/>
        </w:rPr>
        <w:t xml:space="preserve"> </w:t>
      </w:r>
      <w:r w:rsidR="007170BF" w:rsidRPr="00492748">
        <w:rPr>
          <w:rFonts w:ascii="Times New Roman" w:hAnsi="Times New Roman"/>
          <w:bCs/>
          <w:color w:val="000000" w:themeColor="text1"/>
        </w:rPr>
        <w:t xml:space="preserve">Наименование </w:t>
      </w:r>
      <w:r w:rsidR="00276775">
        <w:rPr>
          <w:rFonts w:ascii="Times New Roman" w:hAnsi="Times New Roman"/>
          <w:bCs/>
          <w:color w:val="000000" w:themeColor="text1"/>
        </w:rPr>
        <w:t>приложения</w:t>
      </w:r>
      <w:r w:rsidR="007170BF" w:rsidRPr="00492748">
        <w:rPr>
          <w:rFonts w:ascii="Times New Roman" w:hAnsi="Times New Roman"/>
          <w:bCs/>
          <w:color w:val="000000" w:themeColor="text1"/>
        </w:rPr>
        <w:t xml:space="preserve"> изложить в следующей редакции:</w:t>
      </w:r>
      <w:r w:rsidR="00834791" w:rsidRPr="00492748">
        <w:rPr>
          <w:rFonts w:ascii="Times New Roman" w:hAnsi="Times New Roman"/>
          <w:bCs/>
          <w:color w:val="000000" w:themeColor="text1"/>
        </w:rPr>
        <w:t xml:space="preserve"> </w:t>
      </w:r>
    </w:p>
    <w:p w:rsidR="00834791" w:rsidRPr="00492748" w:rsidRDefault="007170BF" w:rsidP="0029231B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hAnsi="Times New Roman"/>
          <w:bCs/>
          <w:color w:val="000000" w:themeColor="text1"/>
        </w:rPr>
        <w:t xml:space="preserve">«Порядок расчета и предоставления субсидии </w:t>
      </w:r>
      <w:r w:rsidRPr="00492748">
        <w:rPr>
          <w:rFonts w:ascii="Times New Roman" w:hAnsi="Times New Roman"/>
          <w:color w:val="000000" w:themeColor="text1"/>
        </w:rPr>
        <w:t xml:space="preserve">на поддержку и развитие деятельности по заготовке и переработке дикоросов </w:t>
      </w:r>
      <w:r w:rsidRPr="00492748">
        <w:rPr>
          <w:rFonts w:ascii="Times New Roman" w:eastAsia="Calibri" w:hAnsi="Times New Roman"/>
          <w:bCs/>
          <w:color w:val="000000" w:themeColor="text1"/>
          <w:lang w:eastAsia="en-US"/>
        </w:rPr>
        <w:t>(далее - Порядок)»</w:t>
      </w:r>
      <w:r w:rsidR="00834791" w:rsidRPr="00492748">
        <w:rPr>
          <w:rFonts w:ascii="Times New Roman" w:eastAsia="Calibri" w:hAnsi="Times New Roman"/>
          <w:bCs/>
          <w:color w:val="000000" w:themeColor="text1"/>
          <w:lang w:eastAsia="en-US"/>
        </w:rPr>
        <w:t>;</w:t>
      </w:r>
    </w:p>
    <w:p w:rsidR="00834791" w:rsidRPr="00492748" w:rsidRDefault="0029231B" w:rsidP="0029231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="Calibri" w:hAnsi="Times New Roman"/>
          <w:color w:val="000000" w:themeColor="text1"/>
          <w:lang w:eastAsia="en-US"/>
        </w:rPr>
        <w:t>1.1</w:t>
      </w:r>
      <w:r w:rsidR="00702314" w:rsidRPr="00492748">
        <w:rPr>
          <w:rFonts w:ascii="Times New Roman" w:eastAsia="Calibri" w:hAnsi="Times New Roman"/>
          <w:color w:val="000000" w:themeColor="text1"/>
          <w:lang w:eastAsia="en-US"/>
        </w:rPr>
        <w:t>2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>.</w:t>
      </w:r>
      <w:r w:rsidR="00834791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>В абзаце втором пункта 1.4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7170BF" w:rsidRPr="00492748">
        <w:rPr>
          <w:rFonts w:ascii="Times New Roman" w:hAnsi="Times New Roman"/>
          <w:color w:val="000000" w:themeColor="text1"/>
        </w:rPr>
        <w:t xml:space="preserve">раздела I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слова «на реализацию продукции дикоросов собственной заготовки; на реализацию продукции глубокой переработки дикоросов собственного производства» заменить словами «</w:t>
      </w:r>
      <w:r w:rsidR="007170BF" w:rsidRPr="00492748">
        <w:rPr>
          <w:rFonts w:ascii="Times New Roman" w:hAnsi="Times New Roman"/>
          <w:color w:val="000000" w:themeColor="text1"/>
        </w:rPr>
        <w:t>на заготовку продукции дикоросов, на производство продукции глубокой переработки дикоросов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»;</w:t>
      </w:r>
    </w:p>
    <w:p w:rsidR="007170BF" w:rsidRPr="00492748" w:rsidRDefault="0029231B" w:rsidP="0029231B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 w:themeColor="text1"/>
          <w:lang w:eastAsia="en-US"/>
        </w:rPr>
      </w:pPr>
      <w:r w:rsidRPr="00492748">
        <w:rPr>
          <w:rFonts w:ascii="Times New Roman" w:eastAsia="Calibri" w:hAnsi="Times New Roman"/>
          <w:color w:val="000000" w:themeColor="text1"/>
          <w:lang w:eastAsia="en-US"/>
        </w:rPr>
        <w:t>1.1</w:t>
      </w:r>
      <w:r w:rsidR="00702314" w:rsidRPr="00492748">
        <w:rPr>
          <w:rFonts w:ascii="Times New Roman" w:eastAsia="Calibri" w:hAnsi="Times New Roman"/>
          <w:color w:val="000000" w:themeColor="text1"/>
          <w:lang w:eastAsia="en-US"/>
        </w:rPr>
        <w:t>3</w:t>
      </w:r>
      <w:r w:rsidRPr="00492748">
        <w:rPr>
          <w:rFonts w:ascii="Times New Roman" w:eastAsia="Calibri" w:hAnsi="Times New Roman"/>
          <w:color w:val="000000" w:themeColor="text1"/>
          <w:lang w:eastAsia="en-US"/>
        </w:rPr>
        <w:t>.</w:t>
      </w:r>
      <w:r w:rsidR="00834791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В 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 xml:space="preserve">наименовании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разде</w:t>
      </w:r>
      <w:r w:rsidR="007170BF" w:rsidRPr="00492748">
        <w:rPr>
          <w:rFonts w:ascii="Times New Roman" w:hAnsi="Times New Roman"/>
          <w:color w:val="000000" w:themeColor="text1"/>
        </w:rPr>
        <w:t>л</w:t>
      </w:r>
      <w:r w:rsidR="00276775">
        <w:rPr>
          <w:rFonts w:ascii="Times New Roman" w:hAnsi="Times New Roman"/>
          <w:color w:val="000000" w:themeColor="text1"/>
        </w:rPr>
        <w:t>а</w:t>
      </w:r>
      <w:r w:rsidR="007170BF" w:rsidRPr="00492748">
        <w:rPr>
          <w:rFonts w:ascii="Times New Roman" w:hAnsi="Times New Roman"/>
          <w:color w:val="000000" w:themeColor="text1"/>
        </w:rPr>
        <w:t xml:space="preserve"> I</w:t>
      </w:r>
      <w:r w:rsidR="007170BF" w:rsidRPr="00492748">
        <w:rPr>
          <w:rFonts w:ascii="Times New Roman" w:hAnsi="Times New Roman"/>
          <w:color w:val="000000" w:themeColor="text1"/>
          <w:lang w:val="en-US"/>
        </w:rPr>
        <w:t>V</w:t>
      </w:r>
      <w:r w:rsidR="007170BF" w:rsidRPr="00492748">
        <w:rPr>
          <w:rFonts w:ascii="Times New Roman" w:hAnsi="Times New Roman"/>
          <w:color w:val="000000" w:themeColor="text1"/>
        </w:rPr>
        <w:t xml:space="preserve"> 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>слов</w:t>
      </w:r>
      <w:r w:rsidR="00276775">
        <w:rPr>
          <w:rFonts w:ascii="Times New Roman" w:eastAsia="Calibri" w:hAnsi="Times New Roman"/>
          <w:color w:val="000000" w:themeColor="text1"/>
          <w:lang w:eastAsia="en-US"/>
        </w:rPr>
        <w:t>о</w:t>
      </w:r>
      <w:r w:rsidR="007170BF" w:rsidRPr="00492748">
        <w:rPr>
          <w:rFonts w:ascii="Times New Roman" w:eastAsia="Calibri" w:hAnsi="Times New Roman"/>
          <w:color w:val="000000" w:themeColor="text1"/>
          <w:lang w:eastAsia="en-US"/>
        </w:rPr>
        <w:t xml:space="preserve"> «, целей» исключить.</w:t>
      </w:r>
    </w:p>
    <w:p w:rsidR="00774C95" w:rsidRPr="00492748" w:rsidRDefault="00500A34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2</w:t>
      </w:r>
      <w:r w:rsidR="00523E00" w:rsidRPr="00492748">
        <w:rPr>
          <w:rFonts w:ascii="Times New Roman" w:hAnsi="Times New Roman"/>
          <w:color w:val="000000" w:themeColor="text1"/>
        </w:rPr>
        <w:t xml:space="preserve">. </w:t>
      </w:r>
      <w:r w:rsidR="0092704A" w:rsidRPr="00492748">
        <w:rPr>
          <w:rFonts w:ascii="Times New Roman" w:hAnsi="Times New Roman"/>
          <w:color w:val="000000" w:themeColor="text1"/>
        </w:rPr>
        <w:t>О</w:t>
      </w:r>
      <w:r w:rsidR="00774C95" w:rsidRPr="00492748">
        <w:rPr>
          <w:rFonts w:ascii="Times New Roman" w:hAnsi="Times New Roman"/>
          <w:color w:val="000000" w:themeColor="text1"/>
        </w:rPr>
        <w:t xml:space="preserve">бнародовать </w:t>
      </w:r>
      <w:r w:rsidR="0092704A" w:rsidRPr="00492748">
        <w:rPr>
          <w:rFonts w:ascii="Times New Roman" w:hAnsi="Times New Roman"/>
          <w:color w:val="000000" w:themeColor="text1"/>
        </w:rPr>
        <w:t xml:space="preserve">постановление </w:t>
      </w:r>
      <w:r w:rsidR="00774C95" w:rsidRPr="00492748">
        <w:rPr>
          <w:rFonts w:ascii="Times New Roman" w:hAnsi="Times New Roman"/>
          <w:color w:val="000000" w:themeColor="text1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834791" w:rsidRPr="00492748" w:rsidRDefault="00774C95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3. </w:t>
      </w:r>
      <w:r w:rsidR="00523E00" w:rsidRPr="00492748">
        <w:rPr>
          <w:rFonts w:ascii="Times New Roman" w:hAnsi="Times New Roman"/>
          <w:color w:val="000000" w:themeColor="text1"/>
        </w:rPr>
        <w:t xml:space="preserve">Постановление вступает в силу </w:t>
      </w:r>
      <w:r w:rsidR="001D1999" w:rsidRPr="00492748">
        <w:rPr>
          <w:rFonts w:ascii="Times New Roman" w:hAnsi="Times New Roman"/>
          <w:color w:val="000000" w:themeColor="text1"/>
        </w:rPr>
        <w:t>после обнародования</w:t>
      </w:r>
      <w:r w:rsidR="00834791" w:rsidRPr="00492748">
        <w:rPr>
          <w:rFonts w:ascii="Times New Roman" w:hAnsi="Times New Roman"/>
          <w:color w:val="000000" w:themeColor="text1"/>
        </w:rPr>
        <w:t>.</w:t>
      </w:r>
    </w:p>
    <w:p w:rsidR="00993F42" w:rsidRPr="00492748" w:rsidRDefault="00993F42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D459AB" w:rsidRPr="00492748" w:rsidRDefault="00D459AB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492748" w:rsidRDefault="003D463C" w:rsidP="00834791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Глава</w:t>
      </w:r>
      <w:r w:rsidR="00127037" w:rsidRPr="00492748">
        <w:rPr>
          <w:rFonts w:ascii="Times New Roman" w:hAnsi="Times New Roman"/>
          <w:color w:val="000000" w:themeColor="text1"/>
        </w:rPr>
        <w:t xml:space="preserve"> района </w:t>
      </w:r>
      <w:r w:rsidR="00127037" w:rsidRPr="00492748">
        <w:rPr>
          <w:rFonts w:ascii="Times New Roman" w:hAnsi="Times New Roman"/>
          <w:color w:val="000000" w:themeColor="text1"/>
        </w:rPr>
        <w:tab/>
      </w:r>
      <w:r w:rsidR="00961A17" w:rsidRPr="00492748">
        <w:rPr>
          <w:rFonts w:ascii="Times New Roman" w:hAnsi="Times New Roman"/>
          <w:color w:val="000000" w:themeColor="text1"/>
        </w:rPr>
        <w:t xml:space="preserve"> </w:t>
      </w:r>
      <w:r w:rsidR="008B50A2" w:rsidRPr="00492748">
        <w:rPr>
          <w:rFonts w:ascii="Times New Roman" w:hAnsi="Times New Roman"/>
          <w:color w:val="000000" w:themeColor="text1"/>
        </w:rPr>
        <w:t xml:space="preserve">  </w:t>
      </w:r>
      <w:r w:rsidR="00961A17" w:rsidRPr="00492748">
        <w:rPr>
          <w:rFonts w:ascii="Times New Roman" w:hAnsi="Times New Roman"/>
          <w:color w:val="000000" w:themeColor="text1"/>
        </w:rPr>
        <w:t xml:space="preserve">          </w:t>
      </w:r>
      <w:r w:rsidR="001B7FD0" w:rsidRPr="00492748">
        <w:rPr>
          <w:rFonts w:ascii="Times New Roman" w:hAnsi="Times New Roman"/>
          <w:color w:val="000000" w:themeColor="text1"/>
        </w:rPr>
        <w:t>А.</w:t>
      </w:r>
      <w:r w:rsidR="008B50A2" w:rsidRPr="00492748">
        <w:rPr>
          <w:rFonts w:ascii="Times New Roman" w:hAnsi="Times New Roman"/>
          <w:color w:val="000000" w:themeColor="text1"/>
        </w:rPr>
        <w:t>А</w:t>
      </w:r>
      <w:r w:rsidR="001B7FD0" w:rsidRPr="00492748">
        <w:rPr>
          <w:rFonts w:ascii="Times New Roman" w:hAnsi="Times New Roman"/>
          <w:color w:val="000000" w:themeColor="text1"/>
        </w:rPr>
        <w:t>.</w:t>
      </w:r>
      <w:r w:rsidR="008B50A2" w:rsidRPr="00492748">
        <w:rPr>
          <w:rFonts w:ascii="Times New Roman" w:hAnsi="Times New Roman"/>
          <w:color w:val="000000" w:themeColor="text1"/>
        </w:rPr>
        <w:t xml:space="preserve"> Мухин</w:t>
      </w:r>
      <w:r w:rsidR="001B7FD0" w:rsidRPr="00492748">
        <w:rPr>
          <w:rFonts w:ascii="Times New Roman" w:hAnsi="Times New Roman"/>
          <w:color w:val="000000" w:themeColor="text1"/>
        </w:rPr>
        <w:t xml:space="preserve"> </w:t>
      </w:r>
    </w:p>
    <w:sectPr w:rsidR="001D1999" w:rsidRPr="00492748" w:rsidSect="00912C20">
      <w:headerReference w:type="even" r:id="rId12"/>
      <w:headerReference w:type="default" r:id="rId13"/>
      <w:pgSz w:w="11906" w:h="16838" w:code="9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D" w:rsidRDefault="00F97A8D">
      <w:r>
        <w:separator/>
      </w:r>
    </w:p>
  </w:endnote>
  <w:endnote w:type="continuationSeparator" w:id="0">
    <w:p w:rsidR="00F97A8D" w:rsidRDefault="00F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D" w:rsidRDefault="00F97A8D">
      <w:r>
        <w:separator/>
      </w:r>
    </w:p>
  </w:footnote>
  <w:footnote w:type="continuationSeparator" w:id="0">
    <w:p w:rsidR="00F97A8D" w:rsidRDefault="00F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045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0599"/>
    <w:rsid w:val="000A1150"/>
    <w:rsid w:val="000A1880"/>
    <w:rsid w:val="000A1F21"/>
    <w:rsid w:val="000A237E"/>
    <w:rsid w:val="000A38C9"/>
    <w:rsid w:val="000A465D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801B0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C9F"/>
    <w:rsid w:val="005338AB"/>
    <w:rsid w:val="005350AA"/>
    <w:rsid w:val="00535B5C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12C5"/>
    <w:rsid w:val="006212FC"/>
    <w:rsid w:val="00621B98"/>
    <w:rsid w:val="00622AA5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0683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B42"/>
    <w:rsid w:val="00907180"/>
    <w:rsid w:val="009073B3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04A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5F2F"/>
    <w:rsid w:val="009D6691"/>
    <w:rsid w:val="009D70AD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513"/>
    <w:rsid w:val="00A01DE5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5CF8"/>
    <w:rsid w:val="00D76B53"/>
    <w:rsid w:val="00D80145"/>
    <w:rsid w:val="00D807C6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5824-AE9F-4286-A76E-69933629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130</TotalTime>
  <Pages>2</Pages>
  <Words>557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8</cp:revision>
  <cp:lastPrinted>2022-08-29T06:35:00Z</cp:lastPrinted>
  <dcterms:created xsi:type="dcterms:W3CDTF">2022-08-08T05:30:00Z</dcterms:created>
  <dcterms:modified xsi:type="dcterms:W3CDTF">2022-08-29T06:36:00Z</dcterms:modified>
</cp:coreProperties>
</file>