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BE" w:rsidRPr="00FF1156" w:rsidRDefault="005226BE" w:rsidP="005226BE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5226BE" w:rsidRPr="00C22549" w:rsidRDefault="005226BE" w:rsidP="005226B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5226BE" w:rsidRPr="009E1AEA" w:rsidRDefault="005226BE" w:rsidP="005226B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5226BE" w:rsidRDefault="005226BE" w:rsidP="005226BE"/>
    <w:p w:rsidR="005226BE" w:rsidRPr="00302B79" w:rsidRDefault="005226BE" w:rsidP="005226BE"/>
    <w:p w:rsidR="005226BE" w:rsidRPr="007C276D" w:rsidRDefault="005226BE" w:rsidP="005226B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5226BE" w:rsidRPr="007C276D" w:rsidRDefault="005226BE" w:rsidP="005226BE">
      <w:pPr>
        <w:rPr>
          <w:color w:val="000000"/>
          <w:sz w:val="28"/>
        </w:rPr>
      </w:pPr>
    </w:p>
    <w:p w:rsidR="005226BE" w:rsidRPr="007C276D" w:rsidRDefault="005226BE" w:rsidP="005226BE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5226BE" w:rsidRPr="00B04F8E" w:rsidRDefault="005226BE" w:rsidP="005226B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5226BE" w:rsidRPr="004F0889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9F5D53" w:rsidP="009E5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  ________ 2023</w:t>
            </w:r>
            <w:r w:rsidR="005226BE" w:rsidRPr="004F08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  <w:r w:rsidRPr="004F0889">
              <w:rPr>
                <w:sz w:val="28"/>
                <w:szCs w:val="28"/>
              </w:rPr>
              <w:t>№ ___</w:t>
            </w:r>
          </w:p>
        </w:tc>
      </w:tr>
      <w:tr w:rsidR="005226BE" w:rsidRPr="004F0889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  <w:proofErr w:type="spellStart"/>
            <w:r w:rsidRPr="004F0889">
              <w:rPr>
                <w:sz w:val="28"/>
                <w:szCs w:val="28"/>
              </w:rPr>
              <w:t>пгт</w:t>
            </w:r>
            <w:proofErr w:type="spellEnd"/>
            <w:r w:rsidRPr="004F0889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right"/>
              <w:rPr>
                <w:sz w:val="28"/>
                <w:szCs w:val="28"/>
              </w:rPr>
            </w:pPr>
          </w:p>
        </w:tc>
      </w:tr>
    </w:tbl>
    <w:p w:rsidR="005226BE" w:rsidRPr="004F0889" w:rsidRDefault="005226BE" w:rsidP="005226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5226BE" w:rsidRPr="00303B16" w:rsidTr="009E500F">
        <w:tc>
          <w:tcPr>
            <w:tcW w:w="6062" w:type="dxa"/>
          </w:tcPr>
          <w:p w:rsidR="005226BE" w:rsidRPr="00303B16" w:rsidRDefault="005226BE" w:rsidP="009E500F">
            <w:pPr>
              <w:shd w:val="clear" w:color="auto" w:fill="FFFFFF"/>
              <w:rPr>
                <w:sz w:val="26"/>
                <w:szCs w:val="26"/>
              </w:rPr>
            </w:pPr>
            <w:r w:rsidRPr="00303B16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303B16">
              <w:rPr>
                <w:sz w:val="26"/>
                <w:szCs w:val="26"/>
              </w:rPr>
              <w:t>Кондинского</w:t>
            </w:r>
            <w:proofErr w:type="spellEnd"/>
            <w:r w:rsidRPr="00303B16">
              <w:rPr>
                <w:sz w:val="26"/>
                <w:szCs w:val="26"/>
              </w:rPr>
              <w:t xml:space="preserve"> района </w:t>
            </w:r>
          </w:p>
          <w:p w:rsidR="005226BE" w:rsidRPr="00303B16" w:rsidRDefault="005226BE" w:rsidP="009E500F">
            <w:pPr>
              <w:shd w:val="clear" w:color="auto" w:fill="FFFFFF"/>
              <w:rPr>
                <w:sz w:val="26"/>
                <w:szCs w:val="26"/>
              </w:rPr>
            </w:pPr>
            <w:r w:rsidRPr="00303B16">
              <w:rPr>
                <w:sz w:val="26"/>
                <w:szCs w:val="26"/>
              </w:rPr>
              <w:t>от 09 ноября 2015 года № 1409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  <w:p w:rsidR="005226BE" w:rsidRPr="00303B16" w:rsidRDefault="005226BE" w:rsidP="009E500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5226BE" w:rsidRPr="007F16DA" w:rsidRDefault="005226BE" w:rsidP="005226BE">
      <w:pPr>
        <w:ind w:firstLine="709"/>
        <w:jc w:val="both"/>
        <w:rPr>
          <w:sz w:val="26"/>
          <w:szCs w:val="26"/>
        </w:rPr>
      </w:pPr>
      <w:r w:rsidRPr="007F16DA">
        <w:rPr>
          <w:iCs/>
          <w:sz w:val="26"/>
          <w:szCs w:val="26"/>
        </w:rPr>
        <w:t xml:space="preserve">В соответствии с Земельным кодексом Российской Федерации, Федеральным законом от 27 июля 2010 года </w:t>
      </w:r>
      <w:hyperlink r:id="rId7" w:history="1">
        <w:r w:rsidRPr="007F16DA">
          <w:rPr>
            <w:rStyle w:val="a5"/>
            <w:iCs/>
            <w:color w:val="auto"/>
            <w:sz w:val="26"/>
            <w:szCs w:val="26"/>
            <w:u w:val="none"/>
          </w:rPr>
          <w:t>№ 210-ФЗ</w:t>
        </w:r>
      </w:hyperlink>
      <w:r w:rsidRPr="007F16DA">
        <w:rPr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7F16DA">
        <w:rPr>
          <w:sz w:val="26"/>
          <w:szCs w:val="26"/>
        </w:rPr>
        <w:t xml:space="preserve">руководствуясь статьей 27 Устава </w:t>
      </w:r>
      <w:proofErr w:type="spellStart"/>
      <w:r w:rsidRPr="007F16DA">
        <w:rPr>
          <w:sz w:val="26"/>
          <w:szCs w:val="26"/>
        </w:rPr>
        <w:t>Кондинского</w:t>
      </w:r>
      <w:proofErr w:type="spellEnd"/>
      <w:r w:rsidRPr="007F16DA">
        <w:rPr>
          <w:sz w:val="26"/>
          <w:szCs w:val="26"/>
        </w:rPr>
        <w:t xml:space="preserve"> района, </w:t>
      </w:r>
      <w:r w:rsidRPr="007F16DA">
        <w:rPr>
          <w:b/>
          <w:sz w:val="26"/>
          <w:szCs w:val="26"/>
        </w:rPr>
        <w:t xml:space="preserve">администрация </w:t>
      </w:r>
      <w:proofErr w:type="spellStart"/>
      <w:r w:rsidRPr="007F16DA">
        <w:rPr>
          <w:b/>
          <w:sz w:val="26"/>
          <w:szCs w:val="26"/>
        </w:rPr>
        <w:t>Кондинского</w:t>
      </w:r>
      <w:proofErr w:type="spellEnd"/>
      <w:r w:rsidRPr="007F16DA">
        <w:rPr>
          <w:b/>
          <w:sz w:val="26"/>
          <w:szCs w:val="26"/>
        </w:rPr>
        <w:t xml:space="preserve"> района постановляет:</w:t>
      </w:r>
    </w:p>
    <w:p w:rsidR="00120A15" w:rsidRPr="000D1076" w:rsidRDefault="005226BE" w:rsidP="000D1076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D1076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</w:t>
      </w:r>
      <w:proofErr w:type="spellStart"/>
      <w:r w:rsidRPr="000D1076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0D1076">
        <w:rPr>
          <w:rFonts w:ascii="Times New Roman" w:hAnsi="Times New Roman" w:cs="Times New Roman"/>
          <w:b w:val="0"/>
          <w:sz w:val="26"/>
          <w:szCs w:val="26"/>
        </w:rPr>
        <w:t xml:space="preserve"> района от 09 ноября 2015 года № 1409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</w:r>
      <w:r w:rsidRPr="000D1076">
        <w:rPr>
          <w:rFonts w:ascii="Times New Roman" w:hAnsi="Times New Roman" w:cs="Times New Roman"/>
          <w:b w:val="0"/>
          <w:bCs w:val="0"/>
          <w:sz w:val="26"/>
          <w:szCs w:val="26"/>
        </w:rPr>
        <w:t>следующие изменения:</w:t>
      </w:r>
      <w:r w:rsidR="009F5D53" w:rsidRPr="000D107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</w:t>
      </w:r>
      <w:r w:rsidR="000D1076" w:rsidRPr="000D107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приложении к постановлению </w:t>
      </w:r>
      <w:r w:rsidR="000D1076" w:rsidRPr="000D1076">
        <w:rPr>
          <w:rFonts w:ascii="Times New Roman" w:hAnsi="Times New Roman" w:cs="Times New Roman"/>
          <w:b w:val="0"/>
          <w:sz w:val="26"/>
          <w:szCs w:val="26"/>
        </w:rPr>
        <w:t>в</w:t>
      </w:r>
      <w:r w:rsidR="009F5D53" w:rsidRPr="000D1076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FF1D51" w:rsidRPr="000D1076">
        <w:rPr>
          <w:rFonts w:ascii="Times New Roman" w:hAnsi="Times New Roman" w:cs="Times New Roman"/>
          <w:b w:val="0"/>
          <w:sz w:val="26"/>
          <w:szCs w:val="26"/>
        </w:rPr>
        <w:t>ункт</w:t>
      </w:r>
      <w:r w:rsidR="009F5D53" w:rsidRPr="000D1076">
        <w:rPr>
          <w:rFonts w:ascii="Times New Roman" w:hAnsi="Times New Roman" w:cs="Times New Roman"/>
          <w:b w:val="0"/>
          <w:sz w:val="26"/>
          <w:szCs w:val="26"/>
        </w:rPr>
        <w:t>е</w:t>
      </w:r>
      <w:r w:rsidR="00120A15" w:rsidRPr="000D1076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9F5D53" w:rsidRPr="000D1076">
        <w:rPr>
          <w:rFonts w:ascii="Times New Roman" w:hAnsi="Times New Roman" w:cs="Times New Roman"/>
          <w:b w:val="0"/>
          <w:sz w:val="26"/>
          <w:szCs w:val="26"/>
        </w:rPr>
        <w:t>2</w:t>
      </w:r>
      <w:r w:rsidR="00FF1D51" w:rsidRPr="000D1076">
        <w:rPr>
          <w:rFonts w:ascii="Times New Roman" w:hAnsi="Times New Roman" w:cs="Times New Roman"/>
          <w:b w:val="0"/>
          <w:sz w:val="26"/>
          <w:szCs w:val="26"/>
        </w:rPr>
        <w:t xml:space="preserve"> раздела </w:t>
      </w:r>
      <w:r w:rsidR="00120A15" w:rsidRPr="000D1076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9F5D53" w:rsidRPr="000D1076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9F5D53" w:rsidRPr="000D1076">
        <w:rPr>
          <w:rFonts w:ascii="Times New Roman" w:hAnsi="Times New Roman" w:cs="Times New Roman"/>
          <w:b w:val="0"/>
          <w:sz w:val="26"/>
          <w:szCs w:val="26"/>
        </w:rPr>
        <w:t xml:space="preserve"> цифры «45» заменить цифрами «35</w:t>
      </w:r>
      <w:r w:rsidR="000D1076" w:rsidRPr="000D1076">
        <w:rPr>
          <w:rFonts w:ascii="Times New Roman" w:hAnsi="Times New Roman" w:cs="Times New Roman"/>
          <w:b w:val="0"/>
          <w:sz w:val="26"/>
          <w:szCs w:val="26"/>
        </w:rPr>
        <w:t>».</w:t>
      </w:r>
      <w:r w:rsidR="0011605A" w:rsidRPr="000D10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26BE" w:rsidRPr="007F16DA" w:rsidRDefault="005226BE" w:rsidP="005226B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2. Обнародовать постановление в соответствии с решением Думы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Кондинский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района Ханты-Мансийского автономного округа - Югры.</w:t>
      </w:r>
    </w:p>
    <w:p w:rsidR="00AA2447" w:rsidRPr="007F16DA" w:rsidRDefault="005226BE" w:rsidP="0051747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3. Постановление вступает в силу после его обнародования. </w:t>
      </w:r>
    </w:p>
    <w:p w:rsidR="000D1076" w:rsidRDefault="000D1076" w:rsidP="005226BE">
      <w:pPr>
        <w:jc w:val="both"/>
        <w:rPr>
          <w:sz w:val="26"/>
          <w:szCs w:val="26"/>
        </w:rPr>
      </w:pPr>
    </w:p>
    <w:p w:rsidR="000D1076" w:rsidRDefault="000D1076" w:rsidP="005226BE">
      <w:pPr>
        <w:jc w:val="both"/>
        <w:rPr>
          <w:sz w:val="26"/>
          <w:szCs w:val="26"/>
        </w:rPr>
      </w:pPr>
    </w:p>
    <w:p w:rsidR="005226BE" w:rsidRPr="007F16DA" w:rsidRDefault="00AA2447" w:rsidP="005226BE">
      <w:pPr>
        <w:jc w:val="both"/>
        <w:rPr>
          <w:sz w:val="26"/>
          <w:szCs w:val="26"/>
        </w:rPr>
      </w:pPr>
      <w:bookmarkStart w:id="0" w:name="_GoBack"/>
      <w:bookmarkEnd w:id="0"/>
      <w:r w:rsidRPr="007F16DA">
        <w:rPr>
          <w:sz w:val="26"/>
          <w:szCs w:val="26"/>
        </w:rPr>
        <w:t>Глава района                                                                                       А.А. Мухин</w:t>
      </w:r>
    </w:p>
    <w:sectPr w:rsidR="005226BE" w:rsidRPr="007F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236A"/>
    <w:multiLevelType w:val="multilevel"/>
    <w:tmpl w:val="2C9CC61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">
    <w:nsid w:val="62883977"/>
    <w:multiLevelType w:val="multilevel"/>
    <w:tmpl w:val="7FAC5E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BE"/>
    <w:rsid w:val="000037C4"/>
    <w:rsid w:val="00035961"/>
    <w:rsid w:val="000423D4"/>
    <w:rsid w:val="000C0DE1"/>
    <w:rsid w:val="000C69CC"/>
    <w:rsid w:val="000D1076"/>
    <w:rsid w:val="000F1E3A"/>
    <w:rsid w:val="0010329D"/>
    <w:rsid w:val="00115E1D"/>
    <w:rsid w:val="0011605A"/>
    <w:rsid w:val="00120A15"/>
    <w:rsid w:val="0014321E"/>
    <w:rsid w:val="001553F1"/>
    <w:rsid w:val="00171F3F"/>
    <w:rsid w:val="001840DB"/>
    <w:rsid w:val="00193EEC"/>
    <w:rsid w:val="001B2C54"/>
    <w:rsid w:val="00237338"/>
    <w:rsid w:val="002C2D7F"/>
    <w:rsid w:val="002D485B"/>
    <w:rsid w:val="002F6B26"/>
    <w:rsid w:val="00303B16"/>
    <w:rsid w:val="003226D1"/>
    <w:rsid w:val="00347230"/>
    <w:rsid w:val="00412F29"/>
    <w:rsid w:val="004D09D9"/>
    <w:rsid w:val="004F0889"/>
    <w:rsid w:val="00517479"/>
    <w:rsid w:val="005226BE"/>
    <w:rsid w:val="00595AE3"/>
    <w:rsid w:val="005C3246"/>
    <w:rsid w:val="005D4F68"/>
    <w:rsid w:val="005E71B8"/>
    <w:rsid w:val="006059F6"/>
    <w:rsid w:val="00656BC2"/>
    <w:rsid w:val="00666B6B"/>
    <w:rsid w:val="006F67BD"/>
    <w:rsid w:val="007801C9"/>
    <w:rsid w:val="007843B2"/>
    <w:rsid w:val="007F16DA"/>
    <w:rsid w:val="00847502"/>
    <w:rsid w:val="008477C6"/>
    <w:rsid w:val="0089061F"/>
    <w:rsid w:val="008F6E3D"/>
    <w:rsid w:val="009A622B"/>
    <w:rsid w:val="009E3E40"/>
    <w:rsid w:val="009F4935"/>
    <w:rsid w:val="009F5D53"/>
    <w:rsid w:val="00A06AE1"/>
    <w:rsid w:val="00A166A1"/>
    <w:rsid w:val="00A230C9"/>
    <w:rsid w:val="00A6236C"/>
    <w:rsid w:val="00AA2447"/>
    <w:rsid w:val="00AB46AD"/>
    <w:rsid w:val="00AD67DD"/>
    <w:rsid w:val="00BA55D4"/>
    <w:rsid w:val="00C276D5"/>
    <w:rsid w:val="00C707E5"/>
    <w:rsid w:val="00CC03AF"/>
    <w:rsid w:val="00D14590"/>
    <w:rsid w:val="00D63B45"/>
    <w:rsid w:val="00E205AA"/>
    <w:rsid w:val="00E46CC3"/>
    <w:rsid w:val="00E9719F"/>
    <w:rsid w:val="00EB4FF2"/>
    <w:rsid w:val="00EC6A17"/>
    <w:rsid w:val="00F17FA4"/>
    <w:rsid w:val="00F256B5"/>
    <w:rsid w:val="00F352A4"/>
    <w:rsid w:val="00F5360D"/>
    <w:rsid w:val="00F91426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0F1E3A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A230C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0A15"/>
    <w:pPr>
      <w:ind w:left="720"/>
      <w:contextualSpacing/>
    </w:pPr>
  </w:style>
  <w:style w:type="paragraph" w:customStyle="1" w:styleId="ConsPlusNormal">
    <w:name w:val="ConsPlusNormal"/>
    <w:link w:val="ConsPlusNormal0"/>
    <w:rsid w:val="00347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723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0F1E3A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A230C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0A15"/>
    <w:pPr>
      <w:ind w:left="720"/>
      <w:contextualSpacing/>
    </w:pPr>
  </w:style>
  <w:style w:type="paragraph" w:customStyle="1" w:styleId="ConsPlusNormal">
    <w:name w:val="ConsPlusNormal"/>
    <w:link w:val="ConsPlusNormal0"/>
    <w:rsid w:val="00347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72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56C0-63B0-4E64-A768-E09B2516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26</cp:revision>
  <cp:lastPrinted>2023-03-30T11:27:00Z</cp:lastPrinted>
  <dcterms:created xsi:type="dcterms:W3CDTF">2022-03-17T05:44:00Z</dcterms:created>
  <dcterms:modified xsi:type="dcterms:W3CDTF">2023-03-30T12:05:00Z</dcterms:modified>
</cp:coreProperties>
</file>