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51" w:rsidRPr="00FE4297" w:rsidRDefault="001F3451" w:rsidP="004342F2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FE4297">
        <w:rPr>
          <w:rFonts w:ascii="Times New Roman" w:hAnsi="Times New Roman"/>
          <w:b/>
          <w:color w:val="262626"/>
          <w:sz w:val="24"/>
          <w:szCs w:val="24"/>
        </w:rPr>
        <w:t xml:space="preserve">СОВЕТ ДЕПУТАТОВ </w:t>
      </w:r>
    </w:p>
    <w:p w:rsidR="001F3451" w:rsidRPr="00FE4297" w:rsidRDefault="001F3451" w:rsidP="004342F2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FE4297">
        <w:rPr>
          <w:rFonts w:ascii="Times New Roman" w:hAnsi="Times New Roman"/>
          <w:b/>
          <w:color w:val="262626"/>
          <w:sz w:val="24"/>
          <w:szCs w:val="24"/>
        </w:rPr>
        <w:t xml:space="preserve"> СЕЛЬСКОГО ПОСЕЛЕНИЯ ЛЕУШИ</w:t>
      </w:r>
    </w:p>
    <w:p w:rsidR="001F3451" w:rsidRPr="00FE4297" w:rsidRDefault="001F3451" w:rsidP="004342F2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FE4297">
        <w:rPr>
          <w:rFonts w:ascii="Times New Roman" w:hAnsi="Times New Roman"/>
          <w:b/>
          <w:color w:val="262626"/>
          <w:sz w:val="24"/>
          <w:szCs w:val="24"/>
        </w:rPr>
        <w:t>Кондинского района</w:t>
      </w:r>
    </w:p>
    <w:p w:rsidR="001F3451" w:rsidRPr="00FE4297" w:rsidRDefault="001F3451" w:rsidP="004342F2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FE4297">
        <w:rPr>
          <w:rFonts w:ascii="Times New Roman" w:hAnsi="Times New Roman"/>
          <w:b/>
          <w:color w:val="262626"/>
          <w:sz w:val="24"/>
          <w:szCs w:val="24"/>
        </w:rPr>
        <w:t>Ханты-Мансийского автономного округа-Югры</w:t>
      </w:r>
    </w:p>
    <w:p w:rsidR="001F3451" w:rsidRPr="00FE4297" w:rsidRDefault="001F3451" w:rsidP="004342F2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1F3451" w:rsidRPr="00FE4297" w:rsidRDefault="001F3451" w:rsidP="004342F2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FE4297">
        <w:rPr>
          <w:rFonts w:ascii="Times New Roman" w:hAnsi="Times New Roman"/>
          <w:b/>
          <w:color w:val="262626"/>
          <w:sz w:val="24"/>
          <w:szCs w:val="24"/>
        </w:rPr>
        <w:t>РЕШЕНИЕ</w:t>
      </w:r>
    </w:p>
    <w:p w:rsidR="00845F6F" w:rsidRPr="00FE4297" w:rsidRDefault="00845F6F" w:rsidP="004342F2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1F3451" w:rsidRPr="00FE4297" w:rsidRDefault="001F3451" w:rsidP="004342F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E4297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D5EF0" w:rsidRPr="00FE4297">
        <w:rPr>
          <w:rFonts w:ascii="Times New Roman" w:hAnsi="Times New Roman"/>
          <w:b/>
          <w:sz w:val="24"/>
          <w:szCs w:val="24"/>
        </w:rPr>
        <w:t>изменений</w:t>
      </w:r>
      <w:r w:rsidRPr="00FE4297">
        <w:rPr>
          <w:rFonts w:ascii="Times New Roman" w:hAnsi="Times New Roman"/>
          <w:b/>
          <w:sz w:val="24"/>
          <w:szCs w:val="24"/>
        </w:rPr>
        <w:t xml:space="preserve"> в решение Совета депутатов сельского поселения Леуши от </w:t>
      </w:r>
      <w:r w:rsidR="00143E88" w:rsidRPr="00FE4297">
        <w:rPr>
          <w:rFonts w:ascii="Times New Roman" w:hAnsi="Times New Roman"/>
          <w:b/>
          <w:sz w:val="24"/>
          <w:szCs w:val="24"/>
        </w:rPr>
        <w:t>11</w:t>
      </w:r>
      <w:r w:rsidRPr="00FE4297">
        <w:rPr>
          <w:rFonts w:ascii="Times New Roman" w:hAnsi="Times New Roman"/>
          <w:b/>
          <w:sz w:val="24"/>
          <w:szCs w:val="24"/>
        </w:rPr>
        <w:t>.0</w:t>
      </w:r>
      <w:r w:rsidR="00143E88" w:rsidRPr="00FE4297">
        <w:rPr>
          <w:rFonts w:ascii="Times New Roman" w:hAnsi="Times New Roman"/>
          <w:b/>
          <w:sz w:val="24"/>
          <w:szCs w:val="24"/>
        </w:rPr>
        <w:t>5</w:t>
      </w:r>
      <w:r w:rsidRPr="00FE4297">
        <w:rPr>
          <w:rFonts w:ascii="Times New Roman" w:hAnsi="Times New Roman"/>
          <w:b/>
          <w:sz w:val="24"/>
          <w:szCs w:val="24"/>
        </w:rPr>
        <w:t>.201</w:t>
      </w:r>
      <w:r w:rsidR="00143E88" w:rsidRPr="00FE4297">
        <w:rPr>
          <w:rFonts w:ascii="Times New Roman" w:hAnsi="Times New Roman"/>
          <w:b/>
          <w:sz w:val="24"/>
          <w:szCs w:val="24"/>
        </w:rPr>
        <w:t>6</w:t>
      </w:r>
      <w:r w:rsidRPr="00FE4297">
        <w:rPr>
          <w:rFonts w:ascii="Times New Roman" w:hAnsi="Times New Roman"/>
          <w:b/>
          <w:sz w:val="24"/>
          <w:szCs w:val="24"/>
        </w:rPr>
        <w:t xml:space="preserve"> № </w:t>
      </w:r>
      <w:r w:rsidR="00143E88" w:rsidRPr="00FE4297">
        <w:rPr>
          <w:rFonts w:ascii="Times New Roman" w:hAnsi="Times New Roman"/>
          <w:b/>
          <w:sz w:val="24"/>
          <w:szCs w:val="24"/>
        </w:rPr>
        <w:t>29</w:t>
      </w:r>
      <w:r w:rsidRPr="00FE4297">
        <w:rPr>
          <w:rFonts w:ascii="Times New Roman" w:hAnsi="Times New Roman"/>
          <w:b/>
          <w:sz w:val="24"/>
          <w:szCs w:val="24"/>
        </w:rPr>
        <w:t xml:space="preserve"> «</w:t>
      </w:r>
      <w:r w:rsidR="00143E88" w:rsidRPr="00FE4297">
        <w:rPr>
          <w:rFonts w:ascii="Times New Roman" w:hAnsi="Times New Roman"/>
          <w:b/>
          <w:sz w:val="24"/>
          <w:szCs w:val="24"/>
        </w:rPr>
        <w:t>Об утверждении Положения о порядке и условиях приватизации муниципального имущества муниципального образования сельское поселение Леуши</w:t>
      </w:r>
      <w:r w:rsidRPr="00FE4297">
        <w:rPr>
          <w:rFonts w:ascii="Times New Roman" w:hAnsi="Times New Roman"/>
          <w:b/>
          <w:sz w:val="24"/>
          <w:szCs w:val="24"/>
        </w:rPr>
        <w:t>»</w:t>
      </w:r>
    </w:p>
    <w:p w:rsidR="001F3451" w:rsidRPr="00FE4297" w:rsidRDefault="001F3451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43E88" w:rsidRPr="00FE4297" w:rsidRDefault="006C343C" w:rsidP="004342F2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43E88" w:rsidRPr="00FE4297">
        <w:rPr>
          <w:rFonts w:ascii="Times New Roman" w:hAnsi="Times New Roman"/>
          <w:sz w:val="24"/>
          <w:szCs w:val="24"/>
        </w:rPr>
        <w:t xml:space="preserve">соответствии с Федеральным Законом от 01.07.2017 № 155-ФЗ «О внесении изменений в статью 5 Федерального закона «О приватизации государственного и муниципального имущества» и Федеральный закон «О порядке осуществления иностранных инвестиций в хозяйственные общества, имеющие стратегическое назначение для обеспечения обороны страны и безопасности государства»», Совет депутатов сельского поселения Леуши, </w:t>
      </w:r>
      <w:r w:rsidR="00143E88" w:rsidRPr="00FE4297">
        <w:rPr>
          <w:rFonts w:ascii="Times New Roman" w:hAnsi="Times New Roman"/>
          <w:b/>
          <w:sz w:val="24"/>
          <w:szCs w:val="24"/>
        </w:rPr>
        <w:t>решил</w:t>
      </w:r>
      <w:r w:rsidR="00143E88" w:rsidRPr="00FE4297">
        <w:rPr>
          <w:rFonts w:ascii="Times New Roman" w:hAnsi="Times New Roman"/>
          <w:sz w:val="24"/>
          <w:szCs w:val="24"/>
        </w:rPr>
        <w:t>:</w:t>
      </w:r>
    </w:p>
    <w:p w:rsidR="001F3451" w:rsidRPr="00FE4297" w:rsidRDefault="001F3451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pacing w:val="-3"/>
          <w:sz w:val="24"/>
          <w:szCs w:val="24"/>
        </w:rPr>
        <w:t xml:space="preserve">1. </w:t>
      </w:r>
      <w:r w:rsidRPr="00FE4297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Леуши от </w:t>
      </w:r>
      <w:r w:rsidR="00143E88" w:rsidRPr="00FE4297">
        <w:rPr>
          <w:rFonts w:ascii="Times New Roman" w:hAnsi="Times New Roman"/>
          <w:sz w:val="24"/>
          <w:szCs w:val="24"/>
        </w:rPr>
        <w:t>11</w:t>
      </w:r>
      <w:r w:rsidRPr="00FE4297">
        <w:rPr>
          <w:rFonts w:ascii="Times New Roman" w:hAnsi="Times New Roman"/>
          <w:sz w:val="24"/>
          <w:szCs w:val="24"/>
        </w:rPr>
        <w:t>.0</w:t>
      </w:r>
      <w:r w:rsidR="00143E88" w:rsidRPr="00FE4297">
        <w:rPr>
          <w:rFonts w:ascii="Times New Roman" w:hAnsi="Times New Roman"/>
          <w:sz w:val="24"/>
          <w:szCs w:val="24"/>
        </w:rPr>
        <w:t>5</w:t>
      </w:r>
      <w:r w:rsidRPr="00FE4297">
        <w:rPr>
          <w:rFonts w:ascii="Times New Roman" w:hAnsi="Times New Roman"/>
          <w:sz w:val="24"/>
          <w:szCs w:val="24"/>
        </w:rPr>
        <w:t>.201</w:t>
      </w:r>
      <w:r w:rsidR="00143E88" w:rsidRPr="00FE4297">
        <w:rPr>
          <w:rFonts w:ascii="Times New Roman" w:hAnsi="Times New Roman"/>
          <w:sz w:val="24"/>
          <w:szCs w:val="24"/>
        </w:rPr>
        <w:t>6</w:t>
      </w:r>
      <w:r w:rsidRPr="00FE4297">
        <w:rPr>
          <w:rFonts w:ascii="Times New Roman" w:hAnsi="Times New Roman"/>
          <w:sz w:val="24"/>
          <w:szCs w:val="24"/>
        </w:rPr>
        <w:t xml:space="preserve"> № </w:t>
      </w:r>
      <w:r w:rsidR="00143E88" w:rsidRPr="00FE4297">
        <w:rPr>
          <w:rFonts w:ascii="Times New Roman" w:hAnsi="Times New Roman"/>
          <w:sz w:val="24"/>
          <w:szCs w:val="24"/>
        </w:rPr>
        <w:t>29</w:t>
      </w:r>
      <w:r w:rsidR="004D5EF0" w:rsidRPr="00FE4297">
        <w:rPr>
          <w:rFonts w:ascii="Times New Roman" w:hAnsi="Times New Roman"/>
          <w:sz w:val="24"/>
          <w:szCs w:val="24"/>
        </w:rPr>
        <w:t xml:space="preserve"> </w:t>
      </w:r>
      <w:r w:rsidR="00845F6F" w:rsidRPr="00FE4297">
        <w:rPr>
          <w:rFonts w:ascii="Times New Roman" w:hAnsi="Times New Roman"/>
          <w:sz w:val="24"/>
          <w:szCs w:val="24"/>
        </w:rPr>
        <w:t>«</w:t>
      </w:r>
      <w:r w:rsidR="00143E88" w:rsidRPr="00FE4297">
        <w:rPr>
          <w:rFonts w:ascii="Times New Roman" w:hAnsi="Times New Roman"/>
          <w:sz w:val="24"/>
          <w:szCs w:val="24"/>
        </w:rPr>
        <w:t>Об утверждении Положения о порядке и условиях приватизации муниципального имущества муниципального образования сельское поселение Леуши</w:t>
      </w:r>
      <w:r w:rsidR="00845F6F" w:rsidRPr="00FE4297">
        <w:rPr>
          <w:rFonts w:ascii="Times New Roman" w:hAnsi="Times New Roman"/>
          <w:sz w:val="24"/>
          <w:szCs w:val="24"/>
        </w:rPr>
        <w:t>»,</w:t>
      </w:r>
      <w:r w:rsidRPr="00FE4297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43E88" w:rsidRPr="00FE4297" w:rsidRDefault="001F3451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 xml:space="preserve">1.1. Пункт </w:t>
      </w:r>
      <w:r w:rsidR="00143E88" w:rsidRPr="00FE4297">
        <w:rPr>
          <w:rFonts w:ascii="Times New Roman" w:hAnsi="Times New Roman"/>
          <w:sz w:val="24"/>
          <w:szCs w:val="24"/>
        </w:rPr>
        <w:t>5.1.</w:t>
      </w:r>
      <w:r w:rsidR="004D5EF0" w:rsidRPr="00FE4297">
        <w:rPr>
          <w:rFonts w:ascii="Times New Roman" w:hAnsi="Times New Roman"/>
          <w:sz w:val="24"/>
          <w:szCs w:val="24"/>
        </w:rPr>
        <w:t xml:space="preserve"> </w:t>
      </w:r>
      <w:r w:rsidR="00845F6F" w:rsidRPr="00FE4297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143E88" w:rsidRPr="00FE4297">
        <w:rPr>
          <w:rFonts w:ascii="Times New Roman" w:hAnsi="Times New Roman"/>
          <w:sz w:val="24"/>
          <w:szCs w:val="24"/>
        </w:rPr>
        <w:t>: «5.1. Покупателями государственного и муниципального имущества могут быть любые физические и юридические лица, за исключением:</w:t>
      </w:r>
    </w:p>
    <w:p w:rsidR="00143E88" w:rsidRPr="00FE4297" w:rsidRDefault="00143E88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143E88" w:rsidRPr="00FE4297" w:rsidRDefault="00143E88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143E88" w:rsidRPr="00FE4297" w:rsidRDefault="00143E88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297"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143E88" w:rsidRPr="00FE4297" w:rsidRDefault="00143E88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143E88" w:rsidRPr="00FE4297" w:rsidRDefault="00143E88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</w:t>
      </w:r>
    </w:p>
    <w:p w:rsidR="00143E88" w:rsidRPr="00FE4297" w:rsidRDefault="00143E88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297">
        <w:rPr>
          <w:rFonts w:ascii="Times New Roman" w:hAnsi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участков.».</w:t>
      </w:r>
      <w:proofErr w:type="gramEnd"/>
    </w:p>
    <w:p w:rsidR="001F3451" w:rsidRPr="00FE4297" w:rsidRDefault="001F3451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 xml:space="preserve">2. </w:t>
      </w:r>
      <w:r w:rsidR="006C343C" w:rsidRPr="00FE4297">
        <w:rPr>
          <w:rFonts w:ascii="Times New Roman" w:hAnsi="Times New Roman"/>
          <w:sz w:val="24"/>
          <w:szCs w:val="24"/>
        </w:rPr>
        <w:t xml:space="preserve">Настоящее </w:t>
      </w:r>
      <w:r w:rsidR="00B4260A" w:rsidRPr="00FE4297">
        <w:rPr>
          <w:rFonts w:ascii="Times New Roman" w:hAnsi="Times New Roman"/>
          <w:sz w:val="24"/>
          <w:szCs w:val="24"/>
        </w:rPr>
        <w:t>решение</w:t>
      </w:r>
      <w:r w:rsidR="006C343C" w:rsidRPr="00FE4297">
        <w:rPr>
          <w:rFonts w:ascii="Times New Roman" w:hAnsi="Times New Roman"/>
          <w:sz w:val="24"/>
          <w:szCs w:val="24"/>
        </w:rPr>
        <w:t xml:space="preserve"> обнародовать </w:t>
      </w:r>
      <w:r w:rsidR="00B4260A" w:rsidRPr="00FE4297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сельского поселения Леуши от 29.06.2009 № 35 «Об утверждении положения об обнародовании нормативных правовых актов муниципального образования сельское поселение Леуши» </w:t>
      </w:r>
      <w:r w:rsidR="006C343C" w:rsidRPr="00FE4297">
        <w:rPr>
          <w:rFonts w:ascii="Times New Roman" w:hAnsi="Times New Roman"/>
          <w:sz w:val="24"/>
          <w:szCs w:val="24"/>
        </w:rPr>
        <w:t>иразместить на официальном сайте</w:t>
      </w:r>
      <w:r w:rsidR="00B4260A" w:rsidRPr="00FE4297">
        <w:rPr>
          <w:rFonts w:ascii="Times New Roman" w:hAnsi="Times New Roman"/>
          <w:sz w:val="24"/>
          <w:szCs w:val="24"/>
        </w:rPr>
        <w:t xml:space="preserve"> органов местного самоуправления Кондинского района</w:t>
      </w:r>
      <w:r w:rsidR="006C343C" w:rsidRPr="00FE4297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B4260A" w:rsidRPr="00FE4297" w:rsidRDefault="00B4260A" w:rsidP="004342F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lastRenderedPageBreak/>
        <w:t>3. Решение вступает в силу после обнародования.</w:t>
      </w:r>
    </w:p>
    <w:p w:rsidR="006C343C" w:rsidRPr="00FE4297" w:rsidRDefault="00B4260A" w:rsidP="004342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>4</w:t>
      </w:r>
      <w:r w:rsidR="001F3451" w:rsidRPr="00FE42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C343C" w:rsidRPr="00FE42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C343C" w:rsidRPr="00FE429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4342F2" w:rsidRPr="00FE4297">
        <w:rPr>
          <w:rFonts w:ascii="Times New Roman" w:hAnsi="Times New Roman"/>
          <w:color w:val="000000"/>
          <w:spacing w:val="-2"/>
          <w:sz w:val="24"/>
          <w:szCs w:val="24"/>
        </w:rPr>
        <w:t xml:space="preserve">заместителя главы администрации сельского поселения Леуши, курирующего вопросы жилищно-коммунального </w:t>
      </w:r>
      <w:r w:rsidR="004A2A54" w:rsidRPr="00FE4297">
        <w:rPr>
          <w:rFonts w:ascii="Times New Roman" w:hAnsi="Times New Roman"/>
          <w:color w:val="000000"/>
          <w:spacing w:val="-2"/>
          <w:sz w:val="24"/>
          <w:szCs w:val="24"/>
        </w:rPr>
        <w:t>хозяйства</w:t>
      </w:r>
      <w:bookmarkStart w:id="0" w:name="_GoBack"/>
      <w:bookmarkEnd w:id="0"/>
      <w:r w:rsidR="006C343C" w:rsidRPr="00FE4297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1F3451" w:rsidRPr="00FE4297" w:rsidRDefault="001F3451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3451" w:rsidRPr="00FE4297" w:rsidRDefault="001F3451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 xml:space="preserve">Председатель Совета депутатов    </w:t>
      </w:r>
      <w:r w:rsidRPr="00FE4297">
        <w:rPr>
          <w:rFonts w:ascii="Times New Roman" w:hAnsi="Times New Roman"/>
          <w:sz w:val="24"/>
          <w:szCs w:val="24"/>
        </w:rPr>
        <w:tab/>
      </w:r>
      <w:r w:rsidRPr="00FE4297">
        <w:rPr>
          <w:rFonts w:ascii="Times New Roman" w:hAnsi="Times New Roman"/>
          <w:sz w:val="24"/>
          <w:szCs w:val="24"/>
        </w:rPr>
        <w:tab/>
      </w:r>
      <w:r w:rsidRPr="00FE4297">
        <w:rPr>
          <w:rFonts w:ascii="Times New Roman" w:hAnsi="Times New Roman"/>
          <w:sz w:val="24"/>
          <w:szCs w:val="24"/>
        </w:rPr>
        <w:tab/>
      </w:r>
      <w:r w:rsidRPr="00FE4297">
        <w:rPr>
          <w:rFonts w:ascii="Times New Roman" w:hAnsi="Times New Roman"/>
          <w:sz w:val="24"/>
          <w:szCs w:val="24"/>
        </w:rPr>
        <w:tab/>
      </w:r>
      <w:r w:rsidRPr="00FE4297">
        <w:rPr>
          <w:rFonts w:ascii="Times New Roman" w:hAnsi="Times New Roman"/>
          <w:sz w:val="24"/>
          <w:szCs w:val="24"/>
        </w:rPr>
        <w:tab/>
      </w:r>
      <w:r w:rsidR="00FE4297">
        <w:rPr>
          <w:rFonts w:ascii="Times New Roman" w:hAnsi="Times New Roman"/>
          <w:sz w:val="24"/>
          <w:szCs w:val="24"/>
        </w:rPr>
        <w:t xml:space="preserve">            </w:t>
      </w:r>
      <w:r w:rsidRPr="00FE4297">
        <w:rPr>
          <w:rFonts w:ascii="Times New Roman" w:hAnsi="Times New Roman"/>
          <w:sz w:val="24"/>
          <w:szCs w:val="24"/>
        </w:rPr>
        <w:t>И.Г. Зуев</w:t>
      </w:r>
    </w:p>
    <w:p w:rsidR="00B4260A" w:rsidRPr="00FE4297" w:rsidRDefault="00B4260A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3451" w:rsidRPr="00FE4297" w:rsidRDefault="006C343C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4297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FE4297">
        <w:rPr>
          <w:rFonts w:ascii="Times New Roman" w:hAnsi="Times New Roman"/>
          <w:sz w:val="24"/>
          <w:szCs w:val="24"/>
        </w:rPr>
        <w:t xml:space="preserve"> обязанности</w:t>
      </w:r>
    </w:p>
    <w:p w:rsidR="001F3451" w:rsidRPr="00FE4297" w:rsidRDefault="006C343C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>г</w:t>
      </w:r>
      <w:r w:rsidR="001F3451" w:rsidRPr="00FE4297">
        <w:rPr>
          <w:rFonts w:ascii="Times New Roman" w:hAnsi="Times New Roman"/>
          <w:sz w:val="24"/>
          <w:szCs w:val="24"/>
        </w:rPr>
        <w:t>лав</w:t>
      </w:r>
      <w:r w:rsidRPr="00FE4297">
        <w:rPr>
          <w:rFonts w:ascii="Times New Roman" w:hAnsi="Times New Roman"/>
          <w:sz w:val="24"/>
          <w:szCs w:val="24"/>
        </w:rPr>
        <w:t>ы</w:t>
      </w:r>
      <w:r w:rsidR="001F3451" w:rsidRPr="00FE4297">
        <w:rPr>
          <w:rFonts w:ascii="Times New Roman" w:hAnsi="Times New Roman"/>
          <w:sz w:val="24"/>
          <w:szCs w:val="24"/>
        </w:rPr>
        <w:t xml:space="preserve"> сельского поселения Леуши </w:t>
      </w:r>
      <w:r w:rsidR="001F3451" w:rsidRPr="00FE4297">
        <w:rPr>
          <w:rFonts w:ascii="Times New Roman" w:hAnsi="Times New Roman"/>
          <w:sz w:val="24"/>
          <w:szCs w:val="24"/>
        </w:rPr>
        <w:tab/>
      </w:r>
      <w:r w:rsidR="001F3451" w:rsidRPr="00FE4297">
        <w:rPr>
          <w:rFonts w:ascii="Times New Roman" w:hAnsi="Times New Roman"/>
          <w:sz w:val="24"/>
          <w:szCs w:val="24"/>
        </w:rPr>
        <w:tab/>
      </w:r>
      <w:r w:rsidR="001F3451" w:rsidRPr="00FE4297">
        <w:rPr>
          <w:rFonts w:ascii="Times New Roman" w:hAnsi="Times New Roman"/>
          <w:sz w:val="24"/>
          <w:szCs w:val="24"/>
        </w:rPr>
        <w:tab/>
      </w:r>
      <w:r w:rsidR="001F3451" w:rsidRPr="00FE4297">
        <w:rPr>
          <w:rFonts w:ascii="Times New Roman" w:hAnsi="Times New Roman"/>
          <w:sz w:val="24"/>
          <w:szCs w:val="24"/>
        </w:rPr>
        <w:tab/>
      </w:r>
      <w:r w:rsidR="001F3451" w:rsidRPr="00FE4297">
        <w:rPr>
          <w:rFonts w:ascii="Times New Roman" w:hAnsi="Times New Roman"/>
          <w:sz w:val="24"/>
          <w:szCs w:val="24"/>
        </w:rPr>
        <w:tab/>
      </w:r>
      <w:r w:rsidR="004342F2" w:rsidRPr="00FE4297">
        <w:rPr>
          <w:rFonts w:ascii="Times New Roman" w:hAnsi="Times New Roman"/>
          <w:sz w:val="24"/>
          <w:szCs w:val="24"/>
        </w:rPr>
        <w:t>А</w:t>
      </w:r>
      <w:r w:rsidR="001F3451" w:rsidRPr="00FE4297">
        <w:rPr>
          <w:rFonts w:ascii="Times New Roman" w:hAnsi="Times New Roman"/>
          <w:sz w:val="24"/>
          <w:szCs w:val="24"/>
        </w:rPr>
        <w:t>.</w:t>
      </w:r>
      <w:r w:rsidR="004342F2" w:rsidRPr="00FE4297">
        <w:rPr>
          <w:rFonts w:ascii="Times New Roman" w:hAnsi="Times New Roman"/>
          <w:sz w:val="24"/>
          <w:szCs w:val="24"/>
        </w:rPr>
        <w:t>А</w:t>
      </w:r>
      <w:r w:rsidR="001F3451" w:rsidRPr="00FE4297">
        <w:rPr>
          <w:rFonts w:ascii="Times New Roman" w:hAnsi="Times New Roman"/>
          <w:sz w:val="24"/>
          <w:szCs w:val="24"/>
        </w:rPr>
        <w:t xml:space="preserve">. </w:t>
      </w:r>
      <w:r w:rsidR="004342F2" w:rsidRPr="00FE4297">
        <w:rPr>
          <w:rFonts w:ascii="Times New Roman" w:hAnsi="Times New Roman"/>
          <w:sz w:val="24"/>
          <w:szCs w:val="24"/>
        </w:rPr>
        <w:t>Беккер</w:t>
      </w:r>
    </w:p>
    <w:p w:rsidR="001F3451" w:rsidRPr="00FE4297" w:rsidRDefault="001F3451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3451" w:rsidRPr="00FE4297" w:rsidRDefault="001F3451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4297">
        <w:rPr>
          <w:rFonts w:ascii="Times New Roman" w:hAnsi="Times New Roman"/>
          <w:sz w:val="24"/>
          <w:szCs w:val="24"/>
        </w:rPr>
        <w:t>с. Леуши</w:t>
      </w:r>
    </w:p>
    <w:p w:rsidR="001F3451" w:rsidRPr="00FE4297" w:rsidRDefault="00FE4297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</w:t>
      </w:r>
      <w:r w:rsidR="001F3451" w:rsidRPr="00FE4297">
        <w:rPr>
          <w:rFonts w:ascii="Times New Roman" w:hAnsi="Times New Roman"/>
          <w:sz w:val="24"/>
          <w:szCs w:val="24"/>
        </w:rPr>
        <w:t>»</w:t>
      </w:r>
      <w:r w:rsidR="006C343C" w:rsidRPr="00FE4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1F3451" w:rsidRPr="00FE4297">
        <w:rPr>
          <w:rFonts w:ascii="Times New Roman" w:hAnsi="Times New Roman"/>
          <w:sz w:val="24"/>
          <w:szCs w:val="24"/>
        </w:rPr>
        <w:t xml:space="preserve"> 2017 года</w:t>
      </w:r>
    </w:p>
    <w:p w:rsidR="001F3451" w:rsidRPr="00FE4297" w:rsidRDefault="00FE4297" w:rsidP="006F3F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52</w:t>
      </w:r>
    </w:p>
    <w:p w:rsidR="00C87CA3" w:rsidRPr="00FE4297" w:rsidRDefault="00C87CA3" w:rsidP="00171026">
      <w:pPr>
        <w:tabs>
          <w:tab w:val="left" w:pos="900"/>
        </w:tabs>
        <w:spacing w:after="0"/>
        <w:jc w:val="both"/>
        <w:rPr>
          <w:rFonts w:ascii="Times New Roman" w:hAnsi="Times New Roman"/>
          <w:color w:val="262626"/>
          <w:sz w:val="24"/>
          <w:szCs w:val="24"/>
        </w:rPr>
      </w:pPr>
    </w:p>
    <w:sectPr w:rsidR="00C87CA3" w:rsidRPr="00FE4297" w:rsidSect="00FE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796E3C99"/>
    <w:multiLevelType w:val="hybridMultilevel"/>
    <w:tmpl w:val="F6606F4C"/>
    <w:lvl w:ilvl="0" w:tplc="16CC1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2187D"/>
    <w:rsid w:val="000F6418"/>
    <w:rsid w:val="00123696"/>
    <w:rsid w:val="00143E88"/>
    <w:rsid w:val="00144972"/>
    <w:rsid w:val="00144B4B"/>
    <w:rsid w:val="00146785"/>
    <w:rsid w:val="00147AD3"/>
    <w:rsid w:val="00171026"/>
    <w:rsid w:val="001C0ADA"/>
    <w:rsid w:val="001F3451"/>
    <w:rsid w:val="00252072"/>
    <w:rsid w:val="002801D4"/>
    <w:rsid w:val="002C0446"/>
    <w:rsid w:val="002C1F58"/>
    <w:rsid w:val="002D5CE4"/>
    <w:rsid w:val="00314E50"/>
    <w:rsid w:val="00364B2E"/>
    <w:rsid w:val="0037585B"/>
    <w:rsid w:val="003D27F2"/>
    <w:rsid w:val="004342F2"/>
    <w:rsid w:val="0048415A"/>
    <w:rsid w:val="004A00DF"/>
    <w:rsid w:val="004A2A54"/>
    <w:rsid w:val="004A43F4"/>
    <w:rsid w:val="004B44C0"/>
    <w:rsid w:val="004C5733"/>
    <w:rsid w:val="004C6BEB"/>
    <w:rsid w:val="004D5EF0"/>
    <w:rsid w:val="00555026"/>
    <w:rsid w:val="005653F5"/>
    <w:rsid w:val="005D26A6"/>
    <w:rsid w:val="005D31B5"/>
    <w:rsid w:val="00613A58"/>
    <w:rsid w:val="006408C7"/>
    <w:rsid w:val="00642333"/>
    <w:rsid w:val="00643647"/>
    <w:rsid w:val="0065492D"/>
    <w:rsid w:val="00660B65"/>
    <w:rsid w:val="006B171A"/>
    <w:rsid w:val="006C0534"/>
    <w:rsid w:val="006C0749"/>
    <w:rsid w:val="006C343C"/>
    <w:rsid w:val="006C4586"/>
    <w:rsid w:val="006F3F1D"/>
    <w:rsid w:val="00703AF1"/>
    <w:rsid w:val="00706412"/>
    <w:rsid w:val="007204C6"/>
    <w:rsid w:val="00726623"/>
    <w:rsid w:val="007350C2"/>
    <w:rsid w:val="007916DC"/>
    <w:rsid w:val="007D4622"/>
    <w:rsid w:val="00845F6F"/>
    <w:rsid w:val="0085663C"/>
    <w:rsid w:val="00867B38"/>
    <w:rsid w:val="00886694"/>
    <w:rsid w:val="00893BD6"/>
    <w:rsid w:val="008A1C46"/>
    <w:rsid w:val="008C3BA2"/>
    <w:rsid w:val="00901D98"/>
    <w:rsid w:val="00942AE5"/>
    <w:rsid w:val="00943FB4"/>
    <w:rsid w:val="00946A40"/>
    <w:rsid w:val="0094717A"/>
    <w:rsid w:val="00966E5A"/>
    <w:rsid w:val="009F59A6"/>
    <w:rsid w:val="009F72F2"/>
    <w:rsid w:val="00A23BAD"/>
    <w:rsid w:val="00AD23F9"/>
    <w:rsid w:val="00B4260A"/>
    <w:rsid w:val="00B5579D"/>
    <w:rsid w:val="00B65FAC"/>
    <w:rsid w:val="00C30AFA"/>
    <w:rsid w:val="00C84429"/>
    <w:rsid w:val="00C87CA3"/>
    <w:rsid w:val="00CA53DD"/>
    <w:rsid w:val="00D27D4E"/>
    <w:rsid w:val="00D72E2F"/>
    <w:rsid w:val="00D74D45"/>
    <w:rsid w:val="00D92C83"/>
    <w:rsid w:val="00DE0D40"/>
    <w:rsid w:val="00E6260C"/>
    <w:rsid w:val="00E83A33"/>
    <w:rsid w:val="00EB4D94"/>
    <w:rsid w:val="00EC6027"/>
    <w:rsid w:val="00F000F7"/>
    <w:rsid w:val="00F203A2"/>
    <w:rsid w:val="00F46D79"/>
    <w:rsid w:val="00F6531D"/>
    <w:rsid w:val="00F70102"/>
    <w:rsid w:val="00F82447"/>
    <w:rsid w:val="00FE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Normal">
    <w:name w:val="ConsNormal"/>
    <w:link w:val="ConsNormal0"/>
    <w:uiPriority w:val="99"/>
    <w:rsid w:val="003D27F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5653F5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653F5"/>
    <w:rPr>
      <w:rFonts w:ascii="Arial" w:hAnsi="Arial" w:cs="Arial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5653F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653F5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653F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653F5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653F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653F5"/>
    <w:rPr>
      <w:rFonts w:ascii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94717A"/>
    <w:pPr>
      <w:widowControl w:val="0"/>
      <w:snapToGrid w:val="0"/>
    </w:pPr>
    <w:rPr>
      <w:rFonts w:ascii="Times New Roman" w:hAnsi="Times New Roman"/>
      <w:sz w:val="16"/>
      <w:szCs w:val="20"/>
    </w:rPr>
  </w:style>
  <w:style w:type="character" w:customStyle="1" w:styleId="apple-converted-space">
    <w:name w:val="apple-converted-space"/>
    <w:basedOn w:val="a0"/>
    <w:rsid w:val="00845F6F"/>
  </w:style>
  <w:style w:type="paragraph" w:styleId="a8">
    <w:name w:val="Balloon Text"/>
    <w:basedOn w:val="a"/>
    <w:link w:val="a9"/>
    <w:uiPriority w:val="99"/>
    <w:semiHidden/>
    <w:unhideWhenUsed/>
    <w:rsid w:val="00D7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4D45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171026"/>
    <w:pPr>
      <w:widowControl w:val="0"/>
      <w:snapToGrid w:val="0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6</cp:revision>
  <cp:lastPrinted>2017-08-22T10:06:00Z</cp:lastPrinted>
  <dcterms:created xsi:type="dcterms:W3CDTF">2017-08-10T08:52:00Z</dcterms:created>
  <dcterms:modified xsi:type="dcterms:W3CDTF">2017-08-22T10:06:00Z</dcterms:modified>
</cp:coreProperties>
</file>