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4" w:rsidRDefault="00B211D4" w:rsidP="00B211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bCs/>
          <w:sz w:val="24"/>
        </w:rPr>
        <w:t>Югра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</w:p>
    <w:p w:rsidR="00B211D4" w:rsidRDefault="00B211D4" w:rsidP="00B211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Кондинский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район</w:t>
      </w:r>
    </w:p>
    <w:p w:rsidR="00B211D4" w:rsidRDefault="00B211D4" w:rsidP="00B2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211D4" w:rsidRDefault="00B211D4" w:rsidP="00B2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ИЗБИРАТЕЛЬНАЯ КОМИССИЯ </w:t>
      </w:r>
    </w:p>
    <w:p w:rsidR="00B211D4" w:rsidRDefault="00B211D4" w:rsidP="00B2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</w:t>
      </w:r>
    </w:p>
    <w:p w:rsidR="00B211D4" w:rsidRDefault="00B211D4" w:rsidP="00B2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СЕЛЬСКОЕ ПОСЕЛЕНИЕ ЛЕУШИ</w:t>
      </w:r>
    </w:p>
    <w:p w:rsidR="00B211D4" w:rsidRDefault="00B211D4" w:rsidP="00B21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211D4" w:rsidRDefault="00B211D4" w:rsidP="00B211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B211D4" w:rsidRDefault="00B211D4" w:rsidP="00B21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211D4" w:rsidRDefault="00B211D4" w:rsidP="00B211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14    июля 2018 года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№ 4/4</w:t>
      </w:r>
    </w:p>
    <w:p w:rsidR="00B211D4" w:rsidRDefault="00B211D4" w:rsidP="00B21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Леуши</w:t>
      </w:r>
      <w:proofErr w:type="spellEnd"/>
    </w:p>
    <w:p w:rsidR="00B211D4" w:rsidRDefault="00B211D4" w:rsidP="00B21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272" w:rsidRPr="009E3272" w:rsidRDefault="009E3272" w:rsidP="009E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72">
        <w:rPr>
          <w:rFonts w:ascii="Times New Roman" w:hAnsi="Times New Roman" w:cs="Times New Roman"/>
          <w:b/>
          <w:sz w:val="28"/>
          <w:szCs w:val="28"/>
        </w:rPr>
        <w:t>О рабочей группе</w:t>
      </w:r>
    </w:p>
    <w:p w:rsidR="009E3272" w:rsidRPr="009E3272" w:rsidRDefault="009E3272" w:rsidP="009E3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272">
        <w:rPr>
          <w:rFonts w:ascii="Times New Roman" w:hAnsi="Times New Roman" w:cs="Times New Roman"/>
          <w:b/>
          <w:sz w:val="28"/>
          <w:szCs w:val="28"/>
        </w:rPr>
        <w:t xml:space="preserve">по проверке  подписных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подписям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избирателей, </w:t>
      </w:r>
      <w:r w:rsidRPr="009E3272">
        <w:rPr>
          <w:rFonts w:ascii="Times New Roman" w:hAnsi="Times New Roman" w:cs="Times New Roman"/>
          <w:b/>
          <w:sz w:val="28"/>
          <w:szCs w:val="28"/>
        </w:rPr>
        <w:t xml:space="preserve">собранных в поддержку выдвижения кандидатов по выборам </w:t>
      </w:r>
      <w:r w:rsidRPr="009E3272">
        <w:rPr>
          <w:rFonts w:ascii="Times New Roman" w:hAnsi="Times New Roman" w:cs="Times New Roman"/>
          <w:b/>
          <w:bCs/>
          <w:sz w:val="28"/>
          <w:szCs w:val="28"/>
        </w:rPr>
        <w:t xml:space="preserve">  депутатов Совета депутатов сельское  поселение  </w:t>
      </w:r>
      <w:proofErr w:type="spellStart"/>
      <w:r w:rsidRPr="009E3272">
        <w:rPr>
          <w:rFonts w:ascii="Times New Roman" w:hAnsi="Times New Roman" w:cs="Times New Roman"/>
          <w:b/>
          <w:bCs/>
          <w:sz w:val="28"/>
          <w:szCs w:val="28"/>
        </w:rPr>
        <w:t>Леуши</w:t>
      </w:r>
      <w:proofErr w:type="spellEnd"/>
    </w:p>
    <w:p w:rsidR="009E3272" w:rsidRDefault="009E3272" w:rsidP="009E32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bCs/>
          <w:sz w:val="28"/>
          <w:szCs w:val="28"/>
        </w:rPr>
        <w:t>В соответствии со статьей 38</w:t>
      </w:r>
      <w:r w:rsidRPr="009E3272">
        <w:rPr>
          <w:rFonts w:ascii="Times New Roman" w:hAnsi="Times New Roman" w:cs="Times New Roman"/>
          <w:sz w:val="28"/>
          <w:szCs w:val="28"/>
        </w:rPr>
        <w:t xml:space="preserve">  Федерального закона от  12 июня 2006 №67-ФЗ «Об основных гарантиях избирательных прав и права на участие в референдуме граждан Российской Федерации», » избирательная комиссии муниципального образования сельское  поселение </w:t>
      </w:r>
      <w:proofErr w:type="spellStart"/>
      <w:r w:rsidRPr="009E327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9E3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272" w:rsidRPr="009E3272" w:rsidRDefault="009E3272" w:rsidP="009E32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E327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E327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E327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E327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E3272" w:rsidRPr="009E3272" w:rsidRDefault="009E3272" w:rsidP="009E327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>1. Утвердить состав рабочей группы по проверке  подписных листов с подписями избирателей, собранных в поддержку выдвижения кандидатов в</w:t>
      </w:r>
      <w:r w:rsidRPr="009E3272">
        <w:rPr>
          <w:rFonts w:ascii="Times New Roman" w:hAnsi="Times New Roman" w:cs="Times New Roman"/>
          <w:bCs/>
          <w:sz w:val="28"/>
          <w:szCs w:val="28"/>
        </w:rPr>
        <w:t xml:space="preserve"> депутатов Совета депутатов сельское  поселение  </w:t>
      </w:r>
      <w:proofErr w:type="spellStart"/>
      <w:r w:rsidRPr="009E3272">
        <w:rPr>
          <w:rFonts w:ascii="Times New Roman" w:hAnsi="Times New Roman" w:cs="Times New Roman"/>
          <w:bCs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272"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p w:rsidR="009E3272" w:rsidRPr="009E3272" w:rsidRDefault="009E3272" w:rsidP="009E3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E3272">
        <w:rPr>
          <w:rFonts w:ascii="Times New Roman" w:hAnsi="Times New Roman" w:cs="Times New Roman"/>
          <w:sz w:val="28"/>
          <w:szCs w:val="28"/>
        </w:rPr>
        <w:t>Фирсова  Оксана Анатольевна</w:t>
      </w:r>
      <w:proofErr w:type="gramStart"/>
      <w:r w:rsidRPr="009E32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E3272" w:rsidRPr="009E3272" w:rsidRDefault="009E3272" w:rsidP="009E3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E3272"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  <w:r w:rsidRPr="009E3272">
        <w:rPr>
          <w:rFonts w:ascii="Times New Roman" w:hAnsi="Times New Roman" w:cs="Times New Roman"/>
          <w:sz w:val="28"/>
          <w:szCs w:val="28"/>
        </w:rPr>
        <w:t xml:space="preserve"> Елизавета Александровна;</w:t>
      </w:r>
    </w:p>
    <w:p w:rsidR="009E3272" w:rsidRDefault="009E3272" w:rsidP="009E3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>-  Калачева Елена Васильевна;</w:t>
      </w:r>
    </w:p>
    <w:p w:rsidR="009E3272" w:rsidRDefault="009E3272" w:rsidP="009E3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 xml:space="preserve">- представитель органа регистрационного учета граждан ОМВД России по </w:t>
      </w:r>
      <w:proofErr w:type="spellStart"/>
      <w:r w:rsidRPr="009E3272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Pr="009E3272">
        <w:rPr>
          <w:rFonts w:ascii="Times New Roman" w:hAnsi="Times New Roman" w:cs="Times New Roman"/>
          <w:sz w:val="28"/>
          <w:szCs w:val="28"/>
        </w:rPr>
        <w:t xml:space="preserve"> району – по согласованию.</w:t>
      </w:r>
    </w:p>
    <w:p w:rsidR="009E3272" w:rsidRPr="009E3272" w:rsidRDefault="009E3272" w:rsidP="009E3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1D4" w:rsidRDefault="00B211D4" w:rsidP="00B211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>”/ ”Выборы 09.09.2018”.</w:t>
      </w:r>
    </w:p>
    <w:p w:rsidR="00B211D4" w:rsidRDefault="00B211D4" w:rsidP="00B211D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B211D4" w:rsidTr="00B211D4">
        <w:tc>
          <w:tcPr>
            <w:tcW w:w="5352" w:type="dxa"/>
          </w:tcPr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избирательной комиссии муниципального образования 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Леуши</w:t>
            </w:r>
            <w:proofErr w:type="spellEnd"/>
          </w:p>
        </w:tc>
        <w:tc>
          <w:tcPr>
            <w:tcW w:w="1015" w:type="dxa"/>
          </w:tcPr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4" w:type="dxa"/>
          </w:tcPr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О.А.Фирсова   </w:t>
            </w:r>
          </w:p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211D4" w:rsidTr="00B211D4">
        <w:tc>
          <w:tcPr>
            <w:tcW w:w="5352" w:type="dxa"/>
            <w:hideMark/>
          </w:tcPr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</w:t>
            </w:r>
          </w:p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избирательной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Леуши</w:t>
            </w:r>
            <w:proofErr w:type="spellEnd"/>
          </w:p>
        </w:tc>
        <w:tc>
          <w:tcPr>
            <w:tcW w:w="1015" w:type="dxa"/>
          </w:tcPr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4" w:type="dxa"/>
          </w:tcPr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Гиголаева</w:t>
            </w:r>
            <w:proofErr w:type="spellEnd"/>
          </w:p>
          <w:p w:rsidR="00B211D4" w:rsidRDefault="00B211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5C97" w:rsidRDefault="00C75C97" w:rsidP="009E3272"/>
    <w:sectPr w:rsidR="00C75C97" w:rsidSect="00B211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15B9"/>
    <w:multiLevelType w:val="hybridMultilevel"/>
    <w:tmpl w:val="813656A8"/>
    <w:lvl w:ilvl="0" w:tplc="0D60870C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1D4"/>
    <w:rsid w:val="009E3272"/>
    <w:rsid w:val="00B211D4"/>
    <w:rsid w:val="00C7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1D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211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Александро</dc:creator>
  <cp:keywords/>
  <dc:description/>
  <cp:lastModifiedBy>Admin</cp:lastModifiedBy>
  <cp:revision>3</cp:revision>
  <cp:lastPrinted>2018-07-23T09:44:00Z</cp:lastPrinted>
  <dcterms:created xsi:type="dcterms:W3CDTF">2018-07-23T09:42:00Z</dcterms:created>
  <dcterms:modified xsi:type="dcterms:W3CDTF">2018-07-23T12:10:00Z</dcterms:modified>
</cp:coreProperties>
</file>