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6" w:rsidRPr="00EB3C76" w:rsidRDefault="00EB3C76" w:rsidP="0006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ХАНТЫ</w:t>
      </w:r>
      <w:r w:rsidR="00597ED2">
        <w:rPr>
          <w:rFonts w:ascii="Times New Roman" w:hAnsi="Times New Roman" w:cs="Times New Roman"/>
          <w:b/>
          <w:sz w:val="28"/>
        </w:rPr>
        <w:t xml:space="preserve"> – </w:t>
      </w:r>
      <w:r w:rsidRPr="00EB3C76">
        <w:rPr>
          <w:rFonts w:ascii="Times New Roman" w:hAnsi="Times New Roman" w:cs="Times New Roman"/>
          <w:b/>
          <w:sz w:val="28"/>
        </w:rPr>
        <w:t>МАНСИЙСКИЙ АВТОНОМНЫЙ ОКРУГ – ЮГРА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КОНДИНСКИЙ РАЙОН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СОВЕТ ДЕПУТАТОВ СЕЛЬСКОГО ПОСЕЛЕНИЯ БОЛЧАРЫ</w:t>
      </w:r>
    </w:p>
    <w:p w:rsidR="00EB3C76" w:rsidRPr="00D02044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44" w:rsidRPr="00D02044" w:rsidRDefault="00070444" w:rsidP="00D0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44" w:rsidRDefault="00EC12DC" w:rsidP="005F324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3244" w:rsidRPr="005F3244" w:rsidRDefault="005F3244" w:rsidP="005F324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606F0" w:rsidRDefault="005F3244" w:rsidP="005F32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7E34FF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E3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6F0" w:rsidRDefault="005F3244" w:rsidP="00060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FF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Болчары от 18 декабря 2007 № 89</w:t>
      </w:r>
    </w:p>
    <w:p w:rsidR="005F3244" w:rsidRPr="005F3244" w:rsidRDefault="005F3244" w:rsidP="00060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F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 порядке осуществления муниципальных заимствований и предоставления бюджетных гарантий</w:t>
      </w:r>
      <w:r w:rsidRPr="007E34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244" w:rsidRDefault="005F3244" w:rsidP="005F3244">
      <w:pPr>
        <w:pStyle w:val="1"/>
        <w:rPr>
          <w:szCs w:val="24"/>
        </w:rPr>
      </w:pPr>
      <w:r>
        <w:rPr>
          <w:szCs w:val="24"/>
        </w:rPr>
        <w:t xml:space="preserve"> </w:t>
      </w:r>
    </w:p>
    <w:p w:rsidR="005F3244" w:rsidRPr="005F3244" w:rsidRDefault="005F3244" w:rsidP="005F32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244" w:rsidRPr="00B55C97" w:rsidRDefault="005F3244" w:rsidP="005F3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C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B55C9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5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 августа 2019 №</w:t>
      </w:r>
      <w:r w:rsidRPr="009D306F">
        <w:rPr>
          <w:rFonts w:ascii="Times New Roman" w:hAnsi="Times New Roman" w:cs="Times New Roman"/>
          <w:sz w:val="24"/>
          <w:szCs w:val="24"/>
        </w:rPr>
        <w:t xml:space="preserve"> 278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306F">
        <w:rPr>
          <w:rFonts w:ascii="Times New Roman" w:hAnsi="Times New Roman" w:cs="Times New Roman"/>
          <w:sz w:val="24"/>
          <w:szCs w:val="24"/>
        </w:rPr>
        <w:t>ФЗ</w:t>
      </w:r>
      <w:r w:rsidRPr="00B55C97">
        <w:rPr>
          <w:rFonts w:ascii="Times New Roman" w:hAnsi="Times New Roman" w:cs="Times New Roman"/>
          <w:sz w:val="24"/>
          <w:szCs w:val="24"/>
        </w:rPr>
        <w:t xml:space="preserve"> «</w:t>
      </w:r>
      <w:r w:rsidRPr="009D306F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</w:t>
      </w:r>
      <w:r>
        <w:rPr>
          <w:rFonts w:ascii="Times New Roman" w:hAnsi="Times New Roman" w:cs="Times New Roman"/>
          <w:sz w:val="24"/>
          <w:szCs w:val="24"/>
        </w:rPr>
        <w:t>ившим силу Федерального закона «</w:t>
      </w:r>
      <w:r w:rsidRPr="009D306F">
        <w:rPr>
          <w:rFonts w:ascii="Times New Roman" w:hAnsi="Times New Roman" w:cs="Times New Roman"/>
          <w:sz w:val="24"/>
          <w:szCs w:val="24"/>
        </w:rPr>
        <w:t>Об особенностях эмиссии и обращения государственных и муниципальных ценных бумаг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5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55C9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55C97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5C97">
        <w:rPr>
          <w:rFonts w:ascii="Times New Roman" w:hAnsi="Times New Roman" w:cs="Times New Roman"/>
          <w:sz w:val="24"/>
          <w:szCs w:val="24"/>
        </w:rPr>
        <w:t xml:space="preserve">с целью приведения в соответствие действующему законодательству, Совет депутатов сельского поселения Болчары </w:t>
      </w:r>
      <w:r w:rsidRPr="00B55C9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3244" w:rsidRDefault="005F3244" w:rsidP="005F324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5C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р</w:t>
      </w:r>
      <w:r w:rsidRPr="00B55C97"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B55C9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Совета депутатов сельского поселения Болчары </w:t>
      </w:r>
      <w:r w:rsidRPr="00B55C97">
        <w:rPr>
          <w:rFonts w:ascii="Times New Roman" w:hAnsi="Times New Roman" w:cs="Times New Roman"/>
          <w:sz w:val="24"/>
          <w:szCs w:val="24"/>
        </w:rPr>
        <w:t>от 18 декабря 2007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5C97">
        <w:rPr>
          <w:rFonts w:ascii="Times New Roman" w:hAnsi="Times New Roman" w:cs="Times New Roman"/>
          <w:sz w:val="24"/>
          <w:szCs w:val="24"/>
        </w:rPr>
        <w:t xml:space="preserve"> № 89 «О порядке осуществления муниципальных заимствований и предоставления бюджетных гарантий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» следующие изменения:</w:t>
      </w:r>
    </w:p>
    <w:p w:rsidR="005F3244" w:rsidRPr="00B55C97" w:rsidRDefault="005F3244" w:rsidP="005F324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1.1. Абзацы 2,3 пункта 2.13 признать утратившими силу.</w:t>
      </w:r>
    </w:p>
    <w:p w:rsidR="005F3244" w:rsidRPr="009D306F" w:rsidRDefault="005F3244" w:rsidP="005F32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06F">
        <w:rPr>
          <w:rFonts w:ascii="Times New Roman" w:hAnsi="Times New Roman" w:cs="Times New Roman"/>
          <w:sz w:val="24"/>
          <w:szCs w:val="24"/>
        </w:rPr>
        <w:t xml:space="preserve">2. Обнародовать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9D306F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5F3244" w:rsidRPr="009D306F" w:rsidRDefault="005F3244" w:rsidP="005F32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</w:t>
      </w:r>
      <w:r w:rsidRPr="009D306F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обнародования.</w:t>
      </w:r>
    </w:p>
    <w:p w:rsidR="005F3244" w:rsidRPr="007E34FF" w:rsidRDefault="005F3244" w:rsidP="005F32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06F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5F3244" w:rsidRPr="007E34FF" w:rsidRDefault="005F3244" w:rsidP="005F324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2DC" w:rsidRPr="007E34FF" w:rsidRDefault="00EC12DC" w:rsidP="007E34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7E34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7E34FF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Председатель Совета депутатов </w:t>
      </w:r>
    </w:p>
    <w:p w:rsidR="00EC12DC" w:rsidRDefault="00EC12DC" w:rsidP="007E34FF">
      <w:pPr>
        <w:shd w:val="clear" w:color="auto" w:fill="FFFFFF"/>
        <w:tabs>
          <w:tab w:val="left" w:pos="7267"/>
          <w:tab w:val="left" w:pos="7797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 </w:t>
      </w:r>
      <w:r w:rsidR="00597ED2">
        <w:rPr>
          <w:rFonts w:ascii="Times New Roman" w:hAnsi="Times New Roman" w:cs="Times New Roman"/>
          <w:spacing w:val="-6"/>
          <w:sz w:val="24"/>
          <w:szCs w:val="24"/>
        </w:rPr>
        <w:t>А. М. Фоменко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7E34F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EC12DC" w:rsidRDefault="000606F0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25 октября </w:t>
      </w:r>
      <w:r w:rsidR="00597ED2">
        <w:rPr>
          <w:rFonts w:ascii="Times New Roman" w:hAnsi="Times New Roman" w:cs="Times New Roman"/>
          <w:spacing w:val="-8"/>
          <w:sz w:val="24"/>
          <w:szCs w:val="24"/>
        </w:rPr>
        <w:t>2019</w:t>
      </w:r>
      <w:r w:rsidR="00EC12DC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EC12DC" w:rsidRDefault="000606F0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№</w:t>
      </w:r>
      <w:r w:rsidR="006749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74</w:t>
      </w: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1B" w:rsidRPr="0049387B" w:rsidRDefault="00C8651B" w:rsidP="00EC12DC">
      <w:pPr>
        <w:pStyle w:val="1"/>
        <w:rPr>
          <w:szCs w:val="24"/>
        </w:rPr>
      </w:pPr>
    </w:p>
    <w:sectPr w:rsidR="00C8651B" w:rsidRPr="0049387B" w:rsidSect="000606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43" w:rsidRDefault="00A35743" w:rsidP="0042305A">
      <w:pPr>
        <w:spacing w:after="0" w:line="240" w:lineRule="auto"/>
      </w:pPr>
      <w:r>
        <w:separator/>
      </w:r>
    </w:p>
  </w:endnote>
  <w:endnote w:type="continuationSeparator" w:id="0">
    <w:p w:rsidR="00A35743" w:rsidRDefault="00A35743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43" w:rsidRDefault="00A35743" w:rsidP="0042305A">
      <w:pPr>
        <w:spacing w:after="0" w:line="240" w:lineRule="auto"/>
      </w:pPr>
      <w:r>
        <w:separator/>
      </w:r>
    </w:p>
  </w:footnote>
  <w:footnote w:type="continuationSeparator" w:id="0">
    <w:p w:rsidR="00A35743" w:rsidRDefault="00A35743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E28"/>
    <w:multiLevelType w:val="multilevel"/>
    <w:tmpl w:val="3350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A0AF7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2"/>
    <w:rsid w:val="00004191"/>
    <w:rsid w:val="000606F0"/>
    <w:rsid w:val="00070444"/>
    <w:rsid w:val="000D3BA2"/>
    <w:rsid w:val="00166018"/>
    <w:rsid w:val="001C3CD4"/>
    <w:rsid w:val="00200F5E"/>
    <w:rsid w:val="002562AE"/>
    <w:rsid w:val="002700A7"/>
    <w:rsid w:val="00270F7A"/>
    <w:rsid w:val="00275374"/>
    <w:rsid w:val="00300D60"/>
    <w:rsid w:val="00306C0E"/>
    <w:rsid w:val="0033234E"/>
    <w:rsid w:val="00356384"/>
    <w:rsid w:val="0040570C"/>
    <w:rsid w:val="0042305A"/>
    <w:rsid w:val="004325D6"/>
    <w:rsid w:val="0049256E"/>
    <w:rsid w:val="0049387B"/>
    <w:rsid w:val="00523C1F"/>
    <w:rsid w:val="00597ED2"/>
    <w:rsid w:val="005B74A5"/>
    <w:rsid w:val="005C1018"/>
    <w:rsid w:val="005F3244"/>
    <w:rsid w:val="00644E55"/>
    <w:rsid w:val="00650220"/>
    <w:rsid w:val="00654BFF"/>
    <w:rsid w:val="00674766"/>
    <w:rsid w:val="0067497A"/>
    <w:rsid w:val="006B3F35"/>
    <w:rsid w:val="006E2594"/>
    <w:rsid w:val="00721E52"/>
    <w:rsid w:val="00784612"/>
    <w:rsid w:val="007A1077"/>
    <w:rsid w:val="007B2C9D"/>
    <w:rsid w:val="007E34FF"/>
    <w:rsid w:val="007F5A0E"/>
    <w:rsid w:val="0082238A"/>
    <w:rsid w:val="00823AE8"/>
    <w:rsid w:val="00850FE6"/>
    <w:rsid w:val="009074FF"/>
    <w:rsid w:val="009D2F60"/>
    <w:rsid w:val="00A04925"/>
    <w:rsid w:val="00A309E5"/>
    <w:rsid w:val="00A35743"/>
    <w:rsid w:val="00A51C18"/>
    <w:rsid w:val="00AB594E"/>
    <w:rsid w:val="00AF060D"/>
    <w:rsid w:val="00AF170A"/>
    <w:rsid w:val="00B10192"/>
    <w:rsid w:val="00BB0D53"/>
    <w:rsid w:val="00C15288"/>
    <w:rsid w:val="00C2741D"/>
    <w:rsid w:val="00C42315"/>
    <w:rsid w:val="00C71DEA"/>
    <w:rsid w:val="00C8651B"/>
    <w:rsid w:val="00C86EEC"/>
    <w:rsid w:val="00CB2704"/>
    <w:rsid w:val="00D02044"/>
    <w:rsid w:val="00D51669"/>
    <w:rsid w:val="00D85B9D"/>
    <w:rsid w:val="00D86038"/>
    <w:rsid w:val="00E03D1D"/>
    <w:rsid w:val="00E74FAA"/>
    <w:rsid w:val="00EB3C76"/>
    <w:rsid w:val="00EC12DC"/>
    <w:rsid w:val="00F36D12"/>
    <w:rsid w:val="00F764B4"/>
    <w:rsid w:val="00FA4E74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0352"/>
  <w15:docId w15:val="{F55FE79D-8D1B-462A-86E4-5A1705F4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link w:val="ab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EB3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B3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F764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link w:val="aa"/>
    <w:uiPriority w:val="1"/>
    <w:locked/>
    <w:rsid w:val="00EC1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D7497274260956A1C80B005A8W66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78BE00F775D217AB27FCA0287C4278A77CB2B45629B3F43D7B652F73C1DCC64W0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6E0E-F46E-4183-BAFC-AFB3672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2019-10-22T09:48:00Z</cp:lastPrinted>
  <dcterms:created xsi:type="dcterms:W3CDTF">2019-10-27T12:38:00Z</dcterms:created>
  <dcterms:modified xsi:type="dcterms:W3CDTF">2019-10-27T12:38:00Z</dcterms:modified>
</cp:coreProperties>
</file>