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1021D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11021D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декабря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201</w:t>
      </w:r>
      <w:r w:rsidR="00CA00A1"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специалисты администрации </w:t>
      </w:r>
      <w:r w:rsidR="008F2EE2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D900A9">
        <w:rPr>
          <w:rFonts w:ascii="Times New Roman" w:hAnsi="Times New Roman" w:cs="Times New Roman"/>
          <w:sz w:val="26"/>
          <w:szCs w:val="26"/>
        </w:rPr>
        <w:t>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7511C1">
        <w:rPr>
          <w:rFonts w:ascii="Times New Roman" w:hAnsi="Times New Roman" w:cs="Times New Roman"/>
          <w:sz w:val="26"/>
          <w:szCs w:val="26"/>
        </w:rPr>
        <w:t>четыре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вопроса, вынесенные на повестку дня:</w:t>
      </w:r>
    </w:p>
    <w:p w:rsidR="00064FBD" w:rsidRPr="00064FBD" w:rsidRDefault="00064FBD" w:rsidP="00064FBD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FBD">
        <w:rPr>
          <w:rFonts w:ascii="Times New Roman" w:hAnsi="Times New Roman" w:cs="Times New Roman"/>
          <w:sz w:val="26"/>
          <w:szCs w:val="26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 4 квартале 2018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4FBD" w:rsidRPr="00064FBD" w:rsidRDefault="00064FBD" w:rsidP="00064FBD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64FBD">
        <w:rPr>
          <w:rFonts w:ascii="Times New Roman" w:hAnsi="Times New Roman" w:cs="Times New Roman"/>
          <w:sz w:val="26"/>
          <w:szCs w:val="26"/>
        </w:rPr>
        <w:t>Анализ эффективности деятельности комиссий по соблюдению муниципальными служащими требований к служебному поведению и урегулированию конфликта интересов администрации городского поселения Кондинское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4FBD" w:rsidRPr="00064FBD" w:rsidRDefault="00064FBD" w:rsidP="007511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BD">
        <w:rPr>
          <w:rFonts w:ascii="Times New Roman" w:hAnsi="Times New Roman" w:cs="Times New Roman"/>
          <w:sz w:val="26"/>
          <w:szCs w:val="26"/>
        </w:rPr>
        <w:t xml:space="preserve">Об утверждении  плана работы межведомственного Совета </w:t>
      </w:r>
      <w:proofErr w:type="gramStart"/>
      <w:r w:rsidRPr="00064F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64FBD">
        <w:rPr>
          <w:rFonts w:ascii="Times New Roman" w:hAnsi="Times New Roman" w:cs="Times New Roman"/>
          <w:sz w:val="26"/>
          <w:szCs w:val="26"/>
        </w:rPr>
        <w:t xml:space="preserve"> противодействию коррупции при главе городского поселения Кондинское  на 2019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4F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FBD" w:rsidRPr="00B66071" w:rsidRDefault="00064FBD" w:rsidP="00064FBD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b/>
        </w:rPr>
      </w:pPr>
      <w:r w:rsidRPr="00064FBD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11C1" w:rsidRPr="007511C1" w:rsidRDefault="007511C1" w:rsidP="007511C1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4FA"/>
    <w:multiLevelType w:val="hybridMultilevel"/>
    <w:tmpl w:val="4B546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016AD5"/>
    <w:rsid w:val="00064FBD"/>
    <w:rsid w:val="0011021D"/>
    <w:rsid w:val="001B753C"/>
    <w:rsid w:val="001D0277"/>
    <w:rsid w:val="003D5A3F"/>
    <w:rsid w:val="00421902"/>
    <w:rsid w:val="004B7DCC"/>
    <w:rsid w:val="004C3703"/>
    <w:rsid w:val="0056223D"/>
    <w:rsid w:val="005A59F8"/>
    <w:rsid w:val="007511C1"/>
    <w:rsid w:val="00790A04"/>
    <w:rsid w:val="00873A3D"/>
    <w:rsid w:val="008F2EE2"/>
    <w:rsid w:val="00937532"/>
    <w:rsid w:val="00995271"/>
    <w:rsid w:val="00AA602E"/>
    <w:rsid w:val="00C37E61"/>
    <w:rsid w:val="00CA00A1"/>
    <w:rsid w:val="00D900A9"/>
    <w:rsid w:val="00D97E32"/>
    <w:rsid w:val="00DF2099"/>
    <w:rsid w:val="00E54A00"/>
    <w:rsid w:val="00E66747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Ольга Витальевна</cp:lastModifiedBy>
  <cp:revision>3</cp:revision>
  <dcterms:created xsi:type="dcterms:W3CDTF">2019-01-27T10:43:00Z</dcterms:created>
  <dcterms:modified xsi:type="dcterms:W3CDTF">2019-01-27T10:47:00Z</dcterms:modified>
</cp:coreProperties>
</file>