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3" w:rsidRPr="00815752" w:rsidRDefault="004A53C3" w:rsidP="004A53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5752">
        <w:rPr>
          <w:rFonts w:ascii="Times New Roman" w:hAnsi="Times New Roman"/>
          <w:b/>
          <w:sz w:val="26"/>
          <w:szCs w:val="26"/>
        </w:rPr>
        <w:t>АДМИНИСТРАЦИЯ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5752">
        <w:rPr>
          <w:rFonts w:ascii="Times New Roman" w:hAnsi="Times New Roman"/>
          <w:b/>
          <w:sz w:val="26"/>
          <w:szCs w:val="26"/>
        </w:rPr>
        <w:t>СЕЛЬСКОГО ПОСЕЛЕНИЯ ЛЕУШИ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5752">
        <w:rPr>
          <w:rFonts w:ascii="Times New Roman" w:hAnsi="Times New Roman"/>
          <w:sz w:val="26"/>
          <w:szCs w:val="26"/>
        </w:rPr>
        <w:t>Кондинского района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5752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815752">
        <w:rPr>
          <w:rFonts w:ascii="Times New Roman" w:hAnsi="Times New Roman"/>
          <w:sz w:val="26"/>
          <w:szCs w:val="26"/>
        </w:rPr>
        <w:t>Югры</w:t>
      </w:r>
      <w:proofErr w:type="spellEnd"/>
      <w:r w:rsidRPr="00815752">
        <w:rPr>
          <w:rFonts w:ascii="Times New Roman" w:hAnsi="Times New Roman"/>
          <w:sz w:val="26"/>
          <w:szCs w:val="26"/>
        </w:rPr>
        <w:t xml:space="preserve"> </w:t>
      </w:r>
    </w:p>
    <w:p w:rsidR="004A53C3" w:rsidRPr="00815752" w:rsidRDefault="004A53C3" w:rsidP="004A53C3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815752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4A53C3" w:rsidRPr="00815752" w:rsidRDefault="004A53C3" w:rsidP="004A53C3">
      <w:pPr>
        <w:spacing w:after="0"/>
        <w:rPr>
          <w:rFonts w:ascii="Times New Roman" w:hAnsi="Times New Roman"/>
          <w:sz w:val="26"/>
          <w:szCs w:val="26"/>
        </w:rPr>
      </w:pPr>
    </w:p>
    <w:p w:rsidR="004A53C3" w:rsidRPr="00815752" w:rsidRDefault="009057B2" w:rsidP="004A53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36513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="004A53C3" w:rsidRPr="00815752">
        <w:rPr>
          <w:rFonts w:ascii="Times New Roman" w:hAnsi="Times New Roman"/>
          <w:sz w:val="26"/>
          <w:szCs w:val="26"/>
        </w:rPr>
        <w:t>ию</w:t>
      </w:r>
      <w:r w:rsidR="001B2D9D">
        <w:rPr>
          <w:rFonts w:ascii="Times New Roman" w:hAnsi="Times New Roman"/>
          <w:sz w:val="26"/>
          <w:szCs w:val="26"/>
        </w:rPr>
        <w:t>л</w:t>
      </w:r>
      <w:r w:rsidR="004A53C3" w:rsidRPr="00815752">
        <w:rPr>
          <w:rFonts w:ascii="Times New Roman" w:hAnsi="Times New Roman"/>
          <w:sz w:val="26"/>
          <w:szCs w:val="26"/>
        </w:rPr>
        <w:t xml:space="preserve">я  2019 года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A53C3" w:rsidRPr="0081575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815752">
        <w:rPr>
          <w:rFonts w:ascii="Times New Roman" w:hAnsi="Times New Roman"/>
          <w:sz w:val="26"/>
          <w:szCs w:val="26"/>
        </w:rPr>
        <w:t xml:space="preserve"> </w:t>
      </w:r>
      <w:r w:rsidR="004A53C3" w:rsidRPr="00815752">
        <w:rPr>
          <w:rFonts w:ascii="Times New Roman" w:hAnsi="Times New Roman"/>
          <w:sz w:val="26"/>
          <w:szCs w:val="26"/>
        </w:rPr>
        <w:t xml:space="preserve">№ </w:t>
      </w:r>
      <w:r w:rsidR="00F36513">
        <w:rPr>
          <w:rFonts w:ascii="Times New Roman" w:hAnsi="Times New Roman"/>
          <w:sz w:val="26"/>
          <w:szCs w:val="26"/>
        </w:rPr>
        <w:t>147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15752">
        <w:rPr>
          <w:rFonts w:ascii="Times New Roman" w:hAnsi="Times New Roman"/>
          <w:sz w:val="26"/>
          <w:szCs w:val="26"/>
        </w:rPr>
        <w:t>с. Леуши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57B2" w:rsidRDefault="004A53C3" w:rsidP="004A53C3">
      <w:pPr>
        <w:pStyle w:val="Default"/>
        <w:outlineLvl w:val="0"/>
        <w:rPr>
          <w:bCs/>
          <w:sz w:val="26"/>
          <w:szCs w:val="26"/>
        </w:rPr>
      </w:pPr>
      <w:r w:rsidRPr="00815752">
        <w:rPr>
          <w:sz w:val="26"/>
          <w:szCs w:val="26"/>
        </w:rPr>
        <w:t>О</w:t>
      </w:r>
      <w:r w:rsidRPr="00815752">
        <w:rPr>
          <w:bCs/>
          <w:sz w:val="26"/>
          <w:szCs w:val="26"/>
        </w:rPr>
        <w:t xml:space="preserve"> порядке создания и деятельности</w:t>
      </w:r>
    </w:p>
    <w:p w:rsidR="009057B2" w:rsidRDefault="009057B2" w:rsidP="009057B2">
      <w:pPr>
        <w:pStyle w:val="Defaul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A53C3" w:rsidRPr="00815752">
        <w:rPr>
          <w:bCs/>
          <w:sz w:val="26"/>
          <w:szCs w:val="26"/>
        </w:rPr>
        <w:t>оординационных</w:t>
      </w:r>
      <w:r>
        <w:rPr>
          <w:bCs/>
          <w:sz w:val="26"/>
          <w:szCs w:val="26"/>
        </w:rPr>
        <w:t xml:space="preserve"> </w:t>
      </w:r>
      <w:r w:rsidR="004A53C3" w:rsidRPr="00815752">
        <w:rPr>
          <w:bCs/>
          <w:sz w:val="26"/>
          <w:szCs w:val="26"/>
        </w:rPr>
        <w:t xml:space="preserve">или совещательных </w:t>
      </w:r>
    </w:p>
    <w:p w:rsidR="009057B2" w:rsidRDefault="004A53C3" w:rsidP="009057B2">
      <w:pPr>
        <w:pStyle w:val="Default"/>
        <w:outlineLvl w:val="0"/>
        <w:rPr>
          <w:bCs/>
          <w:sz w:val="26"/>
          <w:szCs w:val="26"/>
        </w:rPr>
      </w:pPr>
      <w:r w:rsidRPr="00815752">
        <w:rPr>
          <w:bCs/>
          <w:sz w:val="26"/>
          <w:szCs w:val="26"/>
        </w:rPr>
        <w:t>органов в области развития</w:t>
      </w:r>
      <w:r w:rsidR="009057B2">
        <w:rPr>
          <w:bCs/>
          <w:sz w:val="26"/>
          <w:szCs w:val="26"/>
        </w:rPr>
        <w:t xml:space="preserve"> </w:t>
      </w:r>
      <w:r w:rsidRPr="00815752">
        <w:rPr>
          <w:bCs/>
          <w:sz w:val="26"/>
          <w:szCs w:val="26"/>
        </w:rPr>
        <w:t xml:space="preserve">малого и </w:t>
      </w:r>
    </w:p>
    <w:p w:rsidR="004A53C3" w:rsidRPr="00815752" w:rsidRDefault="004A53C3" w:rsidP="009057B2">
      <w:pPr>
        <w:pStyle w:val="Default"/>
        <w:outlineLvl w:val="0"/>
        <w:rPr>
          <w:rFonts w:eastAsia="Times New Roman"/>
          <w:sz w:val="26"/>
          <w:szCs w:val="26"/>
          <w:lang w:eastAsia="ru-RU"/>
        </w:rPr>
      </w:pPr>
      <w:r w:rsidRPr="00815752">
        <w:rPr>
          <w:bCs/>
          <w:sz w:val="26"/>
          <w:szCs w:val="26"/>
        </w:rPr>
        <w:t xml:space="preserve">среднего предпринимательства </w:t>
      </w:r>
      <w:proofErr w:type="gramStart"/>
      <w:r w:rsidRPr="00815752">
        <w:rPr>
          <w:bCs/>
          <w:sz w:val="26"/>
          <w:szCs w:val="26"/>
        </w:rPr>
        <w:t>на</w:t>
      </w:r>
      <w:proofErr w:type="gramEnd"/>
      <w:r w:rsidRPr="00815752">
        <w:rPr>
          <w:bCs/>
          <w:sz w:val="26"/>
          <w:szCs w:val="26"/>
        </w:rPr>
        <w:t xml:space="preserve"> </w:t>
      </w:r>
    </w:p>
    <w:p w:rsidR="004A53C3" w:rsidRPr="00815752" w:rsidRDefault="004A53C3" w:rsidP="004A53C3">
      <w:pPr>
        <w:pStyle w:val="Default"/>
        <w:rPr>
          <w:bCs/>
          <w:sz w:val="26"/>
          <w:szCs w:val="26"/>
        </w:rPr>
      </w:pPr>
      <w:r w:rsidRPr="00815752">
        <w:rPr>
          <w:rFonts w:eastAsia="Times New Roman"/>
          <w:sz w:val="26"/>
          <w:szCs w:val="26"/>
          <w:lang w:eastAsia="ru-RU"/>
        </w:rPr>
        <w:t>территории сельского</w:t>
      </w:r>
      <w:r w:rsidRPr="00815752">
        <w:rPr>
          <w:sz w:val="26"/>
          <w:szCs w:val="26"/>
        </w:rPr>
        <w:t xml:space="preserve"> </w:t>
      </w:r>
      <w:r w:rsidRPr="00815752">
        <w:rPr>
          <w:bCs/>
          <w:sz w:val="26"/>
          <w:szCs w:val="26"/>
        </w:rPr>
        <w:t>поселения Леуши</w:t>
      </w:r>
    </w:p>
    <w:p w:rsidR="004A53C3" w:rsidRPr="00815752" w:rsidRDefault="004A53C3" w:rsidP="004A53C3">
      <w:pPr>
        <w:pStyle w:val="Default"/>
        <w:rPr>
          <w:sz w:val="26"/>
          <w:szCs w:val="26"/>
        </w:rPr>
      </w:pPr>
    </w:p>
    <w:p w:rsidR="004A53C3" w:rsidRPr="00815752" w:rsidRDefault="004A53C3" w:rsidP="004A53C3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815752">
        <w:rPr>
          <w:rFonts w:ascii="Times New Roman" w:hAnsi="Times New Roman"/>
          <w:b w:val="0"/>
          <w:sz w:val="26"/>
          <w:szCs w:val="26"/>
        </w:rPr>
        <w:t xml:space="preserve">           </w:t>
      </w:r>
      <w:proofErr w:type="gramStart"/>
      <w:r w:rsidRPr="00815752"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пунктом 5 статьи 11</w:t>
      </w:r>
      <w:r w:rsidRPr="00815752">
        <w:rPr>
          <w:rFonts w:ascii="Times New Roman" w:hAnsi="Times New Roman"/>
          <w:b w:val="0"/>
          <w:bCs w:val="0"/>
          <w:sz w:val="26"/>
          <w:szCs w:val="26"/>
        </w:rPr>
        <w:t xml:space="preserve">, </w:t>
      </w:r>
      <w:r w:rsidRPr="00815752">
        <w:rPr>
          <w:rFonts w:ascii="Times New Roman" w:hAnsi="Times New Roman"/>
          <w:b w:val="0"/>
          <w:sz w:val="26"/>
          <w:szCs w:val="26"/>
        </w:rPr>
        <w:t xml:space="preserve">пунктом 4 статьи 13 Федерального закона </w:t>
      </w:r>
      <w:r w:rsidR="00E6502B">
        <w:rPr>
          <w:rFonts w:ascii="Times New Roman" w:hAnsi="Times New Roman"/>
          <w:b w:val="0"/>
          <w:sz w:val="26"/>
          <w:szCs w:val="26"/>
        </w:rPr>
        <w:t xml:space="preserve">                     </w:t>
      </w:r>
      <w:r w:rsidRPr="00815752">
        <w:rPr>
          <w:rFonts w:ascii="Times New Roman" w:hAnsi="Times New Roman"/>
          <w:b w:val="0"/>
          <w:sz w:val="26"/>
          <w:szCs w:val="26"/>
        </w:rPr>
        <w:t xml:space="preserve">от 24 июля 2007 № 209-ФЗ «О развитии малого и среднего предпринимательства в Российской Федерации», </w:t>
      </w:r>
      <w:r w:rsidR="00E6502B">
        <w:rPr>
          <w:rFonts w:ascii="Times New Roman" w:hAnsi="Times New Roman"/>
          <w:b w:val="0"/>
          <w:sz w:val="26"/>
          <w:szCs w:val="26"/>
        </w:rPr>
        <w:t>у</w:t>
      </w:r>
      <w:r w:rsidRPr="00815752">
        <w:rPr>
          <w:rFonts w:ascii="Times New Roman" w:hAnsi="Times New Roman"/>
          <w:b w:val="0"/>
          <w:color w:val="000000"/>
          <w:sz w:val="26"/>
          <w:szCs w:val="26"/>
        </w:rPr>
        <w:t>ставом сельского поселения Леуши</w:t>
      </w:r>
      <w:r w:rsidRPr="00815752">
        <w:rPr>
          <w:rFonts w:ascii="Times New Roman" w:hAnsi="Times New Roman"/>
          <w:b w:val="0"/>
          <w:sz w:val="26"/>
          <w:szCs w:val="26"/>
        </w:rPr>
        <w:t>, администрация сельского поселения Леуши постановляет:</w:t>
      </w:r>
      <w:proofErr w:type="gramEnd"/>
    </w:p>
    <w:p w:rsidR="004A53C3" w:rsidRPr="00815752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15752">
        <w:rPr>
          <w:rFonts w:ascii="Times New Roman" w:hAnsi="Times New Roman"/>
          <w:b w:val="0"/>
          <w:sz w:val="26"/>
          <w:szCs w:val="26"/>
        </w:rPr>
        <w:t>Утвердить  порядок</w:t>
      </w:r>
      <w:r w:rsidRPr="00815752">
        <w:rPr>
          <w:rFonts w:ascii="Times New Roman" w:hAnsi="Times New Roman"/>
          <w:b w:val="0"/>
          <w:bCs w:val="0"/>
          <w:sz w:val="26"/>
          <w:szCs w:val="26"/>
        </w:rPr>
        <w:t xml:space="preserve"> создания и деятельности координационных </w:t>
      </w:r>
      <w:r w:rsidRPr="00815752">
        <w:rPr>
          <w:rFonts w:ascii="Times New Roman" w:hAnsi="Times New Roman"/>
          <w:b w:val="0"/>
          <w:sz w:val="26"/>
          <w:szCs w:val="26"/>
        </w:rPr>
        <w:t>или совещательных органов в области развития малого и среднего предпринимательства на  территории сельского поселения Леуши (приложение).</w:t>
      </w:r>
    </w:p>
    <w:p w:rsidR="004A53C3" w:rsidRPr="00815752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815752">
        <w:rPr>
          <w:rFonts w:ascii="Times New Roman" w:hAnsi="Times New Roman"/>
          <w:b w:val="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</w:t>
      </w:r>
      <w:r w:rsidR="00815752" w:rsidRPr="00815752">
        <w:rPr>
          <w:rFonts w:ascii="Times New Roman" w:hAnsi="Times New Roman"/>
          <w:b w:val="0"/>
          <w:sz w:val="26"/>
          <w:szCs w:val="26"/>
        </w:rPr>
        <w:t xml:space="preserve">я 2017 года № 59 </w:t>
      </w:r>
      <w:r w:rsidRPr="00815752">
        <w:rPr>
          <w:rFonts w:ascii="Times New Roman" w:hAnsi="Times New Roman"/>
          <w:b w:val="0"/>
          <w:sz w:val="26"/>
          <w:szCs w:val="26"/>
        </w:rPr>
        <w:t xml:space="preserve"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815752">
        <w:rPr>
          <w:rFonts w:ascii="Times New Roman" w:hAnsi="Times New Roman"/>
          <w:b w:val="0"/>
          <w:sz w:val="26"/>
          <w:szCs w:val="26"/>
        </w:rPr>
        <w:t>Кондинск</w:t>
      </w:r>
      <w:r w:rsidR="00E6502B"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 w:rsidRPr="00815752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E6502B">
        <w:rPr>
          <w:rFonts w:ascii="Times New Roman" w:hAnsi="Times New Roman"/>
          <w:b w:val="0"/>
          <w:sz w:val="26"/>
          <w:szCs w:val="26"/>
        </w:rPr>
        <w:t xml:space="preserve">а Ханты-Мансийского автономного округа – </w:t>
      </w:r>
      <w:proofErr w:type="spellStart"/>
      <w:r w:rsidR="00E6502B">
        <w:rPr>
          <w:rFonts w:ascii="Times New Roman" w:hAnsi="Times New Roman"/>
          <w:b w:val="0"/>
          <w:sz w:val="26"/>
          <w:szCs w:val="26"/>
        </w:rPr>
        <w:t>Югры</w:t>
      </w:r>
      <w:proofErr w:type="spellEnd"/>
      <w:r w:rsidRPr="00815752">
        <w:rPr>
          <w:rFonts w:ascii="Times New Roman" w:hAnsi="Times New Roman"/>
          <w:b w:val="0"/>
          <w:sz w:val="26"/>
          <w:szCs w:val="26"/>
        </w:rPr>
        <w:t>.</w:t>
      </w:r>
      <w:proofErr w:type="gramEnd"/>
    </w:p>
    <w:p w:rsidR="004A53C3" w:rsidRPr="00815752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815752">
        <w:rPr>
          <w:rFonts w:ascii="Times New Roman" w:hAnsi="Times New Roman"/>
          <w:b w:val="0"/>
          <w:sz w:val="26"/>
          <w:szCs w:val="26"/>
        </w:rPr>
        <w:t>Настоящее постановление вступает в силу после его обнародования.</w:t>
      </w:r>
    </w:p>
    <w:p w:rsidR="004A53C3" w:rsidRPr="00815752" w:rsidRDefault="004A53C3" w:rsidP="00E6502B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815752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815752">
        <w:rPr>
          <w:rFonts w:ascii="Times New Roman" w:hAnsi="Times New Roman"/>
          <w:b w:val="0"/>
          <w:sz w:val="26"/>
          <w:szCs w:val="26"/>
        </w:rPr>
        <w:t xml:space="preserve"> </w:t>
      </w:r>
      <w:r w:rsidR="00E6502B">
        <w:rPr>
          <w:rFonts w:ascii="Times New Roman" w:hAnsi="Times New Roman"/>
          <w:b w:val="0"/>
          <w:sz w:val="26"/>
          <w:szCs w:val="26"/>
        </w:rPr>
        <w:t>вы</w:t>
      </w:r>
      <w:r w:rsidRPr="00815752">
        <w:rPr>
          <w:rFonts w:ascii="Times New Roman" w:hAnsi="Times New Roman"/>
          <w:b w:val="0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36513" w:rsidRPr="00815752" w:rsidRDefault="00F3651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15752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815752">
        <w:rPr>
          <w:rFonts w:ascii="Times New Roman" w:hAnsi="Times New Roman"/>
          <w:color w:val="000000"/>
          <w:sz w:val="26"/>
          <w:szCs w:val="26"/>
        </w:rPr>
        <w:t>П.Н.Злыгостев</w:t>
      </w:r>
      <w:proofErr w:type="spellEnd"/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Pr="00E6502B" w:rsidRDefault="00F36513" w:rsidP="00E6502B">
      <w:pPr>
        <w:pStyle w:val="pc"/>
        <w:spacing w:before="0" w:beforeAutospacing="0" w:after="0" w:afterAutospacing="0"/>
        <w:ind w:left="4956" w:firstLine="708"/>
        <w:jc w:val="both"/>
      </w:pPr>
      <w:r>
        <w:lastRenderedPageBreak/>
        <w:t xml:space="preserve">Приложение </w:t>
      </w:r>
    </w:p>
    <w:p w:rsidR="004A53C3" w:rsidRPr="00E6502B" w:rsidRDefault="004A53C3" w:rsidP="00E6502B">
      <w:pPr>
        <w:pStyle w:val="pc"/>
        <w:spacing w:before="0" w:beforeAutospacing="0" w:after="0" w:afterAutospacing="0"/>
        <w:ind w:left="4956" w:firstLine="708"/>
        <w:jc w:val="both"/>
      </w:pPr>
      <w:r w:rsidRPr="00E6502B">
        <w:t xml:space="preserve">к постановлению администрации </w:t>
      </w:r>
    </w:p>
    <w:p w:rsidR="004A53C3" w:rsidRPr="00E6502B" w:rsidRDefault="004A53C3" w:rsidP="00921AC8">
      <w:pPr>
        <w:pStyle w:val="pc"/>
        <w:spacing w:before="0" w:beforeAutospacing="0" w:after="0" w:afterAutospacing="0"/>
        <w:ind w:left="4956" w:firstLine="708"/>
        <w:jc w:val="both"/>
      </w:pPr>
      <w:r w:rsidRPr="00E6502B">
        <w:t>сельского поселения Леуши</w:t>
      </w:r>
    </w:p>
    <w:p w:rsidR="004A53C3" w:rsidRPr="00E6502B" w:rsidRDefault="004A53C3" w:rsidP="00921AC8">
      <w:pPr>
        <w:pStyle w:val="pc"/>
        <w:spacing w:before="0" w:beforeAutospacing="0" w:after="0" w:afterAutospacing="0"/>
        <w:ind w:left="4956" w:firstLine="708"/>
        <w:jc w:val="both"/>
      </w:pPr>
      <w:r w:rsidRPr="00E6502B">
        <w:t xml:space="preserve">от  </w:t>
      </w:r>
      <w:r w:rsidR="00F36513">
        <w:t xml:space="preserve">11 июля </w:t>
      </w:r>
      <w:r w:rsidRPr="00E6502B">
        <w:t xml:space="preserve">2019 года </w:t>
      </w:r>
      <w:r w:rsidR="00921AC8">
        <w:t xml:space="preserve">№ </w:t>
      </w:r>
      <w:r w:rsidR="00F36513">
        <w:t>147</w:t>
      </w:r>
    </w:p>
    <w:p w:rsidR="004A53C3" w:rsidRDefault="00921AC8" w:rsidP="004A53C3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4A53C3" w:rsidRDefault="004A53C3" w:rsidP="004A53C3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A53C3" w:rsidRPr="004C0E8B" w:rsidRDefault="004A53C3" w:rsidP="004A53C3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4C0E8B"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4A53C3" w:rsidRPr="004C0E8B" w:rsidRDefault="004A53C3" w:rsidP="004A53C3">
      <w:pPr>
        <w:pStyle w:val="Default"/>
        <w:jc w:val="center"/>
        <w:outlineLvl w:val="0"/>
        <w:rPr>
          <w:sz w:val="26"/>
          <w:szCs w:val="26"/>
        </w:rPr>
      </w:pPr>
      <w:r w:rsidRPr="004C0E8B">
        <w:rPr>
          <w:bCs/>
          <w:sz w:val="26"/>
          <w:szCs w:val="26"/>
        </w:rPr>
        <w:t xml:space="preserve">создания и деятельности координационных или совещательных органов в области развития малого и среднего предпринимательства на </w:t>
      </w:r>
      <w:r w:rsidRPr="004C0E8B">
        <w:rPr>
          <w:rFonts w:eastAsia="Times New Roman"/>
          <w:sz w:val="26"/>
          <w:szCs w:val="26"/>
          <w:lang w:eastAsia="ru-RU"/>
        </w:rPr>
        <w:t>территории сельского</w:t>
      </w:r>
      <w:r w:rsidRPr="004C0E8B">
        <w:rPr>
          <w:sz w:val="26"/>
          <w:szCs w:val="26"/>
        </w:rPr>
        <w:t xml:space="preserve"> </w:t>
      </w:r>
      <w:r w:rsidRPr="004C0E8B">
        <w:rPr>
          <w:bCs/>
          <w:sz w:val="26"/>
          <w:szCs w:val="26"/>
        </w:rPr>
        <w:t>поселения Леуши</w:t>
      </w:r>
    </w:p>
    <w:p w:rsidR="004A53C3" w:rsidRPr="004C0E8B" w:rsidRDefault="004A53C3" w:rsidP="004A53C3">
      <w:pPr>
        <w:pStyle w:val="Default"/>
        <w:rPr>
          <w:sz w:val="26"/>
          <w:szCs w:val="26"/>
        </w:r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сельского поселения Леуши (далее </w:t>
      </w:r>
      <w:r w:rsidR="004C0E8B" w:rsidRPr="004C0E8B">
        <w:rPr>
          <w:sz w:val="26"/>
          <w:szCs w:val="26"/>
        </w:rPr>
        <w:t>–</w:t>
      </w:r>
      <w:r w:rsidRPr="004C0E8B">
        <w:rPr>
          <w:sz w:val="26"/>
          <w:szCs w:val="26"/>
        </w:rPr>
        <w:t xml:space="preserve"> координационные</w:t>
      </w:r>
      <w:r w:rsidR="004C0E8B" w:rsidRPr="004C0E8B">
        <w:rPr>
          <w:sz w:val="26"/>
          <w:szCs w:val="26"/>
        </w:rPr>
        <w:t xml:space="preserve"> </w:t>
      </w:r>
      <w:r w:rsidRPr="004C0E8B">
        <w:rPr>
          <w:sz w:val="26"/>
          <w:szCs w:val="26"/>
        </w:rPr>
        <w:t xml:space="preserve">или совещательные органы и администрация соответственно).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1) повышения роли субъектов малого и среднего предпринимательства в социально-экономическом развитии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4A53C3" w:rsidRPr="004C0E8B" w:rsidRDefault="004A53C3" w:rsidP="004C0E8B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6) проведения общественной экспертизы проектов муниципальных правовых актов 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lastRenderedPageBreak/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15752" w:rsidRPr="004C0E8B">
        <w:rPr>
          <w:sz w:val="26"/>
          <w:szCs w:val="26"/>
        </w:rPr>
        <w:t>в администрацию</w:t>
      </w:r>
      <w:r w:rsidRPr="004C0E8B">
        <w:rPr>
          <w:sz w:val="26"/>
          <w:szCs w:val="26"/>
        </w:rPr>
        <w:t xml:space="preserve">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выражающих интересы субъектов малого и среднего предпринимательства (далее </w:t>
      </w:r>
      <w:r w:rsidR="004C0E8B">
        <w:rPr>
          <w:sz w:val="26"/>
          <w:szCs w:val="26"/>
        </w:rPr>
        <w:t>–</w:t>
      </w:r>
      <w:r w:rsidRPr="004C0E8B">
        <w:rPr>
          <w:sz w:val="26"/>
          <w:szCs w:val="26"/>
        </w:rPr>
        <w:t xml:space="preserve"> некоммерчески</w:t>
      </w:r>
      <w:r w:rsidR="00815752" w:rsidRPr="004C0E8B">
        <w:rPr>
          <w:sz w:val="26"/>
          <w:szCs w:val="26"/>
        </w:rPr>
        <w:t>е</w:t>
      </w:r>
      <w:r w:rsidR="004C0E8B">
        <w:rPr>
          <w:sz w:val="26"/>
          <w:szCs w:val="26"/>
        </w:rPr>
        <w:t xml:space="preserve"> </w:t>
      </w:r>
      <w:r w:rsidR="00815752" w:rsidRPr="004C0E8B">
        <w:rPr>
          <w:sz w:val="26"/>
          <w:szCs w:val="26"/>
        </w:rPr>
        <w:t xml:space="preserve">организации), </w:t>
      </w:r>
      <w:r w:rsidRPr="004C0E8B">
        <w:rPr>
          <w:sz w:val="26"/>
          <w:szCs w:val="26"/>
        </w:rPr>
        <w:t xml:space="preserve">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6. Координационные или совещательные органы в сфере развития малого и среднего предприн</w:t>
      </w:r>
      <w:r w:rsidR="00815752" w:rsidRPr="004C0E8B">
        <w:rPr>
          <w:sz w:val="26"/>
          <w:szCs w:val="26"/>
        </w:rPr>
        <w:t xml:space="preserve">имательства создаются при администрации </w:t>
      </w:r>
      <w:r w:rsidRPr="004C0E8B">
        <w:rPr>
          <w:sz w:val="26"/>
          <w:szCs w:val="26"/>
        </w:rPr>
        <w:t xml:space="preserve">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10. Председателем координационного или совещательного органа является глава 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4C0E8B">
        <w:rPr>
          <w:sz w:val="26"/>
          <w:szCs w:val="26"/>
        </w:rPr>
        <w:t>координационного</w:t>
      </w:r>
      <w:proofErr w:type="gramEnd"/>
      <w:r w:rsidRPr="004C0E8B">
        <w:rPr>
          <w:sz w:val="26"/>
          <w:szCs w:val="26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lastRenderedPageBreak/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14. Секретарь координационного или совещательного органа (далее </w:t>
      </w:r>
      <w:r w:rsidR="004C0E8B">
        <w:rPr>
          <w:sz w:val="26"/>
          <w:szCs w:val="26"/>
        </w:rPr>
        <w:t>–</w:t>
      </w:r>
      <w:r w:rsidRPr="004C0E8B">
        <w:rPr>
          <w:sz w:val="26"/>
          <w:szCs w:val="26"/>
        </w:rPr>
        <w:t xml:space="preserve"> секретарь) назначается постановлением </w:t>
      </w:r>
      <w:r w:rsidR="004C0E8B">
        <w:rPr>
          <w:sz w:val="26"/>
          <w:szCs w:val="26"/>
        </w:rPr>
        <w:t>администрации</w:t>
      </w:r>
      <w:r w:rsidRPr="004C0E8B">
        <w:rPr>
          <w:sz w:val="26"/>
          <w:szCs w:val="26"/>
        </w:rPr>
        <w:t xml:space="preserve"> сельского поселения</w:t>
      </w:r>
      <w:r w:rsidR="00815752" w:rsidRPr="004C0E8B">
        <w:rPr>
          <w:sz w:val="26"/>
          <w:szCs w:val="26"/>
        </w:rPr>
        <w:t xml:space="preserve"> Леуши</w:t>
      </w:r>
      <w:r w:rsidRPr="004C0E8B">
        <w:rPr>
          <w:sz w:val="26"/>
          <w:szCs w:val="26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4C0E8B">
        <w:rPr>
          <w:sz w:val="26"/>
          <w:szCs w:val="26"/>
        </w:rPr>
        <w:t>,</w:t>
      </w:r>
      <w:proofErr w:type="gramEnd"/>
      <w:r w:rsidRPr="004C0E8B">
        <w:rPr>
          <w:sz w:val="26"/>
          <w:szCs w:val="26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  <w:r w:rsidRPr="004C0E8B">
        <w:rPr>
          <w:sz w:val="26"/>
          <w:szCs w:val="26"/>
        </w:rPr>
        <w:lastRenderedPageBreak/>
        <w:t>23. Регламент работы координационного или совещательного органа утверждается на его заседании.</w:t>
      </w: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  <w:sectPr w:rsidR="004A53C3" w:rsidRPr="004C0E8B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  <w:sectPr w:rsidR="004A53C3" w:rsidRPr="004C0E8B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3" w:rsidRPr="004C0E8B" w:rsidRDefault="004A53C3" w:rsidP="004C0E8B">
      <w:pPr>
        <w:ind w:firstLine="709"/>
        <w:jc w:val="both"/>
        <w:rPr>
          <w:rFonts w:ascii="Times New Roman" w:hAnsi="Times New Roman"/>
          <w:sz w:val="26"/>
          <w:szCs w:val="26"/>
        </w:rPr>
        <w:sectPr w:rsidR="004A53C3" w:rsidRPr="004C0E8B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</w:p>
    <w:p w:rsidR="004A53C3" w:rsidRPr="004C0E8B" w:rsidRDefault="004A53C3" w:rsidP="004C0E8B">
      <w:pPr>
        <w:pStyle w:val="Default"/>
        <w:ind w:firstLine="709"/>
        <w:jc w:val="both"/>
        <w:rPr>
          <w:sz w:val="26"/>
          <w:szCs w:val="26"/>
        </w:rPr>
      </w:pPr>
    </w:p>
    <w:p w:rsidR="002F23BF" w:rsidRPr="004C0E8B" w:rsidRDefault="002F23BF" w:rsidP="004C0E8B">
      <w:pPr>
        <w:ind w:firstLine="709"/>
        <w:rPr>
          <w:sz w:val="26"/>
          <w:szCs w:val="26"/>
        </w:rPr>
      </w:pPr>
    </w:p>
    <w:sectPr w:rsidR="002F23BF" w:rsidRPr="004C0E8B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377"/>
    <w:multiLevelType w:val="hybridMultilevel"/>
    <w:tmpl w:val="8EAC0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C3"/>
    <w:rsid w:val="001B2D9D"/>
    <w:rsid w:val="00215E95"/>
    <w:rsid w:val="002F23BF"/>
    <w:rsid w:val="004A53C3"/>
    <w:rsid w:val="004C0E8B"/>
    <w:rsid w:val="00815752"/>
    <w:rsid w:val="009057B2"/>
    <w:rsid w:val="00921AC8"/>
    <w:rsid w:val="00A111B7"/>
    <w:rsid w:val="00A84AF6"/>
    <w:rsid w:val="00BC3790"/>
    <w:rsid w:val="00E6502B"/>
    <w:rsid w:val="00F3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5"/>
  </w:style>
  <w:style w:type="paragraph" w:styleId="1">
    <w:name w:val="heading 1"/>
    <w:basedOn w:val="a"/>
    <w:next w:val="a"/>
    <w:link w:val="10"/>
    <w:qFormat/>
    <w:rsid w:val="004A53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3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A5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4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6</cp:revision>
  <cp:lastPrinted>2019-07-11T04:49:00Z</cp:lastPrinted>
  <dcterms:created xsi:type="dcterms:W3CDTF">2019-07-01T05:54:00Z</dcterms:created>
  <dcterms:modified xsi:type="dcterms:W3CDTF">2019-07-11T04:53:00Z</dcterms:modified>
</cp:coreProperties>
</file>