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EB" w:rsidRPr="007A45EB" w:rsidRDefault="007A45EB" w:rsidP="007A45E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7A45EB" w:rsidRPr="007A45EB" w:rsidRDefault="007A45EB" w:rsidP="007A45E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7A45EB" w:rsidRPr="007A45EB" w:rsidRDefault="007A45EB" w:rsidP="007A45E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7A45EB" w:rsidRPr="007A45EB" w:rsidRDefault="007A45EB" w:rsidP="007A45E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7A45EB" w:rsidRPr="007A45EB" w:rsidRDefault="007A45EB" w:rsidP="007A45EB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7A45EB" w:rsidRPr="007A45EB" w:rsidRDefault="007A45EB" w:rsidP="007A45EB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</w:t>
      </w:r>
      <w:r w:rsidR="00AD5C0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EA3C3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2019</w:t>
      </w: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 w:rsidR="00AD5C0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</w:t>
      </w:r>
      <w:r w:rsidR="00EA3C3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№ </w:t>
      </w:r>
      <w:r w:rsidR="00AD5C0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205</w:t>
      </w:r>
    </w:p>
    <w:p w:rsidR="007A45EB" w:rsidRPr="007A45EB" w:rsidRDefault="007A45EB" w:rsidP="007A45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7A45EB" w:rsidRPr="007A45EB" w:rsidRDefault="007A45EB" w:rsidP="007A45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B7CF6" w:rsidRDefault="007A45EB" w:rsidP="007A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AB7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4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</w:p>
    <w:p w:rsidR="007A45EB" w:rsidRDefault="007A45EB" w:rsidP="007A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AB7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Леуши </w:t>
      </w:r>
    </w:p>
    <w:p w:rsidR="001B06DA" w:rsidRDefault="007A45EB" w:rsidP="007A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01 октября 2014 года № 115</w:t>
      </w:r>
      <w:r w:rsidR="001B06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proofErr w:type="gramEnd"/>
    </w:p>
    <w:p w:rsidR="001B06DA" w:rsidRDefault="007A45EB" w:rsidP="007A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утверждении порядка расчета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арендной</w:t>
      </w:r>
      <w:proofErr w:type="gramEnd"/>
    </w:p>
    <w:p w:rsidR="007A45EB" w:rsidRDefault="007A45EB" w:rsidP="007A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платы за пользование имуществом,</w:t>
      </w:r>
    </w:p>
    <w:p w:rsidR="007A45EB" w:rsidRDefault="007A45EB" w:rsidP="007A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собственности</w:t>
      </w:r>
    </w:p>
    <w:p w:rsidR="00AB7CF6" w:rsidRDefault="007A45EB" w:rsidP="007A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7A45EB" w:rsidRPr="007A45EB" w:rsidRDefault="007A45EB" w:rsidP="007A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сельское поселение Леуши» </w:t>
      </w:r>
    </w:p>
    <w:p w:rsidR="007A45EB" w:rsidRPr="007A45EB" w:rsidRDefault="007A45EB" w:rsidP="007A45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A45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7A45EB" w:rsidRPr="007A45EB" w:rsidRDefault="007A45EB" w:rsidP="00051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34 Гражданско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кодекса Российской Федерации, </w:t>
      </w:r>
      <w:r w:rsidR="0005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сельского поселения Леуши </w:t>
      </w:r>
      <w:r w:rsidR="001B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5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января 2018 года № 7 </w:t>
      </w:r>
      <w:r w:rsidRPr="007A4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утверждении  порядка управления и распоряжения муниципальным имуществом  сельского поселения Леуши»</w:t>
      </w:r>
      <w:r w:rsidRPr="007A45EB">
        <w:rPr>
          <w:rFonts w:ascii="Times New Roman" w:eastAsia="Times New Roman" w:hAnsi="Times New Roman" w:cs="Times New Roman"/>
          <w:sz w:val="28"/>
          <w:szCs w:val="20"/>
          <w:lang w:eastAsia="ru-RU"/>
        </w:rPr>
        <w:t>, администрация сельского поселения Леуши постановляет:</w:t>
      </w:r>
    </w:p>
    <w:p w:rsidR="001B06DA" w:rsidRDefault="007A45EB" w:rsidP="00AB7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AB7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B06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Леуши</w:t>
      </w: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октября 2014 года </w:t>
      </w: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</w:t>
      </w: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BF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порядка расчета  арендной платы за пользование имуществом, находящимся в собственности муниципального образования  сельское поселение Леуши»</w:t>
      </w:r>
      <w:r w:rsidR="001B06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постановление) следующие изменения:</w:t>
      </w:r>
    </w:p>
    <w:p w:rsidR="007A45EB" w:rsidRPr="007A45EB" w:rsidRDefault="001B06DA" w:rsidP="00AB7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Приложению к постановлению дополнить пунктом </w:t>
      </w:r>
      <w:r w:rsidR="00B9684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7A45EB" w:rsidRPr="007A45EB" w:rsidRDefault="00B96843" w:rsidP="007A45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</w:t>
      </w:r>
      <w:r w:rsidR="007A45EB"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</w:t>
      </w:r>
      <w:r w:rsid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5EB"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арендная плата, рассчитанная в соответствии с настоящим Порядком, </w:t>
      </w:r>
      <w:r w:rsidR="00AB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EB"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на 10%</w:t>
      </w:r>
      <w:r w:rsidR="00AB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EB"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заключения договора аренды с субъектами малого и среднего предпринимательства, осуществляющими деятельность в сфере здравоохранения.</w:t>
      </w:r>
    </w:p>
    <w:p w:rsidR="007A45EB" w:rsidRPr="007A45EB" w:rsidRDefault="007A45EB" w:rsidP="007A45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аренды имущества субъектами малого и среднего предпринимательства и организациями, образующими инфраструктуру поддержки малого и среднего предпринимательства, сведения о котором включены в перечень имущества муниципального образования Кондинский район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(или) в пользование на долгосрочной основе субъектам малого и среднего предпринимательства, предусматривать следующие условия:</w:t>
      </w:r>
    </w:p>
    <w:p w:rsidR="007A45EB" w:rsidRPr="007A45EB" w:rsidRDefault="007A45EB" w:rsidP="007A45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срок договора аренды составляет не менее 5 лет;</w:t>
      </w:r>
    </w:p>
    <w:p w:rsidR="007A45EB" w:rsidRPr="007A45EB" w:rsidRDefault="007A45EB" w:rsidP="007A45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арендная плата вноситься в следующем порядке:</w:t>
      </w:r>
    </w:p>
    <w:p w:rsidR="007A45EB" w:rsidRPr="007A45EB" w:rsidRDefault="007A45EB" w:rsidP="007A45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аренды - 80 процентов размера арендной платы;</w:t>
      </w:r>
    </w:p>
    <w:p w:rsidR="007A45EB" w:rsidRPr="007A45EB" w:rsidRDefault="007A45EB" w:rsidP="007A45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год аренды - 90 процентов размера арендной платы;</w:t>
      </w:r>
    </w:p>
    <w:p w:rsidR="007A45EB" w:rsidRPr="007A45EB" w:rsidRDefault="007A45EB" w:rsidP="00CD7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год аренды и далее - 100 процентов размера арендной платы</w:t>
      </w:r>
      <w:proofErr w:type="gramStart"/>
      <w:r w:rsidRPr="007A45E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D7D98" w:rsidRPr="00CD7D98" w:rsidRDefault="00CD7D98" w:rsidP="00CD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B0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B06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Ханты-Мансийского автономного округа – Югры</w:t>
      </w: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7D98" w:rsidRPr="00CD7D98" w:rsidRDefault="00CD7D98" w:rsidP="00CD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CD7D98" w:rsidRPr="00CD7D98" w:rsidRDefault="00CD7D98" w:rsidP="00CD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8" w:rsidRPr="00CD7D98" w:rsidRDefault="00CD7D98" w:rsidP="00CD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7D98" w:rsidRPr="00CD7D98" w:rsidRDefault="00CD7D98" w:rsidP="00CD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C01" w:rsidRDefault="00AD5C01" w:rsidP="00CD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</w:t>
      </w:r>
    </w:p>
    <w:p w:rsidR="00CD7D98" w:rsidRPr="00CD7D98" w:rsidRDefault="00AD5C01" w:rsidP="00CD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</w:t>
      </w:r>
      <w:r w:rsidR="00CD7D98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CD7D98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CD7D98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D7D98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D7D98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D7D98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CD7D98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790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М.В.Вурм</w:t>
      </w:r>
      <w:proofErr w:type="spellEnd"/>
    </w:p>
    <w:p w:rsidR="007A45EB" w:rsidRPr="007A45EB" w:rsidRDefault="007A45EB" w:rsidP="007A4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A0A66" w:rsidRDefault="003A0A66"/>
    <w:sectPr w:rsidR="003A0A66" w:rsidSect="00DE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E15"/>
    <w:rsid w:val="00040E15"/>
    <w:rsid w:val="00051EBF"/>
    <w:rsid w:val="000A3F94"/>
    <w:rsid w:val="001B06DA"/>
    <w:rsid w:val="00337EBA"/>
    <w:rsid w:val="003A0A66"/>
    <w:rsid w:val="00546E9B"/>
    <w:rsid w:val="0079044B"/>
    <w:rsid w:val="007A45EB"/>
    <w:rsid w:val="00A35F53"/>
    <w:rsid w:val="00AB7CF6"/>
    <w:rsid w:val="00AD5C01"/>
    <w:rsid w:val="00B96843"/>
    <w:rsid w:val="00CD7D98"/>
    <w:rsid w:val="00DE334A"/>
    <w:rsid w:val="00EA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</dc:creator>
  <cp:lastModifiedBy>DS</cp:lastModifiedBy>
  <cp:revision>6</cp:revision>
  <cp:lastPrinted>2019-10-10T06:22:00Z</cp:lastPrinted>
  <dcterms:created xsi:type="dcterms:W3CDTF">2019-09-27T03:52:00Z</dcterms:created>
  <dcterms:modified xsi:type="dcterms:W3CDTF">2019-10-10T06:22:00Z</dcterms:modified>
</cp:coreProperties>
</file>