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684CE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23 декабря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2019 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84CE0">
        <w:rPr>
          <w:rFonts w:ascii="Times New Roman" w:eastAsia="Times New Roman" w:hAnsi="Times New Roman" w:cs="Times New Roman"/>
          <w:snapToGrid w:val="0"/>
          <w:sz w:val="24"/>
          <w:szCs w:val="24"/>
        </w:rPr>
        <w:t>254</w:t>
      </w:r>
      <w:r w:rsid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69330F" w:rsidRDefault="004E494E" w:rsidP="0069330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933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69330F" w:rsidRPr="0069330F">
        <w:rPr>
          <w:rFonts w:ascii="Times New Roman" w:eastAsia="Times New Roman" w:hAnsi="Times New Roman" w:cs="Times New Roman"/>
          <w:snapToGrid w:val="0"/>
          <w:sz w:val="24"/>
          <w:szCs w:val="24"/>
        </w:rPr>
        <w:t>29</w:t>
      </w:r>
      <w:r w:rsidR="002235D5" w:rsidRPr="006933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9330F" w:rsidRPr="0069330F">
        <w:rPr>
          <w:rFonts w:ascii="Times New Roman" w:eastAsia="Times New Roman" w:hAnsi="Times New Roman" w:cs="Times New Roman"/>
          <w:snapToGrid w:val="0"/>
          <w:sz w:val="24"/>
          <w:szCs w:val="24"/>
        </w:rPr>
        <w:t>сентября</w:t>
      </w:r>
      <w:r w:rsidRPr="006933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9330F" w:rsidRPr="0069330F">
        <w:rPr>
          <w:rFonts w:ascii="Times New Roman" w:eastAsia="Times New Roman" w:hAnsi="Times New Roman" w:cs="Times New Roman"/>
          <w:snapToGrid w:val="0"/>
          <w:sz w:val="24"/>
          <w:szCs w:val="24"/>
        </w:rPr>
        <w:t>2011 года № 45</w:t>
      </w:r>
      <w:r w:rsidR="002D4954" w:rsidRPr="006933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69330F" w:rsidRPr="006933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 утверждении </w:t>
      </w:r>
    </w:p>
    <w:p w:rsidR="0069330F" w:rsidRDefault="0069330F" w:rsidP="0069330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933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состава информации, порядка и срока внесения </w:t>
      </w:r>
    </w:p>
    <w:p w:rsidR="0069330F" w:rsidRDefault="0069330F" w:rsidP="0069330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933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информации в Муниципальную долговую книгу </w:t>
      </w:r>
    </w:p>
    <w:p w:rsidR="003F7C85" w:rsidRDefault="0069330F" w:rsidP="0069330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933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муниципального образования сельское поселение </w:t>
      </w:r>
    </w:p>
    <w:p w:rsidR="005F5074" w:rsidRPr="0069330F" w:rsidRDefault="0069330F" w:rsidP="0069330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9330F">
        <w:rPr>
          <w:rFonts w:ascii="Times New Roman" w:eastAsia="Times New Roman" w:hAnsi="Times New Roman" w:cs="Times New Roman"/>
          <w:snapToGrid w:val="0"/>
          <w:sz w:val="24"/>
          <w:szCs w:val="24"/>
        </w:rPr>
        <w:t>Леуши</w:t>
      </w:r>
      <w:r w:rsidR="004E494E" w:rsidRPr="0069330F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</w:p>
    <w:p w:rsidR="003F1E56" w:rsidRPr="004E494E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4E494E" w:rsidRDefault="004B279B" w:rsidP="004B279B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proofErr w:type="gramStart"/>
      <w:r w:rsidRPr="004B279B">
        <w:t xml:space="preserve">В соответствии с Федеральным законом от 02 августа 2019 года № 278-ФЗ «О внесении изменений в </w:t>
      </w:r>
      <w:hyperlink r:id="rId4" w:history="1">
        <w:r w:rsidRPr="004B279B">
          <w:rPr>
            <w:rStyle w:val="a4"/>
            <w:color w:val="auto"/>
            <w:u w:val="none"/>
          </w:rPr>
          <w:t>Бюджетный кодекс Российской Федерации</w:t>
        </w:r>
      </w:hyperlink>
      <w:r w:rsidRPr="004B279B">
        <w:t xml:space="preserve">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</w:t>
      </w:r>
      <w:proofErr w:type="gramEnd"/>
      <w:r w:rsidRPr="004B279B">
        <w:t xml:space="preserve"> ценных бумаг»</w:t>
      </w:r>
      <w:r>
        <w:t>,</w:t>
      </w:r>
      <w:r w:rsidR="00187BC2" w:rsidRPr="004E494E">
        <w:rPr>
          <w:snapToGrid w:val="0"/>
        </w:rPr>
        <w:t xml:space="preserve"> </w:t>
      </w:r>
      <w:r w:rsidR="00D56AA7" w:rsidRPr="004E494E">
        <w:rPr>
          <w:snapToGrid w:val="0"/>
        </w:rPr>
        <w:t>админист</w:t>
      </w:r>
      <w:r w:rsidR="00187BC2" w:rsidRPr="004E494E">
        <w:rPr>
          <w:snapToGrid w:val="0"/>
        </w:rPr>
        <w:t>р</w:t>
      </w:r>
      <w:r w:rsidR="00D56AA7" w:rsidRPr="004E494E">
        <w:rPr>
          <w:snapToGrid w:val="0"/>
        </w:rPr>
        <w:t>а</w:t>
      </w:r>
      <w:r w:rsidR="00187BC2" w:rsidRPr="004E494E">
        <w:rPr>
          <w:snapToGrid w:val="0"/>
        </w:rPr>
        <w:t xml:space="preserve">ция сельского поселения Леуши постановляет: </w:t>
      </w:r>
    </w:p>
    <w:p w:rsidR="00E45E44" w:rsidRPr="002235D5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Внести </w:t>
      </w:r>
      <w:r w:rsidR="004E494E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</w:t>
      </w:r>
      <w:r w:rsidR="004E494E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администрации сельского 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поселения Леуши </w:t>
      </w:r>
      <w:r w:rsidR="00E002D1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4B279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</w:t>
      </w:r>
      <w:r w:rsidR="003F1E56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69330F">
        <w:rPr>
          <w:rFonts w:ascii="Times New Roman" w:eastAsia="Times New Roman" w:hAnsi="Times New Roman" w:cs="Times New Roman"/>
          <w:snapToGrid w:val="0"/>
          <w:sz w:val="24"/>
          <w:szCs w:val="24"/>
        </w:rPr>
        <w:t>29</w:t>
      </w:r>
      <w:r w:rsidR="002235D5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августа </w:t>
      </w:r>
      <w:r w:rsidR="003F1E56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201</w:t>
      </w:r>
      <w:r w:rsidR="0069330F"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  <w:r w:rsidR="003F1E56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№ </w:t>
      </w:r>
      <w:r w:rsidR="0069330F">
        <w:rPr>
          <w:rFonts w:ascii="Times New Roman" w:eastAsia="Times New Roman" w:hAnsi="Times New Roman" w:cs="Times New Roman"/>
          <w:snapToGrid w:val="0"/>
          <w:sz w:val="24"/>
          <w:szCs w:val="24"/>
        </w:rPr>
        <w:t>45</w:t>
      </w:r>
      <w:r w:rsidR="003F1E56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69330F" w:rsidRPr="0069330F">
        <w:rPr>
          <w:rFonts w:ascii="Times New Roman" w:eastAsia="Times New Roman" w:hAnsi="Times New Roman" w:cs="Times New Roman"/>
          <w:snapToGrid w:val="0"/>
          <w:sz w:val="24"/>
          <w:szCs w:val="24"/>
        </w:rPr>
        <w:t>Об утверждении состава информации, порядка и срока внесения информации в Муниципальную долговую книгу муниципального образования сельское поселение Леуши</w:t>
      </w:r>
      <w:r w:rsidR="004E494E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5F5074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(далее – постановление) следующие изменения:</w:t>
      </w:r>
    </w:p>
    <w:p w:rsidR="00F96E4C" w:rsidRDefault="002235D5" w:rsidP="00693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Пункт </w:t>
      </w:r>
      <w:r w:rsidR="0069330F"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 w:rsidR="00F96E4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96E4C" w:rsidRPr="00F96E4C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приложения</w:t>
      </w:r>
      <w:r w:rsidR="0069330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 к постановлению </w:t>
      </w:r>
      <w:r w:rsidR="0069330F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изложить в следующей редакции:</w:t>
      </w:r>
    </w:p>
    <w:p w:rsidR="0069330F" w:rsidRPr="0069330F" w:rsidRDefault="0069330F" w:rsidP="004B27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30F">
        <w:rPr>
          <w:rFonts w:ascii="Times New Roman" w:eastAsia="Times New Roman" w:hAnsi="Times New Roman" w:cs="Times New Roman"/>
          <w:sz w:val="24"/>
          <w:szCs w:val="24"/>
        </w:rPr>
        <w:t xml:space="preserve">«2. Долговые обязательства муниципального образования могут существовать в виде обязательств </w:t>
      </w:r>
      <w:proofErr w:type="gramStart"/>
      <w:r w:rsidRPr="0069330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9330F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P011E"/>
      <w:bookmarkEnd w:id="0"/>
    </w:p>
    <w:p w:rsidR="0069330F" w:rsidRPr="0069330F" w:rsidRDefault="0069330F" w:rsidP="004B27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30F">
        <w:rPr>
          <w:rFonts w:ascii="Times New Roman" w:eastAsia="Times New Roman" w:hAnsi="Times New Roman" w:cs="Times New Roman"/>
          <w:sz w:val="24"/>
          <w:szCs w:val="24"/>
        </w:rPr>
        <w:t>1) ценным бумагам муниципального образования (муниципальным ценным бумагам);</w:t>
      </w:r>
      <w:bookmarkStart w:id="1" w:name="P0120"/>
      <w:bookmarkEnd w:id="1"/>
    </w:p>
    <w:p w:rsidR="0069330F" w:rsidRPr="0069330F" w:rsidRDefault="0069330F" w:rsidP="004B27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30F">
        <w:rPr>
          <w:rFonts w:ascii="Times New Roman" w:eastAsia="Times New Roman" w:hAnsi="Times New Roman" w:cs="Times New Roman"/>
          <w:sz w:val="24"/>
          <w:szCs w:val="24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  <w:bookmarkStart w:id="2" w:name="P0122"/>
      <w:bookmarkEnd w:id="2"/>
    </w:p>
    <w:p w:rsidR="0069330F" w:rsidRPr="0069330F" w:rsidRDefault="0069330F" w:rsidP="004B27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30F">
        <w:rPr>
          <w:rFonts w:ascii="Times New Roman" w:eastAsia="Times New Roman" w:hAnsi="Times New Roman" w:cs="Times New Roman"/>
          <w:sz w:val="24"/>
          <w:szCs w:val="24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  <w:bookmarkStart w:id="3" w:name="P0124"/>
      <w:bookmarkEnd w:id="3"/>
    </w:p>
    <w:p w:rsidR="0069330F" w:rsidRPr="0069330F" w:rsidRDefault="0069330F" w:rsidP="004B27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30F">
        <w:rPr>
          <w:rFonts w:ascii="Times New Roman" w:eastAsia="Times New Roman" w:hAnsi="Times New Roman" w:cs="Times New Roman"/>
          <w:sz w:val="24"/>
          <w:szCs w:val="24"/>
        </w:rPr>
        <w:t>4) кредитам, привлеченным муниципальным образованием от кредитных организаций в валюте Российской Федерации;</w:t>
      </w:r>
      <w:bookmarkStart w:id="4" w:name="P0126"/>
      <w:bookmarkEnd w:id="4"/>
    </w:p>
    <w:p w:rsidR="0069330F" w:rsidRPr="0069330F" w:rsidRDefault="0069330F" w:rsidP="004B27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30F">
        <w:rPr>
          <w:rFonts w:ascii="Times New Roman" w:eastAsia="Times New Roman" w:hAnsi="Times New Roman" w:cs="Times New Roman"/>
          <w:sz w:val="24"/>
          <w:szCs w:val="24"/>
        </w:rPr>
        <w:t>5) гарантиям муниципального образования (муниципальным гарантиям), выраженным в валюте Российской Федерации;</w:t>
      </w:r>
      <w:bookmarkStart w:id="5" w:name="P0128"/>
      <w:bookmarkEnd w:id="5"/>
    </w:p>
    <w:p w:rsidR="0069330F" w:rsidRPr="0069330F" w:rsidRDefault="0069330F" w:rsidP="004B27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30F">
        <w:rPr>
          <w:rFonts w:ascii="Times New Roman" w:eastAsia="Times New Roman" w:hAnsi="Times New Roman" w:cs="Times New Roman"/>
          <w:sz w:val="24"/>
          <w:szCs w:val="24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  <w:bookmarkStart w:id="6" w:name="P012A"/>
      <w:bookmarkEnd w:id="6"/>
    </w:p>
    <w:p w:rsidR="0069330F" w:rsidRDefault="0069330F" w:rsidP="004B27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30F">
        <w:rPr>
          <w:rFonts w:ascii="Times New Roman" w:eastAsia="Times New Roman" w:hAnsi="Times New Roman" w:cs="Times New Roman"/>
          <w:sz w:val="24"/>
          <w:szCs w:val="24"/>
        </w:rPr>
        <w:t>7) иным долговым обязательствам, возникшим до введения в действие настоящего Кодекса и отн</w:t>
      </w:r>
      <w:r>
        <w:rPr>
          <w:rFonts w:ascii="Times New Roman" w:eastAsia="Times New Roman" w:hAnsi="Times New Roman" w:cs="Times New Roman"/>
          <w:sz w:val="24"/>
          <w:szCs w:val="24"/>
        </w:rPr>
        <w:t>есенным на муниципальный долг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2D4954" w:rsidRPr="004E494E" w:rsidRDefault="002D4954" w:rsidP="00693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69330F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87BC2"/>
    <w:rsid w:val="001C52C0"/>
    <w:rsid w:val="001F4CE3"/>
    <w:rsid w:val="002235D5"/>
    <w:rsid w:val="00245708"/>
    <w:rsid w:val="002667EF"/>
    <w:rsid w:val="002D4954"/>
    <w:rsid w:val="003F1E56"/>
    <w:rsid w:val="003F7C85"/>
    <w:rsid w:val="004B279B"/>
    <w:rsid w:val="004E494E"/>
    <w:rsid w:val="00562F7E"/>
    <w:rsid w:val="005F5074"/>
    <w:rsid w:val="00684CE0"/>
    <w:rsid w:val="0069330F"/>
    <w:rsid w:val="00704518"/>
    <w:rsid w:val="007414F2"/>
    <w:rsid w:val="00744470"/>
    <w:rsid w:val="0088192D"/>
    <w:rsid w:val="00883973"/>
    <w:rsid w:val="00B343E8"/>
    <w:rsid w:val="00CB042E"/>
    <w:rsid w:val="00CB3D42"/>
    <w:rsid w:val="00D160D8"/>
    <w:rsid w:val="00D56AA7"/>
    <w:rsid w:val="00D61000"/>
    <w:rsid w:val="00D84C38"/>
    <w:rsid w:val="00DD2ACE"/>
    <w:rsid w:val="00E002D1"/>
    <w:rsid w:val="00E12F4B"/>
    <w:rsid w:val="00E45E44"/>
    <w:rsid w:val="00F45FDC"/>
    <w:rsid w:val="00F96E4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1714433&amp;prevdoc=560855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10</cp:revision>
  <cp:lastPrinted>2019-12-23T04:24:00Z</cp:lastPrinted>
  <dcterms:created xsi:type="dcterms:W3CDTF">2019-12-03T03:39:00Z</dcterms:created>
  <dcterms:modified xsi:type="dcterms:W3CDTF">2019-12-23T04:25:00Z</dcterms:modified>
</cp:coreProperties>
</file>