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6185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B61856" w:rsidP="007100B6">
            <w:pPr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>от 29</w:t>
            </w:r>
            <w:r w:rsidR="00387035" w:rsidRPr="00B61856">
              <w:rPr>
                <w:sz w:val="28"/>
                <w:szCs w:val="28"/>
              </w:rPr>
              <w:t xml:space="preserve"> октября 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5F085B" w:rsidP="007100B6">
            <w:pPr>
              <w:jc w:val="right"/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№ </w:t>
            </w:r>
            <w:r w:rsidR="00B61856" w:rsidRPr="00B61856">
              <w:rPr>
                <w:sz w:val="28"/>
                <w:szCs w:val="28"/>
              </w:rPr>
              <w:t>197</w:t>
            </w:r>
            <w:r w:rsidR="00387035" w:rsidRPr="00B61856">
              <w:rPr>
                <w:sz w:val="28"/>
                <w:szCs w:val="28"/>
              </w:rPr>
              <w:t>-п</w:t>
            </w:r>
          </w:p>
        </w:tc>
      </w:tr>
      <w:tr w:rsidR="00387035" w:rsidRPr="00B61856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B61856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61856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B61856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B61856" w:rsidTr="007100B6">
        <w:tc>
          <w:tcPr>
            <w:tcW w:w="6345" w:type="dxa"/>
          </w:tcPr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B61856"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 w:rsidRPr="00B61856">
              <w:rPr>
                <w:sz w:val="28"/>
                <w:szCs w:val="28"/>
                <w:lang w:eastAsia="en-US"/>
              </w:rPr>
              <w:t xml:space="preserve"> силу</w:t>
            </w:r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>постановления администрации</w:t>
            </w:r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B6185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>от 21 августа 2015 года № 250-п</w:t>
            </w:r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>«Об утверждении Положения</w:t>
            </w:r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>об организации наставничества в администрации</w:t>
            </w:r>
          </w:p>
          <w:p w:rsidR="00B61856" w:rsidRPr="00B61856" w:rsidRDefault="00B61856" w:rsidP="00B61856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B61856">
              <w:rPr>
                <w:sz w:val="28"/>
                <w:szCs w:val="28"/>
                <w:lang w:eastAsia="en-US"/>
              </w:rPr>
              <w:t xml:space="preserve">городского поселения </w:t>
            </w:r>
            <w:proofErr w:type="gramStart"/>
            <w:r w:rsidRPr="00B61856">
              <w:rPr>
                <w:sz w:val="28"/>
                <w:szCs w:val="28"/>
                <w:lang w:eastAsia="en-US"/>
              </w:rPr>
              <w:t>Междуреченский</w:t>
            </w:r>
            <w:proofErr w:type="gramEnd"/>
            <w:r w:rsidRPr="00B61856">
              <w:rPr>
                <w:sz w:val="28"/>
                <w:szCs w:val="28"/>
                <w:lang w:eastAsia="en-US"/>
              </w:rPr>
              <w:t>»</w:t>
            </w:r>
          </w:p>
          <w:p w:rsidR="00387035" w:rsidRPr="00B61856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61856" w:rsidRPr="00B61856" w:rsidRDefault="00B61856" w:rsidP="00B6185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B61856">
        <w:rPr>
          <w:sz w:val="28"/>
          <w:szCs w:val="28"/>
          <w:lang w:eastAsia="en-US"/>
        </w:rPr>
        <w:t xml:space="preserve">В целях </w:t>
      </w:r>
      <w:proofErr w:type="gramStart"/>
      <w:r w:rsidRPr="00B61856">
        <w:rPr>
          <w:sz w:val="28"/>
          <w:szCs w:val="28"/>
          <w:lang w:eastAsia="en-US"/>
        </w:rPr>
        <w:t>приведения нормативных правовых актов администрации городского поселения</w:t>
      </w:r>
      <w:proofErr w:type="gramEnd"/>
      <w:r w:rsidRPr="00B61856">
        <w:rPr>
          <w:sz w:val="28"/>
          <w:szCs w:val="28"/>
          <w:lang w:eastAsia="en-US"/>
        </w:rPr>
        <w:t xml:space="preserve"> Междуреченский в соответствие </w:t>
      </w:r>
      <w:r>
        <w:rPr>
          <w:sz w:val="28"/>
          <w:szCs w:val="28"/>
          <w:lang w:eastAsia="en-US"/>
        </w:rPr>
        <w:t>с действующим законодательством</w:t>
      </w:r>
      <w:r w:rsidRPr="00B61856">
        <w:rPr>
          <w:sz w:val="28"/>
          <w:szCs w:val="28"/>
          <w:lang w:eastAsia="en-US"/>
        </w:rPr>
        <w:t xml:space="preserve"> </w:t>
      </w:r>
      <w:r w:rsidRPr="00B61856">
        <w:rPr>
          <w:b/>
          <w:bCs/>
          <w:sz w:val="28"/>
          <w:szCs w:val="28"/>
          <w:lang w:eastAsia="en-US"/>
        </w:rPr>
        <w:t>администрация городского поселения Междуреченский постановляет:</w:t>
      </w:r>
    </w:p>
    <w:p w:rsidR="00B61856" w:rsidRPr="00B61856" w:rsidRDefault="00B61856" w:rsidP="00B6185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B61856">
        <w:rPr>
          <w:rFonts w:eastAsiaTheme="minorHAnsi"/>
          <w:sz w:val="28"/>
          <w:szCs w:val="28"/>
          <w:lang w:eastAsia="en-US"/>
        </w:rPr>
        <w:t xml:space="preserve">1. </w:t>
      </w:r>
      <w:r w:rsidRPr="00B61856">
        <w:rPr>
          <w:sz w:val="28"/>
          <w:szCs w:val="28"/>
          <w:lang w:eastAsia="en-US"/>
        </w:rPr>
        <w:t xml:space="preserve">Признать утратившим силу постановление администрации городского поселения </w:t>
      </w:r>
      <w:proofErr w:type="gramStart"/>
      <w:r w:rsidRPr="00B61856">
        <w:rPr>
          <w:sz w:val="28"/>
          <w:szCs w:val="28"/>
          <w:lang w:eastAsia="en-US"/>
        </w:rPr>
        <w:t>Междуреченский</w:t>
      </w:r>
      <w:proofErr w:type="gramEnd"/>
      <w:r w:rsidRPr="00B61856">
        <w:rPr>
          <w:sz w:val="28"/>
          <w:szCs w:val="28"/>
          <w:lang w:eastAsia="en-US"/>
        </w:rPr>
        <w:t xml:space="preserve"> от 21 августа 2015 года № 250-п «Об утверждении Положения об организации наставничества в администрации городского поселения Междуреченский».</w:t>
      </w:r>
    </w:p>
    <w:p w:rsidR="00B61856" w:rsidRPr="00B61856" w:rsidRDefault="00B61856" w:rsidP="00B6185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B61856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B61856">
        <w:rPr>
          <w:sz w:val="28"/>
          <w:szCs w:val="28"/>
          <w:lang w:eastAsia="en-US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>
        <w:rPr>
          <w:sz w:val="28"/>
          <w:szCs w:val="28"/>
          <w:lang w:eastAsia="en-US"/>
        </w:rPr>
        <w:t xml:space="preserve">                             </w:t>
      </w:r>
      <w:r w:rsidRPr="00B61856">
        <w:rPr>
          <w:sz w:val="28"/>
          <w:szCs w:val="28"/>
          <w:lang w:eastAsia="en-US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</w:t>
      </w:r>
      <w:r>
        <w:rPr>
          <w:sz w:val="28"/>
          <w:szCs w:val="28"/>
          <w:lang w:eastAsia="en-US"/>
        </w:rPr>
        <w:t xml:space="preserve"> Ханты-Мансийского автономного                   округа - Югры</w:t>
      </w:r>
      <w:r w:rsidRPr="00B61856">
        <w:rPr>
          <w:sz w:val="28"/>
          <w:szCs w:val="28"/>
          <w:lang w:eastAsia="en-US"/>
        </w:rPr>
        <w:t>.</w:t>
      </w:r>
      <w:proofErr w:type="gramEnd"/>
    </w:p>
    <w:p w:rsidR="00B61856" w:rsidRPr="00B61856" w:rsidRDefault="00B61856" w:rsidP="00B61856">
      <w:pPr>
        <w:shd w:val="clear" w:color="auto" w:fill="FFFFFF"/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B61856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B61856">
        <w:rPr>
          <w:sz w:val="28"/>
          <w:szCs w:val="28"/>
          <w:lang w:eastAsia="en-US"/>
        </w:rPr>
        <w:t xml:space="preserve">Постановление вступает в силу после </w:t>
      </w:r>
      <w:r>
        <w:rPr>
          <w:sz w:val="28"/>
          <w:szCs w:val="28"/>
          <w:lang w:eastAsia="en-US"/>
        </w:rPr>
        <w:t xml:space="preserve">его </w:t>
      </w:r>
      <w:bookmarkStart w:id="0" w:name="_GoBack"/>
      <w:bookmarkEnd w:id="0"/>
      <w:r w:rsidRPr="00B61856">
        <w:rPr>
          <w:sz w:val="28"/>
          <w:szCs w:val="28"/>
          <w:lang w:eastAsia="en-US"/>
        </w:rPr>
        <w:t>обнародования.</w:t>
      </w:r>
    </w:p>
    <w:p w:rsidR="00387035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856" w:rsidRDefault="00B61856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1856" w:rsidRPr="00B61856" w:rsidRDefault="00B61856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61856" w:rsidTr="00387035">
        <w:tc>
          <w:tcPr>
            <w:tcW w:w="4492" w:type="dxa"/>
          </w:tcPr>
          <w:p w:rsidR="00387035" w:rsidRPr="00B61856" w:rsidRDefault="00387035" w:rsidP="007100B6">
            <w:pPr>
              <w:rPr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Глава </w:t>
            </w:r>
            <w:proofErr w:type="gramStart"/>
            <w:r w:rsidRPr="00B61856">
              <w:rPr>
                <w:sz w:val="28"/>
                <w:szCs w:val="28"/>
              </w:rPr>
              <w:t>городского</w:t>
            </w:r>
            <w:proofErr w:type="gramEnd"/>
            <w:r w:rsidRPr="00B61856">
              <w:rPr>
                <w:sz w:val="28"/>
                <w:szCs w:val="28"/>
              </w:rPr>
              <w:t xml:space="preserve"> </w:t>
            </w:r>
          </w:p>
          <w:p w:rsidR="00387035" w:rsidRPr="00B61856" w:rsidRDefault="00387035" w:rsidP="007100B6">
            <w:pPr>
              <w:rPr>
                <w:color w:val="000000"/>
                <w:sz w:val="28"/>
                <w:szCs w:val="28"/>
              </w:rPr>
            </w:pPr>
            <w:r w:rsidRPr="00B61856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B61856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61856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61856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B61856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61856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sectPr w:rsidR="00C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387035"/>
    <w:rsid w:val="00560264"/>
    <w:rsid w:val="005F085B"/>
    <w:rsid w:val="006A441E"/>
    <w:rsid w:val="00A3448D"/>
    <w:rsid w:val="00B61856"/>
    <w:rsid w:val="00C6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2019-10-29T04:03:00Z</dcterms:created>
  <dcterms:modified xsi:type="dcterms:W3CDTF">2019-10-29T04:03:00Z</dcterms:modified>
</cp:coreProperties>
</file>