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1812E0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812E0">
        <w:rPr>
          <w:b/>
          <w:bCs/>
          <w:sz w:val="26"/>
          <w:szCs w:val="26"/>
        </w:rPr>
        <w:t xml:space="preserve">АДМИНИСТРАЦИЯ </w:t>
      </w:r>
    </w:p>
    <w:p w:rsidR="005E044B" w:rsidRPr="001812E0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812E0">
        <w:rPr>
          <w:b/>
          <w:bCs/>
          <w:sz w:val="26"/>
          <w:szCs w:val="26"/>
        </w:rPr>
        <w:t>СЕЛЬСКОГО ПОСЕЛЕНИЯ ЛЕУШИ</w:t>
      </w:r>
    </w:p>
    <w:p w:rsidR="00301A67" w:rsidRPr="001812E0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12E0">
        <w:rPr>
          <w:sz w:val="26"/>
          <w:szCs w:val="26"/>
        </w:rPr>
        <w:t>Кондинского района</w:t>
      </w:r>
    </w:p>
    <w:p w:rsidR="00301A67" w:rsidRPr="001812E0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12E0">
        <w:rPr>
          <w:sz w:val="26"/>
          <w:szCs w:val="26"/>
        </w:rPr>
        <w:t>Ханты-Мансийского автономного округа – Югры</w:t>
      </w:r>
    </w:p>
    <w:p w:rsidR="005E044B" w:rsidRPr="001812E0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1812E0">
        <w:rPr>
          <w:b/>
          <w:bCs/>
          <w:sz w:val="26"/>
          <w:szCs w:val="26"/>
        </w:rPr>
        <w:t>ПОСТАНОВЛЕНИЕ</w:t>
      </w:r>
    </w:p>
    <w:p w:rsidR="005E044B" w:rsidRPr="001812E0" w:rsidRDefault="005E044B">
      <w:pPr>
        <w:pStyle w:val="FR1"/>
        <w:jc w:val="left"/>
        <w:rPr>
          <w:sz w:val="26"/>
          <w:szCs w:val="26"/>
        </w:rPr>
      </w:pPr>
      <w:r w:rsidRPr="001812E0">
        <w:rPr>
          <w:sz w:val="26"/>
          <w:szCs w:val="26"/>
        </w:rPr>
        <w:t xml:space="preserve"> от </w:t>
      </w:r>
      <w:r w:rsidR="00126E35">
        <w:rPr>
          <w:sz w:val="26"/>
          <w:szCs w:val="26"/>
        </w:rPr>
        <w:t>15 декабря 2020 года</w:t>
      </w:r>
      <w:r w:rsidR="001812E0">
        <w:rPr>
          <w:sz w:val="26"/>
          <w:szCs w:val="26"/>
        </w:rPr>
        <w:t xml:space="preserve"> </w:t>
      </w:r>
      <w:r w:rsidR="00D42208" w:rsidRPr="001812E0">
        <w:rPr>
          <w:sz w:val="26"/>
          <w:szCs w:val="26"/>
        </w:rPr>
        <w:t xml:space="preserve">             </w:t>
      </w:r>
      <w:r w:rsidRPr="001812E0">
        <w:rPr>
          <w:sz w:val="26"/>
          <w:szCs w:val="26"/>
        </w:rPr>
        <w:t xml:space="preserve">                   </w:t>
      </w:r>
      <w:r w:rsidR="00BD58D7" w:rsidRPr="001812E0">
        <w:rPr>
          <w:sz w:val="26"/>
          <w:szCs w:val="26"/>
        </w:rPr>
        <w:t xml:space="preserve">                   </w:t>
      </w:r>
      <w:r w:rsidRPr="001812E0">
        <w:rPr>
          <w:sz w:val="26"/>
          <w:szCs w:val="26"/>
        </w:rPr>
        <w:t xml:space="preserve">     </w:t>
      </w:r>
      <w:r w:rsidR="009F34D8" w:rsidRPr="001812E0">
        <w:rPr>
          <w:sz w:val="26"/>
          <w:szCs w:val="26"/>
        </w:rPr>
        <w:t xml:space="preserve">  </w:t>
      </w:r>
      <w:r w:rsidRPr="001812E0">
        <w:rPr>
          <w:sz w:val="26"/>
          <w:szCs w:val="26"/>
        </w:rPr>
        <w:t xml:space="preserve">                </w:t>
      </w:r>
      <w:r w:rsidR="00831516" w:rsidRPr="001812E0">
        <w:rPr>
          <w:sz w:val="26"/>
          <w:szCs w:val="26"/>
        </w:rPr>
        <w:t xml:space="preserve">      </w:t>
      </w:r>
      <w:r w:rsidR="00126E35">
        <w:rPr>
          <w:sz w:val="26"/>
          <w:szCs w:val="26"/>
        </w:rPr>
        <w:t xml:space="preserve">          </w:t>
      </w:r>
      <w:r w:rsidR="0032401F" w:rsidRPr="001812E0">
        <w:rPr>
          <w:sz w:val="26"/>
          <w:szCs w:val="26"/>
        </w:rPr>
        <w:t>№</w:t>
      </w:r>
      <w:r w:rsidR="00BD58D7" w:rsidRPr="001812E0">
        <w:rPr>
          <w:sz w:val="26"/>
          <w:szCs w:val="26"/>
        </w:rPr>
        <w:t xml:space="preserve"> </w:t>
      </w:r>
      <w:r w:rsidR="00126E35">
        <w:rPr>
          <w:sz w:val="26"/>
          <w:szCs w:val="26"/>
        </w:rPr>
        <w:t>154</w:t>
      </w:r>
    </w:p>
    <w:p w:rsidR="005E044B" w:rsidRPr="001812E0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1812E0">
        <w:rPr>
          <w:sz w:val="26"/>
          <w:szCs w:val="26"/>
        </w:rPr>
        <w:t>с. Леуши</w:t>
      </w:r>
    </w:p>
    <w:p w:rsidR="00816B08" w:rsidRPr="001812E0" w:rsidRDefault="00816B08">
      <w:pPr>
        <w:pStyle w:val="FR1"/>
        <w:spacing w:before="0"/>
        <w:jc w:val="left"/>
        <w:rPr>
          <w:sz w:val="26"/>
          <w:szCs w:val="26"/>
        </w:rPr>
      </w:pPr>
    </w:p>
    <w:p w:rsidR="00AD0132" w:rsidRPr="001812E0" w:rsidRDefault="00D714E9" w:rsidP="00AD0132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 xml:space="preserve">Об утверждении </w:t>
      </w:r>
      <w:r w:rsidR="00AD0132" w:rsidRPr="001812E0">
        <w:rPr>
          <w:sz w:val="26"/>
          <w:szCs w:val="26"/>
        </w:rPr>
        <w:t xml:space="preserve">перечня первичных </w:t>
      </w:r>
    </w:p>
    <w:p w:rsidR="00D42208" w:rsidRPr="001812E0" w:rsidRDefault="00AD0132" w:rsidP="00AD0132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 xml:space="preserve">средств пожаротушения на территории </w:t>
      </w:r>
    </w:p>
    <w:p w:rsidR="00AD0132" w:rsidRPr="001812E0" w:rsidRDefault="00AD0132" w:rsidP="00AD0132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>сельского поселения Леуши</w:t>
      </w:r>
    </w:p>
    <w:p w:rsidR="001812E0" w:rsidRDefault="001812E0" w:rsidP="001812E0">
      <w:pPr>
        <w:pStyle w:val="FR1"/>
        <w:spacing w:before="0"/>
        <w:jc w:val="left"/>
        <w:rPr>
          <w:sz w:val="26"/>
          <w:szCs w:val="26"/>
        </w:rPr>
      </w:pP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</w:t>
      </w:r>
      <w:r w:rsidR="00C3731D" w:rsidRPr="001812E0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 xml:space="preserve">ми </w:t>
      </w:r>
      <w:r w:rsidR="00E57B42" w:rsidRPr="001812E0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</w:t>
      </w:r>
      <w:r w:rsidR="00C3731D" w:rsidRPr="001812E0">
        <w:rPr>
          <w:sz w:val="26"/>
          <w:szCs w:val="26"/>
        </w:rPr>
        <w:t xml:space="preserve"> от 21 декабря 1994 года № 69-ФЗ «О пожарной безопасности»</w:t>
      </w:r>
      <w:r w:rsidR="00E57B42" w:rsidRPr="001812E0">
        <w:rPr>
          <w:sz w:val="26"/>
          <w:szCs w:val="26"/>
        </w:rPr>
        <w:t>,</w:t>
      </w:r>
      <w:r w:rsidR="0089438F" w:rsidRPr="001812E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9438F" w:rsidRPr="001812E0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="0089438F" w:rsidRPr="001812E0">
        <w:rPr>
          <w:sz w:val="26"/>
          <w:szCs w:val="26"/>
        </w:rPr>
        <w:t xml:space="preserve"> сельского поселения Леуши,</w:t>
      </w:r>
      <w:r w:rsidR="00E57B42" w:rsidRPr="001812E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812E0">
        <w:rPr>
          <w:sz w:val="26"/>
          <w:szCs w:val="26"/>
        </w:rPr>
        <w:t xml:space="preserve"> целях реализации перви</w:t>
      </w:r>
      <w:r>
        <w:rPr>
          <w:sz w:val="26"/>
          <w:szCs w:val="26"/>
        </w:rPr>
        <w:t xml:space="preserve">чных мер пожарной безопасности </w:t>
      </w:r>
      <w:r w:rsidRPr="001812E0">
        <w:rPr>
          <w:sz w:val="26"/>
          <w:szCs w:val="26"/>
        </w:rPr>
        <w:t>в границах населенных пункто</w:t>
      </w:r>
      <w:r>
        <w:rPr>
          <w:sz w:val="26"/>
          <w:szCs w:val="26"/>
        </w:rPr>
        <w:t xml:space="preserve">в сельского поселения Леуши, </w:t>
      </w:r>
      <w:r w:rsidR="00E57B42" w:rsidRPr="001812E0">
        <w:rPr>
          <w:sz w:val="26"/>
          <w:szCs w:val="26"/>
        </w:rPr>
        <w:t>администрация сельского поселения Леуши постановляет:</w:t>
      </w:r>
    </w:p>
    <w:p w:rsidR="003D1848" w:rsidRPr="001812E0" w:rsidRDefault="001812E0" w:rsidP="001812E0">
      <w:pPr>
        <w:pStyle w:val="FR1"/>
        <w:tabs>
          <w:tab w:val="left" w:pos="1134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57B42" w:rsidRPr="001812E0">
        <w:rPr>
          <w:sz w:val="26"/>
          <w:szCs w:val="26"/>
        </w:rPr>
        <w:t xml:space="preserve">Утвердить </w:t>
      </w:r>
      <w:r w:rsidR="007816E1" w:rsidRPr="001812E0">
        <w:rPr>
          <w:sz w:val="26"/>
          <w:szCs w:val="26"/>
        </w:rPr>
        <w:t xml:space="preserve">перечень первичных средств тушения пожаров и противопожарного инвентаря </w:t>
      </w:r>
      <w:r w:rsidR="00E57B42" w:rsidRPr="001812E0">
        <w:rPr>
          <w:sz w:val="26"/>
          <w:szCs w:val="26"/>
        </w:rPr>
        <w:t>(приложение).</w:t>
      </w:r>
    </w:p>
    <w:p w:rsidR="00E57B42" w:rsidRPr="001812E0" w:rsidRDefault="00E57B42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 w:rsidRPr="001812E0">
        <w:rPr>
          <w:sz w:val="26"/>
          <w:szCs w:val="26"/>
        </w:rPr>
        <w:t>2. Признать утратившими силу постановлени</w:t>
      </w:r>
      <w:r w:rsidR="001812E0">
        <w:rPr>
          <w:sz w:val="26"/>
          <w:szCs w:val="26"/>
        </w:rPr>
        <w:t>е</w:t>
      </w:r>
      <w:r w:rsidRPr="001812E0">
        <w:rPr>
          <w:sz w:val="26"/>
          <w:szCs w:val="26"/>
        </w:rPr>
        <w:t xml:space="preserve"> администрации сельского поселения Леуши</w:t>
      </w:r>
      <w:r w:rsidR="007816E1" w:rsidRPr="001812E0">
        <w:rPr>
          <w:sz w:val="26"/>
          <w:szCs w:val="26"/>
        </w:rPr>
        <w:t xml:space="preserve"> от 26 марта 2008 года № 16</w:t>
      </w:r>
      <w:r w:rsidRPr="001812E0">
        <w:rPr>
          <w:sz w:val="26"/>
          <w:szCs w:val="26"/>
        </w:rPr>
        <w:t xml:space="preserve"> «Об утверждении</w:t>
      </w:r>
      <w:r w:rsidR="007816E1" w:rsidRPr="001812E0">
        <w:rPr>
          <w:sz w:val="26"/>
          <w:szCs w:val="26"/>
        </w:rPr>
        <w:t xml:space="preserve"> примерного</w:t>
      </w:r>
      <w:r w:rsidRPr="001812E0">
        <w:rPr>
          <w:sz w:val="26"/>
          <w:szCs w:val="26"/>
        </w:rPr>
        <w:t xml:space="preserve"> </w:t>
      </w:r>
      <w:r w:rsidR="007816E1" w:rsidRPr="001812E0">
        <w:rPr>
          <w:sz w:val="26"/>
          <w:szCs w:val="26"/>
        </w:rPr>
        <w:t>перечня первичных средств тушения пожаров и противопожарного инвентаря в помещениях и строениях, находящихся в собственности (пользовании) граждан в сельском поселении</w:t>
      </w:r>
      <w:r w:rsidRPr="001812E0">
        <w:rPr>
          <w:sz w:val="26"/>
          <w:szCs w:val="26"/>
        </w:rPr>
        <w:t xml:space="preserve"> Леуши</w:t>
      </w:r>
      <w:r w:rsidR="001812E0">
        <w:rPr>
          <w:sz w:val="26"/>
          <w:szCs w:val="26"/>
        </w:rPr>
        <w:t>.</w:t>
      </w: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0E77" w:rsidRPr="001812E0">
        <w:rPr>
          <w:sz w:val="26"/>
          <w:szCs w:val="26"/>
        </w:rPr>
        <w:t>. Организационному отделу администрации сельского поселения Леуши о</w:t>
      </w:r>
      <w:r w:rsidR="00E57B42" w:rsidRPr="001812E0">
        <w:rPr>
          <w:sz w:val="26"/>
          <w:szCs w:val="26"/>
        </w:rPr>
        <w:t>бнародовать настоящее постановление в соответствии с решением Сов</w:t>
      </w:r>
      <w:r w:rsidR="00E50E77" w:rsidRPr="001812E0">
        <w:rPr>
          <w:sz w:val="26"/>
          <w:szCs w:val="26"/>
        </w:rPr>
        <w:t>ета депутатов сельского поселения Леуши от 05 октября 2017 года  № 59</w:t>
      </w:r>
      <w:r w:rsidR="00E57B42" w:rsidRPr="001812E0">
        <w:rPr>
          <w:sz w:val="26"/>
          <w:szCs w:val="26"/>
        </w:rPr>
        <w:t xml:space="preserve"> «Об </w:t>
      </w:r>
      <w:r w:rsidR="00E50E77" w:rsidRPr="001812E0">
        <w:rPr>
          <w:sz w:val="26"/>
          <w:szCs w:val="26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1812E0">
        <w:rPr>
          <w:sz w:val="26"/>
          <w:szCs w:val="26"/>
        </w:rPr>
        <w:t>местного самоуправления муни</w:t>
      </w:r>
      <w:r w:rsidR="00E50E77" w:rsidRPr="001812E0">
        <w:rPr>
          <w:sz w:val="26"/>
          <w:szCs w:val="26"/>
        </w:rPr>
        <w:t>ципального образования сельское поселение Леуши</w:t>
      </w:r>
      <w:r w:rsidR="00E57B42" w:rsidRPr="001812E0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E57B42" w:rsidRPr="001812E0">
        <w:rPr>
          <w:sz w:val="26"/>
          <w:szCs w:val="26"/>
        </w:rPr>
        <w:t xml:space="preserve">. </w:t>
      </w: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0E77" w:rsidRPr="001812E0">
        <w:rPr>
          <w:sz w:val="26"/>
          <w:szCs w:val="26"/>
        </w:rPr>
        <w:t xml:space="preserve">. </w:t>
      </w:r>
      <w:r w:rsidR="00E57B42" w:rsidRPr="001812E0">
        <w:rPr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0E77" w:rsidRPr="001812E0">
        <w:rPr>
          <w:sz w:val="26"/>
          <w:szCs w:val="26"/>
        </w:rPr>
        <w:t xml:space="preserve">. </w:t>
      </w:r>
      <w:r w:rsidR="00E57B42" w:rsidRPr="001812E0">
        <w:rPr>
          <w:sz w:val="26"/>
          <w:szCs w:val="26"/>
        </w:rPr>
        <w:t>Контроль за выполнением постановления оставляю за собой.</w:t>
      </w:r>
    </w:p>
    <w:p w:rsidR="001812E0" w:rsidRDefault="001812E0" w:rsidP="004F572E">
      <w:pPr>
        <w:pStyle w:val="FR1"/>
        <w:spacing w:before="0"/>
        <w:jc w:val="left"/>
        <w:rPr>
          <w:sz w:val="26"/>
          <w:szCs w:val="26"/>
        </w:rPr>
      </w:pPr>
    </w:p>
    <w:p w:rsidR="001812E0" w:rsidRDefault="001812E0" w:rsidP="004F572E">
      <w:pPr>
        <w:pStyle w:val="FR1"/>
        <w:spacing w:before="0"/>
        <w:jc w:val="left"/>
        <w:rPr>
          <w:sz w:val="26"/>
          <w:szCs w:val="26"/>
        </w:rPr>
      </w:pPr>
    </w:p>
    <w:p w:rsidR="001812E0" w:rsidRDefault="001812E0" w:rsidP="004F572E">
      <w:pPr>
        <w:pStyle w:val="FR1"/>
        <w:spacing w:before="0"/>
        <w:jc w:val="left"/>
        <w:rPr>
          <w:sz w:val="26"/>
          <w:szCs w:val="26"/>
        </w:rPr>
      </w:pPr>
    </w:p>
    <w:p w:rsidR="005926C9" w:rsidRPr="001812E0" w:rsidRDefault="004F572E" w:rsidP="004F572E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>Г</w:t>
      </w:r>
      <w:r w:rsidR="008F664D" w:rsidRPr="001812E0">
        <w:rPr>
          <w:sz w:val="26"/>
          <w:szCs w:val="26"/>
        </w:rPr>
        <w:t>лав</w:t>
      </w:r>
      <w:r w:rsidRPr="001812E0">
        <w:rPr>
          <w:sz w:val="26"/>
          <w:szCs w:val="26"/>
        </w:rPr>
        <w:t>а</w:t>
      </w:r>
      <w:r w:rsidR="008F664D" w:rsidRPr="001812E0">
        <w:rPr>
          <w:sz w:val="26"/>
          <w:szCs w:val="26"/>
        </w:rPr>
        <w:t xml:space="preserve"> сельского поселения Леуши        </w:t>
      </w:r>
      <w:r w:rsidR="0036456E" w:rsidRPr="001812E0">
        <w:rPr>
          <w:sz w:val="26"/>
          <w:szCs w:val="26"/>
        </w:rPr>
        <w:t xml:space="preserve">     </w:t>
      </w:r>
      <w:r w:rsidR="008F664D" w:rsidRPr="001812E0">
        <w:rPr>
          <w:sz w:val="26"/>
          <w:szCs w:val="26"/>
        </w:rPr>
        <w:t xml:space="preserve">          </w:t>
      </w:r>
      <w:r w:rsidR="00AE4690" w:rsidRPr="001812E0">
        <w:rPr>
          <w:sz w:val="26"/>
          <w:szCs w:val="26"/>
        </w:rPr>
        <w:t xml:space="preserve">  </w:t>
      </w:r>
      <w:r w:rsidR="009F34D8" w:rsidRPr="001812E0">
        <w:rPr>
          <w:sz w:val="26"/>
          <w:szCs w:val="26"/>
        </w:rPr>
        <w:t xml:space="preserve">  </w:t>
      </w:r>
      <w:r w:rsidR="00AE4690" w:rsidRPr="001812E0">
        <w:rPr>
          <w:sz w:val="26"/>
          <w:szCs w:val="26"/>
        </w:rPr>
        <w:t xml:space="preserve">  </w:t>
      </w:r>
      <w:r w:rsidR="008F664D" w:rsidRPr="001812E0">
        <w:rPr>
          <w:sz w:val="26"/>
          <w:szCs w:val="26"/>
        </w:rPr>
        <w:t xml:space="preserve"> </w:t>
      </w:r>
      <w:r w:rsidR="00AD2EEE" w:rsidRPr="001812E0">
        <w:rPr>
          <w:sz w:val="26"/>
          <w:szCs w:val="26"/>
        </w:rPr>
        <w:t xml:space="preserve"> </w:t>
      </w:r>
      <w:r w:rsidR="009F34D8" w:rsidRPr="001812E0">
        <w:rPr>
          <w:sz w:val="26"/>
          <w:szCs w:val="26"/>
        </w:rPr>
        <w:t xml:space="preserve">    </w:t>
      </w:r>
      <w:r w:rsidR="00AD2EEE" w:rsidRPr="001812E0">
        <w:rPr>
          <w:sz w:val="26"/>
          <w:szCs w:val="26"/>
        </w:rPr>
        <w:t xml:space="preserve">       </w:t>
      </w:r>
      <w:r w:rsidR="009F34D8" w:rsidRPr="001812E0">
        <w:rPr>
          <w:sz w:val="26"/>
          <w:szCs w:val="26"/>
        </w:rPr>
        <w:t xml:space="preserve"> </w:t>
      </w:r>
      <w:r w:rsidR="001812E0">
        <w:rPr>
          <w:sz w:val="26"/>
          <w:szCs w:val="26"/>
        </w:rPr>
        <w:t xml:space="preserve">                П.Н.</w:t>
      </w:r>
      <w:r w:rsidR="00D42208" w:rsidRPr="001812E0">
        <w:rPr>
          <w:sz w:val="26"/>
          <w:szCs w:val="26"/>
        </w:rPr>
        <w:t>Злыгостев</w:t>
      </w: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126E35" w:rsidRPr="001812E0" w:rsidRDefault="00126E35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lastRenderedPageBreak/>
        <w:t xml:space="preserve">Приложение </w:t>
      </w:r>
    </w:p>
    <w:p w:rsidR="001812E0" w:rsidRDefault="0080249C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t>к постановлению администрации</w:t>
      </w:r>
    </w:p>
    <w:p w:rsidR="001812E0" w:rsidRDefault="0080249C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t>сельского поселения Леуши</w:t>
      </w:r>
    </w:p>
    <w:p w:rsidR="0080249C" w:rsidRPr="001812E0" w:rsidRDefault="003D1848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t xml:space="preserve">от </w:t>
      </w:r>
      <w:r w:rsidR="00126E35">
        <w:rPr>
          <w:sz w:val="24"/>
          <w:szCs w:val="24"/>
        </w:rPr>
        <w:t>15.12.</w:t>
      </w:r>
      <w:r w:rsidR="0080249C" w:rsidRPr="001812E0">
        <w:rPr>
          <w:sz w:val="24"/>
          <w:szCs w:val="24"/>
        </w:rPr>
        <w:t xml:space="preserve">2020 № </w:t>
      </w:r>
      <w:r w:rsidR="00126E35">
        <w:rPr>
          <w:sz w:val="24"/>
          <w:szCs w:val="24"/>
        </w:rPr>
        <w:t>154</w:t>
      </w:r>
    </w:p>
    <w:p w:rsidR="001812E0" w:rsidRPr="001812E0" w:rsidRDefault="001812E0" w:rsidP="003D1848">
      <w:pPr>
        <w:pStyle w:val="FR1"/>
        <w:spacing w:before="0"/>
        <w:jc w:val="center"/>
        <w:rPr>
          <w:b/>
          <w:sz w:val="26"/>
          <w:szCs w:val="26"/>
        </w:rPr>
      </w:pPr>
    </w:p>
    <w:p w:rsidR="003D1848" w:rsidRPr="001812E0" w:rsidRDefault="003D1848" w:rsidP="003D1848">
      <w:pPr>
        <w:pStyle w:val="FR1"/>
        <w:spacing w:before="0"/>
        <w:jc w:val="center"/>
        <w:rPr>
          <w:sz w:val="26"/>
          <w:szCs w:val="26"/>
        </w:rPr>
      </w:pPr>
      <w:r w:rsidRPr="001812E0">
        <w:rPr>
          <w:sz w:val="26"/>
          <w:szCs w:val="26"/>
        </w:rPr>
        <w:t>Перечень</w:t>
      </w:r>
    </w:p>
    <w:p w:rsidR="0080249C" w:rsidRPr="001812E0" w:rsidRDefault="003D1848" w:rsidP="003D1848">
      <w:pPr>
        <w:pStyle w:val="FR1"/>
        <w:spacing w:before="0"/>
        <w:jc w:val="center"/>
        <w:rPr>
          <w:sz w:val="26"/>
          <w:szCs w:val="26"/>
        </w:rPr>
      </w:pPr>
      <w:r w:rsidRPr="001812E0">
        <w:rPr>
          <w:sz w:val="26"/>
          <w:szCs w:val="26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6393"/>
      </w:tblGrid>
      <w:tr w:rsidR="00EA107B" w:rsidRPr="001812E0" w:rsidTr="001812E0">
        <w:tc>
          <w:tcPr>
            <w:tcW w:w="3227" w:type="dxa"/>
          </w:tcPr>
          <w:p w:rsidR="00EA107B" w:rsidRPr="001812E0" w:rsidRDefault="00EA107B" w:rsidP="00107ED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Вид жилого помещения</w:t>
            </w:r>
          </w:p>
        </w:tc>
        <w:tc>
          <w:tcPr>
            <w:tcW w:w="6663" w:type="dxa"/>
          </w:tcPr>
          <w:p w:rsidR="00EA107B" w:rsidRPr="001812E0" w:rsidRDefault="00EA107B" w:rsidP="00C2379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Наименование первичных</w:t>
            </w:r>
            <w:r w:rsidR="00694B9F">
              <w:rPr>
                <w:sz w:val="26"/>
                <w:szCs w:val="26"/>
              </w:rPr>
              <w:t xml:space="preserve"> средств</w:t>
            </w:r>
            <w:r w:rsidRPr="001812E0">
              <w:rPr>
                <w:sz w:val="26"/>
                <w:szCs w:val="26"/>
              </w:rPr>
              <w:t xml:space="preserve"> пожаротушения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EA107B" w:rsidP="00107ED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Квартира одноэтажного многоквартирного жилого дома</w:t>
            </w:r>
          </w:p>
        </w:tc>
        <w:tc>
          <w:tcPr>
            <w:tcW w:w="6663" w:type="dxa"/>
          </w:tcPr>
          <w:p w:rsidR="00EA107B" w:rsidRPr="001812E0" w:rsidRDefault="00EA107B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1 огнетушитель, 1 ведро (10 литров), 1 лопата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D216D8" w:rsidP="001812E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 xml:space="preserve">Квартира многоквартирного </w:t>
            </w:r>
            <w:r w:rsidR="001812E0">
              <w:rPr>
                <w:sz w:val="26"/>
                <w:szCs w:val="26"/>
              </w:rPr>
              <w:t>ж</w:t>
            </w:r>
            <w:r w:rsidR="00EA107B" w:rsidRPr="001812E0">
              <w:rPr>
                <w:sz w:val="26"/>
                <w:szCs w:val="26"/>
              </w:rPr>
              <w:t>илого дома</w:t>
            </w:r>
          </w:p>
        </w:tc>
        <w:tc>
          <w:tcPr>
            <w:tcW w:w="6663" w:type="dxa"/>
          </w:tcPr>
          <w:p w:rsidR="00EA107B" w:rsidRPr="001812E0" w:rsidRDefault="00EA107B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1 огнетушитель, 1 ведро (10 литров), 1 лопата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EA107B" w:rsidP="00107ED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Индивидуальный одноэтажный жилой дом</w:t>
            </w:r>
          </w:p>
        </w:tc>
        <w:tc>
          <w:tcPr>
            <w:tcW w:w="6663" w:type="dxa"/>
          </w:tcPr>
          <w:p w:rsidR="00EA107B" w:rsidRPr="001812E0" w:rsidRDefault="00EA107B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1 огнетушитель, 1 ведро (10 литров), 1 лопата, 1 топор, 1 лестница, ёмкость с водой объемом 200 литров (для летнего периода)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EA107B" w:rsidP="001812E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Индивидуальный жилой дом в два и более этаж</w:t>
            </w:r>
            <w:r w:rsidR="00D216D8" w:rsidRPr="001812E0">
              <w:rPr>
                <w:sz w:val="26"/>
                <w:szCs w:val="26"/>
              </w:rPr>
              <w:t>ей</w:t>
            </w:r>
          </w:p>
        </w:tc>
        <w:tc>
          <w:tcPr>
            <w:tcW w:w="6663" w:type="dxa"/>
          </w:tcPr>
          <w:p w:rsidR="00EA107B" w:rsidRPr="001812E0" w:rsidRDefault="00D216D8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 xml:space="preserve">2 огнетушителя, 2 ведра (по 10 литров), 1 лопата, </w:t>
            </w:r>
            <w:r w:rsidR="001812E0">
              <w:rPr>
                <w:sz w:val="26"/>
                <w:szCs w:val="26"/>
              </w:rPr>
              <w:t xml:space="preserve">                     </w:t>
            </w:r>
            <w:r w:rsidRPr="001812E0">
              <w:rPr>
                <w:sz w:val="26"/>
                <w:szCs w:val="26"/>
              </w:rPr>
              <w:t>1 лом, 1 лестница, ёмкость с водой объемом 200 литров (для летнего периода)</w:t>
            </w:r>
          </w:p>
        </w:tc>
      </w:tr>
    </w:tbl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C079E7" w:rsidP="00694B9F">
      <w:pPr>
        <w:pStyle w:val="FR1"/>
        <w:spacing w:before="0"/>
        <w:jc w:val="both"/>
        <w:rPr>
          <w:sz w:val="26"/>
          <w:szCs w:val="26"/>
        </w:rPr>
      </w:pPr>
      <w:r w:rsidRPr="001812E0">
        <w:rPr>
          <w:sz w:val="26"/>
          <w:szCs w:val="26"/>
        </w:rPr>
        <w:t xml:space="preserve">Примечание: Первичные средства пожаротушения размещать компактно в месте, доступном для использования в случае пожара. </w:t>
      </w: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Pr="009F34D8" w:rsidRDefault="0080249C" w:rsidP="006B0E0F">
      <w:pPr>
        <w:pStyle w:val="FR1"/>
        <w:spacing w:before="0"/>
        <w:jc w:val="center"/>
      </w:pPr>
    </w:p>
    <w:sectPr w:rsidR="0080249C" w:rsidRPr="009F34D8" w:rsidSect="001812E0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DF" w:rsidRDefault="007344DF" w:rsidP="009F34D8">
      <w:r>
        <w:separator/>
      </w:r>
    </w:p>
  </w:endnote>
  <w:endnote w:type="continuationSeparator" w:id="1">
    <w:p w:rsidR="007344DF" w:rsidRDefault="007344DF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DF" w:rsidRDefault="007344DF" w:rsidP="009F34D8">
      <w:r>
        <w:separator/>
      </w:r>
    </w:p>
  </w:footnote>
  <w:footnote w:type="continuationSeparator" w:id="1">
    <w:p w:rsidR="007344DF" w:rsidRDefault="007344DF" w:rsidP="009F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679"/>
    <w:rsid w:val="00017B34"/>
    <w:rsid w:val="000270E3"/>
    <w:rsid w:val="0004626D"/>
    <w:rsid w:val="0006575B"/>
    <w:rsid w:val="000674B2"/>
    <w:rsid w:val="00072CE6"/>
    <w:rsid w:val="00081D46"/>
    <w:rsid w:val="000A2B9B"/>
    <w:rsid w:val="000B5E7F"/>
    <w:rsid w:val="000D7F6C"/>
    <w:rsid w:val="000E1E0E"/>
    <w:rsid w:val="000E3FA7"/>
    <w:rsid w:val="000E57E0"/>
    <w:rsid w:val="000F205E"/>
    <w:rsid w:val="00107ED0"/>
    <w:rsid w:val="00122877"/>
    <w:rsid w:val="00126E35"/>
    <w:rsid w:val="00167249"/>
    <w:rsid w:val="001721AD"/>
    <w:rsid w:val="001812E0"/>
    <w:rsid w:val="001E7FDE"/>
    <w:rsid w:val="001F2EB2"/>
    <w:rsid w:val="00206BF7"/>
    <w:rsid w:val="00225AD0"/>
    <w:rsid w:val="00247BD0"/>
    <w:rsid w:val="00287B6E"/>
    <w:rsid w:val="002B2E20"/>
    <w:rsid w:val="002C5E65"/>
    <w:rsid w:val="002E17B1"/>
    <w:rsid w:val="002F2BAD"/>
    <w:rsid w:val="002F3D1D"/>
    <w:rsid w:val="00301A67"/>
    <w:rsid w:val="00315866"/>
    <w:rsid w:val="0032401F"/>
    <w:rsid w:val="00352AE1"/>
    <w:rsid w:val="0036456E"/>
    <w:rsid w:val="003A7C37"/>
    <w:rsid w:val="003B4229"/>
    <w:rsid w:val="003D1676"/>
    <w:rsid w:val="003D1848"/>
    <w:rsid w:val="00413C5D"/>
    <w:rsid w:val="004C3EF0"/>
    <w:rsid w:val="004F572E"/>
    <w:rsid w:val="005001D5"/>
    <w:rsid w:val="0054433D"/>
    <w:rsid w:val="00557B07"/>
    <w:rsid w:val="005926C9"/>
    <w:rsid w:val="00594CAD"/>
    <w:rsid w:val="00597EFB"/>
    <w:rsid w:val="005A27EB"/>
    <w:rsid w:val="005E044B"/>
    <w:rsid w:val="005E5DDC"/>
    <w:rsid w:val="0061333D"/>
    <w:rsid w:val="00636FC7"/>
    <w:rsid w:val="00644B99"/>
    <w:rsid w:val="00647CEF"/>
    <w:rsid w:val="006851AA"/>
    <w:rsid w:val="00694B9F"/>
    <w:rsid w:val="006B0E0F"/>
    <w:rsid w:val="006B24E9"/>
    <w:rsid w:val="006F0E95"/>
    <w:rsid w:val="006F302B"/>
    <w:rsid w:val="007344DF"/>
    <w:rsid w:val="00757C33"/>
    <w:rsid w:val="007816E1"/>
    <w:rsid w:val="007F70FB"/>
    <w:rsid w:val="0080249C"/>
    <w:rsid w:val="00816B08"/>
    <w:rsid w:val="00817F5C"/>
    <w:rsid w:val="00831516"/>
    <w:rsid w:val="0083230C"/>
    <w:rsid w:val="00833871"/>
    <w:rsid w:val="00857722"/>
    <w:rsid w:val="00884744"/>
    <w:rsid w:val="0089438F"/>
    <w:rsid w:val="008C249F"/>
    <w:rsid w:val="008F664D"/>
    <w:rsid w:val="00901FC3"/>
    <w:rsid w:val="0091397E"/>
    <w:rsid w:val="009175B5"/>
    <w:rsid w:val="00971D9F"/>
    <w:rsid w:val="00974282"/>
    <w:rsid w:val="009976A9"/>
    <w:rsid w:val="009F34D8"/>
    <w:rsid w:val="009F3C91"/>
    <w:rsid w:val="00A861B3"/>
    <w:rsid w:val="00AC2AC2"/>
    <w:rsid w:val="00AC697F"/>
    <w:rsid w:val="00AD0132"/>
    <w:rsid w:val="00AD2EEE"/>
    <w:rsid w:val="00AE4690"/>
    <w:rsid w:val="00B150C6"/>
    <w:rsid w:val="00B17F43"/>
    <w:rsid w:val="00B341F6"/>
    <w:rsid w:val="00B72EB1"/>
    <w:rsid w:val="00B91D52"/>
    <w:rsid w:val="00BB372A"/>
    <w:rsid w:val="00BD58D7"/>
    <w:rsid w:val="00C02E3A"/>
    <w:rsid w:val="00C057C5"/>
    <w:rsid w:val="00C079E7"/>
    <w:rsid w:val="00C173F2"/>
    <w:rsid w:val="00C22782"/>
    <w:rsid w:val="00C23790"/>
    <w:rsid w:val="00C23BD9"/>
    <w:rsid w:val="00C36150"/>
    <w:rsid w:val="00C3731D"/>
    <w:rsid w:val="00C75F7C"/>
    <w:rsid w:val="00C90CA4"/>
    <w:rsid w:val="00CF48E0"/>
    <w:rsid w:val="00D06903"/>
    <w:rsid w:val="00D07620"/>
    <w:rsid w:val="00D216D8"/>
    <w:rsid w:val="00D325C5"/>
    <w:rsid w:val="00D4102B"/>
    <w:rsid w:val="00D42208"/>
    <w:rsid w:val="00D643BA"/>
    <w:rsid w:val="00D714E9"/>
    <w:rsid w:val="00D74ECF"/>
    <w:rsid w:val="00DE2447"/>
    <w:rsid w:val="00DE3A0D"/>
    <w:rsid w:val="00E03040"/>
    <w:rsid w:val="00E2489B"/>
    <w:rsid w:val="00E50E77"/>
    <w:rsid w:val="00E57B42"/>
    <w:rsid w:val="00E71544"/>
    <w:rsid w:val="00E864C3"/>
    <w:rsid w:val="00EA107B"/>
    <w:rsid w:val="00ED26F9"/>
    <w:rsid w:val="00ED6925"/>
    <w:rsid w:val="00EF238E"/>
    <w:rsid w:val="00F01507"/>
    <w:rsid w:val="00F26A55"/>
    <w:rsid w:val="00F6442D"/>
    <w:rsid w:val="00F66518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2AC2"/>
    <w:pPr>
      <w:widowControl w:val="0"/>
    </w:pPr>
    <w:rPr>
      <w:snapToGrid w:val="0"/>
      <w:sz w:val="16"/>
    </w:rPr>
  </w:style>
  <w:style w:type="paragraph" w:customStyle="1" w:styleId="FR1">
    <w:name w:val="FR1"/>
    <w:rsid w:val="00AC2AC2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AC2AC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AC2AC2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3D89-24EF-450E-849A-4F5FF69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Leushi</cp:lastModifiedBy>
  <cp:revision>2</cp:revision>
  <cp:lastPrinted>2020-12-15T03:53:00Z</cp:lastPrinted>
  <dcterms:created xsi:type="dcterms:W3CDTF">2020-12-16T04:26:00Z</dcterms:created>
  <dcterms:modified xsi:type="dcterms:W3CDTF">2020-12-16T04:26:00Z</dcterms:modified>
</cp:coreProperties>
</file>