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3F6F2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3F6F2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3F6F2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3F6F2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3F6F27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3F6F27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AE50F1">
        <w:rPr>
          <w:rFonts w:ascii="Times New Roman" w:eastAsia="Times New Roman" w:hAnsi="Times New Roman" w:cs="Times New Roman"/>
          <w:snapToGrid w:val="0"/>
          <w:sz w:val="24"/>
          <w:szCs w:val="24"/>
        </w:rPr>
        <w:t>11 января 2021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E5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E50F1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</w:p>
    <w:p w:rsidR="002D4954" w:rsidRPr="004E494E" w:rsidRDefault="002D4954" w:rsidP="003F6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3F6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3F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D16C30" w:rsidRDefault="004E494E" w:rsidP="003F6F27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3F527D">
        <w:t>25</w:t>
      </w:r>
      <w:r w:rsidR="00B7162F">
        <w:t xml:space="preserve"> </w:t>
      </w:r>
      <w:r w:rsidR="003F527D">
        <w:t>июня</w:t>
      </w:r>
      <w:r>
        <w:t xml:space="preserve"> </w:t>
      </w:r>
      <w:r w:rsidR="003F1E56" w:rsidRPr="004E494E">
        <w:t>201</w:t>
      </w:r>
      <w:r w:rsidR="003F527D">
        <w:t>9 года № 133</w:t>
      </w:r>
      <w:r w:rsidR="002D4954" w:rsidRPr="004E494E">
        <w:t xml:space="preserve"> «</w:t>
      </w:r>
      <w:r w:rsidR="0006555D" w:rsidRPr="0006555D">
        <w:t>Об</w:t>
      </w:r>
      <w:r w:rsidR="003F527D">
        <w:t xml:space="preserve"> у</w:t>
      </w:r>
      <w:r w:rsidR="00E16501">
        <w:t>становлении</w:t>
      </w:r>
    </w:p>
    <w:p w:rsidR="00D16C30" w:rsidRDefault="00E16501" w:rsidP="003F6F27">
      <w:pPr>
        <w:pStyle w:val="headertext"/>
        <w:shd w:val="clear" w:color="auto" w:fill="FFFFFF"/>
        <w:spacing w:before="0" w:beforeAutospacing="0" w:after="0" w:afterAutospacing="0"/>
      </w:pPr>
      <w:r>
        <w:t>размера платы за нае</w:t>
      </w:r>
      <w:r w:rsidR="003F527D">
        <w:t xml:space="preserve">м жилого помещения </w:t>
      </w:r>
    </w:p>
    <w:p w:rsidR="00D16C30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proofErr w:type="gramStart"/>
      <w:r>
        <w:t>(</w:t>
      </w:r>
      <w:r w:rsidR="00E16501">
        <w:t xml:space="preserve">социальный </w:t>
      </w:r>
      <w:proofErr w:type="spellStart"/>
      <w:r w:rsidR="00E16501">
        <w:t>най</w:t>
      </w:r>
      <w:r>
        <w:t>м</w:t>
      </w:r>
      <w:proofErr w:type="spellEnd"/>
      <w:r>
        <w:t xml:space="preserve"> жилого помещения, наем</w:t>
      </w:r>
      <w:proofErr w:type="gramEnd"/>
    </w:p>
    <w:p w:rsidR="00D16C30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r>
        <w:t>помещений жилищного фонда коммерческого</w:t>
      </w:r>
    </w:p>
    <w:p w:rsidR="00D16C30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r>
        <w:t xml:space="preserve">использования) для нанимателей жилых </w:t>
      </w:r>
    </w:p>
    <w:p w:rsidR="00D16C30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r>
        <w:t>помещений муниципального жилищного фонда,</w:t>
      </w:r>
    </w:p>
    <w:p w:rsidR="003F6F27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proofErr w:type="gramStart"/>
      <w:r>
        <w:t>расположенного</w:t>
      </w:r>
      <w:proofErr w:type="gramEnd"/>
      <w:r>
        <w:t xml:space="preserve"> на территории сельского</w:t>
      </w:r>
    </w:p>
    <w:p w:rsidR="00565481" w:rsidRDefault="003F527D" w:rsidP="003F6F27">
      <w:pPr>
        <w:pStyle w:val="headertext"/>
        <w:shd w:val="clear" w:color="auto" w:fill="FFFFFF"/>
        <w:spacing w:before="0" w:beforeAutospacing="0" w:after="0" w:afterAutospacing="0"/>
      </w:pPr>
      <w:r>
        <w:t>поселения Леуши</w:t>
      </w:r>
      <w:r w:rsidR="00142588">
        <w:t>»</w:t>
      </w:r>
      <w:r w:rsidR="00142588">
        <w:tab/>
      </w:r>
    </w:p>
    <w:p w:rsidR="003F6F27" w:rsidRDefault="003F6F27" w:rsidP="003F6F27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347579" w:rsidRDefault="00187BC2" w:rsidP="003F6F27">
      <w:pPr>
        <w:pStyle w:val="headertext"/>
        <w:spacing w:before="0" w:beforeAutospacing="0" w:after="0" w:afterAutospacing="0"/>
        <w:ind w:firstLine="708"/>
        <w:jc w:val="both"/>
      </w:pPr>
      <w:r w:rsidRPr="000F33C4">
        <w:t xml:space="preserve">В </w:t>
      </w:r>
      <w:r w:rsidR="005E7B54" w:rsidRPr="000F33C4">
        <w:t>соответствии с</w:t>
      </w:r>
      <w:r w:rsidR="00FD4CCD">
        <w:t xml:space="preserve"> </w:t>
      </w:r>
      <w:r w:rsidR="00347579" w:rsidRPr="00347579">
        <w:t xml:space="preserve">приказом Министерства строительства и жилищно-коммунального хозяйства Российской Федерации от 19 июня 2017 года </w:t>
      </w:r>
      <w:r w:rsidR="003F6F27">
        <w:t>№</w:t>
      </w:r>
      <w:r w:rsidR="00347579" w:rsidRPr="00347579">
        <w:t xml:space="preserve"> 892/</w:t>
      </w:r>
      <w:proofErr w:type="spellStart"/>
      <w:proofErr w:type="gramStart"/>
      <w:r w:rsidR="00347579" w:rsidRPr="00347579">
        <w:t>пр</w:t>
      </w:r>
      <w:proofErr w:type="spellEnd"/>
      <w:proofErr w:type="gramEnd"/>
      <w:r w:rsidR="00347579">
        <w:t xml:space="preserve"> </w:t>
      </w:r>
      <w:r w:rsidR="00AE50F1">
        <w:t xml:space="preserve">                              </w:t>
      </w:r>
      <w:r w:rsidR="00347579">
        <w:t>«</w:t>
      </w:r>
      <w:r w:rsidR="00347579" w:rsidRPr="00347579">
        <w:t>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жилищно-коммунального хозяйства Российской Федерации от 27 сентября 2016</w:t>
      </w:r>
      <w:r w:rsidR="008E1645">
        <w:t xml:space="preserve"> года</w:t>
      </w:r>
      <w:r w:rsidR="00347579">
        <w:t xml:space="preserve"> </w:t>
      </w:r>
      <w:r w:rsidR="00AE50F1">
        <w:t xml:space="preserve">                </w:t>
      </w:r>
      <w:r w:rsidR="003F6F27">
        <w:t>№</w:t>
      </w:r>
      <w:r w:rsidR="00347579">
        <w:t xml:space="preserve"> 668/</w:t>
      </w:r>
      <w:proofErr w:type="spellStart"/>
      <w:proofErr w:type="gramStart"/>
      <w:r w:rsidR="00347579">
        <w:t>пр</w:t>
      </w:r>
      <w:proofErr w:type="spellEnd"/>
      <w:proofErr w:type="gramEnd"/>
      <w:r w:rsidR="00347579">
        <w:t>»</w:t>
      </w:r>
      <w:r w:rsidR="007075FC">
        <w:t xml:space="preserve">, </w:t>
      </w:r>
      <w:r w:rsidR="005E7B54">
        <w:t xml:space="preserve"> </w:t>
      </w:r>
      <w:r w:rsidR="00D56AA7" w:rsidRPr="000F33C4">
        <w:rPr>
          <w:snapToGrid w:val="0"/>
        </w:rPr>
        <w:t>админист</w:t>
      </w:r>
      <w:r w:rsidRPr="000F33C4">
        <w:rPr>
          <w:snapToGrid w:val="0"/>
        </w:rPr>
        <w:t>р</w:t>
      </w:r>
      <w:r w:rsidR="00D56AA7" w:rsidRPr="000F33C4">
        <w:rPr>
          <w:snapToGrid w:val="0"/>
        </w:rPr>
        <w:t>а</w:t>
      </w:r>
      <w:r w:rsidRPr="000F33C4">
        <w:rPr>
          <w:snapToGrid w:val="0"/>
        </w:rPr>
        <w:t>ция сельского поселения Леуши постановля</w:t>
      </w:r>
      <w:r w:rsidR="005E7B54" w:rsidRPr="000F33C4">
        <w:rPr>
          <w:snapToGrid w:val="0"/>
        </w:rPr>
        <w:t>е</w:t>
      </w:r>
      <w:r w:rsidRPr="000F33C4">
        <w:rPr>
          <w:snapToGrid w:val="0"/>
        </w:rPr>
        <w:t xml:space="preserve">т: </w:t>
      </w:r>
    </w:p>
    <w:p w:rsidR="00565481" w:rsidRDefault="002D4954" w:rsidP="003F6F2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</w:rPr>
      </w:pPr>
      <w:r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Pr="00B844ED">
        <w:rPr>
          <w:snapToGrid w:val="0"/>
        </w:rPr>
        <w:t xml:space="preserve">поселения </w:t>
      </w:r>
      <w:r w:rsidR="00B7162F" w:rsidRPr="00B844ED">
        <w:rPr>
          <w:snapToGrid w:val="0"/>
        </w:rPr>
        <w:t xml:space="preserve">от </w:t>
      </w:r>
      <w:r w:rsidR="007075FC">
        <w:rPr>
          <w:snapToGrid w:val="0"/>
        </w:rPr>
        <w:t>25 июня</w:t>
      </w:r>
      <w:r w:rsidR="00B7162F" w:rsidRPr="00B844ED">
        <w:rPr>
          <w:snapToGrid w:val="0"/>
        </w:rPr>
        <w:t xml:space="preserve"> </w:t>
      </w:r>
      <w:r w:rsidR="00565481">
        <w:rPr>
          <w:snapToGrid w:val="0"/>
        </w:rPr>
        <w:t xml:space="preserve">                     </w:t>
      </w:r>
      <w:r w:rsidR="00B7162F" w:rsidRPr="00B844ED">
        <w:rPr>
          <w:snapToGrid w:val="0"/>
        </w:rPr>
        <w:t>201</w:t>
      </w:r>
      <w:r w:rsidR="007075FC">
        <w:rPr>
          <w:snapToGrid w:val="0"/>
        </w:rPr>
        <w:t>9 года № 133</w:t>
      </w:r>
      <w:r w:rsidR="00B7162F" w:rsidRPr="00B844ED">
        <w:rPr>
          <w:snapToGrid w:val="0"/>
        </w:rPr>
        <w:t xml:space="preserve"> «</w:t>
      </w:r>
      <w:r w:rsidR="00B844ED" w:rsidRPr="00B844ED">
        <w:rPr>
          <w:snapToGrid w:val="0"/>
        </w:rPr>
        <w:t>Об</w:t>
      </w:r>
      <w:r w:rsidR="0037114D">
        <w:rPr>
          <w:snapToGrid w:val="0"/>
        </w:rPr>
        <w:t xml:space="preserve"> </w:t>
      </w:r>
      <w:r w:rsidR="007075FC">
        <w:rPr>
          <w:snapToGrid w:val="0"/>
        </w:rPr>
        <w:t xml:space="preserve">установлении размера платы за наем жилого помещения (социальный </w:t>
      </w:r>
      <w:proofErr w:type="spellStart"/>
      <w:r w:rsidR="007075FC">
        <w:rPr>
          <w:snapToGrid w:val="0"/>
        </w:rPr>
        <w:t>найм</w:t>
      </w:r>
      <w:proofErr w:type="spellEnd"/>
      <w:r w:rsidR="007075FC">
        <w:rPr>
          <w:snapToGrid w:val="0"/>
        </w:rPr>
        <w:t xml:space="preserve"> жилого помещения, нем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</w:t>
      </w:r>
      <w:r w:rsidR="0037114D">
        <w:rPr>
          <w:snapToGrid w:val="0"/>
        </w:rPr>
        <w:t>сельского поселения Леуши</w:t>
      </w:r>
      <w:r w:rsidR="003351C8">
        <w:t>»</w:t>
      </w:r>
      <w:r w:rsidR="003F6F27">
        <w:t xml:space="preserve"> </w:t>
      </w:r>
      <w:r w:rsidRPr="00B844ED">
        <w:rPr>
          <w:snapToGrid w:val="0"/>
        </w:rPr>
        <w:t>следующие изменения:</w:t>
      </w:r>
    </w:p>
    <w:p w:rsidR="003F6F27" w:rsidRDefault="00A8575A" w:rsidP="003F6F2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</w:rPr>
      </w:pPr>
      <w:r>
        <w:rPr>
          <w:snapToGrid w:val="0"/>
        </w:rPr>
        <w:t>Пункт</w:t>
      </w:r>
      <w:r w:rsidR="003F6F27">
        <w:rPr>
          <w:snapToGrid w:val="0"/>
        </w:rPr>
        <w:t>ы</w:t>
      </w:r>
      <w:r>
        <w:rPr>
          <w:snapToGrid w:val="0"/>
        </w:rPr>
        <w:t xml:space="preserve"> 3</w:t>
      </w:r>
      <w:r w:rsidR="003F6F27">
        <w:rPr>
          <w:snapToGrid w:val="0"/>
        </w:rPr>
        <w:t>-</w:t>
      </w:r>
      <w:r>
        <w:rPr>
          <w:snapToGrid w:val="0"/>
        </w:rPr>
        <w:t xml:space="preserve">5 </w:t>
      </w:r>
      <w:r w:rsidR="00ED3EB4">
        <w:rPr>
          <w:snapToGrid w:val="0"/>
        </w:rPr>
        <w:t>по</w:t>
      </w:r>
      <w:r>
        <w:rPr>
          <w:snapToGrid w:val="0"/>
        </w:rPr>
        <w:t>становлени</w:t>
      </w:r>
      <w:bookmarkStart w:id="0" w:name="_GoBack"/>
      <w:bookmarkEnd w:id="0"/>
      <w:r w:rsidR="003F6F27">
        <w:rPr>
          <w:snapToGrid w:val="0"/>
        </w:rPr>
        <w:t>я исключить.</w:t>
      </w:r>
    </w:p>
    <w:p w:rsidR="002D4954" w:rsidRPr="004E494E" w:rsidRDefault="008B66BB" w:rsidP="003F6F27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 w:rsidR="00386D6A">
        <w:t xml:space="preserve">Организационному отделу администрации сельского поселения Леуши </w:t>
      </w:r>
      <w:r w:rsidR="002D4954" w:rsidRPr="004E494E">
        <w:t>обнародовать</w:t>
      </w:r>
      <w:r w:rsidR="003F6F27">
        <w:t xml:space="preserve"> настоящее постановление </w:t>
      </w:r>
      <w:r w:rsidR="002D4954" w:rsidRPr="004E494E"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3F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3F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3F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3F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D6A" w:rsidRPr="00195001" w:rsidRDefault="00A402E2" w:rsidP="003F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sectPr w:rsidR="00386D6A" w:rsidRPr="0019500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6555D"/>
    <w:rsid w:val="0007046C"/>
    <w:rsid w:val="000F33C4"/>
    <w:rsid w:val="00121E11"/>
    <w:rsid w:val="00142588"/>
    <w:rsid w:val="00187BC2"/>
    <w:rsid w:val="00195001"/>
    <w:rsid w:val="001B2F3C"/>
    <w:rsid w:val="001C52C0"/>
    <w:rsid w:val="001D114D"/>
    <w:rsid w:val="001F4CE3"/>
    <w:rsid w:val="00233F8F"/>
    <w:rsid w:val="00245708"/>
    <w:rsid w:val="0025680F"/>
    <w:rsid w:val="002667EF"/>
    <w:rsid w:val="002B0D5F"/>
    <w:rsid w:val="002D4954"/>
    <w:rsid w:val="00305D58"/>
    <w:rsid w:val="003351C8"/>
    <w:rsid w:val="00347579"/>
    <w:rsid w:val="0037114D"/>
    <w:rsid w:val="00386D6A"/>
    <w:rsid w:val="003C565D"/>
    <w:rsid w:val="003F1E56"/>
    <w:rsid w:val="003F527D"/>
    <w:rsid w:val="003F6F27"/>
    <w:rsid w:val="004E494E"/>
    <w:rsid w:val="00565481"/>
    <w:rsid w:val="005A564F"/>
    <w:rsid w:val="005B0865"/>
    <w:rsid w:val="005D7DD9"/>
    <w:rsid w:val="005E7B54"/>
    <w:rsid w:val="005F5074"/>
    <w:rsid w:val="0062081D"/>
    <w:rsid w:val="006315C2"/>
    <w:rsid w:val="00704518"/>
    <w:rsid w:val="007075FC"/>
    <w:rsid w:val="007239C3"/>
    <w:rsid w:val="00723EEA"/>
    <w:rsid w:val="00744470"/>
    <w:rsid w:val="00800841"/>
    <w:rsid w:val="00852692"/>
    <w:rsid w:val="00861DCD"/>
    <w:rsid w:val="0088192D"/>
    <w:rsid w:val="008B66BB"/>
    <w:rsid w:val="008D78D0"/>
    <w:rsid w:val="008E1645"/>
    <w:rsid w:val="00947F7B"/>
    <w:rsid w:val="00A167DE"/>
    <w:rsid w:val="00A22E6F"/>
    <w:rsid w:val="00A402E2"/>
    <w:rsid w:val="00A8575A"/>
    <w:rsid w:val="00A92061"/>
    <w:rsid w:val="00AE50F1"/>
    <w:rsid w:val="00B3641A"/>
    <w:rsid w:val="00B44177"/>
    <w:rsid w:val="00B521ED"/>
    <w:rsid w:val="00B7162F"/>
    <w:rsid w:val="00B844ED"/>
    <w:rsid w:val="00B921E5"/>
    <w:rsid w:val="00BA4E25"/>
    <w:rsid w:val="00BF3342"/>
    <w:rsid w:val="00C037F3"/>
    <w:rsid w:val="00C548C8"/>
    <w:rsid w:val="00C74005"/>
    <w:rsid w:val="00CB3D42"/>
    <w:rsid w:val="00D160D8"/>
    <w:rsid w:val="00D16C30"/>
    <w:rsid w:val="00D56AA7"/>
    <w:rsid w:val="00D84C38"/>
    <w:rsid w:val="00DD2ACE"/>
    <w:rsid w:val="00E002D1"/>
    <w:rsid w:val="00E16501"/>
    <w:rsid w:val="00E35399"/>
    <w:rsid w:val="00E45E44"/>
    <w:rsid w:val="00E801EE"/>
    <w:rsid w:val="00E8570B"/>
    <w:rsid w:val="00ED3EB4"/>
    <w:rsid w:val="00F0283E"/>
    <w:rsid w:val="00F0550F"/>
    <w:rsid w:val="00F45FDC"/>
    <w:rsid w:val="00F50BC8"/>
    <w:rsid w:val="00FA0A45"/>
    <w:rsid w:val="00FD4CCD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2021-01-11T04:55:00Z</cp:lastPrinted>
  <dcterms:created xsi:type="dcterms:W3CDTF">2021-01-11T04:55:00Z</dcterms:created>
  <dcterms:modified xsi:type="dcterms:W3CDTF">2021-01-11T04:55:00Z</dcterms:modified>
</cp:coreProperties>
</file>