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Look w:val="01E0"/>
      </w:tblPr>
      <w:tblGrid>
        <w:gridCol w:w="4300"/>
        <w:gridCol w:w="4589"/>
      </w:tblGrid>
      <w:tr w:rsidR="00C40C9F" w:rsidTr="00F9285E">
        <w:tc>
          <w:tcPr>
            <w:tcW w:w="4300" w:type="dxa"/>
          </w:tcPr>
          <w:p w:rsidR="00C40C9F" w:rsidRDefault="00C40C9F" w:rsidP="00F9285E"/>
        </w:tc>
        <w:tc>
          <w:tcPr>
            <w:tcW w:w="4589" w:type="dxa"/>
          </w:tcPr>
          <w:p w:rsidR="00180505" w:rsidRDefault="00180505" w:rsidP="00F9285E">
            <w:pPr>
              <w:jc w:val="right"/>
              <w:rPr>
                <w:b/>
                <w:bCs/>
              </w:rPr>
            </w:pPr>
          </w:p>
          <w:p w:rsidR="00C40C9F" w:rsidRPr="009C49C7" w:rsidRDefault="00C40C9F" w:rsidP="00F9285E">
            <w:pPr>
              <w:jc w:val="right"/>
              <w:rPr>
                <w:bCs/>
              </w:rPr>
            </w:pPr>
            <w:r w:rsidRPr="009C49C7">
              <w:rPr>
                <w:b/>
                <w:bCs/>
              </w:rPr>
              <w:t>УТВЕРЖДАЮ</w:t>
            </w:r>
          </w:p>
          <w:p w:rsidR="00C40C9F" w:rsidRPr="009C49C7" w:rsidRDefault="00C40C9F" w:rsidP="00F9285E">
            <w:pPr>
              <w:jc w:val="right"/>
              <w:rPr>
                <w:bCs/>
              </w:rPr>
            </w:pPr>
            <w:r w:rsidRPr="009C49C7">
              <w:rPr>
                <w:bCs/>
              </w:rPr>
              <w:t>__________________</w:t>
            </w:r>
          </w:p>
          <w:p w:rsidR="00C40C9F" w:rsidRPr="009C49C7" w:rsidRDefault="00C40C9F" w:rsidP="00F9285E">
            <w:pPr>
              <w:jc w:val="right"/>
              <w:rPr>
                <w:bCs/>
              </w:rPr>
            </w:pPr>
          </w:p>
          <w:p w:rsidR="00C40C9F" w:rsidRPr="009C49C7" w:rsidRDefault="00C40C9F" w:rsidP="00F9285E">
            <w:pPr>
              <w:jc w:val="right"/>
              <w:rPr>
                <w:bCs/>
              </w:rPr>
            </w:pPr>
            <w:r w:rsidRPr="009C49C7">
              <w:rPr>
                <w:bCs/>
              </w:rPr>
              <w:t>директор М</w:t>
            </w:r>
            <w:r>
              <w:rPr>
                <w:bCs/>
              </w:rPr>
              <w:t>К</w:t>
            </w:r>
            <w:r w:rsidRPr="009C49C7">
              <w:rPr>
                <w:bCs/>
              </w:rPr>
              <w:t>У «СЦК»</w:t>
            </w:r>
          </w:p>
          <w:p w:rsidR="00C40C9F" w:rsidRPr="009C49C7" w:rsidRDefault="00C40C9F" w:rsidP="00F9285E">
            <w:pPr>
              <w:jc w:val="right"/>
              <w:rPr>
                <w:bCs/>
              </w:rPr>
            </w:pPr>
            <w:r w:rsidRPr="009C49C7">
              <w:rPr>
                <w:bCs/>
              </w:rPr>
              <w:t xml:space="preserve"> с. Болчары</w:t>
            </w:r>
          </w:p>
          <w:p w:rsidR="00C40C9F" w:rsidRPr="00C40C9F" w:rsidRDefault="003D1649" w:rsidP="00F9285E">
            <w:pPr>
              <w:jc w:val="right"/>
              <w:rPr>
                <w:bCs/>
              </w:rPr>
            </w:pPr>
            <w:r>
              <w:rPr>
                <w:bCs/>
              </w:rPr>
              <w:t>А.М. Фо</w:t>
            </w:r>
            <w:r w:rsidR="00E91C93">
              <w:rPr>
                <w:bCs/>
              </w:rPr>
              <w:t>менко</w:t>
            </w:r>
          </w:p>
          <w:p w:rsidR="00C40C9F" w:rsidRDefault="00C40C9F" w:rsidP="00F9285E">
            <w:pPr>
              <w:jc w:val="right"/>
            </w:pPr>
            <w:r w:rsidRPr="009C49C7">
              <w:rPr>
                <w:bCs/>
              </w:rPr>
              <w:t>«___»_________20</w:t>
            </w:r>
            <w:r>
              <w:rPr>
                <w:bCs/>
              </w:rPr>
              <w:t>1</w:t>
            </w:r>
            <w:r w:rsidR="00E91C93">
              <w:rPr>
                <w:bCs/>
              </w:rPr>
              <w:t>4</w:t>
            </w:r>
            <w:r w:rsidRPr="009C49C7">
              <w:rPr>
                <w:bCs/>
              </w:rPr>
              <w:t>г.</w:t>
            </w:r>
          </w:p>
          <w:p w:rsidR="00C40C9F" w:rsidRDefault="00C40C9F" w:rsidP="00F9285E">
            <w:pPr>
              <w:jc w:val="right"/>
            </w:pPr>
          </w:p>
        </w:tc>
      </w:tr>
    </w:tbl>
    <w:p w:rsidR="00C40C9F" w:rsidRDefault="00C40C9F" w:rsidP="00C40C9F">
      <w:pPr>
        <w:jc w:val="right"/>
      </w:pPr>
    </w:p>
    <w:p w:rsidR="00C40C9F" w:rsidRDefault="00C40C9F" w:rsidP="00C40C9F">
      <w:pPr>
        <w:jc w:val="center"/>
        <w:rPr>
          <w:b/>
        </w:rPr>
      </w:pPr>
    </w:p>
    <w:p w:rsidR="00C40C9F" w:rsidRDefault="00C40C9F" w:rsidP="00C40C9F">
      <w:pPr>
        <w:jc w:val="center"/>
        <w:rPr>
          <w:b/>
        </w:rPr>
      </w:pPr>
    </w:p>
    <w:p w:rsidR="00C40C9F" w:rsidRPr="00E077DC" w:rsidRDefault="00C40C9F" w:rsidP="00C40C9F">
      <w:pPr>
        <w:pStyle w:val="3"/>
        <w:rPr>
          <w:sz w:val="28"/>
          <w:szCs w:val="28"/>
        </w:rPr>
      </w:pPr>
      <w:r w:rsidRPr="00E077DC">
        <w:rPr>
          <w:sz w:val="28"/>
          <w:szCs w:val="28"/>
        </w:rPr>
        <w:t>МУНИЦИПАЛЬНОЕ КАЗЁННОЕ  УЧРЕЖДЕНИЕ</w:t>
      </w:r>
    </w:p>
    <w:p w:rsidR="00C40C9F" w:rsidRPr="00E077DC" w:rsidRDefault="00C40C9F" w:rsidP="00C40C9F">
      <w:pPr>
        <w:pStyle w:val="2"/>
        <w:rPr>
          <w:b/>
          <w:sz w:val="28"/>
          <w:szCs w:val="28"/>
        </w:rPr>
      </w:pPr>
      <w:r w:rsidRPr="00E077DC">
        <w:rPr>
          <w:b/>
          <w:sz w:val="28"/>
          <w:szCs w:val="28"/>
        </w:rPr>
        <w:t>«СЕЛЬСКИЙ  ЦЕНТР  КУЛЬТУРЫ»</w:t>
      </w:r>
    </w:p>
    <w:p w:rsidR="00C40C9F" w:rsidRPr="00E077DC" w:rsidRDefault="00C40C9F" w:rsidP="00C40C9F">
      <w:pPr>
        <w:jc w:val="center"/>
        <w:rPr>
          <w:b/>
        </w:rPr>
      </w:pPr>
      <w:r w:rsidRPr="00E077DC">
        <w:rPr>
          <w:b/>
        </w:rPr>
        <w:t>с. Болчары</w:t>
      </w:r>
    </w:p>
    <w:p w:rsidR="00C40C9F" w:rsidRDefault="00C40C9F" w:rsidP="00C40C9F">
      <w:pPr>
        <w:jc w:val="center"/>
      </w:pPr>
    </w:p>
    <w:p w:rsidR="00C40C9F" w:rsidRDefault="00C40C9F" w:rsidP="00C40C9F">
      <w:pPr>
        <w:jc w:val="center"/>
      </w:pPr>
    </w:p>
    <w:p w:rsidR="00C40C9F" w:rsidRDefault="00C40C9F" w:rsidP="00C40C9F">
      <w:pPr>
        <w:jc w:val="center"/>
      </w:pPr>
    </w:p>
    <w:p w:rsidR="00C40C9F" w:rsidRDefault="00C40C9F" w:rsidP="00C40C9F">
      <w:pPr>
        <w:jc w:val="center"/>
      </w:pPr>
    </w:p>
    <w:p w:rsidR="00C40C9F" w:rsidRDefault="00C40C9F" w:rsidP="00C40C9F">
      <w:pPr>
        <w:jc w:val="center"/>
      </w:pPr>
    </w:p>
    <w:p w:rsidR="00C40C9F" w:rsidRDefault="00C40C9F" w:rsidP="00C40C9F">
      <w:pPr>
        <w:jc w:val="center"/>
      </w:pPr>
    </w:p>
    <w:p w:rsidR="00C40C9F" w:rsidRDefault="00C40C9F" w:rsidP="00C40C9F">
      <w:pPr>
        <w:jc w:val="center"/>
      </w:pPr>
    </w:p>
    <w:p w:rsidR="00C40C9F" w:rsidRPr="00E077DC" w:rsidRDefault="00C40C9F" w:rsidP="00C40C9F">
      <w:pPr>
        <w:pStyle w:val="5"/>
        <w:rPr>
          <w:rFonts w:cs="Times New Roman"/>
          <w:bCs w:val="0"/>
          <w:i/>
        </w:rPr>
      </w:pPr>
      <w:r w:rsidRPr="00E077DC">
        <w:rPr>
          <w:rFonts w:cs="Times New Roman"/>
          <w:bCs w:val="0"/>
          <w:i/>
        </w:rPr>
        <w:t xml:space="preserve">Перспективный план </w:t>
      </w:r>
    </w:p>
    <w:p w:rsidR="00C40C9F" w:rsidRPr="009012C3" w:rsidRDefault="00C40C9F" w:rsidP="00C40C9F">
      <w:pPr>
        <w:pStyle w:val="5"/>
        <w:rPr>
          <w:rFonts w:ascii="Times New Roman" w:hAnsi="Times New Roman" w:cs="Times New Roman"/>
          <w:b w:val="0"/>
          <w:bCs w:val="0"/>
          <w:i/>
        </w:rPr>
      </w:pPr>
      <w:r w:rsidRPr="009012C3">
        <w:rPr>
          <w:rFonts w:ascii="Times New Roman" w:hAnsi="Times New Roman" w:cs="Times New Roman"/>
          <w:b w:val="0"/>
          <w:bCs w:val="0"/>
          <w:i/>
        </w:rPr>
        <w:t xml:space="preserve">детского </w:t>
      </w:r>
    </w:p>
    <w:p w:rsidR="00C40C9F" w:rsidRPr="009012C3" w:rsidRDefault="00C40C9F" w:rsidP="00C40C9F">
      <w:pPr>
        <w:pStyle w:val="5"/>
        <w:rPr>
          <w:rFonts w:ascii="Times New Roman" w:hAnsi="Times New Roman" w:cs="Times New Roman"/>
          <w:b w:val="0"/>
          <w:bCs w:val="0"/>
          <w:i/>
        </w:rPr>
      </w:pPr>
      <w:r w:rsidRPr="009012C3">
        <w:rPr>
          <w:rFonts w:ascii="Times New Roman" w:hAnsi="Times New Roman" w:cs="Times New Roman"/>
          <w:b w:val="0"/>
          <w:bCs w:val="0"/>
          <w:i/>
        </w:rPr>
        <w:t>вокального кружка</w:t>
      </w:r>
    </w:p>
    <w:p w:rsidR="00C40C9F" w:rsidRPr="009012C3" w:rsidRDefault="00C40C9F" w:rsidP="00C40C9F">
      <w:pPr>
        <w:jc w:val="center"/>
        <w:rPr>
          <w:b/>
          <w:i/>
          <w:sz w:val="52"/>
          <w:szCs w:val="52"/>
        </w:rPr>
      </w:pPr>
      <w:r w:rsidRPr="009012C3">
        <w:rPr>
          <w:b/>
          <w:i/>
          <w:sz w:val="52"/>
          <w:szCs w:val="52"/>
        </w:rPr>
        <w:t>«Шалунишки»</w:t>
      </w:r>
    </w:p>
    <w:p w:rsidR="00C40C9F" w:rsidRPr="009012C3" w:rsidRDefault="00C40C9F" w:rsidP="00C40C9F"/>
    <w:p w:rsidR="00C40C9F" w:rsidRPr="009012C3" w:rsidRDefault="00C40C9F" w:rsidP="00C40C9F">
      <w:pPr>
        <w:jc w:val="center"/>
        <w:rPr>
          <w:i/>
          <w:sz w:val="52"/>
        </w:rPr>
      </w:pPr>
      <w:r w:rsidRPr="009012C3">
        <w:rPr>
          <w:i/>
          <w:sz w:val="52"/>
        </w:rPr>
        <w:t>на 201</w:t>
      </w:r>
      <w:r w:rsidR="00E91C93">
        <w:rPr>
          <w:i/>
          <w:sz w:val="52"/>
        </w:rPr>
        <w:t>4</w:t>
      </w:r>
      <w:r w:rsidRPr="009012C3">
        <w:rPr>
          <w:i/>
          <w:sz w:val="52"/>
        </w:rPr>
        <w:t xml:space="preserve"> – </w:t>
      </w:r>
      <w:r w:rsidR="00E91C93">
        <w:rPr>
          <w:i/>
          <w:sz w:val="52"/>
        </w:rPr>
        <w:t>2015</w:t>
      </w:r>
      <w:r w:rsidRPr="009012C3">
        <w:rPr>
          <w:i/>
          <w:sz w:val="52"/>
        </w:rPr>
        <w:t xml:space="preserve"> год</w:t>
      </w:r>
    </w:p>
    <w:p w:rsidR="00C40C9F" w:rsidRDefault="00C40C9F" w:rsidP="00C40C9F">
      <w:pPr>
        <w:jc w:val="center"/>
        <w:rPr>
          <w:rFonts w:ascii="Bookman Old Style" w:hAnsi="Bookman Old Style"/>
          <w:sz w:val="52"/>
        </w:rPr>
      </w:pPr>
    </w:p>
    <w:p w:rsidR="00C40C9F" w:rsidRDefault="00C40C9F" w:rsidP="00C40C9F">
      <w:pPr>
        <w:pStyle w:val="6"/>
        <w:rPr>
          <w:sz w:val="36"/>
        </w:rPr>
      </w:pPr>
    </w:p>
    <w:p w:rsidR="00C40C9F" w:rsidRDefault="00C40C9F" w:rsidP="00C40C9F">
      <w:pPr>
        <w:pStyle w:val="6"/>
        <w:rPr>
          <w:sz w:val="36"/>
        </w:rPr>
      </w:pPr>
    </w:p>
    <w:p w:rsidR="00C40C9F" w:rsidRDefault="00C40C9F" w:rsidP="00C40C9F">
      <w:pPr>
        <w:pStyle w:val="6"/>
        <w:rPr>
          <w:sz w:val="36"/>
        </w:rPr>
      </w:pPr>
    </w:p>
    <w:p w:rsidR="00C40C9F" w:rsidRDefault="00C40C9F" w:rsidP="00C40C9F"/>
    <w:p w:rsidR="00C40C9F" w:rsidRDefault="00C40C9F" w:rsidP="00C40C9F"/>
    <w:p w:rsidR="00C40C9F" w:rsidRDefault="00C40C9F" w:rsidP="00C40C9F"/>
    <w:p w:rsidR="00C40C9F" w:rsidRDefault="00C40C9F" w:rsidP="00C40C9F"/>
    <w:p w:rsidR="00C40C9F" w:rsidRDefault="00C40C9F" w:rsidP="00C40C9F"/>
    <w:p w:rsidR="00C40C9F" w:rsidRDefault="00C40C9F" w:rsidP="00C40C9F"/>
    <w:p w:rsidR="00C40C9F" w:rsidRDefault="00C40C9F" w:rsidP="00C40C9F">
      <w:pPr>
        <w:jc w:val="center"/>
        <w:rPr>
          <w:rFonts w:ascii="Bookman Old Style" w:hAnsi="Bookman Old Style"/>
          <w:b/>
          <w:bCs/>
          <w:sz w:val="52"/>
        </w:rPr>
      </w:pPr>
    </w:p>
    <w:p w:rsidR="00C40C9F" w:rsidRDefault="00C40C9F" w:rsidP="00C40C9F">
      <w:pPr>
        <w:jc w:val="center"/>
        <w:rPr>
          <w:rFonts w:ascii="Bookman Old Style" w:hAnsi="Bookman Old Style"/>
          <w:b/>
          <w:bCs/>
          <w:sz w:val="52"/>
        </w:rPr>
      </w:pPr>
    </w:p>
    <w:p w:rsidR="00C40C9F" w:rsidRPr="00E077DC" w:rsidRDefault="00C40C9F" w:rsidP="00C40C9F">
      <w:pPr>
        <w:jc w:val="center"/>
        <w:rPr>
          <w:bCs/>
          <w:sz w:val="28"/>
          <w:szCs w:val="28"/>
        </w:rPr>
      </w:pPr>
      <w:r w:rsidRPr="00E077DC">
        <w:rPr>
          <w:bCs/>
          <w:sz w:val="28"/>
          <w:szCs w:val="28"/>
        </w:rPr>
        <w:t>с. Болчары</w:t>
      </w:r>
    </w:p>
    <w:p w:rsidR="00C40C9F" w:rsidRDefault="00C40C9F" w:rsidP="00C40C9F">
      <w:pPr>
        <w:jc w:val="center"/>
        <w:rPr>
          <w:rFonts w:ascii="Bookman Old Style" w:hAnsi="Bookman Old Style"/>
          <w:b/>
          <w:bCs/>
          <w:sz w:val="52"/>
        </w:rPr>
      </w:pPr>
    </w:p>
    <w:p w:rsidR="00640D42" w:rsidRPr="00E077DC" w:rsidRDefault="00640D42"/>
    <w:p w:rsidR="00C40C9F" w:rsidRPr="00E077DC" w:rsidRDefault="00C40C9F" w:rsidP="00E077DC">
      <w:pPr>
        <w:rPr>
          <w:b/>
          <w:sz w:val="28"/>
          <w:szCs w:val="28"/>
          <w:u w:val="single"/>
        </w:rPr>
      </w:pPr>
      <w:r w:rsidRPr="00E077DC">
        <w:rPr>
          <w:b/>
          <w:sz w:val="28"/>
          <w:szCs w:val="28"/>
          <w:u w:val="single"/>
        </w:rPr>
        <w:t>1. Общая характеристика коллектива</w:t>
      </w:r>
    </w:p>
    <w:p w:rsidR="00C40C9F" w:rsidRPr="00E077DC" w:rsidRDefault="00C40C9F" w:rsidP="00C40C9F">
      <w:pPr>
        <w:jc w:val="center"/>
        <w:rPr>
          <w:b/>
          <w:sz w:val="28"/>
          <w:szCs w:val="28"/>
          <w:u w:val="single"/>
        </w:rPr>
      </w:pPr>
    </w:p>
    <w:p w:rsidR="00C40C9F" w:rsidRPr="00E077DC" w:rsidRDefault="00C40C9F" w:rsidP="00C40C9F">
      <w:pPr>
        <w:jc w:val="both"/>
        <w:rPr>
          <w:sz w:val="28"/>
          <w:szCs w:val="28"/>
        </w:rPr>
      </w:pPr>
      <w:r w:rsidRPr="00E077DC">
        <w:rPr>
          <w:i/>
          <w:sz w:val="28"/>
          <w:szCs w:val="28"/>
        </w:rPr>
        <w:t xml:space="preserve">     Название коллектива:</w:t>
      </w:r>
      <w:r w:rsidRPr="00E077DC">
        <w:rPr>
          <w:sz w:val="28"/>
          <w:szCs w:val="28"/>
        </w:rPr>
        <w:t xml:space="preserve"> детский вокальный кружок</w:t>
      </w:r>
    </w:p>
    <w:p w:rsidR="00C40C9F" w:rsidRPr="00E077DC" w:rsidRDefault="00C40C9F" w:rsidP="00C40C9F">
      <w:pPr>
        <w:jc w:val="both"/>
        <w:rPr>
          <w:sz w:val="28"/>
          <w:szCs w:val="28"/>
        </w:rPr>
      </w:pPr>
      <w:r w:rsidRPr="00E077DC">
        <w:rPr>
          <w:i/>
          <w:sz w:val="28"/>
          <w:szCs w:val="28"/>
        </w:rPr>
        <w:t xml:space="preserve">     Жанр: </w:t>
      </w:r>
      <w:r w:rsidRPr="00E077DC">
        <w:rPr>
          <w:sz w:val="28"/>
          <w:szCs w:val="28"/>
        </w:rPr>
        <w:t>вокальное пение</w:t>
      </w:r>
    </w:p>
    <w:p w:rsidR="00C40C9F" w:rsidRPr="00E077DC" w:rsidRDefault="00C40C9F" w:rsidP="00C40C9F">
      <w:pPr>
        <w:jc w:val="both"/>
        <w:rPr>
          <w:sz w:val="28"/>
          <w:szCs w:val="28"/>
        </w:rPr>
      </w:pPr>
      <w:r w:rsidRPr="00E077DC">
        <w:rPr>
          <w:i/>
          <w:sz w:val="28"/>
          <w:szCs w:val="28"/>
        </w:rPr>
        <w:t xml:space="preserve">     Год создания:</w:t>
      </w:r>
      <w:r w:rsidRPr="00E077DC">
        <w:rPr>
          <w:sz w:val="28"/>
          <w:szCs w:val="28"/>
        </w:rPr>
        <w:t xml:space="preserve"> 01 декабря 2009 год</w:t>
      </w:r>
    </w:p>
    <w:p w:rsidR="00C40C9F" w:rsidRPr="00E077DC" w:rsidRDefault="00C40C9F" w:rsidP="00C40C9F">
      <w:pPr>
        <w:jc w:val="both"/>
        <w:rPr>
          <w:sz w:val="28"/>
          <w:szCs w:val="28"/>
        </w:rPr>
      </w:pPr>
      <w:r w:rsidRPr="00E077DC">
        <w:rPr>
          <w:i/>
          <w:sz w:val="28"/>
          <w:szCs w:val="28"/>
        </w:rPr>
        <w:t xml:space="preserve">     Количество участников</w:t>
      </w:r>
      <w:r w:rsidRPr="00E077DC">
        <w:rPr>
          <w:sz w:val="28"/>
          <w:szCs w:val="28"/>
        </w:rPr>
        <w:t>: 10 человек</w:t>
      </w:r>
    </w:p>
    <w:p w:rsidR="00C40C9F" w:rsidRPr="00E077DC" w:rsidRDefault="00C40C9F" w:rsidP="00C40C9F">
      <w:pPr>
        <w:jc w:val="both"/>
        <w:rPr>
          <w:i/>
          <w:sz w:val="28"/>
          <w:szCs w:val="28"/>
        </w:rPr>
      </w:pPr>
      <w:r w:rsidRPr="00E077DC">
        <w:rPr>
          <w:sz w:val="28"/>
          <w:szCs w:val="28"/>
        </w:rPr>
        <w:t xml:space="preserve">     </w:t>
      </w:r>
      <w:r w:rsidRPr="00E077DC">
        <w:rPr>
          <w:i/>
          <w:sz w:val="28"/>
          <w:szCs w:val="28"/>
        </w:rPr>
        <w:t>Руководитель:</w:t>
      </w:r>
      <w:r w:rsidRPr="00E077DC">
        <w:rPr>
          <w:sz w:val="28"/>
          <w:szCs w:val="28"/>
        </w:rPr>
        <w:t xml:space="preserve"> Хаирова Наталья Юрьевна</w:t>
      </w:r>
    </w:p>
    <w:p w:rsidR="00C40C9F" w:rsidRPr="00E077DC" w:rsidRDefault="00C40C9F" w:rsidP="00C40C9F">
      <w:pPr>
        <w:jc w:val="both"/>
        <w:rPr>
          <w:sz w:val="28"/>
          <w:szCs w:val="28"/>
        </w:rPr>
      </w:pPr>
      <w:r w:rsidRPr="00E077DC">
        <w:rPr>
          <w:i/>
          <w:sz w:val="28"/>
          <w:szCs w:val="28"/>
        </w:rPr>
        <w:t xml:space="preserve">           </w:t>
      </w:r>
    </w:p>
    <w:p w:rsidR="00C40C9F" w:rsidRPr="00E077DC" w:rsidRDefault="00C40C9F" w:rsidP="00C40C9F">
      <w:pPr>
        <w:jc w:val="center"/>
        <w:rPr>
          <w:sz w:val="28"/>
          <w:szCs w:val="28"/>
        </w:rPr>
      </w:pPr>
      <w:r w:rsidRPr="00E077DC">
        <w:rPr>
          <w:b/>
          <w:sz w:val="28"/>
          <w:szCs w:val="28"/>
          <w:u w:val="single"/>
        </w:rPr>
        <w:t>2. Организационная работа</w:t>
      </w:r>
    </w:p>
    <w:p w:rsidR="00C40C9F" w:rsidRPr="00E077DC" w:rsidRDefault="00C40C9F" w:rsidP="00C40C9F">
      <w:pPr>
        <w:jc w:val="center"/>
        <w:rPr>
          <w:sz w:val="28"/>
          <w:szCs w:val="28"/>
        </w:rPr>
      </w:pPr>
    </w:p>
    <w:p w:rsidR="00C40C9F" w:rsidRPr="00E077DC" w:rsidRDefault="00C40C9F" w:rsidP="00C40C9F">
      <w:pPr>
        <w:numPr>
          <w:ilvl w:val="0"/>
          <w:numId w:val="1"/>
        </w:numPr>
        <w:jc w:val="both"/>
        <w:rPr>
          <w:sz w:val="28"/>
          <w:szCs w:val="28"/>
        </w:rPr>
      </w:pPr>
      <w:r w:rsidRPr="00E077DC">
        <w:rPr>
          <w:sz w:val="28"/>
          <w:szCs w:val="28"/>
        </w:rPr>
        <w:t xml:space="preserve">Объявления о дополнительном наборе участников в </w:t>
      </w:r>
      <w:r w:rsidR="00F40E56" w:rsidRPr="00E077DC">
        <w:rPr>
          <w:sz w:val="28"/>
          <w:szCs w:val="28"/>
        </w:rPr>
        <w:t>вокальный кружок</w:t>
      </w:r>
    </w:p>
    <w:p w:rsidR="00C40C9F" w:rsidRPr="00E077DC" w:rsidRDefault="00C40C9F" w:rsidP="00C40C9F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E077DC">
        <w:rPr>
          <w:sz w:val="28"/>
          <w:szCs w:val="28"/>
        </w:rPr>
        <w:t>Проведение бесед с участниками коллектива</w:t>
      </w:r>
    </w:p>
    <w:p w:rsidR="00C40C9F" w:rsidRPr="00E077DC" w:rsidRDefault="00C40C9F" w:rsidP="00C40C9F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E077DC">
        <w:rPr>
          <w:sz w:val="28"/>
          <w:szCs w:val="28"/>
        </w:rPr>
        <w:t xml:space="preserve">Приобретение необходимых   методических учебных  пособий. </w:t>
      </w:r>
    </w:p>
    <w:p w:rsidR="00C40C9F" w:rsidRPr="00E077DC" w:rsidRDefault="00C40C9F" w:rsidP="00C40C9F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E077DC">
        <w:rPr>
          <w:sz w:val="28"/>
          <w:szCs w:val="28"/>
        </w:rPr>
        <w:t xml:space="preserve">Разучивание партий с каждым из участников   </w:t>
      </w:r>
    </w:p>
    <w:p w:rsidR="00C40C9F" w:rsidRPr="00E077DC" w:rsidRDefault="00C40C9F" w:rsidP="00C40C9F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E077DC">
        <w:rPr>
          <w:sz w:val="28"/>
          <w:szCs w:val="28"/>
        </w:rPr>
        <w:t>Постановка голоса</w:t>
      </w:r>
    </w:p>
    <w:p w:rsidR="00C40C9F" w:rsidRPr="00E077DC" w:rsidRDefault="00C40C9F" w:rsidP="00C40C9F">
      <w:pPr>
        <w:ind w:left="360"/>
        <w:jc w:val="both"/>
        <w:rPr>
          <w:sz w:val="28"/>
          <w:szCs w:val="28"/>
        </w:rPr>
      </w:pPr>
      <w:r w:rsidRPr="00E077DC">
        <w:rPr>
          <w:sz w:val="28"/>
          <w:szCs w:val="28"/>
        </w:rPr>
        <w:t>6.  Приобретение сценических костюмов.</w:t>
      </w:r>
    </w:p>
    <w:p w:rsidR="00C40C9F" w:rsidRPr="00E077DC" w:rsidRDefault="00C40C9F" w:rsidP="00C40C9F">
      <w:pPr>
        <w:ind w:left="360"/>
        <w:jc w:val="center"/>
        <w:rPr>
          <w:b/>
          <w:sz w:val="28"/>
          <w:szCs w:val="28"/>
          <w:u w:val="single"/>
        </w:rPr>
      </w:pPr>
    </w:p>
    <w:p w:rsidR="00C40C9F" w:rsidRPr="00E077DC" w:rsidRDefault="00C40C9F" w:rsidP="00C40C9F">
      <w:pPr>
        <w:ind w:left="360"/>
        <w:jc w:val="center"/>
        <w:rPr>
          <w:b/>
          <w:sz w:val="28"/>
          <w:szCs w:val="28"/>
          <w:u w:val="single"/>
        </w:rPr>
      </w:pPr>
      <w:r w:rsidRPr="00E077DC">
        <w:rPr>
          <w:b/>
          <w:sz w:val="28"/>
          <w:szCs w:val="28"/>
          <w:u w:val="single"/>
        </w:rPr>
        <w:t>3. Учебно-творческая деятельность</w:t>
      </w:r>
    </w:p>
    <w:p w:rsidR="00C40C9F" w:rsidRPr="00E077DC" w:rsidRDefault="00C40C9F" w:rsidP="00C40C9F">
      <w:pPr>
        <w:ind w:left="360"/>
        <w:jc w:val="center"/>
        <w:rPr>
          <w:b/>
          <w:sz w:val="28"/>
          <w:szCs w:val="28"/>
          <w:u w:val="single"/>
        </w:rPr>
      </w:pPr>
    </w:p>
    <w:p w:rsidR="00C40C9F" w:rsidRPr="00E077DC" w:rsidRDefault="00C40C9F" w:rsidP="00C40C9F">
      <w:pPr>
        <w:ind w:left="360"/>
        <w:jc w:val="both"/>
        <w:rPr>
          <w:sz w:val="28"/>
          <w:szCs w:val="28"/>
        </w:rPr>
      </w:pPr>
      <w:r w:rsidRPr="00E077DC">
        <w:rPr>
          <w:sz w:val="28"/>
          <w:szCs w:val="28"/>
        </w:rPr>
        <w:t>Данный план учебно-творческой деятельности направлен на формирование восприятия искусства и музыки.</w:t>
      </w:r>
    </w:p>
    <w:p w:rsidR="00C40C9F" w:rsidRPr="00E077DC" w:rsidRDefault="00C40C9F" w:rsidP="00C40C9F">
      <w:pPr>
        <w:ind w:left="360"/>
        <w:jc w:val="both"/>
        <w:rPr>
          <w:sz w:val="28"/>
          <w:szCs w:val="28"/>
        </w:rPr>
      </w:pPr>
      <w:r w:rsidRPr="00E077DC">
        <w:rPr>
          <w:sz w:val="28"/>
          <w:szCs w:val="28"/>
        </w:rPr>
        <w:t xml:space="preserve">Вокальное  исполнение – наиболее массовая форма активного приобщения человека к вокальному искусству, музыке. Вокальное исполнение развивает слух, ритм и голос. Средствами воздействия являются слова и музыка. С помощью, </w:t>
      </w:r>
      <w:proofErr w:type="gramStart"/>
      <w:r w:rsidRPr="00E077DC">
        <w:rPr>
          <w:sz w:val="28"/>
          <w:szCs w:val="28"/>
        </w:rPr>
        <w:t>которых</w:t>
      </w:r>
      <w:proofErr w:type="gramEnd"/>
      <w:r w:rsidRPr="00E077DC">
        <w:rPr>
          <w:sz w:val="28"/>
          <w:szCs w:val="28"/>
        </w:rPr>
        <w:t xml:space="preserve"> руководитель </w:t>
      </w:r>
      <w:r w:rsidR="00E077DC">
        <w:rPr>
          <w:sz w:val="28"/>
          <w:szCs w:val="28"/>
        </w:rPr>
        <w:t>коллектива</w:t>
      </w:r>
      <w:r w:rsidRPr="00E077DC">
        <w:rPr>
          <w:sz w:val="28"/>
          <w:szCs w:val="28"/>
        </w:rPr>
        <w:t xml:space="preserve"> прививает познание бесконечного и глубину  поэзии и музыки.</w:t>
      </w:r>
    </w:p>
    <w:p w:rsidR="00C40C9F" w:rsidRPr="00E077DC" w:rsidRDefault="00C40C9F" w:rsidP="00C40C9F">
      <w:pPr>
        <w:ind w:left="360"/>
        <w:jc w:val="both"/>
        <w:rPr>
          <w:sz w:val="28"/>
          <w:szCs w:val="28"/>
        </w:rPr>
      </w:pPr>
      <w:r w:rsidRPr="00E077DC">
        <w:rPr>
          <w:sz w:val="28"/>
          <w:szCs w:val="28"/>
        </w:rPr>
        <w:t xml:space="preserve">Исполнение вокальных произведений воспитывают эстетическое отношение к действительности, развивают коммуникативные свойства личности и другие положительные качества.   </w:t>
      </w:r>
    </w:p>
    <w:p w:rsidR="00C40C9F" w:rsidRPr="00E077DC" w:rsidRDefault="00C40C9F" w:rsidP="00C40C9F">
      <w:pPr>
        <w:ind w:left="360"/>
        <w:jc w:val="both"/>
        <w:rPr>
          <w:sz w:val="28"/>
          <w:szCs w:val="28"/>
        </w:rPr>
      </w:pPr>
    </w:p>
    <w:p w:rsidR="00C40C9F" w:rsidRPr="00E077DC" w:rsidRDefault="00C40C9F" w:rsidP="00C40C9F">
      <w:pPr>
        <w:ind w:left="360"/>
        <w:jc w:val="both"/>
        <w:rPr>
          <w:sz w:val="28"/>
          <w:szCs w:val="28"/>
          <w:u w:val="single"/>
        </w:rPr>
      </w:pPr>
      <w:r w:rsidRPr="00E077DC">
        <w:rPr>
          <w:i/>
          <w:sz w:val="28"/>
          <w:szCs w:val="28"/>
          <w:u w:val="single"/>
        </w:rPr>
        <w:t>3.1</w:t>
      </w:r>
      <w:r w:rsidRPr="00E077DC">
        <w:rPr>
          <w:sz w:val="28"/>
          <w:szCs w:val="28"/>
          <w:u w:val="single"/>
        </w:rPr>
        <w:t xml:space="preserve"> Цели и задачи.</w:t>
      </w:r>
    </w:p>
    <w:p w:rsidR="00C40C9F" w:rsidRPr="00E077DC" w:rsidRDefault="00C40C9F" w:rsidP="00C40C9F">
      <w:pPr>
        <w:ind w:left="360"/>
        <w:jc w:val="both"/>
        <w:rPr>
          <w:sz w:val="28"/>
          <w:szCs w:val="28"/>
        </w:rPr>
      </w:pPr>
      <w:r w:rsidRPr="00E077DC">
        <w:rPr>
          <w:i/>
          <w:sz w:val="28"/>
          <w:szCs w:val="28"/>
        </w:rPr>
        <w:t xml:space="preserve">Цель </w:t>
      </w:r>
      <w:r w:rsidRPr="00E077DC">
        <w:rPr>
          <w:sz w:val="28"/>
          <w:szCs w:val="28"/>
        </w:rPr>
        <w:t>– воспитание интереса к вокалу, музыке, формирование чувства самосознания и любовь к жанру вокального искусства.</w:t>
      </w:r>
    </w:p>
    <w:p w:rsidR="00C40C9F" w:rsidRPr="00E077DC" w:rsidRDefault="00C40C9F" w:rsidP="00C40C9F">
      <w:pPr>
        <w:ind w:left="360"/>
        <w:jc w:val="both"/>
        <w:rPr>
          <w:i/>
          <w:sz w:val="28"/>
          <w:szCs w:val="28"/>
        </w:rPr>
      </w:pPr>
      <w:r w:rsidRPr="00E077DC">
        <w:rPr>
          <w:i/>
          <w:sz w:val="28"/>
          <w:szCs w:val="28"/>
        </w:rPr>
        <w:t>Задачи:</w:t>
      </w:r>
    </w:p>
    <w:p w:rsidR="00C40C9F" w:rsidRPr="00E077DC" w:rsidRDefault="00C40C9F" w:rsidP="00C40C9F">
      <w:pPr>
        <w:jc w:val="both"/>
        <w:rPr>
          <w:sz w:val="28"/>
          <w:szCs w:val="28"/>
        </w:rPr>
      </w:pPr>
      <w:r w:rsidRPr="00E077DC">
        <w:rPr>
          <w:sz w:val="28"/>
          <w:szCs w:val="28"/>
        </w:rPr>
        <w:t xml:space="preserve">         - развивать певческие способности участников </w:t>
      </w:r>
      <w:r w:rsidR="00F40E56" w:rsidRPr="00E077DC">
        <w:rPr>
          <w:sz w:val="28"/>
          <w:szCs w:val="28"/>
        </w:rPr>
        <w:t>коллектива</w:t>
      </w:r>
    </w:p>
    <w:p w:rsidR="00C40C9F" w:rsidRPr="00E077DC" w:rsidRDefault="00C40C9F" w:rsidP="00C40C9F">
      <w:pPr>
        <w:jc w:val="both"/>
        <w:rPr>
          <w:i/>
          <w:sz w:val="28"/>
          <w:szCs w:val="28"/>
        </w:rPr>
      </w:pPr>
      <w:r w:rsidRPr="00E077DC">
        <w:rPr>
          <w:sz w:val="28"/>
          <w:szCs w:val="28"/>
        </w:rPr>
        <w:t xml:space="preserve">         - развивать чувств</w:t>
      </w:r>
      <w:r w:rsidR="00E077DC">
        <w:rPr>
          <w:sz w:val="28"/>
          <w:szCs w:val="28"/>
        </w:rPr>
        <w:t>о</w:t>
      </w:r>
      <w:r w:rsidRPr="00E077DC">
        <w:rPr>
          <w:sz w:val="28"/>
          <w:szCs w:val="28"/>
        </w:rPr>
        <w:t xml:space="preserve"> ритма у участников </w:t>
      </w:r>
      <w:r w:rsidR="00F40E56" w:rsidRPr="00E077DC">
        <w:rPr>
          <w:sz w:val="28"/>
          <w:szCs w:val="28"/>
        </w:rPr>
        <w:t>коллектива</w:t>
      </w:r>
    </w:p>
    <w:p w:rsidR="00C40C9F" w:rsidRPr="00E077DC" w:rsidRDefault="00C40C9F" w:rsidP="00C40C9F">
      <w:pPr>
        <w:jc w:val="both"/>
        <w:rPr>
          <w:i/>
          <w:sz w:val="28"/>
          <w:szCs w:val="28"/>
        </w:rPr>
      </w:pPr>
      <w:r w:rsidRPr="00E077DC">
        <w:rPr>
          <w:sz w:val="28"/>
          <w:szCs w:val="28"/>
        </w:rPr>
        <w:t xml:space="preserve">         - формировать красивое естественное звучание</w:t>
      </w:r>
    </w:p>
    <w:p w:rsidR="00C40C9F" w:rsidRPr="00E077DC" w:rsidRDefault="00C40C9F" w:rsidP="00C40C9F">
      <w:pPr>
        <w:jc w:val="both"/>
        <w:rPr>
          <w:sz w:val="28"/>
          <w:szCs w:val="28"/>
        </w:rPr>
      </w:pPr>
      <w:r w:rsidRPr="00E077DC">
        <w:rPr>
          <w:sz w:val="28"/>
          <w:szCs w:val="28"/>
        </w:rPr>
        <w:t xml:space="preserve">          </w:t>
      </w:r>
    </w:p>
    <w:p w:rsidR="00C40C9F" w:rsidRPr="00E077DC" w:rsidRDefault="00C40C9F" w:rsidP="00C40C9F">
      <w:pPr>
        <w:numPr>
          <w:ilvl w:val="1"/>
          <w:numId w:val="2"/>
        </w:numPr>
        <w:jc w:val="both"/>
        <w:rPr>
          <w:sz w:val="28"/>
          <w:szCs w:val="28"/>
        </w:rPr>
      </w:pPr>
      <w:r w:rsidRPr="00E077DC">
        <w:rPr>
          <w:sz w:val="28"/>
          <w:szCs w:val="28"/>
        </w:rPr>
        <w:t xml:space="preserve">Программа изучения теоретических основ и развитие практических навыков культурно – </w:t>
      </w:r>
      <w:proofErr w:type="spellStart"/>
      <w:r w:rsidRPr="00E077DC">
        <w:rPr>
          <w:sz w:val="28"/>
          <w:szCs w:val="28"/>
        </w:rPr>
        <w:t>досуговых</w:t>
      </w:r>
      <w:proofErr w:type="spellEnd"/>
      <w:r w:rsidRPr="00E077DC">
        <w:rPr>
          <w:sz w:val="28"/>
          <w:szCs w:val="28"/>
        </w:rPr>
        <w:t xml:space="preserve"> формирований.</w:t>
      </w:r>
    </w:p>
    <w:p w:rsidR="00C40C9F" w:rsidRPr="00E077DC" w:rsidRDefault="00C40C9F" w:rsidP="00C40C9F">
      <w:pPr>
        <w:jc w:val="both"/>
        <w:rPr>
          <w:sz w:val="28"/>
          <w:szCs w:val="28"/>
        </w:rPr>
      </w:pPr>
    </w:p>
    <w:p w:rsidR="00C40C9F" w:rsidRPr="00224A05" w:rsidRDefault="00C40C9F" w:rsidP="00C40C9F">
      <w:pPr>
        <w:ind w:left="360"/>
        <w:jc w:val="center"/>
        <w:rPr>
          <w:i/>
        </w:rPr>
      </w:pPr>
    </w:p>
    <w:p w:rsidR="00C40C9F" w:rsidRPr="00224A05" w:rsidRDefault="00C40C9F" w:rsidP="00C40C9F">
      <w:pPr>
        <w:ind w:left="360"/>
        <w:jc w:val="center"/>
        <w:rPr>
          <w:i/>
        </w:rPr>
      </w:pPr>
    </w:p>
    <w:p w:rsidR="00224A05" w:rsidRPr="00E077DC" w:rsidRDefault="00224A05" w:rsidP="00C40C9F">
      <w:pPr>
        <w:ind w:left="360"/>
        <w:jc w:val="center"/>
        <w:rPr>
          <w:i/>
        </w:rPr>
      </w:pPr>
    </w:p>
    <w:p w:rsidR="00224A05" w:rsidRPr="00E077DC" w:rsidRDefault="00224A05" w:rsidP="00C40C9F">
      <w:pPr>
        <w:ind w:left="360"/>
        <w:jc w:val="center"/>
        <w:rPr>
          <w:i/>
        </w:rPr>
      </w:pPr>
    </w:p>
    <w:p w:rsidR="00224A05" w:rsidRPr="00E077DC" w:rsidRDefault="00224A05" w:rsidP="00C40C9F">
      <w:pPr>
        <w:ind w:left="360"/>
        <w:jc w:val="center"/>
        <w:rPr>
          <w:i/>
        </w:rPr>
      </w:pPr>
    </w:p>
    <w:p w:rsidR="00224A05" w:rsidRPr="00E077DC" w:rsidRDefault="00224A05" w:rsidP="00C40C9F">
      <w:pPr>
        <w:ind w:left="360"/>
        <w:jc w:val="center"/>
        <w:rPr>
          <w:i/>
        </w:rPr>
      </w:pPr>
    </w:p>
    <w:p w:rsidR="00224A05" w:rsidRPr="00E077DC" w:rsidRDefault="00224A05" w:rsidP="00C40C9F">
      <w:pPr>
        <w:ind w:left="360"/>
        <w:jc w:val="center"/>
        <w:rPr>
          <w:i/>
        </w:rPr>
      </w:pPr>
    </w:p>
    <w:p w:rsidR="00C40C9F" w:rsidRPr="00E077DC" w:rsidRDefault="00C40C9F" w:rsidP="00E077DC">
      <w:pPr>
        <w:jc w:val="center"/>
        <w:rPr>
          <w:i/>
          <w:sz w:val="28"/>
          <w:szCs w:val="28"/>
        </w:rPr>
      </w:pPr>
      <w:r w:rsidRPr="00E077DC">
        <w:rPr>
          <w:i/>
          <w:sz w:val="28"/>
          <w:szCs w:val="28"/>
        </w:rPr>
        <w:t>П Л А Н</w:t>
      </w:r>
    </w:p>
    <w:p w:rsidR="00C40C9F" w:rsidRPr="00E077DC" w:rsidRDefault="00C40C9F" w:rsidP="00C40C9F">
      <w:pPr>
        <w:jc w:val="center"/>
        <w:rPr>
          <w:i/>
          <w:sz w:val="28"/>
          <w:szCs w:val="28"/>
        </w:rPr>
      </w:pPr>
      <w:r w:rsidRPr="00E077DC">
        <w:rPr>
          <w:i/>
          <w:sz w:val="28"/>
          <w:szCs w:val="28"/>
        </w:rPr>
        <w:t>репертуара  детского вокального кружка</w:t>
      </w:r>
    </w:p>
    <w:p w:rsidR="00224A05" w:rsidRPr="00E077DC" w:rsidRDefault="00224A05" w:rsidP="00C40C9F">
      <w:pPr>
        <w:ind w:left="360"/>
        <w:jc w:val="center"/>
        <w:rPr>
          <w:i/>
          <w:sz w:val="28"/>
          <w:szCs w:val="28"/>
        </w:rPr>
      </w:pPr>
    </w:p>
    <w:p w:rsidR="00C40C9F" w:rsidRPr="00224A05" w:rsidRDefault="00C40C9F" w:rsidP="00C40C9F">
      <w:pPr>
        <w:ind w:left="360"/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3971"/>
        <w:gridCol w:w="2567"/>
        <w:gridCol w:w="2015"/>
      </w:tblGrid>
      <w:tr w:rsidR="00C40C9F" w:rsidRPr="00E077DC" w:rsidTr="005D30CD">
        <w:trPr>
          <w:trHeight w:val="270"/>
        </w:trPr>
        <w:tc>
          <w:tcPr>
            <w:tcW w:w="550" w:type="dxa"/>
          </w:tcPr>
          <w:p w:rsidR="00C40C9F" w:rsidRPr="00E077DC" w:rsidRDefault="00C40C9F" w:rsidP="00F9285E">
            <w:pPr>
              <w:jc w:val="center"/>
              <w:rPr>
                <w:b/>
                <w:i/>
              </w:rPr>
            </w:pPr>
            <w:r w:rsidRPr="00E077DC">
              <w:rPr>
                <w:b/>
                <w:i/>
              </w:rPr>
              <w:t>№</w:t>
            </w:r>
          </w:p>
          <w:p w:rsidR="00C40C9F" w:rsidRPr="00E077DC" w:rsidRDefault="00C40C9F" w:rsidP="00F9285E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E077DC">
              <w:rPr>
                <w:b/>
                <w:i/>
              </w:rPr>
              <w:t>п</w:t>
            </w:r>
            <w:proofErr w:type="spellEnd"/>
            <w:proofErr w:type="gramEnd"/>
            <w:r w:rsidRPr="00E077DC">
              <w:rPr>
                <w:b/>
                <w:i/>
              </w:rPr>
              <w:t>/</w:t>
            </w:r>
            <w:proofErr w:type="spellStart"/>
            <w:r w:rsidRPr="00E077DC">
              <w:rPr>
                <w:b/>
                <w:i/>
              </w:rPr>
              <w:t>п</w:t>
            </w:r>
            <w:proofErr w:type="spellEnd"/>
          </w:p>
        </w:tc>
        <w:tc>
          <w:tcPr>
            <w:tcW w:w="3971" w:type="dxa"/>
          </w:tcPr>
          <w:p w:rsidR="00C40C9F" w:rsidRPr="00E077DC" w:rsidRDefault="00C40C9F" w:rsidP="00F9285E">
            <w:pPr>
              <w:jc w:val="center"/>
              <w:rPr>
                <w:b/>
                <w:i/>
              </w:rPr>
            </w:pPr>
            <w:r w:rsidRPr="00E077DC">
              <w:rPr>
                <w:b/>
                <w:i/>
              </w:rPr>
              <w:t>Наименование произведения</w:t>
            </w:r>
          </w:p>
        </w:tc>
        <w:tc>
          <w:tcPr>
            <w:tcW w:w="2567" w:type="dxa"/>
          </w:tcPr>
          <w:p w:rsidR="00C40C9F" w:rsidRPr="00E077DC" w:rsidRDefault="00C40C9F" w:rsidP="00F9285E">
            <w:pPr>
              <w:jc w:val="center"/>
              <w:rPr>
                <w:b/>
                <w:i/>
              </w:rPr>
            </w:pPr>
            <w:r w:rsidRPr="00E077DC">
              <w:rPr>
                <w:b/>
                <w:i/>
              </w:rPr>
              <w:t>Автор</w:t>
            </w:r>
          </w:p>
        </w:tc>
        <w:tc>
          <w:tcPr>
            <w:tcW w:w="2015" w:type="dxa"/>
          </w:tcPr>
          <w:p w:rsidR="00C40C9F" w:rsidRPr="00E077DC" w:rsidRDefault="00C40C9F" w:rsidP="00F9285E">
            <w:pPr>
              <w:jc w:val="center"/>
              <w:rPr>
                <w:b/>
                <w:i/>
              </w:rPr>
            </w:pPr>
            <w:r w:rsidRPr="00E077DC">
              <w:rPr>
                <w:b/>
                <w:i/>
              </w:rPr>
              <w:t>Сроки</w:t>
            </w:r>
          </w:p>
        </w:tc>
      </w:tr>
      <w:tr w:rsidR="00C40C9F" w:rsidRPr="00E077DC" w:rsidTr="005D30CD">
        <w:trPr>
          <w:trHeight w:val="285"/>
        </w:trPr>
        <w:tc>
          <w:tcPr>
            <w:tcW w:w="550" w:type="dxa"/>
          </w:tcPr>
          <w:p w:rsidR="00C40C9F" w:rsidRPr="00E077DC" w:rsidRDefault="00C40C9F" w:rsidP="00D967DC">
            <w:r w:rsidRPr="00E077DC">
              <w:t xml:space="preserve">1. </w:t>
            </w:r>
          </w:p>
        </w:tc>
        <w:tc>
          <w:tcPr>
            <w:tcW w:w="3971" w:type="dxa"/>
          </w:tcPr>
          <w:p w:rsidR="00C40C9F" w:rsidRPr="0053470E" w:rsidRDefault="00AE347E" w:rsidP="00E91C93">
            <w:pPr>
              <w:rPr>
                <w:highlight w:val="yellow"/>
              </w:rPr>
            </w:pPr>
            <w:r w:rsidRPr="00160C87">
              <w:t>«</w:t>
            </w:r>
            <w:r w:rsidR="00E91C93" w:rsidRPr="00160C87">
              <w:t>Васильковая страна</w:t>
            </w:r>
            <w:r w:rsidRPr="00160C87">
              <w:t>»</w:t>
            </w:r>
          </w:p>
        </w:tc>
        <w:tc>
          <w:tcPr>
            <w:tcW w:w="2567" w:type="dxa"/>
          </w:tcPr>
          <w:p w:rsidR="00160C87" w:rsidRPr="00160C87" w:rsidRDefault="00E91C93" w:rsidP="00F9285E">
            <w:r w:rsidRPr="00160C87">
              <w:t>сл.</w:t>
            </w:r>
            <w:r w:rsidR="00160C87" w:rsidRPr="00160C87">
              <w:t xml:space="preserve"> </w:t>
            </w:r>
            <w:r w:rsidR="00160C87">
              <w:t xml:space="preserve">В. </w:t>
            </w:r>
            <w:proofErr w:type="spellStart"/>
            <w:r w:rsidR="00160C87">
              <w:t>Осошник</w:t>
            </w:r>
            <w:proofErr w:type="spellEnd"/>
          </w:p>
          <w:p w:rsidR="00AE347E" w:rsidRPr="00160C87" w:rsidRDefault="00E91C93" w:rsidP="00E91C93">
            <w:r w:rsidRPr="00160C87">
              <w:t>муз.</w:t>
            </w:r>
            <w:r w:rsidR="00160C87">
              <w:t xml:space="preserve"> Н. </w:t>
            </w:r>
            <w:proofErr w:type="spellStart"/>
            <w:r w:rsidR="00160C87">
              <w:t>Осошник</w:t>
            </w:r>
            <w:proofErr w:type="spellEnd"/>
          </w:p>
        </w:tc>
        <w:tc>
          <w:tcPr>
            <w:tcW w:w="2015" w:type="dxa"/>
          </w:tcPr>
          <w:p w:rsidR="00C40C9F" w:rsidRPr="00E077DC" w:rsidRDefault="005D30CD" w:rsidP="00E91C93">
            <w:pPr>
              <w:jc w:val="center"/>
            </w:pPr>
            <w:r w:rsidRPr="00E077DC">
              <w:t>С</w:t>
            </w:r>
            <w:r w:rsidR="0040343B" w:rsidRPr="00E077DC">
              <w:t>ентябрь</w:t>
            </w:r>
            <w:r w:rsidRPr="00E077DC">
              <w:t xml:space="preserve"> 201</w:t>
            </w:r>
            <w:r w:rsidR="00E91C93">
              <w:t>4</w:t>
            </w:r>
            <w:r w:rsidRPr="00E077DC">
              <w:t xml:space="preserve"> г.</w:t>
            </w:r>
          </w:p>
        </w:tc>
      </w:tr>
      <w:tr w:rsidR="00C40C9F" w:rsidRPr="00E077DC" w:rsidTr="005D30CD">
        <w:trPr>
          <w:trHeight w:val="183"/>
        </w:trPr>
        <w:tc>
          <w:tcPr>
            <w:tcW w:w="550" w:type="dxa"/>
          </w:tcPr>
          <w:p w:rsidR="00C40C9F" w:rsidRPr="00E077DC" w:rsidRDefault="00C40C9F" w:rsidP="00D967DC">
            <w:r w:rsidRPr="00E077DC">
              <w:t>2.</w:t>
            </w:r>
          </w:p>
        </w:tc>
        <w:tc>
          <w:tcPr>
            <w:tcW w:w="3971" w:type="dxa"/>
          </w:tcPr>
          <w:p w:rsidR="00C40C9F" w:rsidRDefault="00AE347E" w:rsidP="005D30CD">
            <w:pPr>
              <w:rPr>
                <w:highlight w:val="yellow"/>
              </w:rPr>
            </w:pPr>
            <w:r w:rsidRPr="00E91C93">
              <w:t>«</w:t>
            </w:r>
            <w:r w:rsidR="00E91C93">
              <w:t>Чудная пора»</w:t>
            </w:r>
          </w:p>
          <w:p w:rsidR="00E91C93" w:rsidRPr="00E91C93" w:rsidRDefault="00E91C93" w:rsidP="005D30CD">
            <w:pPr>
              <w:rPr>
                <w:highlight w:val="yellow"/>
              </w:rPr>
            </w:pPr>
          </w:p>
        </w:tc>
        <w:tc>
          <w:tcPr>
            <w:tcW w:w="2567" w:type="dxa"/>
          </w:tcPr>
          <w:p w:rsidR="00C40C9F" w:rsidRPr="00E077DC" w:rsidRDefault="005D30CD" w:rsidP="00E91C93">
            <w:r w:rsidRPr="00E077DC">
              <w:t xml:space="preserve">сл. и муз. </w:t>
            </w:r>
            <w:r w:rsidR="00E91C93">
              <w:t xml:space="preserve">Ю. </w:t>
            </w:r>
            <w:proofErr w:type="spellStart"/>
            <w:r w:rsidR="00E91C93">
              <w:t>Вернижского</w:t>
            </w:r>
            <w:proofErr w:type="spellEnd"/>
          </w:p>
        </w:tc>
        <w:tc>
          <w:tcPr>
            <w:tcW w:w="2015" w:type="dxa"/>
          </w:tcPr>
          <w:p w:rsidR="00C40C9F" w:rsidRPr="00E077DC" w:rsidRDefault="005D30CD" w:rsidP="00E91C93">
            <w:pPr>
              <w:jc w:val="center"/>
            </w:pPr>
            <w:r w:rsidRPr="00E077DC">
              <w:t>О</w:t>
            </w:r>
            <w:r w:rsidR="0040343B" w:rsidRPr="00E077DC">
              <w:t>ктябрь</w:t>
            </w:r>
            <w:r w:rsidRPr="00E077DC">
              <w:t xml:space="preserve"> 201</w:t>
            </w:r>
            <w:r w:rsidR="00E91C93">
              <w:t>4</w:t>
            </w:r>
            <w:r w:rsidRPr="00E077DC">
              <w:t xml:space="preserve"> г.</w:t>
            </w:r>
          </w:p>
        </w:tc>
      </w:tr>
      <w:tr w:rsidR="005D30CD" w:rsidRPr="00E077DC" w:rsidTr="005D30CD">
        <w:trPr>
          <w:trHeight w:val="345"/>
        </w:trPr>
        <w:tc>
          <w:tcPr>
            <w:tcW w:w="550" w:type="dxa"/>
          </w:tcPr>
          <w:p w:rsidR="005D30CD" w:rsidRPr="00160C87" w:rsidRDefault="005D30CD" w:rsidP="00D967DC">
            <w:r w:rsidRPr="00160C87">
              <w:t>3.</w:t>
            </w:r>
          </w:p>
        </w:tc>
        <w:tc>
          <w:tcPr>
            <w:tcW w:w="3971" w:type="dxa"/>
          </w:tcPr>
          <w:p w:rsidR="005D30CD" w:rsidRPr="00160C87" w:rsidRDefault="0053470E" w:rsidP="005D30CD">
            <w:r w:rsidRPr="00160C87">
              <w:t>«Как люблю тебя я мама»</w:t>
            </w:r>
          </w:p>
        </w:tc>
        <w:tc>
          <w:tcPr>
            <w:tcW w:w="2567" w:type="dxa"/>
          </w:tcPr>
          <w:p w:rsidR="0053470E" w:rsidRPr="00160C87" w:rsidRDefault="005D30CD" w:rsidP="0088132B">
            <w:r w:rsidRPr="00160C87">
              <w:t>сл.</w:t>
            </w:r>
            <w:r w:rsidR="00160C87">
              <w:t xml:space="preserve"> Р. Рождественский</w:t>
            </w:r>
          </w:p>
          <w:p w:rsidR="0053470E" w:rsidRPr="00160C87" w:rsidRDefault="005D30CD" w:rsidP="0088132B">
            <w:r w:rsidRPr="00160C87">
              <w:t xml:space="preserve">муз. </w:t>
            </w:r>
            <w:r w:rsidR="00160C87">
              <w:t xml:space="preserve">Ж. </w:t>
            </w:r>
            <w:proofErr w:type="spellStart"/>
            <w:r w:rsidR="00160C87">
              <w:t>Колмагоров</w:t>
            </w:r>
            <w:proofErr w:type="spellEnd"/>
          </w:p>
        </w:tc>
        <w:tc>
          <w:tcPr>
            <w:tcW w:w="2015" w:type="dxa"/>
          </w:tcPr>
          <w:p w:rsidR="005D30CD" w:rsidRPr="00E077DC" w:rsidRDefault="005D30CD" w:rsidP="00E91C93">
            <w:pPr>
              <w:jc w:val="center"/>
            </w:pPr>
            <w:r w:rsidRPr="00E077DC">
              <w:t>Ноябрь 201</w:t>
            </w:r>
            <w:r w:rsidR="00E91C93">
              <w:t>4</w:t>
            </w:r>
            <w:r w:rsidRPr="00E077DC">
              <w:t xml:space="preserve"> г.</w:t>
            </w:r>
          </w:p>
        </w:tc>
      </w:tr>
      <w:tr w:rsidR="005D30CD" w:rsidRPr="00E077DC" w:rsidTr="005D30CD">
        <w:trPr>
          <w:trHeight w:val="345"/>
        </w:trPr>
        <w:tc>
          <w:tcPr>
            <w:tcW w:w="550" w:type="dxa"/>
          </w:tcPr>
          <w:p w:rsidR="005D30CD" w:rsidRPr="00E077DC" w:rsidRDefault="005D30CD" w:rsidP="00D967DC">
            <w:r w:rsidRPr="00E077DC">
              <w:t>4.</w:t>
            </w:r>
          </w:p>
        </w:tc>
        <w:tc>
          <w:tcPr>
            <w:tcW w:w="3971" w:type="dxa"/>
          </w:tcPr>
          <w:p w:rsidR="005D30CD" w:rsidRPr="00160C87" w:rsidRDefault="005D30CD" w:rsidP="005D30CD">
            <w:r w:rsidRPr="00160C87">
              <w:t>«Новый год</w:t>
            </w:r>
            <w:r w:rsidR="0053470E" w:rsidRPr="00160C87">
              <w:t xml:space="preserve"> идёт</w:t>
            </w:r>
            <w:r w:rsidRPr="00160C87">
              <w:t>»</w:t>
            </w:r>
          </w:p>
        </w:tc>
        <w:tc>
          <w:tcPr>
            <w:tcW w:w="2567" w:type="dxa"/>
          </w:tcPr>
          <w:p w:rsidR="00160C87" w:rsidRDefault="00160C87" w:rsidP="0053470E">
            <w:r w:rsidRPr="00160C87">
              <w:t xml:space="preserve">сл. </w:t>
            </w:r>
            <w:r>
              <w:t xml:space="preserve">и </w:t>
            </w:r>
            <w:r w:rsidR="005D30CD" w:rsidRPr="00160C87">
              <w:t xml:space="preserve">муз. </w:t>
            </w:r>
          </w:p>
          <w:p w:rsidR="005D30CD" w:rsidRPr="00160C87" w:rsidRDefault="00160C87" w:rsidP="0053470E">
            <w:r>
              <w:t>В. Рахманинов</w:t>
            </w:r>
          </w:p>
        </w:tc>
        <w:tc>
          <w:tcPr>
            <w:tcW w:w="2015" w:type="dxa"/>
          </w:tcPr>
          <w:p w:rsidR="005D30CD" w:rsidRPr="00E077DC" w:rsidRDefault="005D30CD" w:rsidP="00E91C93">
            <w:pPr>
              <w:jc w:val="center"/>
            </w:pPr>
            <w:r w:rsidRPr="00E077DC">
              <w:t>Декабрь 201</w:t>
            </w:r>
            <w:r w:rsidR="00E91C93">
              <w:t>4</w:t>
            </w:r>
            <w:r w:rsidRPr="00E077DC">
              <w:t xml:space="preserve"> г.</w:t>
            </w:r>
          </w:p>
        </w:tc>
      </w:tr>
      <w:tr w:rsidR="005D30CD" w:rsidRPr="00E077DC" w:rsidTr="005D30CD">
        <w:trPr>
          <w:trHeight w:val="360"/>
        </w:trPr>
        <w:tc>
          <w:tcPr>
            <w:tcW w:w="550" w:type="dxa"/>
          </w:tcPr>
          <w:p w:rsidR="005D30CD" w:rsidRPr="00E077DC" w:rsidRDefault="005D30CD" w:rsidP="00D967DC">
            <w:r w:rsidRPr="00E077DC">
              <w:t>5.</w:t>
            </w:r>
          </w:p>
        </w:tc>
        <w:tc>
          <w:tcPr>
            <w:tcW w:w="3971" w:type="dxa"/>
          </w:tcPr>
          <w:p w:rsidR="005D30CD" w:rsidRPr="00160C87" w:rsidRDefault="0053470E" w:rsidP="00F9285E">
            <w:r w:rsidRPr="00160C87">
              <w:t>«Новогодний хоровод»</w:t>
            </w:r>
          </w:p>
        </w:tc>
        <w:tc>
          <w:tcPr>
            <w:tcW w:w="2567" w:type="dxa"/>
          </w:tcPr>
          <w:p w:rsidR="005D30CD" w:rsidRPr="00160C87" w:rsidRDefault="0053470E" w:rsidP="00F9285E">
            <w:r w:rsidRPr="00160C87">
              <w:t xml:space="preserve">сл. </w:t>
            </w:r>
            <w:r w:rsidR="00160C87">
              <w:t>Р. Рождественский</w:t>
            </w:r>
          </w:p>
          <w:p w:rsidR="005D30CD" w:rsidRPr="00160C87" w:rsidRDefault="005D30CD" w:rsidP="0053470E">
            <w:r w:rsidRPr="00160C87">
              <w:t xml:space="preserve">муз. </w:t>
            </w:r>
            <w:r w:rsidR="00160C87">
              <w:t xml:space="preserve">Д. </w:t>
            </w:r>
            <w:proofErr w:type="spellStart"/>
            <w:r w:rsidR="00160C87">
              <w:t>Тухманов</w:t>
            </w:r>
            <w:proofErr w:type="spellEnd"/>
          </w:p>
        </w:tc>
        <w:tc>
          <w:tcPr>
            <w:tcW w:w="2015" w:type="dxa"/>
          </w:tcPr>
          <w:p w:rsidR="005D30CD" w:rsidRPr="00E077DC" w:rsidRDefault="005D30CD" w:rsidP="00E91C93">
            <w:pPr>
              <w:jc w:val="center"/>
            </w:pPr>
            <w:r w:rsidRPr="00E077DC">
              <w:t>Январь 201</w:t>
            </w:r>
            <w:r w:rsidR="00E91C93">
              <w:t>5</w:t>
            </w:r>
            <w:r w:rsidRPr="00E077DC">
              <w:t xml:space="preserve"> г.</w:t>
            </w:r>
          </w:p>
        </w:tc>
      </w:tr>
      <w:tr w:rsidR="005D30CD" w:rsidRPr="00E077DC" w:rsidTr="005D30CD">
        <w:trPr>
          <w:trHeight w:val="387"/>
        </w:trPr>
        <w:tc>
          <w:tcPr>
            <w:tcW w:w="550" w:type="dxa"/>
          </w:tcPr>
          <w:p w:rsidR="005D30CD" w:rsidRPr="00E077DC" w:rsidRDefault="005D30CD" w:rsidP="00D967DC">
            <w:r w:rsidRPr="00E077DC">
              <w:t>6.</w:t>
            </w:r>
          </w:p>
        </w:tc>
        <w:tc>
          <w:tcPr>
            <w:tcW w:w="3971" w:type="dxa"/>
          </w:tcPr>
          <w:p w:rsidR="005D30CD" w:rsidRPr="00160C87" w:rsidRDefault="0053470E" w:rsidP="00F9285E">
            <w:r w:rsidRPr="00160C87">
              <w:t>«Песенка про папу»</w:t>
            </w:r>
          </w:p>
        </w:tc>
        <w:tc>
          <w:tcPr>
            <w:tcW w:w="2567" w:type="dxa"/>
          </w:tcPr>
          <w:p w:rsidR="00160C87" w:rsidRPr="00160C87" w:rsidRDefault="005D30CD" w:rsidP="00160C87">
            <w:r w:rsidRPr="00160C87">
              <w:t xml:space="preserve"> </w:t>
            </w:r>
            <w:r w:rsidR="00160C87" w:rsidRPr="00160C87">
              <w:t xml:space="preserve">сл. В. </w:t>
            </w:r>
            <w:proofErr w:type="spellStart"/>
            <w:r w:rsidR="00160C87" w:rsidRPr="00160C87">
              <w:t>Осошник</w:t>
            </w:r>
            <w:proofErr w:type="spellEnd"/>
          </w:p>
          <w:p w:rsidR="005D30CD" w:rsidRPr="00160C87" w:rsidRDefault="00160C87" w:rsidP="00160C87">
            <w:r w:rsidRPr="00160C87">
              <w:t xml:space="preserve">муз. Н. </w:t>
            </w:r>
            <w:proofErr w:type="spellStart"/>
            <w:r w:rsidRPr="00160C87">
              <w:t>Осошник</w:t>
            </w:r>
            <w:proofErr w:type="spellEnd"/>
          </w:p>
        </w:tc>
        <w:tc>
          <w:tcPr>
            <w:tcW w:w="2015" w:type="dxa"/>
          </w:tcPr>
          <w:p w:rsidR="005D30CD" w:rsidRPr="00E077DC" w:rsidRDefault="005D30CD" w:rsidP="00E91C93">
            <w:pPr>
              <w:jc w:val="center"/>
            </w:pPr>
            <w:r w:rsidRPr="00E077DC">
              <w:t>Февраль 201</w:t>
            </w:r>
            <w:r w:rsidR="00E91C93">
              <w:t>5</w:t>
            </w:r>
            <w:r w:rsidRPr="00E077DC">
              <w:t xml:space="preserve"> г.</w:t>
            </w:r>
          </w:p>
        </w:tc>
      </w:tr>
      <w:tr w:rsidR="005D30CD" w:rsidRPr="00E077DC" w:rsidTr="005D30CD">
        <w:trPr>
          <w:trHeight w:val="360"/>
        </w:trPr>
        <w:tc>
          <w:tcPr>
            <w:tcW w:w="550" w:type="dxa"/>
          </w:tcPr>
          <w:p w:rsidR="005D30CD" w:rsidRPr="00E077DC" w:rsidRDefault="005D30CD" w:rsidP="00D967DC">
            <w:r w:rsidRPr="00E077DC">
              <w:t>7.</w:t>
            </w:r>
          </w:p>
        </w:tc>
        <w:tc>
          <w:tcPr>
            <w:tcW w:w="3971" w:type="dxa"/>
          </w:tcPr>
          <w:p w:rsidR="00E91C93" w:rsidRPr="00160C87" w:rsidRDefault="00E91C93" w:rsidP="00E91C93">
            <w:r w:rsidRPr="00160C87">
              <w:t>«С 8 марта мама»</w:t>
            </w:r>
          </w:p>
        </w:tc>
        <w:tc>
          <w:tcPr>
            <w:tcW w:w="2567" w:type="dxa"/>
          </w:tcPr>
          <w:p w:rsidR="005D30CD" w:rsidRPr="00160C87" w:rsidRDefault="0053470E" w:rsidP="00E91C93">
            <w:r w:rsidRPr="00160C87">
              <w:t xml:space="preserve">сл. </w:t>
            </w:r>
            <w:r w:rsidR="00160C87">
              <w:t xml:space="preserve">и </w:t>
            </w:r>
            <w:r w:rsidR="005D30CD" w:rsidRPr="00160C87">
              <w:t xml:space="preserve">муз. </w:t>
            </w:r>
            <w:r w:rsidR="00160C87">
              <w:t>И. Николаев</w:t>
            </w:r>
          </w:p>
        </w:tc>
        <w:tc>
          <w:tcPr>
            <w:tcW w:w="2015" w:type="dxa"/>
          </w:tcPr>
          <w:p w:rsidR="005D30CD" w:rsidRPr="00E077DC" w:rsidRDefault="005D30CD" w:rsidP="00E91C93">
            <w:pPr>
              <w:jc w:val="center"/>
            </w:pPr>
            <w:r w:rsidRPr="00E077DC">
              <w:t>Март 201</w:t>
            </w:r>
            <w:r w:rsidR="00E91C93">
              <w:t>5</w:t>
            </w:r>
            <w:r w:rsidRPr="00E077DC">
              <w:t>г.</w:t>
            </w:r>
          </w:p>
        </w:tc>
      </w:tr>
      <w:tr w:rsidR="005D30CD" w:rsidRPr="00E077DC" w:rsidTr="005D30CD">
        <w:trPr>
          <w:trHeight w:val="337"/>
        </w:trPr>
        <w:tc>
          <w:tcPr>
            <w:tcW w:w="550" w:type="dxa"/>
          </w:tcPr>
          <w:p w:rsidR="005D30CD" w:rsidRPr="00E077DC" w:rsidRDefault="005D30CD" w:rsidP="00D967DC">
            <w:r w:rsidRPr="00E077DC">
              <w:t>8.</w:t>
            </w:r>
          </w:p>
        </w:tc>
        <w:tc>
          <w:tcPr>
            <w:tcW w:w="3971" w:type="dxa"/>
          </w:tcPr>
          <w:p w:rsidR="005D30CD" w:rsidRPr="00160C87" w:rsidRDefault="005D30CD" w:rsidP="00E91C93">
            <w:r w:rsidRPr="00160C87">
              <w:t>«</w:t>
            </w:r>
            <w:r w:rsidR="00E91C93" w:rsidRPr="00160C87">
              <w:t>Весенняя шуточная</w:t>
            </w:r>
            <w:r w:rsidRPr="00160C87">
              <w:t>»</w:t>
            </w:r>
          </w:p>
        </w:tc>
        <w:tc>
          <w:tcPr>
            <w:tcW w:w="2567" w:type="dxa"/>
          </w:tcPr>
          <w:p w:rsidR="00E91C93" w:rsidRPr="00160C87" w:rsidRDefault="00E91C93" w:rsidP="00F9285E">
            <w:r w:rsidRPr="00160C87">
              <w:t>сл. В. Трубачева</w:t>
            </w:r>
          </w:p>
          <w:p w:rsidR="005D30CD" w:rsidRPr="00160C87" w:rsidRDefault="005D30CD" w:rsidP="00F9285E">
            <w:r w:rsidRPr="00160C87">
              <w:t xml:space="preserve">муз. </w:t>
            </w:r>
            <w:r w:rsidR="00E91C93" w:rsidRPr="00160C87">
              <w:t>Д. Трубачев</w:t>
            </w:r>
          </w:p>
        </w:tc>
        <w:tc>
          <w:tcPr>
            <w:tcW w:w="2015" w:type="dxa"/>
          </w:tcPr>
          <w:p w:rsidR="005D30CD" w:rsidRPr="00E077DC" w:rsidRDefault="005D30CD" w:rsidP="00E91C93">
            <w:pPr>
              <w:jc w:val="center"/>
            </w:pPr>
            <w:r w:rsidRPr="00E077DC">
              <w:t>Апрель 201</w:t>
            </w:r>
            <w:r w:rsidR="00E91C93">
              <w:t>5</w:t>
            </w:r>
            <w:r w:rsidRPr="00E077DC">
              <w:t>г.</w:t>
            </w:r>
          </w:p>
        </w:tc>
      </w:tr>
      <w:tr w:rsidR="005D30CD" w:rsidRPr="00E077DC" w:rsidTr="005D30CD">
        <w:trPr>
          <w:trHeight w:val="525"/>
        </w:trPr>
        <w:tc>
          <w:tcPr>
            <w:tcW w:w="550" w:type="dxa"/>
          </w:tcPr>
          <w:p w:rsidR="005D30CD" w:rsidRPr="00E077DC" w:rsidRDefault="005D30CD" w:rsidP="00D967DC">
            <w:r w:rsidRPr="00E077DC">
              <w:t>9.</w:t>
            </w:r>
          </w:p>
        </w:tc>
        <w:tc>
          <w:tcPr>
            <w:tcW w:w="3971" w:type="dxa"/>
          </w:tcPr>
          <w:p w:rsidR="005D30CD" w:rsidRPr="00160C87" w:rsidRDefault="0053470E" w:rsidP="00F9285E">
            <w:r w:rsidRPr="00160C87">
              <w:t>«Мой дедушка герой»</w:t>
            </w:r>
          </w:p>
        </w:tc>
        <w:tc>
          <w:tcPr>
            <w:tcW w:w="2567" w:type="dxa"/>
          </w:tcPr>
          <w:p w:rsidR="005D30CD" w:rsidRPr="00160C87" w:rsidRDefault="0053470E" w:rsidP="00F9285E">
            <w:r w:rsidRPr="00160C87">
              <w:t>сл.</w:t>
            </w:r>
            <w:r w:rsidR="00160C87">
              <w:t xml:space="preserve"> Н. </w:t>
            </w:r>
            <w:proofErr w:type="spellStart"/>
            <w:r w:rsidR="00160C87">
              <w:t>Ваймер</w:t>
            </w:r>
            <w:proofErr w:type="spellEnd"/>
          </w:p>
          <w:p w:rsidR="0053470E" w:rsidRPr="00160C87" w:rsidRDefault="0053470E" w:rsidP="00F9285E">
            <w:r w:rsidRPr="00160C87">
              <w:t>муз.</w:t>
            </w:r>
            <w:r w:rsidR="00160C87">
              <w:t xml:space="preserve"> А. Ваймер</w:t>
            </w:r>
          </w:p>
        </w:tc>
        <w:tc>
          <w:tcPr>
            <w:tcW w:w="2015" w:type="dxa"/>
          </w:tcPr>
          <w:p w:rsidR="005D30CD" w:rsidRPr="00E077DC" w:rsidRDefault="005D30CD" w:rsidP="00E91C93">
            <w:pPr>
              <w:jc w:val="center"/>
              <w:rPr>
                <w:highlight w:val="yellow"/>
              </w:rPr>
            </w:pPr>
            <w:r w:rsidRPr="00E077DC">
              <w:t>Май 201</w:t>
            </w:r>
            <w:r w:rsidR="00E91C93">
              <w:t>5</w:t>
            </w:r>
            <w:r w:rsidRPr="00E077DC">
              <w:t>г.</w:t>
            </w:r>
          </w:p>
        </w:tc>
      </w:tr>
    </w:tbl>
    <w:p w:rsidR="00C40C9F" w:rsidRPr="00224A05" w:rsidRDefault="00C40C9F" w:rsidP="00C40C9F">
      <w:pPr>
        <w:ind w:left="360"/>
      </w:pPr>
    </w:p>
    <w:p w:rsidR="00C40C9F" w:rsidRPr="00224A05" w:rsidRDefault="00C40C9F" w:rsidP="00C40C9F">
      <w:pPr>
        <w:ind w:left="360"/>
      </w:pPr>
    </w:p>
    <w:p w:rsidR="00C40C9F" w:rsidRPr="00E077DC" w:rsidRDefault="00C40C9F" w:rsidP="00C40C9F">
      <w:pPr>
        <w:ind w:left="360"/>
        <w:jc w:val="both"/>
        <w:rPr>
          <w:sz w:val="28"/>
          <w:szCs w:val="28"/>
        </w:rPr>
      </w:pPr>
      <w:r w:rsidRPr="00E077DC">
        <w:rPr>
          <w:i/>
          <w:sz w:val="28"/>
          <w:szCs w:val="28"/>
        </w:rPr>
        <w:t xml:space="preserve">3.3. </w:t>
      </w:r>
      <w:r w:rsidRPr="00E077DC">
        <w:rPr>
          <w:sz w:val="28"/>
          <w:szCs w:val="28"/>
        </w:rPr>
        <w:t xml:space="preserve">Основные </w:t>
      </w:r>
      <w:r w:rsidRPr="00E077DC">
        <w:rPr>
          <w:i/>
          <w:sz w:val="28"/>
          <w:szCs w:val="28"/>
        </w:rPr>
        <w:t>методы</w:t>
      </w:r>
      <w:r w:rsidRPr="00E077DC">
        <w:rPr>
          <w:sz w:val="28"/>
          <w:szCs w:val="28"/>
        </w:rPr>
        <w:t xml:space="preserve"> обучения:</w:t>
      </w:r>
    </w:p>
    <w:p w:rsidR="00C40C9F" w:rsidRPr="00E077DC" w:rsidRDefault="00C40C9F" w:rsidP="00C40C9F">
      <w:pPr>
        <w:ind w:left="360"/>
        <w:jc w:val="both"/>
        <w:rPr>
          <w:sz w:val="28"/>
          <w:szCs w:val="28"/>
        </w:rPr>
      </w:pPr>
      <w:r w:rsidRPr="00E077DC">
        <w:rPr>
          <w:sz w:val="28"/>
          <w:szCs w:val="28"/>
        </w:rPr>
        <w:t xml:space="preserve">      - объяснение</w:t>
      </w:r>
    </w:p>
    <w:p w:rsidR="00C40C9F" w:rsidRPr="00E077DC" w:rsidRDefault="00E077DC" w:rsidP="00C40C9F">
      <w:pPr>
        <w:ind w:left="360"/>
        <w:jc w:val="both"/>
        <w:rPr>
          <w:sz w:val="28"/>
          <w:szCs w:val="28"/>
        </w:rPr>
      </w:pPr>
      <w:r w:rsidRPr="00E077DC">
        <w:rPr>
          <w:sz w:val="28"/>
          <w:szCs w:val="28"/>
        </w:rPr>
        <w:t xml:space="preserve">      - упражнения</w:t>
      </w:r>
    </w:p>
    <w:p w:rsidR="00C40C9F" w:rsidRPr="00E077DC" w:rsidRDefault="00C40C9F" w:rsidP="00C40C9F">
      <w:pPr>
        <w:ind w:left="360"/>
        <w:rPr>
          <w:sz w:val="28"/>
          <w:szCs w:val="28"/>
        </w:rPr>
      </w:pPr>
      <w:r w:rsidRPr="00E077DC">
        <w:rPr>
          <w:sz w:val="28"/>
          <w:szCs w:val="28"/>
        </w:rPr>
        <w:t xml:space="preserve">       - испо</w:t>
      </w:r>
      <w:r w:rsidR="00E077DC" w:rsidRPr="00E077DC">
        <w:rPr>
          <w:sz w:val="28"/>
          <w:szCs w:val="28"/>
        </w:rPr>
        <w:t>лнение произведений (выступления</w:t>
      </w:r>
      <w:r w:rsidRPr="00E077DC">
        <w:rPr>
          <w:sz w:val="28"/>
          <w:szCs w:val="28"/>
        </w:rPr>
        <w:t xml:space="preserve"> на культурно</w:t>
      </w:r>
      <w:r w:rsidR="00E077DC">
        <w:rPr>
          <w:sz w:val="28"/>
          <w:szCs w:val="28"/>
        </w:rPr>
        <w:t>-</w:t>
      </w:r>
      <w:r w:rsidRPr="00E077DC">
        <w:rPr>
          <w:sz w:val="28"/>
          <w:szCs w:val="28"/>
        </w:rPr>
        <w:t>массовых         мероприятиях)</w:t>
      </w:r>
    </w:p>
    <w:p w:rsidR="00C40C9F" w:rsidRPr="00E077DC" w:rsidRDefault="00C40C9F" w:rsidP="00C40C9F">
      <w:pPr>
        <w:ind w:left="360"/>
        <w:rPr>
          <w:sz w:val="28"/>
          <w:szCs w:val="28"/>
        </w:rPr>
      </w:pPr>
    </w:p>
    <w:p w:rsidR="00C40C9F" w:rsidRPr="00E077DC" w:rsidRDefault="00C40C9F" w:rsidP="00C40C9F">
      <w:pPr>
        <w:ind w:left="360"/>
        <w:jc w:val="both"/>
        <w:rPr>
          <w:sz w:val="28"/>
          <w:szCs w:val="28"/>
        </w:rPr>
      </w:pPr>
    </w:p>
    <w:p w:rsidR="00C40C9F" w:rsidRPr="00E077DC" w:rsidRDefault="00C40C9F" w:rsidP="00C40C9F">
      <w:pPr>
        <w:ind w:left="360"/>
        <w:jc w:val="both"/>
        <w:rPr>
          <w:sz w:val="28"/>
          <w:szCs w:val="28"/>
        </w:rPr>
      </w:pPr>
      <w:r w:rsidRPr="00E077DC">
        <w:rPr>
          <w:i/>
          <w:sz w:val="28"/>
          <w:szCs w:val="28"/>
        </w:rPr>
        <w:t>3.4.</w:t>
      </w:r>
      <w:r w:rsidRPr="00E077DC">
        <w:rPr>
          <w:sz w:val="28"/>
          <w:szCs w:val="28"/>
        </w:rPr>
        <w:t xml:space="preserve"> Основные </w:t>
      </w:r>
      <w:r w:rsidRPr="00E077DC">
        <w:rPr>
          <w:i/>
          <w:sz w:val="28"/>
          <w:szCs w:val="28"/>
        </w:rPr>
        <w:t>формы</w:t>
      </w:r>
      <w:r w:rsidRPr="00E077DC">
        <w:rPr>
          <w:sz w:val="28"/>
          <w:szCs w:val="28"/>
        </w:rPr>
        <w:t xml:space="preserve"> обучения:</w:t>
      </w:r>
    </w:p>
    <w:p w:rsidR="00E077DC" w:rsidRPr="00E077DC" w:rsidRDefault="00C40C9F" w:rsidP="00E077DC">
      <w:pPr>
        <w:jc w:val="both"/>
        <w:rPr>
          <w:sz w:val="28"/>
          <w:szCs w:val="28"/>
        </w:rPr>
      </w:pPr>
      <w:r w:rsidRPr="00E077DC">
        <w:rPr>
          <w:sz w:val="28"/>
          <w:szCs w:val="28"/>
        </w:rPr>
        <w:t xml:space="preserve">       </w:t>
      </w:r>
      <w:r w:rsidR="00486978" w:rsidRPr="00486978">
        <w:rPr>
          <w:sz w:val="28"/>
          <w:szCs w:val="28"/>
        </w:rPr>
        <w:t xml:space="preserve">- </w:t>
      </w:r>
      <w:r w:rsidR="00E077DC" w:rsidRPr="00E077DC">
        <w:rPr>
          <w:sz w:val="28"/>
          <w:szCs w:val="28"/>
        </w:rPr>
        <w:t>учебное занятие</w:t>
      </w:r>
    </w:p>
    <w:p w:rsidR="00E077DC" w:rsidRPr="00E077DC" w:rsidRDefault="00486978" w:rsidP="00E07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86978">
        <w:rPr>
          <w:sz w:val="28"/>
          <w:szCs w:val="28"/>
        </w:rPr>
        <w:t xml:space="preserve">- </w:t>
      </w:r>
      <w:r w:rsidR="00E077DC" w:rsidRPr="00E077DC">
        <w:rPr>
          <w:sz w:val="28"/>
          <w:szCs w:val="28"/>
        </w:rPr>
        <w:t>беседа о творчестве композитора</w:t>
      </w:r>
    </w:p>
    <w:p w:rsidR="00E077DC" w:rsidRPr="00E077DC" w:rsidRDefault="00486978" w:rsidP="00E07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-</w:t>
      </w:r>
      <w:r w:rsidR="00E077DC" w:rsidRPr="00E077DC">
        <w:rPr>
          <w:sz w:val="28"/>
          <w:szCs w:val="28"/>
        </w:rPr>
        <w:t xml:space="preserve"> репетиции</w:t>
      </w:r>
    </w:p>
    <w:p w:rsidR="00E077DC" w:rsidRPr="00E077DC" w:rsidRDefault="00486978" w:rsidP="00E07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-</w:t>
      </w:r>
      <w:r w:rsidR="00E077DC" w:rsidRPr="00E077DC">
        <w:rPr>
          <w:sz w:val="28"/>
          <w:szCs w:val="28"/>
        </w:rPr>
        <w:t xml:space="preserve"> концерт</w:t>
      </w:r>
    </w:p>
    <w:p w:rsidR="00E077DC" w:rsidRPr="00224A05" w:rsidRDefault="00E077DC" w:rsidP="00E077DC">
      <w:pPr>
        <w:jc w:val="both"/>
      </w:pPr>
    </w:p>
    <w:p w:rsidR="00C40C9F" w:rsidRPr="00224A05" w:rsidRDefault="00C40C9F" w:rsidP="00E077DC">
      <w:pPr>
        <w:jc w:val="both"/>
      </w:pPr>
    </w:p>
    <w:p w:rsidR="003963F6" w:rsidRPr="00E077DC" w:rsidRDefault="003963F6" w:rsidP="00E077DC">
      <w:pPr>
        <w:jc w:val="center"/>
        <w:rPr>
          <w:b/>
          <w:sz w:val="28"/>
          <w:szCs w:val="28"/>
          <w:u w:val="single"/>
        </w:rPr>
      </w:pPr>
      <w:r w:rsidRPr="00E077DC">
        <w:rPr>
          <w:b/>
          <w:sz w:val="28"/>
          <w:szCs w:val="28"/>
          <w:u w:val="single"/>
        </w:rPr>
        <w:t>4. Концертно-гастрольная деятельность</w:t>
      </w:r>
    </w:p>
    <w:p w:rsidR="003963F6" w:rsidRPr="00224A05" w:rsidRDefault="003963F6" w:rsidP="009012C3">
      <w:pPr>
        <w:rPr>
          <w:b/>
          <w:u w:val="single"/>
        </w:rPr>
      </w:pPr>
    </w:p>
    <w:tbl>
      <w:tblPr>
        <w:tblW w:w="94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5030"/>
        <w:gridCol w:w="1800"/>
        <w:gridCol w:w="1800"/>
      </w:tblGrid>
      <w:tr w:rsidR="003963F6" w:rsidRPr="00224A05" w:rsidTr="00092CB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6" w:rsidRPr="00224A05" w:rsidRDefault="003963F6" w:rsidP="00092CB5">
            <w:pPr>
              <w:jc w:val="center"/>
              <w:rPr>
                <w:b/>
                <w:i/>
              </w:rPr>
            </w:pPr>
            <w:r w:rsidRPr="00224A05">
              <w:rPr>
                <w:b/>
                <w:i/>
              </w:rPr>
              <w:t>№</w:t>
            </w:r>
          </w:p>
          <w:p w:rsidR="003963F6" w:rsidRPr="00224A05" w:rsidRDefault="003963F6" w:rsidP="00092CB5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224A05">
              <w:rPr>
                <w:b/>
                <w:i/>
              </w:rPr>
              <w:t>п</w:t>
            </w:r>
            <w:proofErr w:type="spellEnd"/>
            <w:proofErr w:type="gramEnd"/>
            <w:r w:rsidRPr="00224A05">
              <w:rPr>
                <w:b/>
                <w:i/>
              </w:rPr>
              <w:t>/</w:t>
            </w:r>
            <w:proofErr w:type="spellStart"/>
            <w:r w:rsidRPr="00224A05">
              <w:rPr>
                <w:b/>
                <w:i/>
              </w:rPr>
              <w:t>п</w:t>
            </w:r>
            <w:proofErr w:type="spellEnd"/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6" w:rsidRPr="00224A05" w:rsidRDefault="003963F6" w:rsidP="00092CB5">
            <w:pPr>
              <w:jc w:val="center"/>
              <w:rPr>
                <w:b/>
                <w:i/>
              </w:rPr>
            </w:pPr>
            <w:r w:rsidRPr="00224A05">
              <w:rPr>
                <w:b/>
                <w:i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6" w:rsidRPr="00224A05" w:rsidRDefault="003963F6" w:rsidP="00092CB5">
            <w:pPr>
              <w:jc w:val="center"/>
              <w:rPr>
                <w:b/>
                <w:i/>
              </w:rPr>
            </w:pPr>
            <w:r w:rsidRPr="00224A05">
              <w:rPr>
                <w:b/>
                <w:i/>
              </w:rPr>
              <w:t>Место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6" w:rsidRPr="00224A05" w:rsidRDefault="003963F6" w:rsidP="00092CB5">
            <w:pPr>
              <w:jc w:val="center"/>
              <w:rPr>
                <w:b/>
                <w:i/>
              </w:rPr>
            </w:pPr>
            <w:r w:rsidRPr="00224A05">
              <w:rPr>
                <w:b/>
                <w:i/>
              </w:rPr>
              <w:t xml:space="preserve">Дата </w:t>
            </w:r>
          </w:p>
        </w:tc>
      </w:tr>
      <w:tr w:rsidR="00E077DC" w:rsidRPr="00224A05" w:rsidTr="00092CB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DC" w:rsidRPr="00224A05" w:rsidRDefault="00E077DC" w:rsidP="00092CB5">
            <w:pPr>
              <w:jc w:val="center"/>
              <w:rPr>
                <w:b/>
                <w:i/>
              </w:rPr>
            </w:pPr>
            <w:r w:rsidRPr="00224A05">
              <w:t>1.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DC" w:rsidRPr="00E077DC" w:rsidRDefault="00E077DC" w:rsidP="00180505">
            <w:pPr>
              <w:jc w:val="center"/>
            </w:pPr>
            <w:r>
              <w:t>Концертная программа «</w:t>
            </w:r>
            <w:r w:rsidR="00180505">
              <w:t>Хорошее настроение</w:t>
            </w:r>
            <w: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DC" w:rsidRPr="00E077DC" w:rsidRDefault="00E077DC" w:rsidP="00092CB5">
            <w:pPr>
              <w:jc w:val="center"/>
            </w:pPr>
            <w:r>
              <w:t>МКУ «СЦК»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DC" w:rsidRPr="00E077DC" w:rsidRDefault="00180505" w:rsidP="00092CB5">
            <w:pPr>
              <w:jc w:val="center"/>
            </w:pPr>
            <w:r>
              <w:t>сентябрь 2014</w:t>
            </w:r>
          </w:p>
        </w:tc>
      </w:tr>
      <w:tr w:rsidR="003963F6" w:rsidRPr="00224A05" w:rsidTr="00092CB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6" w:rsidRPr="00224A05" w:rsidRDefault="00E077DC" w:rsidP="00092CB5">
            <w:pPr>
              <w:jc w:val="center"/>
            </w:pPr>
            <w:r w:rsidRPr="00224A05">
              <w:t>2.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6" w:rsidRPr="00224A05" w:rsidRDefault="003963F6" w:rsidP="00092CB5">
            <w:pPr>
              <w:jc w:val="center"/>
            </w:pPr>
            <w:r w:rsidRPr="00224A05">
              <w:t>Концертная программа, посвящённая</w:t>
            </w:r>
          </w:p>
          <w:p w:rsidR="003963F6" w:rsidRPr="00224A05" w:rsidRDefault="003963F6" w:rsidP="00092CB5">
            <w:pPr>
              <w:jc w:val="center"/>
            </w:pPr>
            <w:r w:rsidRPr="00224A05">
              <w:t xml:space="preserve"> Дню пожилого человека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6" w:rsidRPr="00224A05" w:rsidRDefault="003963F6" w:rsidP="00092CB5">
            <w:pPr>
              <w:jc w:val="center"/>
            </w:pPr>
            <w:r w:rsidRPr="00224A05">
              <w:t>МКУ «СЦК»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6" w:rsidRPr="00224A05" w:rsidRDefault="00180505" w:rsidP="00092CB5">
            <w:pPr>
              <w:jc w:val="center"/>
            </w:pPr>
            <w:r>
              <w:t>октябрь 2014</w:t>
            </w:r>
          </w:p>
        </w:tc>
      </w:tr>
      <w:tr w:rsidR="003963F6" w:rsidRPr="00224A05" w:rsidTr="00092CB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6" w:rsidRPr="00224A05" w:rsidRDefault="00E077DC" w:rsidP="00092CB5">
            <w:pPr>
              <w:jc w:val="center"/>
            </w:pPr>
            <w:r w:rsidRPr="00224A05">
              <w:t>3.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6" w:rsidRPr="00224A05" w:rsidRDefault="003963F6" w:rsidP="00092CB5">
            <w:pPr>
              <w:jc w:val="center"/>
            </w:pPr>
            <w:r w:rsidRPr="00224A05">
              <w:t xml:space="preserve">Концертная программа, посвящённая </w:t>
            </w:r>
          </w:p>
          <w:p w:rsidR="003963F6" w:rsidRDefault="003963F6" w:rsidP="00092CB5">
            <w:pPr>
              <w:jc w:val="center"/>
            </w:pPr>
            <w:r w:rsidRPr="00224A05">
              <w:t>Дню Кондинского района</w:t>
            </w:r>
          </w:p>
          <w:p w:rsidR="00180505" w:rsidRPr="00224A05" w:rsidRDefault="00180505" w:rsidP="00092CB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6" w:rsidRPr="00224A05" w:rsidRDefault="003963F6" w:rsidP="00092CB5">
            <w:pPr>
              <w:jc w:val="center"/>
            </w:pPr>
            <w:r w:rsidRPr="00224A05">
              <w:t>МКУ «СЦК»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6" w:rsidRPr="00224A05" w:rsidRDefault="00180505" w:rsidP="00092CB5">
            <w:pPr>
              <w:jc w:val="center"/>
            </w:pPr>
            <w:r>
              <w:t>ноябрь 2014</w:t>
            </w:r>
          </w:p>
        </w:tc>
      </w:tr>
      <w:tr w:rsidR="003963F6" w:rsidRPr="00224A05" w:rsidTr="00092CB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6" w:rsidRPr="00224A05" w:rsidRDefault="00E077DC" w:rsidP="00092CB5">
            <w:pPr>
              <w:jc w:val="center"/>
            </w:pPr>
            <w:r w:rsidRPr="00224A05">
              <w:lastRenderedPageBreak/>
              <w:t>4.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6" w:rsidRPr="00224A05" w:rsidRDefault="003963F6" w:rsidP="00092CB5">
            <w:pPr>
              <w:jc w:val="center"/>
            </w:pPr>
            <w:r w:rsidRPr="00224A05">
              <w:t xml:space="preserve">Концертная программа, посвящённая </w:t>
            </w:r>
          </w:p>
          <w:p w:rsidR="003963F6" w:rsidRDefault="003963F6" w:rsidP="00092CB5">
            <w:pPr>
              <w:jc w:val="center"/>
            </w:pPr>
            <w:r w:rsidRPr="00224A05">
              <w:t>Дню матери</w:t>
            </w:r>
          </w:p>
          <w:p w:rsidR="00E077DC" w:rsidRPr="00224A05" w:rsidRDefault="00E077DC" w:rsidP="00092CB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6" w:rsidRPr="00224A05" w:rsidRDefault="003963F6" w:rsidP="00092CB5">
            <w:pPr>
              <w:jc w:val="center"/>
            </w:pPr>
            <w:r w:rsidRPr="00224A05">
              <w:t>МКУ «СЦК»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6" w:rsidRPr="00224A05" w:rsidRDefault="00180505" w:rsidP="00092CB5">
            <w:pPr>
              <w:jc w:val="center"/>
            </w:pPr>
            <w:r>
              <w:t>ноябрь 2014</w:t>
            </w:r>
          </w:p>
        </w:tc>
      </w:tr>
      <w:tr w:rsidR="003963F6" w:rsidRPr="00224A05" w:rsidTr="00092CB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6" w:rsidRPr="00224A05" w:rsidRDefault="00E077DC" w:rsidP="00092CB5">
            <w:pPr>
              <w:jc w:val="center"/>
            </w:pPr>
            <w:r w:rsidRPr="00224A05">
              <w:t>5.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6" w:rsidRPr="00224A05" w:rsidRDefault="003963F6" w:rsidP="00092CB5">
            <w:pPr>
              <w:jc w:val="center"/>
            </w:pPr>
            <w:r w:rsidRPr="00224A05">
              <w:t xml:space="preserve">Концертная программа, посвящённая </w:t>
            </w:r>
          </w:p>
          <w:p w:rsidR="00224A05" w:rsidRPr="00486978" w:rsidRDefault="003963F6" w:rsidP="00486978">
            <w:pPr>
              <w:jc w:val="center"/>
            </w:pPr>
            <w:r w:rsidRPr="00224A05">
              <w:t>Дню Ханты – Мансийского автономного округа – Югры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6" w:rsidRPr="00224A05" w:rsidRDefault="003963F6" w:rsidP="00092CB5">
            <w:pPr>
              <w:jc w:val="center"/>
            </w:pPr>
            <w:r w:rsidRPr="00224A05">
              <w:t>МКУ «СЦК»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6" w:rsidRPr="00224A05" w:rsidRDefault="00180505" w:rsidP="00092CB5">
            <w:pPr>
              <w:jc w:val="center"/>
            </w:pPr>
            <w:r>
              <w:t>декабрь 2014</w:t>
            </w:r>
          </w:p>
        </w:tc>
      </w:tr>
      <w:tr w:rsidR="003963F6" w:rsidRPr="00224A05" w:rsidTr="00092CB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6" w:rsidRPr="00224A05" w:rsidRDefault="00E077DC" w:rsidP="00092CB5">
            <w:pPr>
              <w:jc w:val="center"/>
            </w:pPr>
            <w:r w:rsidRPr="00224A05">
              <w:t>6.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6" w:rsidRDefault="003963F6" w:rsidP="00092CB5">
            <w:pPr>
              <w:jc w:val="center"/>
              <w:rPr>
                <w:lang w:val="en-US"/>
              </w:rPr>
            </w:pPr>
            <w:r w:rsidRPr="00224A05">
              <w:t xml:space="preserve">Детский новогодний утренник </w:t>
            </w:r>
          </w:p>
          <w:p w:rsidR="00224A05" w:rsidRPr="00224A05" w:rsidRDefault="00224A05" w:rsidP="00092CB5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6" w:rsidRPr="00224A05" w:rsidRDefault="003963F6" w:rsidP="00092CB5">
            <w:pPr>
              <w:jc w:val="center"/>
            </w:pPr>
            <w:r w:rsidRPr="00224A05">
              <w:t>МКУ «СЦК»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6" w:rsidRPr="00224A05" w:rsidRDefault="00180505" w:rsidP="00092CB5">
            <w:pPr>
              <w:jc w:val="center"/>
            </w:pPr>
            <w:r>
              <w:t>декабрь 2014</w:t>
            </w:r>
          </w:p>
        </w:tc>
      </w:tr>
      <w:tr w:rsidR="003C71F0" w:rsidRPr="00224A05" w:rsidTr="00092CB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0" w:rsidRPr="00224A05" w:rsidRDefault="00E077DC" w:rsidP="00092CB5">
            <w:pPr>
              <w:jc w:val="center"/>
            </w:pPr>
            <w:r w:rsidRPr="00224A05">
              <w:t>7.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0" w:rsidRPr="00224A05" w:rsidRDefault="003C71F0" w:rsidP="00FB4FC3">
            <w:pPr>
              <w:jc w:val="center"/>
            </w:pPr>
            <w:r w:rsidRPr="00224A05">
              <w:t>Территориальный отборочный этап районного конкурса</w:t>
            </w:r>
          </w:p>
          <w:p w:rsidR="003C71F0" w:rsidRPr="00224A05" w:rsidRDefault="003C71F0" w:rsidP="00FB4FC3">
            <w:pPr>
              <w:jc w:val="center"/>
            </w:pPr>
            <w:r w:rsidRPr="00224A05">
              <w:t xml:space="preserve"> «</w:t>
            </w:r>
            <w:proofErr w:type="spellStart"/>
            <w:r w:rsidRPr="00224A05">
              <w:t>Кондинские</w:t>
            </w:r>
            <w:proofErr w:type="spellEnd"/>
            <w:r w:rsidRPr="00224A05">
              <w:t xml:space="preserve"> роднички»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0" w:rsidRPr="00224A05" w:rsidRDefault="003C71F0" w:rsidP="00FB4FC3">
            <w:pPr>
              <w:jc w:val="center"/>
            </w:pPr>
            <w:r w:rsidRPr="00224A05">
              <w:t>МКУ «СЦК»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0" w:rsidRPr="00224A05" w:rsidRDefault="00E077DC" w:rsidP="00FB4FC3">
            <w:pPr>
              <w:jc w:val="center"/>
            </w:pPr>
            <w:r>
              <w:t>Согласно положению</w:t>
            </w:r>
          </w:p>
        </w:tc>
      </w:tr>
      <w:tr w:rsidR="003C71F0" w:rsidRPr="00224A05" w:rsidTr="00092CB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0" w:rsidRPr="00224A05" w:rsidRDefault="00E077DC" w:rsidP="00092CB5">
            <w:pPr>
              <w:jc w:val="center"/>
            </w:pPr>
            <w:r w:rsidRPr="00224A05">
              <w:t>8.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0" w:rsidRPr="00224A05" w:rsidRDefault="003C71F0" w:rsidP="00092CB5">
            <w:pPr>
              <w:jc w:val="center"/>
            </w:pPr>
            <w:r w:rsidRPr="00224A05">
              <w:t>Концертная программа, посвящённая Дню защитника Отечества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0" w:rsidRPr="00224A05" w:rsidRDefault="003C71F0" w:rsidP="00092CB5">
            <w:pPr>
              <w:jc w:val="center"/>
            </w:pPr>
            <w:r w:rsidRPr="00224A05">
              <w:t>МКУ «СЦК»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0" w:rsidRPr="00224A05" w:rsidRDefault="00180505" w:rsidP="00092CB5">
            <w:pPr>
              <w:jc w:val="center"/>
            </w:pPr>
            <w:r>
              <w:t>февраль 2015</w:t>
            </w:r>
          </w:p>
        </w:tc>
      </w:tr>
      <w:tr w:rsidR="003C71F0" w:rsidRPr="00224A05" w:rsidTr="00092CB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0" w:rsidRPr="00224A05" w:rsidRDefault="00E077DC" w:rsidP="00092CB5">
            <w:pPr>
              <w:jc w:val="center"/>
            </w:pPr>
            <w:r w:rsidRPr="00224A05">
              <w:t>9.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0" w:rsidRPr="00224A05" w:rsidRDefault="003C71F0" w:rsidP="00092CB5">
            <w:pPr>
              <w:jc w:val="center"/>
            </w:pPr>
            <w:r w:rsidRPr="00224A05">
              <w:t xml:space="preserve">Концертная программа к Международному женскому  дню 8 марта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0" w:rsidRPr="00224A05" w:rsidRDefault="003C71F0" w:rsidP="00092CB5">
            <w:pPr>
              <w:jc w:val="center"/>
            </w:pPr>
            <w:r w:rsidRPr="00224A05">
              <w:t>МКУ «СЦК»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0" w:rsidRPr="00224A05" w:rsidRDefault="00180505" w:rsidP="00092CB5">
            <w:pPr>
              <w:jc w:val="center"/>
            </w:pPr>
            <w:r>
              <w:t>март 2015</w:t>
            </w:r>
          </w:p>
        </w:tc>
      </w:tr>
      <w:tr w:rsidR="003C71F0" w:rsidRPr="00224A05" w:rsidTr="00092CB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0" w:rsidRPr="00224A05" w:rsidRDefault="00E077DC" w:rsidP="00092CB5">
            <w:pPr>
              <w:jc w:val="center"/>
            </w:pPr>
            <w:r w:rsidRPr="00224A05">
              <w:t>10.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0" w:rsidRPr="00224A05" w:rsidRDefault="003C71F0" w:rsidP="00092CB5">
            <w:pPr>
              <w:jc w:val="center"/>
            </w:pPr>
            <w:r w:rsidRPr="00224A05">
              <w:t>Вечер отдыха для ветеранов ВОВ, тружеников тыла и солдатских вдов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0" w:rsidRPr="00224A05" w:rsidRDefault="003C71F0" w:rsidP="00092CB5">
            <w:pPr>
              <w:jc w:val="center"/>
            </w:pPr>
            <w:r w:rsidRPr="00224A05">
              <w:t>МКУ «СЦК»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0" w:rsidRPr="00224A05" w:rsidRDefault="00180505" w:rsidP="00092CB5">
            <w:pPr>
              <w:jc w:val="center"/>
            </w:pPr>
            <w:r>
              <w:t>май 2015</w:t>
            </w:r>
          </w:p>
        </w:tc>
      </w:tr>
      <w:tr w:rsidR="003C71F0" w:rsidRPr="00224A05" w:rsidTr="00092CB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0" w:rsidRPr="00224A05" w:rsidRDefault="00E077DC" w:rsidP="00092CB5">
            <w:pPr>
              <w:jc w:val="center"/>
            </w:pPr>
            <w:r>
              <w:t>11.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0" w:rsidRPr="00224A05" w:rsidRDefault="003C71F0" w:rsidP="00092CB5">
            <w:pPr>
              <w:jc w:val="center"/>
            </w:pPr>
            <w:r w:rsidRPr="00224A05">
              <w:t>Праздничная концертная программа, посвящённая Победе в Великой Отечественной войне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0" w:rsidRPr="00224A05" w:rsidRDefault="003C71F0" w:rsidP="00092CB5">
            <w:pPr>
              <w:jc w:val="center"/>
            </w:pPr>
            <w:r w:rsidRPr="00224A05">
              <w:t>МКУ «СЦК»</w:t>
            </w:r>
          </w:p>
          <w:p w:rsidR="003C71F0" w:rsidRPr="00224A05" w:rsidRDefault="003C71F0" w:rsidP="00092CB5">
            <w:pPr>
              <w:jc w:val="center"/>
              <w:rPr>
                <w:sz w:val="20"/>
                <w:szCs w:val="20"/>
              </w:rPr>
            </w:pPr>
            <w:r w:rsidRPr="00224A05">
              <w:rPr>
                <w:sz w:val="20"/>
                <w:szCs w:val="20"/>
              </w:rPr>
              <w:t>Центральная площадь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0" w:rsidRPr="00224A05" w:rsidRDefault="00180505" w:rsidP="00092CB5">
            <w:pPr>
              <w:jc w:val="center"/>
            </w:pPr>
            <w:r>
              <w:t>май 2015</w:t>
            </w:r>
          </w:p>
        </w:tc>
      </w:tr>
    </w:tbl>
    <w:p w:rsidR="003963F6" w:rsidRPr="00224A05" w:rsidRDefault="003963F6" w:rsidP="003963F6">
      <w:pPr>
        <w:ind w:left="360"/>
        <w:jc w:val="center"/>
        <w:rPr>
          <w:b/>
          <w:u w:val="single"/>
        </w:rPr>
      </w:pPr>
    </w:p>
    <w:p w:rsidR="00C57E69" w:rsidRDefault="00C57E69" w:rsidP="00C40C9F">
      <w:pPr>
        <w:ind w:left="360"/>
        <w:jc w:val="center"/>
        <w:rPr>
          <w:b/>
          <w:u w:val="single"/>
        </w:rPr>
      </w:pPr>
    </w:p>
    <w:p w:rsidR="00C57E69" w:rsidRDefault="00C57E69" w:rsidP="00C40C9F">
      <w:pPr>
        <w:ind w:left="360"/>
        <w:jc w:val="center"/>
        <w:rPr>
          <w:b/>
          <w:u w:val="single"/>
        </w:rPr>
      </w:pPr>
    </w:p>
    <w:p w:rsidR="00C57E69" w:rsidRDefault="00C57E69" w:rsidP="00C40C9F">
      <w:pPr>
        <w:ind w:left="360"/>
        <w:jc w:val="center"/>
        <w:rPr>
          <w:b/>
          <w:u w:val="single"/>
        </w:rPr>
      </w:pPr>
    </w:p>
    <w:p w:rsidR="00C40C9F" w:rsidRPr="00224A05" w:rsidRDefault="00C40C9F" w:rsidP="00C40C9F">
      <w:pPr>
        <w:ind w:left="360"/>
        <w:jc w:val="center"/>
        <w:rPr>
          <w:b/>
          <w:u w:val="single"/>
        </w:rPr>
      </w:pPr>
      <w:r w:rsidRPr="00224A05">
        <w:rPr>
          <w:b/>
          <w:u w:val="single"/>
        </w:rPr>
        <w:t xml:space="preserve">5. </w:t>
      </w:r>
      <w:proofErr w:type="spellStart"/>
      <w:r w:rsidRPr="00224A05">
        <w:rPr>
          <w:b/>
          <w:u w:val="single"/>
        </w:rPr>
        <w:t>Внутриколлективные</w:t>
      </w:r>
      <w:proofErr w:type="spellEnd"/>
      <w:r w:rsidRPr="00224A05">
        <w:rPr>
          <w:b/>
          <w:u w:val="single"/>
        </w:rPr>
        <w:t xml:space="preserve"> мероприятия</w:t>
      </w:r>
    </w:p>
    <w:p w:rsidR="00C40C9F" w:rsidRPr="00224A05" w:rsidRDefault="00C40C9F" w:rsidP="00C40C9F">
      <w:pPr>
        <w:ind w:left="360"/>
        <w:jc w:val="center"/>
        <w:rPr>
          <w:b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5060"/>
        <w:gridCol w:w="1764"/>
        <w:gridCol w:w="1927"/>
      </w:tblGrid>
      <w:tr w:rsidR="00C40C9F" w:rsidRPr="00224A05" w:rsidTr="00F9285E">
        <w:tc>
          <w:tcPr>
            <w:tcW w:w="531" w:type="dxa"/>
          </w:tcPr>
          <w:p w:rsidR="00C40C9F" w:rsidRPr="00224A05" w:rsidRDefault="00C40C9F" w:rsidP="00F9285E">
            <w:pPr>
              <w:jc w:val="center"/>
              <w:rPr>
                <w:b/>
                <w:i/>
              </w:rPr>
            </w:pPr>
            <w:r w:rsidRPr="00224A05">
              <w:rPr>
                <w:b/>
                <w:i/>
              </w:rPr>
              <w:t>№</w:t>
            </w:r>
          </w:p>
        </w:tc>
        <w:tc>
          <w:tcPr>
            <w:tcW w:w="5060" w:type="dxa"/>
          </w:tcPr>
          <w:p w:rsidR="00C40C9F" w:rsidRPr="00224A05" w:rsidRDefault="00C40C9F" w:rsidP="00F9285E">
            <w:pPr>
              <w:jc w:val="center"/>
              <w:rPr>
                <w:b/>
                <w:i/>
              </w:rPr>
            </w:pPr>
            <w:r w:rsidRPr="00224A05">
              <w:rPr>
                <w:b/>
                <w:i/>
              </w:rPr>
              <w:t>Содержание деятельности</w:t>
            </w:r>
          </w:p>
        </w:tc>
        <w:tc>
          <w:tcPr>
            <w:tcW w:w="1764" w:type="dxa"/>
          </w:tcPr>
          <w:p w:rsidR="00C40C9F" w:rsidRPr="00224A05" w:rsidRDefault="00C40C9F" w:rsidP="00F9285E">
            <w:pPr>
              <w:jc w:val="center"/>
              <w:rPr>
                <w:b/>
                <w:i/>
              </w:rPr>
            </w:pPr>
            <w:r w:rsidRPr="00224A05">
              <w:rPr>
                <w:b/>
                <w:i/>
              </w:rPr>
              <w:t>Время проведения</w:t>
            </w:r>
          </w:p>
        </w:tc>
        <w:tc>
          <w:tcPr>
            <w:tcW w:w="1927" w:type="dxa"/>
          </w:tcPr>
          <w:p w:rsidR="00C40C9F" w:rsidRPr="00224A05" w:rsidRDefault="00C40C9F" w:rsidP="00F9285E">
            <w:pPr>
              <w:jc w:val="center"/>
              <w:rPr>
                <w:b/>
                <w:i/>
              </w:rPr>
            </w:pPr>
            <w:r w:rsidRPr="00224A05">
              <w:rPr>
                <w:b/>
                <w:i/>
              </w:rPr>
              <w:t>Место проведения</w:t>
            </w:r>
          </w:p>
        </w:tc>
      </w:tr>
      <w:tr w:rsidR="00C40C9F" w:rsidRPr="00224A05" w:rsidTr="00F9285E">
        <w:tc>
          <w:tcPr>
            <w:tcW w:w="531" w:type="dxa"/>
          </w:tcPr>
          <w:p w:rsidR="00C40C9F" w:rsidRPr="00224A05" w:rsidRDefault="00C40C9F" w:rsidP="00F9285E">
            <w:pPr>
              <w:jc w:val="center"/>
            </w:pPr>
            <w:r w:rsidRPr="00224A05">
              <w:t>1</w:t>
            </w:r>
            <w:r w:rsidR="00CA741F" w:rsidRPr="00224A05">
              <w:t>.</w:t>
            </w:r>
          </w:p>
        </w:tc>
        <w:tc>
          <w:tcPr>
            <w:tcW w:w="5060" w:type="dxa"/>
          </w:tcPr>
          <w:p w:rsidR="00C40C9F" w:rsidRPr="00224A05" w:rsidRDefault="00C40C9F" w:rsidP="00F9285E">
            <w:r w:rsidRPr="00224A05">
              <w:t>День рождения коллектива</w:t>
            </w:r>
          </w:p>
        </w:tc>
        <w:tc>
          <w:tcPr>
            <w:tcW w:w="1764" w:type="dxa"/>
          </w:tcPr>
          <w:p w:rsidR="00C40C9F" w:rsidRPr="00224A05" w:rsidRDefault="00C40C9F" w:rsidP="00F9285E">
            <w:pPr>
              <w:jc w:val="center"/>
            </w:pPr>
            <w:r w:rsidRPr="00224A05">
              <w:t>декабрь</w:t>
            </w:r>
          </w:p>
        </w:tc>
        <w:tc>
          <w:tcPr>
            <w:tcW w:w="1927" w:type="dxa"/>
          </w:tcPr>
          <w:p w:rsidR="00C40C9F" w:rsidRPr="00224A05" w:rsidRDefault="00C40C9F" w:rsidP="00F9285E">
            <w:pPr>
              <w:jc w:val="center"/>
            </w:pPr>
            <w:r w:rsidRPr="00224A05">
              <w:t>МКУ «СЦК»</w:t>
            </w:r>
          </w:p>
        </w:tc>
      </w:tr>
      <w:tr w:rsidR="00C40C9F" w:rsidRPr="00224A05" w:rsidTr="00F9285E">
        <w:tc>
          <w:tcPr>
            <w:tcW w:w="531" w:type="dxa"/>
          </w:tcPr>
          <w:p w:rsidR="00C40C9F" w:rsidRPr="00224A05" w:rsidRDefault="00C40C9F" w:rsidP="00F9285E">
            <w:pPr>
              <w:jc w:val="center"/>
            </w:pPr>
            <w:r w:rsidRPr="00224A05">
              <w:t>2</w:t>
            </w:r>
            <w:r w:rsidR="00CA741F" w:rsidRPr="00224A05">
              <w:t>.</w:t>
            </w:r>
          </w:p>
        </w:tc>
        <w:tc>
          <w:tcPr>
            <w:tcW w:w="5060" w:type="dxa"/>
          </w:tcPr>
          <w:p w:rsidR="00C40C9F" w:rsidRPr="00224A05" w:rsidRDefault="00C40C9F" w:rsidP="00F9285E">
            <w:r w:rsidRPr="00224A05">
              <w:t>Дни рождения участников</w:t>
            </w:r>
          </w:p>
        </w:tc>
        <w:tc>
          <w:tcPr>
            <w:tcW w:w="1764" w:type="dxa"/>
          </w:tcPr>
          <w:p w:rsidR="00C40C9F" w:rsidRPr="00224A05" w:rsidRDefault="00C40C9F" w:rsidP="00F9285E">
            <w:pPr>
              <w:jc w:val="center"/>
            </w:pPr>
            <w:r w:rsidRPr="00224A05">
              <w:t>январь –</w:t>
            </w:r>
          </w:p>
          <w:p w:rsidR="00C40C9F" w:rsidRPr="00224A05" w:rsidRDefault="00C40C9F" w:rsidP="00F9285E">
            <w:pPr>
              <w:jc w:val="center"/>
            </w:pPr>
            <w:r w:rsidRPr="00224A05">
              <w:t>декабрь</w:t>
            </w:r>
          </w:p>
        </w:tc>
        <w:tc>
          <w:tcPr>
            <w:tcW w:w="1927" w:type="dxa"/>
          </w:tcPr>
          <w:p w:rsidR="00C40C9F" w:rsidRPr="00224A05" w:rsidRDefault="00C40C9F" w:rsidP="00F9285E">
            <w:pPr>
              <w:jc w:val="center"/>
            </w:pPr>
            <w:r w:rsidRPr="00224A05">
              <w:t>МКУ «СЦК»</w:t>
            </w:r>
          </w:p>
        </w:tc>
      </w:tr>
    </w:tbl>
    <w:p w:rsidR="00C40C9F" w:rsidRDefault="00C40C9F" w:rsidP="00C40C9F">
      <w:pPr>
        <w:ind w:left="360"/>
        <w:jc w:val="center"/>
      </w:pPr>
    </w:p>
    <w:p w:rsidR="00180505" w:rsidRDefault="00180505" w:rsidP="00C40C9F">
      <w:pPr>
        <w:ind w:left="360"/>
        <w:jc w:val="center"/>
      </w:pPr>
    </w:p>
    <w:p w:rsidR="00180505" w:rsidRDefault="00180505" w:rsidP="00C40C9F">
      <w:pPr>
        <w:ind w:left="360"/>
        <w:jc w:val="center"/>
      </w:pPr>
    </w:p>
    <w:p w:rsidR="00180505" w:rsidRPr="00224A05" w:rsidRDefault="00180505" w:rsidP="00C40C9F">
      <w:pPr>
        <w:ind w:left="360"/>
        <w:jc w:val="center"/>
      </w:pPr>
    </w:p>
    <w:p w:rsidR="00C40C9F" w:rsidRPr="00224A05" w:rsidRDefault="00C40C9F" w:rsidP="00C40C9F">
      <w:pPr>
        <w:ind w:left="360"/>
        <w:jc w:val="center"/>
      </w:pPr>
    </w:p>
    <w:p w:rsidR="00C40C9F" w:rsidRPr="00224A05" w:rsidRDefault="00C40C9F" w:rsidP="00C40C9F">
      <w:pPr>
        <w:ind w:left="360"/>
        <w:jc w:val="center"/>
      </w:pPr>
    </w:p>
    <w:p w:rsidR="00C40C9F" w:rsidRPr="00836737" w:rsidRDefault="00486978" w:rsidP="00836737">
      <w:pPr>
        <w:jc w:val="center"/>
        <w:rPr>
          <w:b/>
          <w:i/>
          <w:sz w:val="18"/>
          <w:szCs w:val="18"/>
        </w:rPr>
      </w:pPr>
      <w:r>
        <w:rPr>
          <w:b/>
          <w:i/>
        </w:rPr>
        <w:t>Руководитель</w:t>
      </w:r>
      <w:r>
        <w:rPr>
          <w:b/>
          <w:i/>
          <w:lang w:val="en-US"/>
        </w:rPr>
        <w:t xml:space="preserve">         </w:t>
      </w:r>
      <w:r w:rsidR="00C40C9F" w:rsidRPr="00224A05">
        <w:rPr>
          <w:b/>
          <w:i/>
        </w:rPr>
        <w:t xml:space="preserve">                                                                        </w:t>
      </w:r>
      <w:r w:rsidR="001A3784">
        <w:rPr>
          <w:b/>
          <w:i/>
        </w:rPr>
        <w:t>Н.А.Черемисина</w:t>
      </w:r>
    </w:p>
    <w:sectPr w:rsidR="00C40C9F" w:rsidRPr="00836737" w:rsidSect="00E077DC">
      <w:pgSz w:w="11906" w:h="16838"/>
      <w:pgMar w:top="568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7210"/>
    <w:multiLevelType w:val="hybridMultilevel"/>
    <w:tmpl w:val="DD06AD20"/>
    <w:lvl w:ilvl="0" w:tplc="57B66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D52304"/>
    <w:multiLevelType w:val="multilevel"/>
    <w:tmpl w:val="07E89072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i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C9F"/>
    <w:rsid w:val="00011898"/>
    <w:rsid w:val="000462A0"/>
    <w:rsid w:val="000E50EE"/>
    <w:rsid w:val="00160C87"/>
    <w:rsid w:val="00180505"/>
    <w:rsid w:val="001A3784"/>
    <w:rsid w:val="00224A05"/>
    <w:rsid w:val="003963F6"/>
    <w:rsid w:val="003C0E3F"/>
    <w:rsid w:val="003C71F0"/>
    <w:rsid w:val="003D1649"/>
    <w:rsid w:val="0040343B"/>
    <w:rsid w:val="00486978"/>
    <w:rsid w:val="004E4E0C"/>
    <w:rsid w:val="0053470E"/>
    <w:rsid w:val="00553722"/>
    <w:rsid w:val="005602EA"/>
    <w:rsid w:val="005B36F8"/>
    <w:rsid w:val="005D30CD"/>
    <w:rsid w:val="00640D42"/>
    <w:rsid w:val="00692D92"/>
    <w:rsid w:val="006A733A"/>
    <w:rsid w:val="006B1B17"/>
    <w:rsid w:val="006F4F86"/>
    <w:rsid w:val="007A6BFE"/>
    <w:rsid w:val="00836737"/>
    <w:rsid w:val="00842893"/>
    <w:rsid w:val="009012C3"/>
    <w:rsid w:val="009141C5"/>
    <w:rsid w:val="00965C3E"/>
    <w:rsid w:val="00985F99"/>
    <w:rsid w:val="00A02DF6"/>
    <w:rsid w:val="00A6508A"/>
    <w:rsid w:val="00AE2E4E"/>
    <w:rsid w:val="00AE347E"/>
    <w:rsid w:val="00B34D9C"/>
    <w:rsid w:val="00B76380"/>
    <w:rsid w:val="00BF6C4E"/>
    <w:rsid w:val="00C40C9F"/>
    <w:rsid w:val="00C44C63"/>
    <w:rsid w:val="00C57E69"/>
    <w:rsid w:val="00CA38CB"/>
    <w:rsid w:val="00CA741F"/>
    <w:rsid w:val="00D967DC"/>
    <w:rsid w:val="00E077DC"/>
    <w:rsid w:val="00E1574D"/>
    <w:rsid w:val="00E91C93"/>
    <w:rsid w:val="00ED4CFE"/>
    <w:rsid w:val="00F10196"/>
    <w:rsid w:val="00F40E56"/>
    <w:rsid w:val="00F456A4"/>
    <w:rsid w:val="00F70F06"/>
    <w:rsid w:val="00F87201"/>
    <w:rsid w:val="00FD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574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D4A16"/>
    <w:pPr>
      <w:keepNext/>
      <w:jc w:val="center"/>
      <w:outlineLvl w:val="1"/>
    </w:pPr>
    <w:rPr>
      <w:rFonts w:eastAsiaTheme="majorEastAsia" w:cstheme="majorBidi"/>
      <w:sz w:val="32"/>
      <w:szCs w:val="20"/>
    </w:rPr>
  </w:style>
  <w:style w:type="paragraph" w:styleId="3">
    <w:name w:val="heading 3"/>
    <w:basedOn w:val="a"/>
    <w:next w:val="a"/>
    <w:link w:val="30"/>
    <w:qFormat/>
    <w:rsid w:val="00FD4A16"/>
    <w:pPr>
      <w:keepNext/>
      <w:jc w:val="center"/>
      <w:outlineLvl w:val="2"/>
    </w:pPr>
    <w:rPr>
      <w:rFonts w:eastAsiaTheme="majorEastAsia" w:cstheme="majorBidi"/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1574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D4A16"/>
    <w:pPr>
      <w:keepNext/>
      <w:jc w:val="center"/>
      <w:outlineLvl w:val="4"/>
    </w:pPr>
    <w:rPr>
      <w:rFonts w:ascii="Bookman Old Style" w:eastAsiaTheme="majorEastAsia" w:hAnsi="Bookman Old Style" w:cstheme="majorBidi"/>
      <w:b/>
      <w:bCs/>
      <w:sz w:val="52"/>
    </w:rPr>
  </w:style>
  <w:style w:type="paragraph" w:styleId="6">
    <w:name w:val="heading 6"/>
    <w:basedOn w:val="a"/>
    <w:next w:val="a"/>
    <w:link w:val="60"/>
    <w:qFormat/>
    <w:rsid w:val="00FD4A16"/>
    <w:pPr>
      <w:keepNext/>
      <w:jc w:val="right"/>
      <w:outlineLvl w:val="5"/>
    </w:pPr>
    <w:rPr>
      <w:rFonts w:ascii="Bookman Old Style" w:eastAsiaTheme="majorEastAsia" w:hAnsi="Bookman Old Style" w:cstheme="majorBidi"/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E1574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E1574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1574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7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1574D"/>
    <w:rPr>
      <w:rFonts w:eastAsiaTheme="majorEastAsia" w:cstheme="majorBidi"/>
      <w:sz w:val="32"/>
    </w:rPr>
  </w:style>
  <w:style w:type="character" w:customStyle="1" w:styleId="30">
    <w:name w:val="Заголовок 3 Знак"/>
    <w:basedOn w:val="a0"/>
    <w:link w:val="3"/>
    <w:rsid w:val="00E1574D"/>
    <w:rPr>
      <w:rFonts w:eastAsiaTheme="majorEastAsia" w:cstheme="majorBidi"/>
      <w:b/>
    </w:rPr>
  </w:style>
  <w:style w:type="character" w:customStyle="1" w:styleId="40">
    <w:name w:val="Заголовок 4 Знак"/>
    <w:basedOn w:val="a0"/>
    <w:link w:val="4"/>
    <w:semiHidden/>
    <w:rsid w:val="00E1574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1574D"/>
    <w:rPr>
      <w:rFonts w:ascii="Bookman Old Style" w:eastAsiaTheme="majorEastAsia" w:hAnsi="Bookman Old Style" w:cstheme="majorBidi"/>
      <w:b/>
      <w:bCs/>
      <w:sz w:val="52"/>
      <w:szCs w:val="24"/>
    </w:rPr>
  </w:style>
  <w:style w:type="character" w:customStyle="1" w:styleId="60">
    <w:name w:val="Заголовок 6 Знак"/>
    <w:basedOn w:val="a0"/>
    <w:link w:val="6"/>
    <w:rsid w:val="00E1574D"/>
    <w:rPr>
      <w:rFonts w:ascii="Bookman Old Style" w:eastAsiaTheme="majorEastAsia" w:hAnsi="Bookman Old Style" w:cstheme="majorBidi"/>
      <w:sz w:val="32"/>
      <w:szCs w:val="24"/>
    </w:rPr>
  </w:style>
  <w:style w:type="character" w:customStyle="1" w:styleId="70">
    <w:name w:val="Заголовок 7 Знак"/>
    <w:basedOn w:val="a0"/>
    <w:link w:val="7"/>
    <w:semiHidden/>
    <w:rsid w:val="00E1574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157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1574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E1574D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E1574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157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E1574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E1574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E1574D"/>
    <w:rPr>
      <w:b/>
      <w:bCs/>
    </w:rPr>
  </w:style>
  <w:style w:type="character" w:styleId="a9">
    <w:name w:val="Emphasis"/>
    <w:basedOn w:val="a0"/>
    <w:qFormat/>
    <w:rsid w:val="00FD4A16"/>
    <w:rPr>
      <w:i/>
      <w:iCs/>
    </w:rPr>
  </w:style>
  <w:style w:type="paragraph" w:styleId="aa">
    <w:name w:val="No Spacing"/>
    <w:uiPriority w:val="1"/>
    <w:qFormat/>
    <w:rsid w:val="00E1574D"/>
    <w:rPr>
      <w:sz w:val="24"/>
      <w:szCs w:val="24"/>
    </w:rPr>
  </w:style>
  <w:style w:type="paragraph" w:styleId="ab">
    <w:name w:val="List Paragraph"/>
    <w:basedOn w:val="a"/>
    <w:uiPriority w:val="34"/>
    <w:qFormat/>
    <w:rsid w:val="00E1574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157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1574D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157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1574D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E157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157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157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157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157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1574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A378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A3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МУНИЦИПАЛЬНОЕ КАЗЁННОЕ  УЧРЕЖДЕНИЕ</vt:lpstr>
      <vt:lpstr>    «СЕЛЬСКИЙ  ЦЕНТР  КУЛЬТУРЫ»</vt:lpstr>
    </vt:vector>
  </TitlesOfParts>
  <Company>Grizli777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СЦК</cp:lastModifiedBy>
  <cp:revision>22</cp:revision>
  <cp:lastPrinted>2015-02-18T04:55:00Z</cp:lastPrinted>
  <dcterms:created xsi:type="dcterms:W3CDTF">2013-10-07T10:48:00Z</dcterms:created>
  <dcterms:modified xsi:type="dcterms:W3CDTF">2015-02-18T04:55:00Z</dcterms:modified>
</cp:coreProperties>
</file>