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67" w:rsidRPr="00974C67" w:rsidRDefault="00974C67" w:rsidP="00974C67">
      <w:pPr>
        <w:pBdr>
          <w:bottom w:val="single" w:sz="24" w:space="2" w:color="AEC1DB"/>
        </w:pBdr>
        <w:spacing w:line="240" w:lineRule="auto"/>
        <w:outlineLvl w:val="1"/>
        <w:rPr>
          <w:rFonts w:ascii="Verdana" w:eastAsia="Times New Roman" w:hAnsi="Verdana" w:cs="Tahoma"/>
          <w:caps/>
          <w:color w:val="223154"/>
          <w:kern w:val="36"/>
          <w:sz w:val="36"/>
          <w:szCs w:val="36"/>
        </w:rPr>
      </w:pPr>
      <w:r w:rsidRPr="00974C67">
        <w:rPr>
          <w:rFonts w:ascii="Verdana" w:eastAsia="Times New Roman" w:hAnsi="Verdana" w:cs="Tahoma"/>
          <w:caps/>
          <w:color w:val="223154"/>
          <w:kern w:val="36"/>
          <w:sz w:val="36"/>
          <w:szCs w:val="36"/>
        </w:rPr>
        <w:t>Осторожно тонкий лед!!!</w:t>
      </w:r>
    </w:p>
    <w:p w:rsidR="00974C67" w:rsidRPr="00974C67" w:rsidRDefault="00974C67" w:rsidP="00974C6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6"/>
          <w:szCs w:val="26"/>
        </w:rPr>
      </w:pPr>
      <w:r w:rsidRPr="00974C67">
        <w:rPr>
          <w:rFonts w:ascii="Tahoma" w:eastAsia="Times New Roman" w:hAnsi="Tahoma" w:cs="Tahoma"/>
          <w:color w:val="3B2D36"/>
          <w:sz w:val="26"/>
          <w:szCs w:val="26"/>
        </w:rPr>
        <w:t xml:space="preserve">С наступлением холодов и первых заморозков пруды, озера и реки покрываются тонким льдом, который с виду кажется прочным. </w:t>
      </w:r>
      <w:r w:rsidRPr="00974C67">
        <w:rPr>
          <w:rFonts w:ascii="Tahoma" w:eastAsia="Times New Roman" w:hAnsi="Tahoma" w:cs="Tahoma"/>
          <w:b/>
          <w:color w:val="3B2D36"/>
          <w:sz w:val="26"/>
          <w:szCs w:val="26"/>
        </w:rPr>
        <w:t>Н</w:t>
      </w:r>
      <w:r w:rsidRPr="00974C67">
        <w:rPr>
          <w:rFonts w:ascii="Tahoma" w:eastAsia="Times New Roman" w:hAnsi="Tahoma" w:cs="Tahoma"/>
          <w:b/>
          <w:bCs/>
          <w:color w:val="3B2D36"/>
          <w:sz w:val="26"/>
        </w:rPr>
        <w:t>е выходите на тонкий лед. Это опасно для жизни!</w:t>
      </w:r>
      <w:r w:rsidRPr="00974C67">
        <w:rPr>
          <w:rFonts w:ascii="Tahoma" w:eastAsia="Times New Roman" w:hAnsi="Tahoma" w:cs="Tahoma"/>
          <w:color w:val="3B2D36"/>
          <w:sz w:val="26"/>
          <w:szCs w:val="26"/>
        </w:rPr>
        <w:br/>
      </w:r>
      <w:r w:rsidRPr="00974C67">
        <w:rPr>
          <w:rFonts w:ascii="Tahoma" w:eastAsia="Times New Roman" w:hAnsi="Tahoma" w:cs="Tahoma"/>
          <w:color w:val="3B2D36"/>
          <w:sz w:val="26"/>
          <w:szCs w:val="26"/>
        </w:rPr>
        <w:br/>
        <w:t xml:space="preserve">Для любителей подледного лова напоминаем, что </w:t>
      </w:r>
      <w:r w:rsidRPr="00974C67">
        <w:rPr>
          <w:rFonts w:ascii="Tahoma" w:eastAsia="Times New Roman" w:hAnsi="Tahoma" w:cs="Tahoma"/>
          <w:b/>
          <w:bCs/>
          <w:color w:val="3B2D36"/>
          <w:sz w:val="26"/>
        </w:rPr>
        <w:t>безопасной является толщина льда не менее 10 сантиметров</w:t>
      </w:r>
      <w:r w:rsidRPr="00974C67">
        <w:rPr>
          <w:rFonts w:ascii="Tahoma" w:eastAsia="Times New Roman" w:hAnsi="Tahoma" w:cs="Tahoma"/>
          <w:color w:val="3B2D36"/>
          <w:sz w:val="26"/>
          <w:szCs w:val="26"/>
        </w:rPr>
        <w:t>, при условии, что морозная погода сохраняется в течение недели круглосуточно.</w:t>
      </w:r>
      <w:r w:rsidRPr="00974C67">
        <w:rPr>
          <w:rFonts w:ascii="Tahoma" w:eastAsia="Times New Roman" w:hAnsi="Tahoma" w:cs="Tahoma"/>
          <w:color w:val="3B2D36"/>
          <w:sz w:val="26"/>
          <w:szCs w:val="26"/>
        </w:rPr>
        <w:br/>
      </w:r>
      <w:r w:rsidRPr="00974C67">
        <w:rPr>
          <w:rFonts w:ascii="Tahoma" w:eastAsia="Times New Roman" w:hAnsi="Tahoma" w:cs="Tahoma"/>
          <w:color w:val="3B2D36"/>
          <w:sz w:val="26"/>
          <w:szCs w:val="26"/>
        </w:rPr>
        <w:br/>
        <w:t>Особое внимание уделите детям, не разрешайте им гулять вблизи водоёмов, пресекайте попытки выхода детей на лёд и сами воздержитесь от таких прогулок. </w:t>
      </w:r>
      <w:r w:rsidRPr="00974C67">
        <w:rPr>
          <w:rFonts w:ascii="Tahoma" w:eastAsia="Times New Roman" w:hAnsi="Tahoma" w:cs="Tahoma"/>
          <w:color w:val="3B2D36"/>
          <w:sz w:val="26"/>
          <w:szCs w:val="26"/>
        </w:rPr>
        <w:br/>
      </w:r>
      <w:r w:rsidRPr="00974C67">
        <w:rPr>
          <w:rFonts w:ascii="Tahoma" w:eastAsia="Times New Roman" w:hAnsi="Tahoma" w:cs="Tahoma"/>
          <w:color w:val="3B2D36"/>
          <w:sz w:val="26"/>
          <w:szCs w:val="26"/>
        </w:rPr>
        <w:br/>
      </w:r>
      <w:r w:rsidRPr="00974C67">
        <w:rPr>
          <w:rFonts w:ascii="Tahoma" w:eastAsia="Times New Roman" w:hAnsi="Tahoma" w:cs="Tahoma"/>
          <w:b/>
          <w:bCs/>
          <w:color w:val="3B2D36"/>
          <w:sz w:val="26"/>
        </w:rPr>
        <w:t xml:space="preserve">Если вы или ваши близкие </w:t>
      </w:r>
      <w:r w:rsidRPr="00974C67">
        <w:rPr>
          <w:rFonts w:ascii="Tahoma" w:eastAsia="Times New Roman" w:hAnsi="Tahoma" w:cs="Tahoma"/>
          <w:b/>
          <w:bCs/>
          <w:color w:val="800000"/>
          <w:sz w:val="26"/>
        </w:rPr>
        <w:t xml:space="preserve">попали в беду, звоните 112 </w:t>
      </w:r>
      <w:proofErr w:type="gramStart"/>
      <w:r w:rsidRPr="00974C67">
        <w:rPr>
          <w:rFonts w:ascii="Tahoma" w:eastAsia="Times New Roman" w:hAnsi="Tahoma" w:cs="Tahoma"/>
          <w:b/>
          <w:bCs/>
          <w:color w:val="800000"/>
          <w:sz w:val="26"/>
        </w:rPr>
        <w:t>с</w:t>
      </w:r>
      <w:proofErr w:type="gramEnd"/>
      <w:r w:rsidRPr="00974C67">
        <w:rPr>
          <w:rFonts w:ascii="Tahoma" w:eastAsia="Times New Roman" w:hAnsi="Tahoma" w:cs="Tahoma"/>
          <w:b/>
          <w:bCs/>
          <w:color w:val="800000"/>
          <w:sz w:val="26"/>
        </w:rPr>
        <w:t xml:space="preserve"> мобильного, 01 со стационарного телефона.</w:t>
      </w:r>
    </w:p>
    <w:p w:rsidR="00974C67" w:rsidRPr="00974C67" w:rsidRDefault="00974C67" w:rsidP="00974C6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6"/>
          <w:szCs w:val="26"/>
        </w:rPr>
      </w:pPr>
      <w:r>
        <w:rPr>
          <w:rFonts w:ascii="Tahoma" w:eastAsia="Times New Roman" w:hAnsi="Tahoma" w:cs="Tahoma"/>
          <w:b/>
          <w:bCs/>
          <w:noProof/>
          <w:color w:val="5F5F5F"/>
          <w:sz w:val="26"/>
          <w:szCs w:val="26"/>
        </w:rPr>
        <w:drawing>
          <wp:inline distT="0" distB="0" distL="0" distR="0">
            <wp:extent cx="3810000" cy="2374900"/>
            <wp:effectExtent l="19050" t="0" r="0" b="0"/>
            <wp:docPr id="1" name="Рисунок 1" descr="http://www.admkonda.ru/tinybrowser/images/gochs/tonkiy-led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mkonda.ru/tinybrowser/images/gochs/tonkiy-led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7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74C67"/>
    <w:p w:rsidR="00974C67" w:rsidRDefault="00974C67"/>
    <w:p w:rsidR="00974C67" w:rsidRDefault="00974C67"/>
    <w:p w:rsidR="00974C67" w:rsidRDefault="00974C67"/>
    <w:p w:rsidR="00974C67" w:rsidRDefault="00974C67"/>
    <w:p w:rsidR="00974C67" w:rsidRDefault="00974C67"/>
    <w:p w:rsidR="00974C67" w:rsidRDefault="00974C67"/>
    <w:p w:rsidR="00974C67" w:rsidRDefault="00974C67"/>
    <w:p w:rsidR="00974C67" w:rsidRPr="00974C67" w:rsidRDefault="00974C67" w:rsidP="00974C67">
      <w:pPr>
        <w:pBdr>
          <w:bottom w:val="single" w:sz="24" w:space="2" w:color="AEC1DB"/>
        </w:pBdr>
        <w:spacing w:line="240" w:lineRule="auto"/>
        <w:outlineLvl w:val="1"/>
        <w:rPr>
          <w:rFonts w:ascii="Verdana" w:eastAsia="Times New Roman" w:hAnsi="Verdana" w:cs="Tahoma"/>
          <w:caps/>
          <w:color w:val="223154"/>
          <w:kern w:val="36"/>
          <w:sz w:val="36"/>
          <w:szCs w:val="36"/>
        </w:rPr>
      </w:pPr>
      <w:r w:rsidRPr="00974C67">
        <w:rPr>
          <w:rFonts w:ascii="Verdana" w:eastAsia="Times New Roman" w:hAnsi="Verdana" w:cs="Tahoma"/>
          <w:caps/>
          <w:color w:val="223154"/>
          <w:kern w:val="36"/>
          <w:sz w:val="36"/>
          <w:szCs w:val="36"/>
        </w:rPr>
        <w:lastRenderedPageBreak/>
        <w:t>Несчастные случаи с участием несовершеннолетних, связанные с утоплением при выходе на водоемы</w:t>
      </w:r>
    </w:p>
    <w:p w:rsidR="00974C67" w:rsidRPr="00974C67" w:rsidRDefault="00974C67" w:rsidP="00974C6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6"/>
          <w:szCs w:val="26"/>
        </w:rPr>
      </w:pPr>
      <w:r w:rsidRPr="00974C67">
        <w:rPr>
          <w:rFonts w:ascii="Tahoma" w:eastAsia="Times New Roman" w:hAnsi="Tahoma" w:cs="Tahoma"/>
          <w:b/>
          <w:bCs/>
          <w:color w:val="3B2D36"/>
          <w:sz w:val="26"/>
        </w:rPr>
        <w:t xml:space="preserve">Уважаемые жители </w:t>
      </w:r>
      <w:r>
        <w:rPr>
          <w:rFonts w:ascii="Tahoma" w:eastAsia="Times New Roman" w:hAnsi="Tahoma" w:cs="Tahoma"/>
          <w:b/>
          <w:bCs/>
          <w:color w:val="3B2D36"/>
          <w:sz w:val="26"/>
        </w:rPr>
        <w:t>городского поселения Мортка</w:t>
      </w:r>
      <w:r w:rsidRPr="00974C67">
        <w:rPr>
          <w:rFonts w:ascii="Tahoma" w:eastAsia="Times New Roman" w:hAnsi="Tahoma" w:cs="Tahoma"/>
          <w:b/>
          <w:bCs/>
          <w:color w:val="3B2D36"/>
          <w:sz w:val="26"/>
        </w:rPr>
        <w:t>!</w:t>
      </w:r>
    </w:p>
    <w:p w:rsidR="00974C67" w:rsidRPr="00974C67" w:rsidRDefault="00974C67" w:rsidP="00974C6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6"/>
          <w:szCs w:val="26"/>
        </w:rPr>
      </w:pPr>
      <w:r w:rsidRPr="00974C67">
        <w:rPr>
          <w:rFonts w:ascii="Tahoma" w:eastAsia="Times New Roman" w:hAnsi="Tahoma" w:cs="Tahoma"/>
          <w:color w:val="3B2D36"/>
          <w:sz w:val="26"/>
          <w:szCs w:val="26"/>
        </w:rPr>
        <w:t xml:space="preserve">С наступлением холодов и первых замороженных водоемов в Ханты-Мансийском </w:t>
      </w:r>
      <w:proofErr w:type="gramStart"/>
      <w:r w:rsidRPr="00974C67">
        <w:rPr>
          <w:rFonts w:ascii="Tahoma" w:eastAsia="Times New Roman" w:hAnsi="Tahoma" w:cs="Tahoma"/>
          <w:color w:val="3B2D36"/>
          <w:sz w:val="26"/>
          <w:szCs w:val="26"/>
        </w:rPr>
        <w:t>автономному</w:t>
      </w:r>
      <w:proofErr w:type="gramEnd"/>
      <w:r w:rsidRPr="00974C67">
        <w:rPr>
          <w:rFonts w:ascii="Tahoma" w:eastAsia="Times New Roman" w:hAnsi="Tahoma" w:cs="Tahoma"/>
          <w:color w:val="3B2D36"/>
          <w:sz w:val="26"/>
          <w:szCs w:val="26"/>
        </w:rPr>
        <w:t xml:space="preserve"> округе </w:t>
      </w:r>
      <w:r w:rsidRPr="00974C67">
        <w:rPr>
          <w:rFonts w:ascii="Tahoma" w:eastAsia="Times New Roman" w:hAnsi="Tahoma" w:cs="Tahoma"/>
          <w:b/>
          <w:bCs/>
          <w:color w:val="3B2D36"/>
          <w:sz w:val="26"/>
        </w:rPr>
        <w:t>участились несчастные случаи с участием несовершеннолетних, связанные с утоплением при выходе на водоемы.</w:t>
      </w:r>
    </w:p>
    <w:p w:rsidR="00974C67" w:rsidRPr="00974C67" w:rsidRDefault="00974C67" w:rsidP="00974C6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6"/>
          <w:szCs w:val="26"/>
        </w:rPr>
      </w:pPr>
      <w:r w:rsidRPr="00974C67">
        <w:rPr>
          <w:rFonts w:ascii="Tahoma" w:eastAsia="Times New Roman" w:hAnsi="Tahoma" w:cs="Tahoma"/>
          <w:color w:val="3B2D36"/>
          <w:sz w:val="26"/>
          <w:szCs w:val="26"/>
        </w:rPr>
        <w:t xml:space="preserve">Только за праздничные дни в округе зарегистрировано 3 </w:t>
      </w:r>
      <w:proofErr w:type="gramStart"/>
      <w:r w:rsidRPr="00974C67">
        <w:rPr>
          <w:rFonts w:ascii="Tahoma" w:eastAsia="Times New Roman" w:hAnsi="Tahoma" w:cs="Tahoma"/>
          <w:color w:val="3B2D36"/>
          <w:sz w:val="26"/>
          <w:szCs w:val="26"/>
        </w:rPr>
        <w:t>таких</w:t>
      </w:r>
      <w:proofErr w:type="gramEnd"/>
      <w:r w:rsidRPr="00974C67">
        <w:rPr>
          <w:rFonts w:ascii="Tahoma" w:eastAsia="Times New Roman" w:hAnsi="Tahoma" w:cs="Tahoma"/>
          <w:color w:val="3B2D36"/>
          <w:sz w:val="26"/>
          <w:szCs w:val="26"/>
        </w:rPr>
        <w:t xml:space="preserve"> факта:</w:t>
      </w:r>
    </w:p>
    <w:p w:rsidR="00974C67" w:rsidRPr="00974C67" w:rsidRDefault="00974C67" w:rsidP="00974C6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6"/>
          <w:szCs w:val="26"/>
        </w:rPr>
      </w:pPr>
      <w:r w:rsidRPr="00974C67">
        <w:rPr>
          <w:rFonts w:ascii="Tahoma" w:eastAsia="Times New Roman" w:hAnsi="Tahoma" w:cs="Tahoma"/>
          <w:color w:val="3B2D36"/>
          <w:sz w:val="26"/>
          <w:szCs w:val="26"/>
        </w:rPr>
        <w:t xml:space="preserve">3 ноября 2016 г. в г. </w:t>
      </w:r>
      <w:proofErr w:type="spellStart"/>
      <w:r w:rsidRPr="00974C67">
        <w:rPr>
          <w:rFonts w:ascii="Tahoma" w:eastAsia="Times New Roman" w:hAnsi="Tahoma" w:cs="Tahoma"/>
          <w:color w:val="3B2D36"/>
          <w:sz w:val="26"/>
          <w:szCs w:val="26"/>
        </w:rPr>
        <w:t>Нягани</w:t>
      </w:r>
      <w:proofErr w:type="spellEnd"/>
      <w:r w:rsidRPr="00974C67">
        <w:rPr>
          <w:rFonts w:ascii="Tahoma" w:eastAsia="Times New Roman" w:hAnsi="Tahoma" w:cs="Tahoma"/>
          <w:color w:val="3B2D36"/>
          <w:sz w:val="26"/>
          <w:szCs w:val="26"/>
        </w:rPr>
        <w:t xml:space="preserve">  8-летняя девочка ушла гулять и домой не вернулась. В результате проведенных </w:t>
      </w:r>
      <w:proofErr w:type="spellStart"/>
      <w:r w:rsidRPr="00974C67">
        <w:rPr>
          <w:rFonts w:ascii="Tahoma" w:eastAsia="Times New Roman" w:hAnsi="Tahoma" w:cs="Tahoma"/>
          <w:color w:val="3B2D36"/>
          <w:sz w:val="26"/>
          <w:szCs w:val="26"/>
        </w:rPr>
        <w:t>оперативно-разыскных</w:t>
      </w:r>
      <w:proofErr w:type="spellEnd"/>
      <w:r w:rsidRPr="00974C67">
        <w:rPr>
          <w:rFonts w:ascii="Tahoma" w:eastAsia="Times New Roman" w:hAnsi="Tahoma" w:cs="Tahoma"/>
          <w:color w:val="3B2D36"/>
          <w:sz w:val="26"/>
          <w:szCs w:val="26"/>
        </w:rPr>
        <w:t xml:space="preserve"> мероприятий удалось установить цепочку ее следов, ведущую  к реке </w:t>
      </w:r>
      <w:proofErr w:type="spellStart"/>
      <w:r w:rsidRPr="00974C67">
        <w:rPr>
          <w:rFonts w:ascii="Tahoma" w:eastAsia="Times New Roman" w:hAnsi="Tahoma" w:cs="Tahoma"/>
          <w:color w:val="3B2D36"/>
          <w:sz w:val="26"/>
          <w:szCs w:val="26"/>
        </w:rPr>
        <w:t>Нягань-Юган</w:t>
      </w:r>
      <w:proofErr w:type="spellEnd"/>
      <w:r w:rsidRPr="00974C67">
        <w:rPr>
          <w:rFonts w:ascii="Tahoma" w:eastAsia="Times New Roman" w:hAnsi="Tahoma" w:cs="Tahoma"/>
          <w:color w:val="3B2D36"/>
          <w:sz w:val="26"/>
          <w:szCs w:val="26"/>
        </w:rPr>
        <w:t>. Девочка до настоящего времени не найдена.</w:t>
      </w:r>
    </w:p>
    <w:p w:rsidR="00974C67" w:rsidRPr="00974C67" w:rsidRDefault="00974C67" w:rsidP="00974C6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6"/>
          <w:szCs w:val="26"/>
        </w:rPr>
      </w:pPr>
      <w:r w:rsidRPr="00974C67">
        <w:rPr>
          <w:rFonts w:ascii="Tahoma" w:eastAsia="Times New Roman" w:hAnsi="Tahoma" w:cs="Tahoma"/>
          <w:color w:val="3B2D36"/>
          <w:sz w:val="26"/>
          <w:szCs w:val="26"/>
        </w:rPr>
        <w:t>4 ноября 2016 г. в г. Нижневартовске  10-летний мальчик также пошел гулять и первый тонкий лед реки Обь заманил мальчишку. Он провалился под лед и утонул.</w:t>
      </w:r>
    </w:p>
    <w:p w:rsidR="00974C67" w:rsidRPr="00974C67" w:rsidRDefault="00974C67" w:rsidP="00974C6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6"/>
          <w:szCs w:val="26"/>
        </w:rPr>
      </w:pPr>
      <w:r w:rsidRPr="00974C67">
        <w:rPr>
          <w:rFonts w:ascii="Tahoma" w:eastAsia="Times New Roman" w:hAnsi="Tahoma" w:cs="Tahoma"/>
          <w:color w:val="3B2D36"/>
          <w:sz w:val="26"/>
          <w:szCs w:val="26"/>
        </w:rPr>
        <w:t xml:space="preserve">5 ноября 2016 г. снова в г. </w:t>
      </w:r>
      <w:proofErr w:type="spellStart"/>
      <w:r w:rsidRPr="00974C67">
        <w:rPr>
          <w:rFonts w:ascii="Tahoma" w:eastAsia="Times New Roman" w:hAnsi="Tahoma" w:cs="Tahoma"/>
          <w:color w:val="3B2D36"/>
          <w:sz w:val="26"/>
          <w:szCs w:val="26"/>
        </w:rPr>
        <w:t>Нягани</w:t>
      </w:r>
      <w:proofErr w:type="spellEnd"/>
      <w:r w:rsidRPr="00974C67">
        <w:rPr>
          <w:rFonts w:ascii="Tahoma" w:eastAsia="Times New Roman" w:hAnsi="Tahoma" w:cs="Tahoma"/>
          <w:color w:val="3B2D36"/>
          <w:sz w:val="26"/>
          <w:szCs w:val="26"/>
        </w:rPr>
        <w:t>  6-летний мальчик ушел гулять, и домой не вернулся. И вновь в ходе поисковых мероприятий обнаружена цепочка следов, ведущая к реке. Мальчик до настоящего времени также не найден.</w:t>
      </w:r>
    </w:p>
    <w:p w:rsidR="00974C67" w:rsidRPr="00974C67" w:rsidRDefault="00974C67" w:rsidP="00974C6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6"/>
          <w:szCs w:val="26"/>
        </w:rPr>
      </w:pPr>
      <w:r w:rsidRPr="00974C67">
        <w:rPr>
          <w:rFonts w:ascii="Tahoma" w:eastAsia="Times New Roman" w:hAnsi="Tahoma" w:cs="Tahoma"/>
          <w:color w:val="3B2D36"/>
          <w:sz w:val="26"/>
          <w:szCs w:val="26"/>
        </w:rPr>
        <w:t xml:space="preserve">В связи с этим полицейские обращаются к детям и родителям - </w:t>
      </w:r>
      <w:r w:rsidRPr="00974C67">
        <w:rPr>
          <w:rFonts w:ascii="Tahoma" w:eastAsia="Times New Roman" w:hAnsi="Tahoma" w:cs="Tahoma"/>
          <w:b/>
          <w:bCs/>
          <w:color w:val="3B2D36"/>
          <w:sz w:val="26"/>
        </w:rPr>
        <w:t>не выходите на первый  тонкий лед, в начале зимы он может быть непрочным</w:t>
      </w:r>
      <w:r w:rsidRPr="00974C67">
        <w:rPr>
          <w:rFonts w:ascii="Tahoma" w:eastAsia="Times New Roman" w:hAnsi="Tahoma" w:cs="Tahoma"/>
          <w:color w:val="3B2D36"/>
          <w:sz w:val="26"/>
          <w:szCs w:val="26"/>
        </w:rPr>
        <w:t>!</w:t>
      </w:r>
    </w:p>
    <w:p w:rsidR="00974C67" w:rsidRPr="00974C67" w:rsidRDefault="00974C67" w:rsidP="00974C6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6"/>
          <w:szCs w:val="26"/>
        </w:rPr>
      </w:pPr>
      <w:r w:rsidRPr="00974C67">
        <w:rPr>
          <w:rFonts w:ascii="Tahoma" w:eastAsia="Times New Roman" w:hAnsi="Tahoma" w:cs="Tahoma"/>
          <w:b/>
          <w:bCs/>
          <w:color w:val="3B2D36"/>
          <w:sz w:val="26"/>
        </w:rPr>
        <w:t>Толщина льда, на который без опаски может ступить человек, должна быть не менее 10 сантиметров.</w:t>
      </w:r>
      <w:r w:rsidRPr="00974C67">
        <w:rPr>
          <w:rFonts w:ascii="Tahoma" w:eastAsia="Times New Roman" w:hAnsi="Tahoma" w:cs="Tahoma"/>
          <w:color w:val="3B2D36"/>
          <w:sz w:val="26"/>
          <w:szCs w:val="26"/>
        </w:rPr>
        <w:t xml:space="preserve"> Если все же вы пошли по ледяной поверхности и увидели, что наружу проступает вода, немедленно возвращайтесь назад, но ни в коем случае не бегите. Идите скользящим шагом, не </w:t>
      </w:r>
      <w:proofErr w:type="gramStart"/>
      <w:r w:rsidRPr="00974C67">
        <w:rPr>
          <w:rFonts w:ascii="Tahoma" w:eastAsia="Times New Roman" w:hAnsi="Tahoma" w:cs="Tahoma"/>
          <w:color w:val="3B2D36"/>
          <w:sz w:val="26"/>
          <w:szCs w:val="26"/>
        </w:rPr>
        <w:t>отрывая ступней ото льда или ползите</w:t>
      </w:r>
      <w:proofErr w:type="gramEnd"/>
      <w:r w:rsidRPr="00974C67">
        <w:rPr>
          <w:rFonts w:ascii="Tahoma" w:eastAsia="Times New Roman" w:hAnsi="Tahoma" w:cs="Tahoma"/>
          <w:color w:val="3B2D36"/>
          <w:sz w:val="26"/>
          <w:szCs w:val="26"/>
        </w:rPr>
        <w:t xml:space="preserve">. Также не забывайте - </w:t>
      </w:r>
      <w:r w:rsidRPr="00974C67">
        <w:rPr>
          <w:rFonts w:ascii="Tahoma" w:eastAsia="Times New Roman" w:hAnsi="Tahoma" w:cs="Tahoma"/>
          <w:b/>
          <w:bCs/>
          <w:color w:val="3B2D36"/>
          <w:sz w:val="26"/>
        </w:rPr>
        <w:t>нельзя проверять прочность льда ударом ноги!</w:t>
      </w:r>
    </w:p>
    <w:p w:rsidR="00974C67" w:rsidRPr="00974C67" w:rsidRDefault="00974C67" w:rsidP="00974C6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6"/>
          <w:szCs w:val="26"/>
        </w:rPr>
      </w:pPr>
      <w:r w:rsidRPr="00974C67">
        <w:rPr>
          <w:rFonts w:ascii="Tahoma" w:eastAsia="Times New Roman" w:hAnsi="Tahoma" w:cs="Tahoma"/>
          <w:color w:val="3B2D36"/>
          <w:sz w:val="26"/>
          <w:szCs w:val="26"/>
        </w:rPr>
        <w:t>Уважаемые родители!  Во избежание несчастных случаев, проведите с детьми профилактические беседы и разъясните им возможные последствия беспечного поведения на льду. Обратите внимание на необходимость постоянного контроля с вашей стороны  за местонахождением  детей.</w:t>
      </w:r>
    </w:p>
    <w:p w:rsidR="00974C67" w:rsidRPr="00974C67" w:rsidRDefault="00974C67" w:rsidP="00974C6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6"/>
          <w:szCs w:val="26"/>
        </w:rPr>
      </w:pPr>
      <w:r w:rsidRPr="00974C67">
        <w:rPr>
          <w:rFonts w:ascii="Tahoma" w:eastAsia="Times New Roman" w:hAnsi="Tahoma" w:cs="Tahoma"/>
          <w:b/>
          <w:bCs/>
          <w:color w:val="3B2D36"/>
          <w:sz w:val="26"/>
        </w:rPr>
        <w:t> Будьте бдительны и осторожны!</w:t>
      </w:r>
    </w:p>
    <w:p w:rsidR="00974C67" w:rsidRDefault="00974C67"/>
    <w:sectPr w:rsidR="00974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74C67"/>
    <w:rsid w:val="00974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74C6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74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4C67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974C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9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1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6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admkonda.ru/tinybrowser/images/gochs/_full/_tonkiy-led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2095</Characters>
  <Application>Microsoft Office Word</Application>
  <DocSecurity>0</DocSecurity>
  <Lines>17</Lines>
  <Paragraphs>4</Paragraphs>
  <ScaleCrop>false</ScaleCrop>
  <Company>Grizli777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2016-11-14T04:02:00Z</dcterms:created>
  <dcterms:modified xsi:type="dcterms:W3CDTF">2016-11-14T04:05:00Z</dcterms:modified>
</cp:coreProperties>
</file>