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E13151" w:rsidP="00930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9307F2">
              <w:rPr>
                <w:sz w:val="28"/>
                <w:szCs w:val="28"/>
              </w:rPr>
              <w:t>2022</w:t>
            </w:r>
            <w:bookmarkStart w:id="0" w:name="_GoBack"/>
            <w:bookmarkEnd w:id="0"/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E13151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E13151">
        <w:rPr>
          <w:b/>
          <w:sz w:val="28"/>
          <w:szCs w:val="28"/>
        </w:rPr>
        <w:t xml:space="preserve"> в </w:t>
      </w:r>
      <w:r w:rsidR="001B12FC">
        <w:rPr>
          <w:b/>
          <w:sz w:val="28"/>
          <w:szCs w:val="28"/>
        </w:rPr>
        <w:t>2021</w:t>
      </w:r>
      <w:r w:rsidR="00E13151">
        <w:rPr>
          <w:b/>
          <w:sz w:val="28"/>
          <w:szCs w:val="28"/>
        </w:rPr>
        <w:t xml:space="preserve"> году</w:t>
      </w:r>
      <w:r w:rsidR="00001D78" w:rsidRPr="00001D78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 – председател</w:t>
      </w:r>
      <w:r>
        <w:rPr>
          <w:rFonts w:eastAsia="Calibri"/>
          <w:bCs/>
          <w:i/>
          <w:sz w:val="28"/>
          <w:szCs w:val="28"/>
        </w:rPr>
        <w:t>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комитета экономического развития администрации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74FBA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8F027B" w:rsidRPr="00001D78" w:rsidRDefault="00E13151" w:rsidP="008F027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F027B" w:rsidRPr="00001D78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="008F027B" w:rsidRPr="00001D78">
        <w:rPr>
          <w:b/>
          <w:sz w:val="28"/>
          <w:szCs w:val="28"/>
        </w:rPr>
        <w:t>Кондинского</w:t>
      </w:r>
      <w:proofErr w:type="spellEnd"/>
      <w:r w:rsidR="008F027B" w:rsidRPr="00001D78">
        <w:rPr>
          <w:b/>
          <w:sz w:val="28"/>
          <w:szCs w:val="28"/>
        </w:rPr>
        <w:t xml:space="preserve">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73510E" w:rsidRDefault="00774FBA" w:rsidP="005822B9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– председател</w:t>
      </w:r>
      <w:r>
        <w:rPr>
          <w:rFonts w:eastAsia="Calibri"/>
          <w:bCs/>
          <w:i/>
          <w:sz w:val="28"/>
          <w:szCs w:val="28"/>
        </w:rPr>
        <w:t>ь</w:t>
      </w:r>
      <w:r w:rsidRPr="00FF1446">
        <w:rPr>
          <w:rFonts w:eastAsia="Calibri"/>
          <w:bCs/>
          <w:i/>
          <w:sz w:val="28"/>
          <w:szCs w:val="28"/>
        </w:rPr>
        <w:t xml:space="preserve"> комитета экономического развития администрации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2FC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57693"/>
    <w:rsid w:val="00561CEE"/>
    <w:rsid w:val="005822B9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307F2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6023C"/>
    <w:rsid w:val="00AA5182"/>
    <w:rsid w:val="00AD4FC3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80159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13151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7CE20-24D3-4B6C-B741-1C9B812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51F8-A530-4C70-80A2-878287B0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113</cp:revision>
  <cp:lastPrinted>2022-12-12T11:28:00Z</cp:lastPrinted>
  <dcterms:created xsi:type="dcterms:W3CDTF">2018-01-17T04:50:00Z</dcterms:created>
  <dcterms:modified xsi:type="dcterms:W3CDTF">2022-12-12T11:29:00Z</dcterms:modified>
</cp:coreProperties>
</file>