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Определен региональный оператор по обращению с отходами. 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color w:val="555555"/>
          <w:sz w:val="28"/>
          <w:szCs w:val="28"/>
        </w:rPr>
        <w:t>В соответствии с соглашениями об организации деятельности по обращению с твердыми коммунальными отходами на территории Ханты-Мансийского автономного округа - Югры от 02.04.2018 №25 и от 23.04.2018 № 26, заключёнными с Департаментом промышленности Ханты-Мансийского автономного округа - Югры, Акционерному обществу «Югра-Экология» (далее – региональный оператор) присвоен статус регионального оператора по обращению с твердыми коммунальными отходами на территории Ханты-Мансийского автономного округа - Югры.</w:t>
      </w:r>
      <w:proofErr w:type="gramEnd"/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Дата начала работы регионального оператора не позднее «01» октября 2018 года.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Региональный оператор по обращению с твердыми коммунальными отходами (далее – ТКО) – это юридическое лицо, обязанностью которого является организация и осуществление деятельности по сбору, транспортированию, обезвреживанию, утилизации и размещению всех ТКО, образующихся в зоне его деятельности, строго в соответствии с действующим законодательством.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Плата за обращение с ТКО исключается из состава платы за содержание жилого помещения и переходит в состав платы за коммунальные услуги (ч. 4 ст. 154 Жилищного кодекса Российской Федерации).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В соответствии с пунктом 4 статьи 24.7 Федерального закона №89-ФЗ от 24.06.1998 года «Об отходах производства и потребления»,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Предоставление коммунальной услуги по обращению с ТКО осуществляется в соответствии с разделом XV(1) Правил предоставления коммунальных услуг, утвержденных Постановлением Правительства РФ от 06.05.2011 № 354 (далее – Правила).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Согласно Правилам, предоставление коммунальной услуги по обращению с ТКО потребителю осуществляется на основании возмездного договора, содержащего положения о предоставлении коммунальной услуги по обращению с твердыми коммунальными отходами.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Договор, содержащий положения о предоставлении коммунальной услуги по обращению с твердыми коммунальными отходами, может быть заключен с исполнителем в письменной форме или путем совершения конклюдентных действий.</w:t>
      </w:r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bookmarkStart w:id="0" w:name="_GoBack"/>
      <w:r>
        <w:rPr>
          <w:color w:val="555555"/>
          <w:sz w:val="28"/>
          <w:szCs w:val="28"/>
        </w:rPr>
        <w:t>Контакты АО «Югра-Экология»:</w:t>
      </w:r>
    </w:p>
    <w:bookmarkEnd w:id="0"/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color w:val="555555"/>
          <w:sz w:val="28"/>
          <w:szCs w:val="28"/>
        </w:rPr>
        <w:t>Россия, Тюменская область, Ханты-Мансийский автономный округ – Югра, г. Ханты-Мансийск, ул. Карла Маркса, д.17, этаж 5,(здание Торгово-Общественного Центра).</w:t>
      </w:r>
      <w:proofErr w:type="gramEnd"/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Телефон: 8-950-526-24-96, электронная почта: </w:t>
      </w:r>
      <w:hyperlink r:id="rId5" w:history="1">
        <w:r>
          <w:rPr>
            <w:rStyle w:val="a4"/>
            <w:color w:val="008ACF"/>
            <w:sz w:val="28"/>
            <w:szCs w:val="28"/>
            <w:u w:val="none"/>
          </w:rPr>
          <w:t>info@yugra-ecology.ru</w:t>
        </w:r>
      </w:hyperlink>
    </w:p>
    <w:p w:rsidR="00F70B54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 xml:space="preserve">Официальный </w:t>
      </w:r>
      <w:r>
        <w:rPr>
          <w:color w:val="555555"/>
          <w:sz w:val="28"/>
          <w:szCs w:val="28"/>
        </w:rPr>
        <w:t>Сайт: </w:t>
      </w:r>
      <w:hyperlink r:id="rId6" w:history="1">
        <w:r>
          <w:rPr>
            <w:rStyle w:val="a4"/>
            <w:color w:val="008ACF"/>
            <w:sz w:val="28"/>
            <w:szCs w:val="28"/>
            <w:u w:val="none"/>
          </w:rPr>
          <w:t>www.yugra-ecology.ru</w:t>
        </w:r>
      </w:hyperlink>
      <w:r>
        <w:rPr>
          <w:color w:val="555555"/>
          <w:sz w:val="28"/>
          <w:szCs w:val="28"/>
        </w:rPr>
        <w:t>. </w:t>
      </w:r>
      <w:r>
        <w:rPr>
          <w:color w:val="555555"/>
          <w:sz w:val="28"/>
          <w:szCs w:val="28"/>
        </w:rPr>
        <w:br/>
      </w:r>
    </w:p>
    <w:p w:rsidR="000A5A59" w:rsidRDefault="00F70B54" w:rsidP="00F70B54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555555"/>
          <w:sz w:val="28"/>
          <w:szCs w:val="28"/>
        </w:rPr>
        <w:t>Время работы: с 9:00 до 18:00 (обед с 13.00 до 14.00).</w:t>
      </w:r>
    </w:p>
    <w:sectPr w:rsidR="000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4"/>
    <w:rsid w:val="000A5A59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gra-ecology.ru/" TargetMode="External"/><Relationship Id="rId5" Type="http://schemas.openxmlformats.org/officeDocument/2006/relationships/hyperlink" Target="mailto:info@yugra-ec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1</cp:revision>
  <dcterms:created xsi:type="dcterms:W3CDTF">2018-10-01T11:42:00Z</dcterms:created>
  <dcterms:modified xsi:type="dcterms:W3CDTF">2018-10-01T11:43:00Z</dcterms:modified>
</cp:coreProperties>
</file>