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sidR="000F02C8">
        <w:rPr>
          <w:szCs w:val="24"/>
        </w:rPr>
        <w:t>13</w:t>
      </w:r>
      <w:r w:rsidRPr="005E296B">
        <w:rPr>
          <w:szCs w:val="24"/>
        </w:rPr>
        <w:t>.</w:t>
      </w:r>
      <w:r w:rsidR="009C1E5C">
        <w:rPr>
          <w:szCs w:val="24"/>
        </w:rPr>
        <w:t>0</w:t>
      </w:r>
      <w:r w:rsidR="000F02C8">
        <w:rPr>
          <w:szCs w:val="24"/>
        </w:rPr>
        <w:t>4</w:t>
      </w:r>
      <w:r w:rsidRPr="005E296B">
        <w:rPr>
          <w:szCs w:val="24"/>
        </w:rPr>
        <w:t>.201</w:t>
      </w:r>
      <w:r w:rsidR="000F02C8">
        <w:rPr>
          <w:szCs w:val="24"/>
        </w:rPr>
        <w:t>7</w:t>
      </w:r>
      <w:r w:rsidRPr="005E296B">
        <w:rPr>
          <w:szCs w:val="24"/>
        </w:rPr>
        <w:t xml:space="preserve"> №</w:t>
      </w:r>
      <w:r w:rsidR="000F02C8">
        <w:rPr>
          <w:szCs w:val="24"/>
        </w:rPr>
        <w:t>478</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0F02C8">
        <w:rPr>
          <w:szCs w:val="24"/>
        </w:rPr>
        <w:t>24</w:t>
      </w:r>
      <w:r w:rsidR="000F02C8" w:rsidRPr="00233750">
        <w:rPr>
          <w:szCs w:val="24"/>
        </w:rPr>
        <w:t xml:space="preserve"> </w:t>
      </w:r>
      <w:r w:rsidR="000F02C8">
        <w:rPr>
          <w:szCs w:val="24"/>
        </w:rPr>
        <w:t>апреля</w:t>
      </w:r>
      <w:r w:rsidR="000F02C8" w:rsidRPr="00233750">
        <w:rPr>
          <w:szCs w:val="24"/>
        </w:rPr>
        <w:t xml:space="preserve"> 2017 года и по 1</w:t>
      </w:r>
      <w:r w:rsidR="000F02C8">
        <w:rPr>
          <w:szCs w:val="24"/>
        </w:rPr>
        <w:t>9</w:t>
      </w:r>
      <w:r w:rsidR="000F02C8" w:rsidRPr="00233750">
        <w:rPr>
          <w:szCs w:val="24"/>
        </w:rPr>
        <w:t xml:space="preserve"> </w:t>
      </w:r>
      <w:r w:rsidR="000F02C8">
        <w:rPr>
          <w:szCs w:val="24"/>
        </w:rPr>
        <w:t>мая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9C1E5C" w:rsidRDefault="00C36847" w:rsidP="00C36847">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F02C8" w:rsidRPr="00810687">
        <w:rPr>
          <w:szCs w:val="24"/>
        </w:rPr>
        <w:t>лот №1</w:t>
      </w:r>
      <w:r w:rsidR="000F02C8">
        <w:rPr>
          <w:szCs w:val="24"/>
        </w:rPr>
        <w:t xml:space="preserve"> -</w:t>
      </w:r>
      <w:r w:rsidR="000F02C8" w:rsidRPr="00810687">
        <w:rPr>
          <w:szCs w:val="24"/>
        </w:rPr>
        <w:t xml:space="preserve"> административно-бытовое здание, назначение: нежилое, общая площадь 708,7 кв.м., адрес: ул.Промышленная, д.3, </w:t>
      </w:r>
      <w:proofErr w:type="spellStart"/>
      <w:r w:rsidR="000F02C8" w:rsidRPr="00810687">
        <w:rPr>
          <w:szCs w:val="24"/>
        </w:rPr>
        <w:t>пгт</w:t>
      </w:r>
      <w:proofErr w:type="spellEnd"/>
      <w:r w:rsidR="000F02C8" w:rsidRPr="00810687">
        <w:rPr>
          <w:szCs w:val="24"/>
        </w:rPr>
        <w:t xml:space="preserve">. Междуреченский, </w:t>
      </w:r>
      <w:proofErr w:type="spellStart"/>
      <w:r w:rsidR="000F02C8" w:rsidRPr="00810687">
        <w:rPr>
          <w:szCs w:val="24"/>
        </w:rPr>
        <w:t>Кондинский</w:t>
      </w:r>
      <w:proofErr w:type="spellEnd"/>
      <w:r w:rsidR="000F02C8" w:rsidRPr="00810687">
        <w:rPr>
          <w:szCs w:val="24"/>
        </w:rPr>
        <w:t xml:space="preserve"> район, Ханты-Мансийский автономный округ - </w:t>
      </w:r>
      <w:proofErr w:type="spellStart"/>
      <w:r w:rsidR="000F02C8" w:rsidRPr="00810687">
        <w:rPr>
          <w:szCs w:val="24"/>
        </w:rPr>
        <w:t>Югра</w:t>
      </w:r>
      <w:proofErr w:type="spellEnd"/>
      <w:r w:rsidR="000F02C8" w:rsidRPr="00810687">
        <w:rPr>
          <w:szCs w:val="24"/>
        </w:rPr>
        <w:t xml:space="preserve">; лот №2 - помещение гаража (бокс №1), назначение: нежилое, общая площадь 56,9 кв.м., адрес: ул.Промышленная, д.3, бокс № 1, </w:t>
      </w:r>
      <w:proofErr w:type="spellStart"/>
      <w:r w:rsidR="000F02C8" w:rsidRPr="00810687">
        <w:rPr>
          <w:szCs w:val="24"/>
        </w:rPr>
        <w:t>пгт</w:t>
      </w:r>
      <w:proofErr w:type="spellEnd"/>
      <w:r w:rsidR="000F02C8" w:rsidRPr="00810687">
        <w:rPr>
          <w:szCs w:val="24"/>
        </w:rPr>
        <w:t xml:space="preserve">. Междуреченский, </w:t>
      </w:r>
      <w:proofErr w:type="spellStart"/>
      <w:r w:rsidR="000F02C8" w:rsidRPr="00810687">
        <w:rPr>
          <w:szCs w:val="24"/>
        </w:rPr>
        <w:t>Кондинский</w:t>
      </w:r>
      <w:proofErr w:type="spellEnd"/>
      <w:r w:rsidR="000F02C8" w:rsidRPr="00810687">
        <w:rPr>
          <w:szCs w:val="24"/>
        </w:rPr>
        <w:t xml:space="preserve"> район, Ханты-Мансийский автономный округ – </w:t>
      </w:r>
      <w:proofErr w:type="spellStart"/>
      <w:r w:rsidR="000F02C8" w:rsidRPr="00810687">
        <w:rPr>
          <w:szCs w:val="24"/>
        </w:rPr>
        <w:t>Югра</w:t>
      </w:r>
      <w:proofErr w:type="spellEnd"/>
      <w:r w:rsidR="000F02C8" w:rsidRPr="00810687">
        <w:rPr>
          <w:szCs w:val="24"/>
        </w:rPr>
        <w:t xml:space="preserve">; лот № 3 - помещение гаража (бокс №2), назначение, нежилое, общая площадь 55,9 кв.м., адрес: ул.Промышленная, д.3, бокс №2, </w:t>
      </w:r>
      <w:proofErr w:type="spellStart"/>
      <w:r w:rsidR="000F02C8" w:rsidRPr="00810687">
        <w:rPr>
          <w:szCs w:val="24"/>
        </w:rPr>
        <w:t>пгт</w:t>
      </w:r>
      <w:proofErr w:type="spellEnd"/>
      <w:r w:rsidR="000F02C8" w:rsidRPr="00810687">
        <w:rPr>
          <w:szCs w:val="24"/>
        </w:rPr>
        <w:t xml:space="preserve">. Междуреченский, </w:t>
      </w:r>
      <w:proofErr w:type="spellStart"/>
      <w:r w:rsidR="000F02C8" w:rsidRPr="00810687">
        <w:rPr>
          <w:szCs w:val="24"/>
        </w:rPr>
        <w:t>Кондинский</w:t>
      </w:r>
      <w:proofErr w:type="spellEnd"/>
      <w:r w:rsidR="000F02C8" w:rsidRPr="00810687">
        <w:rPr>
          <w:szCs w:val="24"/>
        </w:rPr>
        <w:t xml:space="preserve"> район, Ханты-Мансийский автономный округ - </w:t>
      </w:r>
      <w:proofErr w:type="spellStart"/>
      <w:r w:rsidR="000F02C8" w:rsidRPr="00810687">
        <w:rPr>
          <w:szCs w:val="24"/>
        </w:rPr>
        <w:t>Югра</w:t>
      </w:r>
      <w:proofErr w:type="spellEnd"/>
      <w:r w:rsidR="009C1E5C" w:rsidRPr="000C6430">
        <w:rPr>
          <w:szCs w:val="24"/>
        </w:rPr>
        <w:t>.</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F02C8" w:rsidRPr="00810687">
        <w:rPr>
          <w:szCs w:val="24"/>
        </w:rPr>
        <w:t>лот №1 – 1 400 000 (один миллион четыреста тысяч) рублей; лот № 2 - 71 000 (семьдесят одна тысяча) рублей; лот № 3 - 71 000 (семьдесят одна тысяча)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 xml:space="preserve">лот №1  – </w:t>
      </w:r>
      <w:r w:rsidR="000F02C8">
        <w:rPr>
          <w:szCs w:val="24"/>
        </w:rPr>
        <w:t>140 0</w:t>
      </w:r>
      <w:r>
        <w:rPr>
          <w:szCs w:val="24"/>
        </w:rPr>
        <w:t>00 (</w:t>
      </w:r>
      <w:r w:rsidR="000F02C8">
        <w:rPr>
          <w:szCs w:val="24"/>
        </w:rPr>
        <w:t xml:space="preserve">сто сорок </w:t>
      </w:r>
      <w:r w:rsidR="009C1E5C">
        <w:rPr>
          <w:szCs w:val="24"/>
        </w:rPr>
        <w:t>тысяч</w:t>
      </w:r>
      <w:r>
        <w:rPr>
          <w:szCs w:val="24"/>
        </w:rPr>
        <w:t>) рублей</w:t>
      </w:r>
      <w:r w:rsidR="009C1E5C">
        <w:rPr>
          <w:szCs w:val="24"/>
        </w:rPr>
        <w:t>,</w:t>
      </w:r>
      <w:r w:rsidRPr="00C36847">
        <w:rPr>
          <w:szCs w:val="24"/>
        </w:rPr>
        <w:t xml:space="preserve"> </w:t>
      </w:r>
      <w:r w:rsidRPr="000C6430">
        <w:rPr>
          <w:szCs w:val="24"/>
        </w:rPr>
        <w:t xml:space="preserve">лот №2 - </w:t>
      </w:r>
      <w:r w:rsidR="000F02C8">
        <w:rPr>
          <w:szCs w:val="24"/>
        </w:rPr>
        <w:t>7 100</w:t>
      </w:r>
      <w:r w:rsidR="00553A5E" w:rsidRPr="000C6430">
        <w:rPr>
          <w:szCs w:val="24"/>
        </w:rPr>
        <w:t xml:space="preserve"> (</w:t>
      </w:r>
      <w:r w:rsidR="000F02C8">
        <w:rPr>
          <w:szCs w:val="24"/>
        </w:rPr>
        <w:t>семь тысяч сто</w:t>
      </w:r>
      <w:r w:rsidR="00553A5E" w:rsidRPr="000C6430">
        <w:rPr>
          <w:szCs w:val="24"/>
        </w:rPr>
        <w:t>) рублей</w:t>
      </w:r>
      <w:r w:rsidR="000F02C8">
        <w:rPr>
          <w:szCs w:val="24"/>
        </w:rPr>
        <w:t>, лот №3 - 7 100</w:t>
      </w:r>
      <w:r w:rsidR="000F02C8" w:rsidRPr="000C6430">
        <w:rPr>
          <w:szCs w:val="24"/>
        </w:rPr>
        <w:t xml:space="preserve"> (</w:t>
      </w:r>
      <w:r w:rsidR="000F02C8">
        <w:rPr>
          <w:szCs w:val="24"/>
        </w:rPr>
        <w:t>семь тысяч сто</w:t>
      </w:r>
      <w:r w:rsidR="000F02C8" w:rsidRPr="000C6430">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F02C8" w:rsidRPr="00810687">
        <w:rPr>
          <w:szCs w:val="24"/>
        </w:rPr>
        <w:t>лот №1 – 70 000 (семьдесят тысяч) рублей; лот №2 – 3 550 (три тысячи пятьсот пятьдесят) рублей; лот №3 – 3 550 (три тысячи пятьсот пятьдесят)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EF7E8E" w:rsidRPr="000C6430">
        <w:rPr>
          <w:szCs w:val="24"/>
        </w:rPr>
        <w:t xml:space="preserve">лот №1 - </w:t>
      </w:r>
      <w:r w:rsidR="000F02C8">
        <w:rPr>
          <w:szCs w:val="24"/>
        </w:rPr>
        <w:t>700</w:t>
      </w:r>
      <w:r w:rsidR="00EF7E8E" w:rsidRPr="000C6430">
        <w:rPr>
          <w:szCs w:val="24"/>
        </w:rPr>
        <w:t xml:space="preserve"> 000 (</w:t>
      </w:r>
      <w:r w:rsidR="00EF7E8E">
        <w:rPr>
          <w:szCs w:val="24"/>
        </w:rPr>
        <w:t>с</w:t>
      </w:r>
      <w:r w:rsidR="000F02C8">
        <w:rPr>
          <w:szCs w:val="24"/>
        </w:rPr>
        <w:t>емьсот</w:t>
      </w:r>
      <w:r w:rsidR="00EF7E8E" w:rsidRPr="000C6430">
        <w:rPr>
          <w:szCs w:val="24"/>
        </w:rPr>
        <w:t xml:space="preserve"> тысяч) рублей</w:t>
      </w:r>
      <w:r w:rsidR="00EF7E8E">
        <w:rPr>
          <w:szCs w:val="24"/>
        </w:rPr>
        <w:t>,</w:t>
      </w:r>
      <w:r w:rsidR="00EF7E8E" w:rsidRPr="000C6430">
        <w:rPr>
          <w:szCs w:val="24"/>
        </w:rPr>
        <w:t xml:space="preserve"> лот №2 - </w:t>
      </w:r>
      <w:r w:rsidR="000F02C8">
        <w:rPr>
          <w:szCs w:val="24"/>
        </w:rPr>
        <w:t>35 500</w:t>
      </w:r>
      <w:r w:rsidR="00EF7E8E" w:rsidRPr="000C6430">
        <w:rPr>
          <w:szCs w:val="24"/>
        </w:rPr>
        <w:t xml:space="preserve"> (</w:t>
      </w:r>
      <w:r w:rsidR="000F02C8">
        <w:rPr>
          <w:szCs w:val="24"/>
        </w:rPr>
        <w:t>тридцать пять тысяч пятьсот</w:t>
      </w:r>
      <w:r w:rsidR="00EF7E8E" w:rsidRPr="000C6430">
        <w:rPr>
          <w:szCs w:val="24"/>
        </w:rPr>
        <w:t>) рублей</w:t>
      </w:r>
      <w:r w:rsidR="000F02C8">
        <w:rPr>
          <w:szCs w:val="24"/>
        </w:rPr>
        <w:t>, лот №3 - 35 500</w:t>
      </w:r>
      <w:r w:rsidR="000F02C8" w:rsidRPr="000C6430">
        <w:rPr>
          <w:szCs w:val="24"/>
        </w:rPr>
        <w:t xml:space="preserve"> (</w:t>
      </w:r>
      <w:r w:rsidR="000F02C8">
        <w:rPr>
          <w:szCs w:val="24"/>
        </w:rPr>
        <w:t>тридцать пять тысяч пятьсот</w:t>
      </w:r>
      <w:r w:rsidR="000F02C8" w:rsidRPr="000C6430">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в сумме: лот №1 – 280 000 (двести восемьдесят тысяч) рублей; лот №2 – 14 200 (четырнадцать тысяч двести) рублей; лот №3 – 14 200 (четырнадцать тысяч двести) рублей, по следующим реквизитам: Комитет по финансам и налоговой политике </w:t>
      </w:r>
      <w:r w:rsidRPr="00810687">
        <w:rPr>
          <w:szCs w:val="24"/>
        </w:rPr>
        <w:lastRenderedPageBreak/>
        <w:t xml:space="preserve">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967714">
      <w:pPr>
        <w:numPr>
          <w:ilvl w:val="0"/>
          <w:numId w:val="6"/>
        </w:numPr>
        <w:autoSpaceDE w:val="0"/>
        <w:autoSpaceDN w:val="0"/>
        <w:adjustRightInd w:val="0"/>
        <w:ind w:left="0" w:firstLine="54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Pr>
          <w:szCs w:val="24"/>
        </w:rPr>
        <w:t>25</w:t>
      </w:r>
      <w:r w:rsidRPr="00233750">
        <w:rPr>
          <w:szCs w:val="24"/>
        </w:rPr>
        <w:t xml:space="preserve"> </w:t>
      </w:r>
      <w:r>
        <w:rPr>
          <w:szCs w:val="24"/>
        </w:rPr>
        <w:t>мая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811F67">
      <w:pPr>
        <w:numPr>
          <w:ilvl w:val="0"/>
          <w:numId w:val="6"/>
        </w:numPr>
        <w:autoSpaceDE w:val="0"/>
        <w:autoSpaceDN w:val="0"/>
        <w:adjustRightInd w:val="0"/>
        <w:ind w:left="0" w:firstLine="54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1C0956">
      <w:pPr>
        <w:numPr>
          <w:ilvl w:val="0"/>
          <w:numId w:val="6"/>
        </w:numPr>
        <w:autoSpaceDE w:val="0"/>
        <w:autoSpaceDN w:val="0"/>
        <w:adjustRightInd w:val="0"/>
        <w:ind w:left="0" w:firstLine="54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1C0956">
        <w:rPr>
          <w:b/>
          <w:szCs w:val="24"/>
        </w:rPr>
        <w:t xml:space="preserve">: </w:t>
      </w:r>
      <w:r w:rsidR="001C0956" w:rsidRPr="001C0956">
        <w:rPr>
          <w:szCs w:val="24"/>
        </w:rPr>
        <w:t>п</w:t>
      </w:r>
      <w:r w:rsidR="001C0956">
        <w:rPr>
          <w:szCs w:val="24"/>
        </w:rPr>
        <w:t xml:space="preserve">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w:t>
      </w:r>
      <w:r w:rsidR="001C0956">
        <w:rPr>
          <w:szCs w:val="24"/>
        </w:rPr>
        <w:lastRenderedPageBreak/>
        <w:t>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671FA4">
        <w:rPr>
          <w:szCs w:val="24"/>
        </w:rPr>
        <w:t>29</w:t>
      </w:r>
      <w:r w:rsidR="00671FA4" w:rsidRPr="00233750">
        <w:rPr>
          <w:szCs w:val="24"/>
        </w:rPr>
        <w:t xml:space="preserve"> </w:t>
      </w:r>
      <w:r w:rsidR="00671FA4">
        <w:rPr>
          <w:szCs w:val="24"/>
        </w:rPr>
        <w:t>мая</w:t>
      </w:r>
      <w:r w:rsidR="00671FA4" w:rsidRPr="00233750">
        <w:rPr>
          <w:szCs w:val="24"/>
        </w:rPr>
        <w:t xml:space="preserve"> 2017 г. в 17.</w:t>
      </w:r>
      <w:r w:rsidR="00671FA4">
        <w:rPr>
          <w:szCs w:val="24"/>
        </w:rPr>
        <w:t>30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 xml:space="preserve">Информация о предыдущих торгах: </w:t>
      </w:r>
      <w:r w:rsidR="00671FA4">
        <w:rPr>
          <w:szCs w:val="24"/>
        </w:rPr>
        <w:t>13</w:t>
      </w:r>
      <w:r w:rsidR="006C2FF0" w:rsidRPr="00300008">
        <w:rPr>
          <w:szCs w:val="24"/>
        </w:rPr>
        <w:t>.0</w:t>
      </w:r>
      <w:r w:rsidR="00671FA4">
        <w:rPr>
          <w:szCs w:val="24"/>
        </w:rPr>
        <w:t>4</w:t>
      </w:r>
      <w:r w:rsidR="006C2FF0" w:rsidRPr="00300008">
        <w:rPr>
          <w:szCs w:val="24"/>
        </w:rPr>
        <w:t>.201</w:t>
      </w:r>
      <w:r w:rsidR="00671FA4">
        <w:rPr>
          <w:szCs w:val="24"/>
        </w:rPr>
        <w:t>7</w:t>
      </w:r>
      <w:r w:rsidR="006C2FF0" w:rsidRPr="00300008">
        <w:rPr>
          <w:szCs w:val="24"/>
        </w:rPr>
        <w:t xml:space="preserve"> аукцион по продаже имущества по лотам №1, №2</w:t>
      </w:r>
      <w:r w:rsidR="00A94C0B" w:rsidRPr="00300008">
        <w:rPr>
          <w:szCs w:val="24"/>
        </w:rPr>
        <w:t xml:space="preserve">, </w:t>
      </w:r>
      <w:r w:rsidR="00671FA4">
        <w:rPr>
          <w:szCs w:val="24"/>
        </w:rPr>
        <w:t xml:space="preserve">№3 </w:t>
      </w:r>
      <w:r w:rsidR="006C2FF0" w:rsidRPr="00300008">
        <w:rPr>
          <w:szCs w:val="24"/>
        </w:rPr>
        <w:t>признан несостоявшимся по причине</w:t>
      </w:r>
      <w:r w:rsidR="004C0420" w:rsidRPr="00300008">
        <w:rPr>
          <w:szCs w:val="24"/>
        </w:rPr>
        <w:t xml:space="preserve"> о</w:t>
      </w:r>
      <w:r w:rsidR="005C49CF" w:rsidRPr="00300008">
        <w:rPr>
          <w:szCs w:val="24"/>
        </w:rPr>
        <w:t>тсутствия заявок претендентов.</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1C541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300008" w:rsidRDefault="00300008" w:rsidP="00CB7AA5">
      <w:pPr>
        <w:ind w:left="708"/>
        <w:jc w:val="both"/>
      </w:pPr>
    </w:p>
    <w:p w:rsidR="00671FA4" w:rsidRDefault="00671FA4" w:rsidP="00CB7AA5">
      <w:pPr>
        <w:ind w:left="708"/>
        <w:jc w:val="both"/>
      </w:pPr>
    </w:p>
    <w:p w:rsidR="00300008" w:rsidRDefault="0030000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6A01DB">
        <w:rPr>
          <w:sz w:val="23"/>
          <w:szCs w:val="23"/>
        </w:rPr>
        <w:lastRenderedPageBreak/>
        <w:t xml:space="preserve">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7</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22014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26</cp:revision>
  <cp:lastPrinted>2017-03-01T13:02:00Z</cp:lastPrinted>
  <dcterms:created xsi:type="dcterms:W3CDTF">2013-11-11T11:07:00Z</dcterms:created>
  <dcterms:modified xsi:type="dcterms:W3CDTF">2017-04-20T13:34:00Z</dcterms:modified>
</cp:coreProperties>
</file>