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ПРОТОКОЛ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 xml:space="preserve">об итогах </w:t>
      </w:r>
      <w:r w:rsidR="009A60FF">
        <w:rPr>
          <w:rFonts w:ascii="Arial" w:hAnsi="Arial" w:cs="Arial"/>
          <w:b/>
        </w:rPr>
        <w:t>продажи имущества посредством публичного предложения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901E5">
        <w:rPr>
          <w:rFonts w:ascii="Arial" w:hAnsi="Arial" w:cs="Arial"/>
          <w:b/>
        </w:rPr>
        <w:t>(извещение №</w:t>
      </w:r>
      <w:r w:rsidR="00C2172B">
        <w:rPr>
          <w:rFonts w:ascii="Arial" w:hAnsi="Arial" w:cs="Arial"/>
          <w:b/>
        </w:rPr>
        <w:t>121017</w:t>
      </w:r>
      <w:r w:rsidR="003901E5" w:rsidRPr="003901E5">
        <w:rPr>
          <w:rFonts w:ascii="Arial" w:hAnsi="Arial" w:cs="Arial"/>
          <w:b/>
        </w:rPr>
        <w:t>/0105111/0</w:t>
      </w:r>
      <w:r w:rsidR="00016141">
        <w:rPr>
          <w:rFonts w:ascii="Arial" w:hAnsi="Arial" w:cs="Arial"/>
          <w:b/>
        </w:rPr>
        <w:t>1</w:t>
      </w:r>
      <w:r w:rsidRPr="003901E5">
        <w:rPr>
          <w:rFonts w:ascii="Arial" w:hAnsi="Arial" w:cs="Arial"/>
          <w:b/>
        </w:rPr>
        <w:t>)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</w:p>
    <w:p w:rsidR="00F72AA6" w:rsidRPr="003901E5" w:rsidRDefault="00F72AA6" w:rsidP="00F72AA6">
      <w:pPr>
        <w:jc w:val="center"/>
        <w:rPr>
          <w:b/>
        </w:rPr>
      </w:pP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Дата проведения </w:t>
      </w:r>
      <w:r w:rsidR="00957401">
        <w:rPr>
          <w:rFonts w:ascii="Arial" w:hAnsi="Arial" w:cs="Arial"/>
        </w:rPr>
        <w:t>торгов</w:t>
      </w:r>
      <w:r w:rsidRPr="003901E5">
        <w:t xml:space="preserve">: </w:t>
      </w:r>
      <w:r w:rsidRPr="003901E5">
        <w:rPr>
          <w:i/>
          <w:u w:val="single"/>
        </w:rPr>
        <w:tab/>
      </w:r>
      <w:r w:rsidR="00C2172B">
        <w:rPr>
          <w:i/>
          <w:u w:val="single"/>
        </w:rPr>
        <w:t>15</w:t>
      </w:r>
      <w:r w:rsidR="00EB7E6A">
        <w:rPr>
          <w:i/>
          <w:u w:val="single"/>
        </w:rPr>
        <w:t xml:space="preserve"> </w:t>
      </w:r>
      <w:r w:rsidR="00C2172B">
        <w:rPr>
          <w:i/>
          <w:u w:val="single"/>
        </w:rPr>
        <w:t>ноября</w:t>
      </w:r>
      <w:r w:rsidR="00EB7E6A">
        <w:rPr>
          <w:i/>
          <w:u w:val="single"/>
        </w:rPr>
        <w:t xml:space="preserve"> </w:t>
      </w:r>
      <w:r w:rsidRPr="003901E5">
        <w:rPr>
          <w:i/>
          <w:u w:val="single"/>
        </w:rPr>
        <w:t xml:space="preserve"> 2017 года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="00EB7E6A">
        <w:rPr>
          <w:i/>
          <w:u w:val="single"/>
        </w:rPr>
        <w:t>_____</w:t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045FD0" w:rsidRPr="003901E5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Место проведения</w:t>
      </w:r>
      <w:r w:rsidR="00045FD0" w:rsidRPr="003901E5">
        <w:rPr>
          <w:rFonts w:ascii="Arial" w:hAnsi="Arial" w:cs="Arial"/>
        </w:rPr>
        <w:t xml:space="preserve"> </w:t>
      </w:r>
      <w:r w:rsidR="00957401">
        <w:rPr>
          <w:rFonts w:ascii="Arial" w:hAnsi="Arial" w:cs="Arial"/>
        </w:rPr>
        <w:t>торгов</w:t>
      </w:r>
      <w:r w:rsidRPr="003901E5">
        <w:t>:</w:t>
      </w:r>
      <w:r w:rsidRPr="003901E5">
        <w:rPr>
          <w:u w:val="single"/>
        </w:rPr>
        <w:tab/>
      </w:r>
      <w:r w:rsidRPr="003901E5">
        <w:rPr>
          <w:i/>
          <w:u w:val="single"/>
        </w:rPr>
        <w:t xml:space="preserve">628200, ул. Титова, 24, </w:t>
      </w:r>
      <w:proofErr w:type="spellStart"/>
      <w:r w:rsidRPr="003901E5">
        <w:rPr>
          <w:i/>
          <w:u w:val="single"/>
        </w:rPr>
        <w:t>пгт</w:t>
      </w:r>
      <w:proofErr w:type="spellEnd"/>
      <w:r w:rsidRPr="003901E5">
        <w:rPr>
          <w:i/>
          <w:u w:val="single"/>
        </w:rPr>
        <w:t xml:space="preserve">. Междуреченский Кондинского района Ханты-Мансийского автономного округа - Югры Тюменской области, комитет по управлению муниципальным имуществом </w:t>
      </w:r>
      <w:r w:rsidR="00045FD0" w:rsidRPr="003901E5">
        <w:rPr>
          <w:i/>
          <w:u w:val="single"/>
        </w:rPr>
        <w:t>а</w:t>
      </w:r>
      <w:r w:rsidRPr="003901E5">
        <w:rPr>
          <w:i/>
          <w:u w:val="single"/>
        </w:rPr>
        <w:t>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Способ приватизации (продажи)</w:t>
      </w:r>
      <w:r w:rsidRPr="003901E5">
        <w:rPr>
          <w:i/>
          <w:u w:val="single"/>
        </w:rPr>
        <w:t xml:space="preserve">: </w:t>
      </w:r>
      <w:r w:rsidR="009A60FF">
        <w:rPr>
          <w:i/>
          <w:u w:val="single"/>
        </w:rPr>
        <w:t>продажа имущества посредством публичного предложения</w:t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Организатор торгов (Продавец):</w:t>
      </w:r>
      <w:r w:rsidRPr="003901E5">
        <w:rPr>
          <w:u w:val="single"/>
        </w:rPr>
        <w:t xml:space="preserve">   </w:t>
      </w:r>
      <w:r w:rsidR="006359B9">
        <w:rPr>
          <w:i/>
          <w:u w:val="single"/>
        </w:rPr>
        <w:t>ко</w:t>
      </w:r>
      <w:r w:rsidRPr="003901E5">
        <w:rPr>
          <w:i/>
          <w:u w:val="single"/>
        </w:rPr>
        <w:t>митет по управлению муниципальным имуществом администрации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Ведущий торгов (аукционист):</w:t>
      </w:r>
      <w:r w:rsidRPr="003901E5">
        <w:rPr>
          <w:u w:val="single"/>
        </w:rPr>
        <w:tab/>
      </w:r>
      <w:r w:rsidR="00EB7E6A">
        <w:rPr>
          <w:i/>
          <w:u w:val="single"/>
        </w:rPr>
        <w:t>заместитель председателя КУМИ</w:t>
      </w:r>
      <w:r w:rsidRPr="003901E5">
        <w:rPr>
          <w:i/>
          <w:u w:val="single"/>
        </w:rPr>
        <w:t xml:space="preserve"> </w:t>
      </w:r>
      <w:r w:rsidR="00EB7E6A">
        <w:rPr>
          <w:i/>
          <w:u w:val="single"/>
        </w:rPr>
        <w:t>–</w:t>
      </w:r>
      <w:r w:rsidRPr="003901E5">
        <w:rPr>
          <w:i/>
          <w:u w:val="single"/>
        </w:rPr>
        <w:t xml:space="preserve"> </w:t>
      </w:r>
      <w:r w:rsidR="00EB7E6A">
        <w:rPr>
          <w:i/>
          <w:u w:val="single"/>
        </w:rPr>
        <w:t>Ирина Петровна Жукова</w:t>
      </w:r>
    </w:p>
    <w:p w:rsidR="00F72AA6" w:rsidRDefault="00F72AA6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3901E5">
        <w:rPr>
          <w:rFonts w:ascii="Arial" w:hAnsi="Arial" w:cs="Arial"/>
        </w:rPr>
        <w:t>Предмет торгов (объект продажи)</w:t>
      </w:r>
      <w:r w:rsidRPr="003901E5">
        <w:t xml:space="preserve">: </w:t>
      </w:r>
      <w:r w:rsidRPr="00DB6C2D">
        <w:rPr>
          <w:i/>
          <w:sz w:val="22"/>
          <w:szCs w:val="22"/>
          <w:u w:val="single"/>
        </w:rPr>
        <w:tab/>
      </w:r>
      <w:r w:rsidR="00C2172B">
        <w:rPr>
          <w:i/>
          <w:u w:val="single"/>
        </w:rPr>
        <w:t xml:space="preserve">лот № 1 здание коровника, нежилое здание для содержания крупного рогатого скота, общей площадью 1617,3 </w:t>
      </w:r>
      <w:proofErr w:type="spellStart"/>
      <w:r w:rsidR="00C2172B">
        <w:rPr>
          <w:i/>
          <w:u w:val="single"/>
        </w:rPr>
        <w:t>кв.м</w:t>
      </w:r>
      <w:proofErr w:type="spellEnd"/>
      <w:r w:rsidR="00C2172B">
        <w:rPr>
          <w:i/>
          <w:u w:val="single"/>
        </w:rPr>
        <w:t xml:space="preserve">., адрес: </w:t>
      </w:r>
      <w:proofErr w:type="spellStart"/>
      <w:r w:rsidR="00C2172B">
        <w:rPr>
          <w:i/>
          <w:u w:val="single"/>
        </w:rPr>
        <w:t>ул</w:t>
      </w:r>
      <w:proofErr w:type="gramStart"/>
      <w:r w:rsidR="00C2172B">
        <w:rPr>
          <w:i/>
          <w:u w:val="single"/>
        </w:rPr>
        <w:t>.Ю</w:t>
      </w:r>
      <w:proofErr w:type="gramEnd"/>
      <w:r w:rsidR="00C2172B">
        <w:rPr>
          <w:i/>
          <w:u w:val="single"/>
        </w:rPr>
        <w:t>билейная</w:t>
      </w:r>
      <w:proofErr w:type="spellEnd"/>
      <w:r w:rsidR="00C2172B">
        <w:rPr>
          <w:i/>
          <w:u w:val="single"/>
        </w:rPr>
        <w:t xml:space="preserve">, д.22, п. </w:t>
      </w:r>
      <w:proofErr w:type="spellStart"/>
      <w:r w:rsidR="00C2172B">
        <w:rPr>
          <w:i/>
          <w:u w:val="single"/>
        </w:rPr>
        <w:t>Лиственичный</w:t>
      </w:r>
      <w:proofErr w:type="spellEnd"/>
      <w:r w:rsidR="00C2172B">
        <w:rPr>
          <w:i/>
          <w:u w:val="single"/>
        </w:rPr>
        <w:t xml:space="preserve">, </w:t>
      </w:r>
      <w:proofErr w:type="spellStart"/>
      <w:r w:rsidR="00C2172B">
        <w:rPr>
          <w:i/>
          <w:u w:val="single"/>
        </w:rPr>
        <w:t>Кондинский</w:t>
      </w:r>
      <w:proofErr w:type="spellEnd"/>
      <w:r w:rsidR="00C2172B">
        <w:rPr>
          <w:i/>
          <w:u w:val="single"/>
        </w:rPr>
        <w:t xml:space="preserve"> район, Ханты-Мансийский автономный округ - Югра; лот №2 - автомобиль ГАЗ-322132, идентификационный № (VIN) X9632213260440001, наименование (тип ТС): автобус, категория ТС: </w:t>
      </w:r>
      <w:proofErr w:type="gramStart"/>
      <w:r w:rsidR="00C2172B">
        <w:rPr>
          <w:i/>
          <w:u w:val="single"/>
        </w:rPr>
        <w:t>D, год изготовления: 2005, модель двигателя: 40630А, № двигателя: 53148571, шасси (рама) №: отсутствует, кузов (кабина, прицеп) №:32210060211975, цвет кузова (кабины, прицепа): желтый, организация-изготовитель ТС (страна):</w:t>
      </w:r>
      <w:proofErr w:type="gramEnd"/>
      <w:r w:rsidR="00C2172B">
        <w:rPr>
          <w:i/>
          <w:u w:val="single"/>
        </w:rPr>
        <w:t xml:space="preserve"> ООО "Автомобильный завод ГАЗ", Россия.</w:t>
      </w:r>
      <w:r w:rsidR="00D84BB5">
        <w:rPr>
          <w:i/>
          <w:u w:val="single"/>
        </w:rPr>
        <w:tab/>
      </w:r>
      <w:r w:rsidR="00E077D2">
        <w:rPr>
          <w:i/>
          <w:sz w:val="22"/>
          <w:szCs w:val="22"/>
          <w:u w:val="single"/>
        </w:rPr>
        <w:tab/>
      </w:r>
    </w:p>
    <w:p w:rsidR="00F72AA6" w:rsidRPr="00957401" w:rsidRDefault="00F1195D" w:rsidP="00F72AA6">
      <w:pPr>
        <w:contextualSpacing/>
        <w:jc w:val="both"/>
        <w:rPr>
          <w:rFonts w:ascii="Arial" w:hAnsi="Arial" w:cs="Arial"/>
        </w:rPr>
      </w:pPr>
      <w:r w:rsidRPr="00957401">
        <w:rPr>
          <w:rFonts w:ascii="Arial" w:hAnsi="Arial" w:cs="Arial"/>
        </w:rPr>
        <w:t>У</w:t>
      </w:r>
      <w:r w:rsidR="00F72AA6" w:rsidRPr="00957401">
        <w:rPr>
          <w:rFonts w:ascii="Arial" w:hAnsi="Arial" w:cs="Arial"/>
        </w:rPr>
        <w:t xml:space="preserve">частники </w:t>
      </w:r>
      <w:r w:rsidR="00957401" w:rsidRPr="00957401">
        <w:rPr>
          <w:rFonts w:ascii="Arial" w:hAnsi="Arial" w:cs="Arial"/>
        </w:rPr>
        <w:t>торгов</w:t>
      </w:r>
      <w:r w:rsidR="00F72AA6" w:rsidRPr="00957401">
        <w:rPr>
          <w:rFonts w:ascii="Arial" w:hAnsi="Arial" w:cs="Arial"/>
        </w:rPr>
        <w:t>:</w:t>
      </w:r>
      <w:r w:rsidR="00F72AA6" w:rsidRPr="00957401">
        <w:rPr>
          <w:i/>
          <w:u w:val="single"/>
        </w:rPr>
        <w:t xml:space="preserve"> </w:t>
      </w:r>
      <w:r w:rsidR="00C2172B">
        <w:rPr>
          <w:i/>
          <w:u w:val="single"/>
        </w:rPr>
        <w:t xml:space="preserve">Лот № 1: </w:t>
      </w:r>
      <w:r w:rsidR="00F72AA6" w:rsidRPr="00957401">
        <w:rPr>
          <w:i/>
          <w:u w:val="single"/>
        </w:rPr>
        <w:t xml:space="preserve">участник №1 </w:t>
      </w:r>
      <w:r w:rsidR="00EB7E6A">
        <w:rPr>
          <w:i/>
          <w:u w:val="single"/>
        </w:rPr>
        <w:t>–</w:t>
      </w:r>
      <w:r w:rsidR="00F72AA6" w:rsidRPr="00957401">
        <w:rPr>
          <w:i/>
          <w:u w:val="single"/>
        </w:rPr>
        <w:t xml:space="preserve"> </w:t>
      </w:r>
      <w:proofErr w:type="spellStart"/>
      <w:r w:rsidR="00EB7E6A">
        <w:rPr>
          <w:i/>
          <w:u w:val="single"/>
        </w:rPr>
        <w:t>Чурилович</w:t>
      </w:r>
      <w:proofErr w:type="spellEnd"/>
      <w:r w:rsidR="00EB7E6A">
        <w:rPr>
          <w:i/>
          <w:u w:val="single"/>
        </w:rPr>
        <w:t xml:space="preserve"> Елена </w:t>
      </w:r>
      <w:r w:rsidR="00C2172B">
        <w:rPr>
          <w:i/>
          <w:u w:val="single"/>
        </w:rPr>
        <w:t>Алексеевна</w:t>
      </w:r>
      <w:r w:rsidR="003901E5" w:rsidRPr="00957401">
        <w:rPr>
          <w:i/>
          <w:u w:val="single"/>
        </w:rPr>
        <w:t xml:space="preserve">, участник №2 </w:t>
      </w:r>
      <w:r w:rsidR="00EB7E6A">
        <w:rPr>
          <w:i/>
          <w:u w:val="single"/>
        </w:rPr>
        <w:t>–</w:t>
      </w:r>
      <w:r w:rsidR="003901E5" w:rsidRPr="00957401">
        <w:rPr>
          <w:i/>
          <w:u w:val="single"/>
        </w:rPr>
        <w:t xml:space="preserve"> </w:t>
      </w:r>
      <w:r w:rsidR="00EB7E6A">
        <w:rPr>
          <w:i/>
          <w:u w:val="single"/>
        </w:rPr>
        <w:t>Расторгуева Татьяна Романовна</w:t>
      </w:r>
      <w:r w:rsidR="00C2172B">
        <w:rPr>
          <w:i/>
          <w:u w:val="single"/>
        </w:rPr>
        <w:t>; лот № 2: участник № 1 – Клочков Виктор Алексеевич, участник № 2 – Муратов Владимир Васильевич.</w:t>
      </w:r>
      <w:r w:rsidR="00C2172B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Претенденты, которым отказано в допуске к участию в </w:t>
      </w:r>
      <w:r w:rsidR="00957401">
        <w:rPr>
          <w:rFonts w:ascii="Arial" w:hAnsi="Arial" w:cs="Arial"/>
        </w:rPr>
        <w:t>торгах</w:t>
      </w:r>
      <w:r w:rsidRPr="003901E5">
        <w:t>: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  <w:t>отсутствуют.</w:t>
      </w:r>
      <w:r w:rsidR="003901E5">
        <w:rPr>
          <w:i/>
          <w:u w:val="single"/>
        </w:rPr>
        <w:tab/>
      </w:r>
      <w:r w:rsidR="00957401">
        <w:rPr>
          <w:i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Начальная цена продажи</w:t>
      </w:r>
      <w:r w:rsidR="00265ABE">
        <w:rPr>
          <w:rFonts w:ascii="Arial" w:hAnsi="Arial" w:cs="Arial"/>
          <w:szCs w:val="24"/>
        </w:rPr>
        <w:t xml:space="preserve"> (цена первоначального предложения)</w:t>
      </w:r>
      <w:r w:rsidRPr="003901E5">
        <w:rPr>
          <w:szCs w:val="24"/>
        </w:rPr>
        <w:t>:</w:t>
      </w:r>
      <w:r w:rsidRPr="003901E5">
        <w:rPr>
          <w:i/>
          <w:szCs w:val="24"/>
          <w:u w:val="single"/>
        </w:rPr>
        <w:t xml:space="preserve"> </w:t>
      </w:r>
      <w:r w:rsidR="00C2172B">
        <w:rPr>
          <w:i/>
          <w:szCs w:val="24"/>
          <w:u w:val="single"/>
        </w:rPr>
        <w:t>лот № 1_-</w:t>
      </w:r>
      <w:r w:rsidRPr="003901E5">
        <w:rPr>
          <w:i/>
          <w:szCs w:val="24"/>
          <w:u w:val="single"/>
        </w:rPr>
        <w:tab/>
      </w:r>
      <w:r w:rsidR="00C2172B">
        <w:rPr>
          <w:i/>
          <w:szCs w:val="24"/>
          <w:u w:val="single"/>
        </w:rPr>
        <w:t>280</w:t>
      </w:r>
      <w:r w:rsidR="00EB7E6A">
        <w:rPr>
          <w:i/>
          <w:szCs w:val="24"/>
          <w:u w:val="single"/>
        </w:rPr>
        <w:t>000</w:t>
      </w:r>
      <w:r w:rsidRPr="003901E5">
        <w:rPr>
          <w:i/>
          <w:szCs w:val="24"/>
          <w:u w:val="single"/>
        </w:rPr>
        <w:t xml:space="preserve"> (</w:t>
      </w:r>
      <w:r w:rsidR="00C2172B">
        <w:rPr>
          <w:i/>
          <w:szCs w:val="24"/>
          <w:u w:val="single"/>
        </w:rPr>
        <w:t>двести восемьдесят</w:t>
      </w:r>
      <w:r w:rsidR="00486100">
        <w:rPr>
          <w:i/>
          <w:szCs w:val="24"/>
          <w:u w:val="single"/>
        </w:rPr>
        <w:t>)</w:t>
      </w:r>
      <w:r w:rsidRPr="003901E5">
        <w:rPr>
          <w:i/>
          <w:szCs w:val="24"/>
          <w:u w:val="single"/>
        </w:rPr>
        <w:t xml:space="preserve"> рублей</w:t>
      </w:r>
      <w:r w:rsidR="00C2172B">
        <w:rPr>
          <w:i/>
          <w:szCs w:val="24"/>
          <w:u w:val="single"/>
        </w:rPr>
        <w:t>, лот № 2 – 67 000 (шестьдесят семь тысяч) рублей_</w:t>
      </w:r>
      <w:r w:rsidR="00265ABE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</w:p>
    <w:p w:rsidR="00265ABE" w:rsidRPr="00992BBD" w:rsidRDefault="00265ABE" w:rsidP="00265ABE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992BBD">
        <w:rPr>
          <w:rFonts w:ascii="Arial" w:hAnsi="Arial" w:cs="Arial"/>
          <w:szCs w:val="24"/>
        </w:rPr>
        <w:t xml:space="preserve">Минимальная цена предложения (цена отсечения): </w:t>
      </w:r>
      <w:r w:rsidR="00C2172B" w:rsidRPr="00C2172B">
        <w:rPr>
          <w:i/>
          <w:szCs w:val="24"/>
          <w:u w:val="single"/>
        </w:rPr>
        <w:t>лот № 1 – 140 000</w:t>
      </w:r>
      <w:r w:rsidRPr="00992BBD">
        <w:rPr>
          <w:i/>
          <w:szCs w:val="24"/>
          <w:u w:val="single"/>
        </w:rPr>
        <w:t xml:space="preserve">  (</w:t>
      </w:r>
      <w:r w:rsidR="00C2172B">
        <w:rPr>
          <w:i/>
          <w:szCs w:val="24"/>
          <w:u w:val="single"/>
        </w:rPr>
        <w:t>сто сорок тысяч</w:t>
      </w:r>
      <w:r w:rsidRPr="00992BBD">
        <w:rPr>
          <w:i/>
          <w:szCs w:val="24"/>
          <w:u w:val="single"/>
        </w:rPr>
        <w:t>) рублей</w:t>
      </w:r>
      <w:r w:rsidR="008678C8">
        <w:rPr>
          <w:i/>
          <w:szCs w:val="24"/>
          <w:u w:val="single"/>
        </w:rPr>
        <w:tab/>
      </w:r>
      <w:r w:rsidR="00C2172B">
        <w:rPr>
          <w:i/>
          <w:szCs w:val="24"/>
          <w:u w:val="single"/>
        </w:rPr>
        <w:t>; лот № 2 – 33 500 (тридцать три тысячи пятьсот) рублей.</w:t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</w:p>
    <w:p w:rsidR="00265ABE" w:rsidRPr="00992BBD" w:rsidRDefault="00265ABE" w:rsidP="00265ABE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992BBD">
        <w:rPr>
          <w:rFonts w:ascii="Arial" w:hAnsi="Arial" w:cs="Arial"/>
          <w:szCs w:val="24"/>
        </w:rPr>
        <w:t>Величина снижения первоначальной цены («шаг понижения»):</w:t>
      </w:r>
      <w:r w:rsidRPr="00992BBD">
        <w:rPr>
          <w:szCs w:val="24"/>
        </w:rPr>
        <w:t xml:space="preserve"> </w:t>
      </w:r>
      <w:r w:rsidR="00C2172B" w:rsidRPr="00C2172B">
        <w:rPr>
          <w:i/>
          <w:szCs w:val="24"/>
          <w:u w:val="single"/>
        </w:rPr>
        <w:t>лот № 1 – 28 000</w:t>
      </w:r>
      <w:r w:rsidRPr="00992BBD">
        <w:rPr>
          <w:i/>
          <w:szCs w:val="24"/>
          <w:u w:val="single"/>
        </w:rPr>
        <w:t xml:space="preserve"> (</w:t>
      </w:r>
      <w:r w:rsidR="00C2172B">
        <w:rPr>
          <w:i/>
          <w:szCs w:val="24"/>
          <w:u w:val="single"/>
        </w:rPr>
        <w:t>двадцать восемь тысяч)</w:t>
      </w:r>
      <w:r w:rsidRPr="00992BBD">
        <w:rPr>
          <w:i/>
          <w:szCs w:val="24"/>
          <w:u w:val="single"/>
        </w:rPr>
        <w:t xml:space="preserve"> рублей</w:t>
      </w:r>
      <w:r w:rsidR="00C2172B">
        <w:rPr>
          <w:i/>
          <w:szCs w:val="24"/>
          <w:u w:val="single"/>
        </w:rPr>
        <w:t>; лот № 2 – 6 700 (шесть тысяч семьсот) рублей</w:t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</w:p>
    <w:p w:rsidR="00265ABE" w:rsidRPr="00992BBD" w:rsidRDefault="00265ABE" w:rsidP="00265ABE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992BBD">
        <w:rPr>
          <w:rFonts w:ascii="Arial" w:hAnsi="Arial" w:cs="Arial"/>
          <w:szCs w:val="24"/>
        </w:rPr>
        <w:t>Величина повышения начальной цены («шаг аукциона»):</w:t>
      </w:r>
      <w:r w:rsidRPr="00992BBD">
        <w:rPr>
          <w:i/>
          <w:szCs w:val="24"/>
          <w:u w:val="single"/>
        </w:rPr>
        <w:t xml:space="preserve"> </w:t>
      </w:r>
      <w:r w:rsidR="00C2172B">
        <w:rPr>
          <w:i/>
          <w:szCs w:val="24"/>
          <w:u w:val="single"/>
        </w:rPr>
        <w:t>лот № 1 - 14 000</w:t>
      </w:r>
      <w:r w:rsidRPr="00992BBD">
        <w:rPr>
          <w:i/>
          <w:szCs w:val="24"/>
          <w:u w:val="single"/>
        </w:rPr>
        <w:t xml:space="preserve"> (</w:t>
      </w:r>
      <w:r w:rsidR="00C2172B">
        <w:rPr>
          <w:i/>
          <w:szCs w:val="24"/>
          <w:u w:val="single"/>
        </w:rPr>
        <w:t>четырнадцать</w:t>
      </w:r>
      <w:r w:rsidR="00EB7E6A">
        <w:rPr>
          <w:i/>
          <w:szCs w:val="24"/>
          <w:u w:val="single"/>
        </w:rPr>
        <w:t xml:space="preserve"> </w:t>
      </w:r>
      <w:r w:rsidR="00C2172B">
        <w:rPr>
          <w:i/>
          <w:szCs w:val="24"/>
          <w:u w:val="single"/>
        </w:rPr>
        <w:t>тысяч</w:t>
      </w:r>
      <w:r w:rsidRPr="00992BBD">
        <w:rPr>
          <w:i/>
          <w:szCs w:val="24"/>
          <w:u w:val="single"/>
        </w:rPr>
        <w:t>) рублей</w:t>
      </w:r>
      <w:r w:rsidR="00C2172B">
        <w:rPr>
          <w:i/>
          <w:szCs w:val="24"/>
          <w:u w:val="single"/>
        </w:rPr>
        <w:t>; лот № 2 – 3 350 (три тысячи триста пятьдесят) рублей</w:t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 xml:space="preserve">По результатам </w:t>
      </w:r>
      <w:r w:rsidR="006359B9">
        <w:rPr>
          <w:rFonts w:ascii="Arial" w:hAnsi="Arial" w:cs="Arial"/>
          <w:szCs w:val="24"/>
        </w:rPr>
        <w:t>торгов</w:t>
      </w:r>
      <w:r w:rsidRPr="003901E5">
        <w:rPr>
          <w:rFonts w:ascii="Arial" w:hAnsi="Arial" w:cs="Arial"/>
          <w:szCs w:val="24"/>
        </w:rPr>
        <w:t xml:space="preserve"> победителем признан: </w:t>
      </w:r>
      <w:r w:rsidR="006C26B4" w:rsidRPr="006C26B4">
        <w:rPr>
          <w:i/>
          <w:szCs w:val="24"/>
          <w:u w:val="single"/>
        </w:rPr>
        <w:t>лот № 1</w:t>
      </w:r>
      <w:r w:rsidR="006C26B4">
        <w:rPr>
          <w:rFonts w:ascii="Arial" w:hAnsi="Arial" w:cs="Arial"/>
          <w:szCs w:val="24"/>
        </w:rPr>
        <w:t xml:space="preserve"> - </w:t>
      </w:r>
      <w:r w:rsidRPr="003901E5">
        <w:rPr>
          <w:i/>
          <w:szCs w:val="24"/>
          <w:u w:val="single"/>
        </w:rPr>
        <w:t xml:space="preserve">участник № </w:t>
      </w:r>
      <w:r w:rsidR="008678C8">
        <w:rPr>
          <w:i/>
          <w:szCs w:val="24"/>
          <w:u w:val="single"/>
        </w:rPr>
        <w:t>1</w:t>
      </w:r>
      <w:r w:rsidRPr="003901E5">
        <w:rPr>
          <w:i/>
          <w:szCs w:val="24"/>
          <w:u w:val="single"/>
        </w:rPr>
        <w:t xml:space="preserve"> - </w:t>
      </w:r>
      <w:proofErr w:type="spellStart"/>
      <w:r w:rsidR="00EB7E6A" w:rsidRPr="00EB7E6A">
        <w:rPr>
          <w:i/>
          <w:szCs w:val="24"/>
          <w:u w:val="single"/>
        </w:rPr>
        <w:t>Чурилович</w:t>
      </w:r>
      <w:proofErr w:type="spellEnd"/>
      <w:r w:rsidR="00EB7E6A" w:rsidRPr="00EB7E6A">
        <w:rPr>
          <w:i/>
          <w:szCs w:val="24"/>
          <w:u w:val="single"/>
        </w:rPr>
        <w:t xml:space="preserve"> Елена </w:t>
      </w:r>
      <w:r w:rsidR="00C2172B">
        <w:rPr>
          <w:i/>
          <w:szCs w:val="24"/>
          <w:u w:val="single"/>
        </w:rPr>
        <w:t>Алексеевна</w:t>
      </w:r>
      <w:r w:rsidRPr="003901E5">
        <w:rPr>
          <w:i/>
          <w:szCs w:val="24"/>
          <w:u w:val="single"/>
        </w:rPr>
        <w:t xml:space="preserve">, цена продажи – </w:t>
      </w:r>
      <w:r w:rsidR="006C26B4">
        <w:rPr>
          <w:i/>
          <w:szCs w:val="24"/>
          <w:u w:val="single"/>
        </w:rPr>
        <w:t>140 000</w:t>
      </w:r>
      <w:r w:rsidR="00EB7E6A" w:rsidRPr="00EB7E6A">
        <w:rPr>
          <w:i/>
          <w:szCs w:val="24"/>
          <w:u w:val="single"/>
        </w:rPr>
        <w:t xml:space="preserve"> (</w:t>
      </w:r>
      <w:r w:rsidR="006C26B4">
        <w:rPr>
          <w:i/>
          <w:szCs w:val="24"/>
          <w:u w:val="single"/>
        </w:rPr>
        <w:t>сто сорок тысяч</w:t>
      </w:r>
      <w:r w:rsidR="00EB7E6A" w:rsidRPr="00EB7E6A">
        <w:rPr>
          <w:i/>
          <w:szCs w:val="24"/>
          <w:u w:val="single"/>
        </w:rPr>
        <w:t>) рублей</w:t>
      </w:r>
      <w:r w:rsidR="006C26B4">
        <w:rPr>
          <w:i/>
          <w:szCs w:val="24"/>
          <w:u w:val="single"/>
        </w:rPr>
        <w:t xml:space="preserve">; лот № 2 - </w:t>
      </w:r>
      <w:r w:rsidR="00D43A0B">
        <w:rPr>
          <w:i/>
          <w:szCs w:val="24"/>
          <w:u w:val="single"/>
        </w:rPr>
        <w:tab/>
      </w:r>
      <w:r w:rsidR="006C26B4">
        <w:rPr>
          <w:i/>
          <w:u w:val="single"/>
        </w:rPr>
        <w:t>участник № 2 – Муратов Владимир Васильевич, цена продажи – 33 500 (тридцать три тысячи пятьсот) рублей.</w:t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  <w:r w:rsidRPr="003901E5">
        <w:rPr>
          <w:rFonts w:ascii="Arial" w:hAnsi="Arial" w:cs="Arial"/>
        </w:rPr>
        <w:t xml:space="preserve">Подведение итогов продажи имущества соответствует требованиям Федерального закона от 21.12.2001 г. № 178-ФЗ «О приватизации государственного и муниципального имущества». </w:t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486100" w:rsidRDefault="00486100" w:rsidP="003901E5">
      <w:pPr>
        <w:contextualSpacing/>
        <w:jc w:val="both"/>
        <w:rPr>
          <w:rFonts w:ascii="Arial" w:hAnsi="Arial" w:cs="Arial"/>
        </w:rPr>
      </w:pPr>
    </w:p>
    <w:p w:rsidR="00486100" w:rsidRPr="004C4355" w:rsidRDefault="00486100" w:rsidP="003901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Зам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редседателя КУМИ И.П.Жукова____________________________________________</w:t>
      </w:r>
    </w:p>
    <w:p w:rsidR="008729C7" w:rsidRDefault="008729C7" w:rsidP="003901E5">
      <w:pPr>
        <w:contextualSpacing/>
        <w:jc w:val="both"/>
        <w:rPr>
          <w:rFonts w:ascii="Arial" w:hAnsi="Arial" w:cs="Arial"/>
        </w:rPr>
      </w:pPr>
    </w:p>
    <w:p w:rsidR="008729C7" w:rsidRDefault="006C26B4" w:rsidP="003901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Специалист-эксперт </w:t>
      </w:r>
      <w:proofErr w:type="spellStart"/>
      <w:r>
        <w:rPr>
          <w:rFonts w:ascii="Arial" w:hAnsi="Arial" w:cs="Arial"/>
        </w:rPr>
        <w:t>Ю.В.Боганова</w:t>
      </w:r>
      <w:proofErr w:type="spellEnd"/>
      <w:r w:rsidR="008729C7">
        <w:rPr>
          <w:rFonts w:ascii="Arial" w:hAnsi="Arial" w:cs="Arial"/>
        </w:rPr>
        <w:t>____________________________________________</w:t>
      </w:r>
    </w:p>
    <w:p w:rsidR="008729C7" w:rsidRDefault="008729C7" w:rsidP="003901E5">
      <w:pPr>
        <w:contextualSpacing/>
        <w:jc w:val="both"/>
        <w:rPr>
          <w:rFonts w:ascii="Arial" w:hAnsi="Arial" w:cs="Arial"/>
        </w:rPr>
      </w:pPr>
    </w:p>
    <w:p w:rsidR="008729C7" w:rsidRPr="004C4355" w:rsidRDefault="008729C7" w:rsidP="003901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 </w:t>
      </w:r>
      <w:proofErr w:type="spellStart"/>
      <w:r w:rsidR="001F30A9">
        <w:rPr>
          <w:rFonts w:ascii="Arial" w:hAnsi="Arial" w:cs="Arial"/>
        </w:rPr>
        <w:t>О</w:t>
      </w:r>
      <w:r>
        <w:rPr>
          <w:rFonts w:ascii="Arial" w:hAnsi="Arial" w:cs="Arial"/>
        </w:rPr>
        <w:t>.В.</w:t>
      </w:r>
      <w:r w:rsidR="001F30A9">
        <w:rPr>
          <w:rFonts w:ascii="Arial" w:hAnsi="Arial" w:cs="Arial"/>
        </w:rPr>
        <w:t>Поляруш</w:t>
      </w:r>
      <w:proofErr w:type="spellEnd"/>
      <w:r>
        <w:rPr>
          <w:rFonts w:ascii="Arial" w:hAnsi="Arial" w:cs="Arial"/>
        </w:rPr>
        <w:t>______________________________________________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F1195D" w:rsidRPr="003901E5" w:rsidRDefault="00F1195D" w:rsidP="00F72AA6">
      <w:pPr>
        <w:contextualSpacing/>
        <w:jc w:val="both"/>
        <w:rPr>
          <w:rFonts w:ascii="Arial" w:hAnsi="Arial" w:cs="Arial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C73036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6141"/>
    <w:rsid w:val="000170A2"/>
    <w:rsid w:val="00017D10"/>
    <w:rsid w:val="00017DD9"/>
    <w:rsid w:val="000203C5"/>
    <w:rsid w:val="00034A57"/>
    <w:rsid w:val="00035E4E"/>
    <w:rsid w:val="00041517"/>
    <w:rsid w:val="0004401C"/>
    <w:rsid w:val="00045D30"/>
    <w:rsid w:val="00045FD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1F30A9"/>
    <w:rsid w:val="002015DF"/>
    <w:rsid w:val="002041CF"/>
    <w:rsid w:val="002209D9"/>
    <w:rsid w:val="0023337C"/>
    <w:rsid w:val="00237603"/>
    <w:rsid w:val="0024631F"/>
    <w:rsid w:val="00251561"/>
    <w:rsid w:val="002609CD"/>
    <w:rsid w:val="00263FE1"/>
    <w:rsid w:val="00265ABE"/>
    <w:rsid w:val="0028424D"/>
    <w:rsid w:val="002A1F65"/>
    <w:rsid w:val="002A2F3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1E5"/>
    <w:rsid w:val="0039020A"/>
    <w:rsid w:val="00397F0F"/>
    <w:rsid w:val="003A464D"/>
    <w:rsid w:val="003B23EB"/>
    <w:rsid w:val="003B2644"/>
    <w:rsid w:val="003D41BD"/>
    <w:rsid w:val="003E0087"/>
    <w:rsid w:val="003E0CE8"/>
    <w:rsid w:val="003E5DD7"/>
    <w:rsid w:val="003F4E3E"/>
    <w:rsid w:val="0040365F"/>
    <w:rsid w:val="00426D29"/>
    <w:rsid w:val="0045144F"/>
    <w:rsid w:val="00455168"/>
    <w:rsid w:val="0045743F"/>
    <w:rsid w:val="004714A1"/>
    <w:rsid w:val="00486100"/>
    <w:rsid w:val="004A39E4"/>
    <w:rsid w:val="004D7B1B"/>
    <w:rsid w:val="004F193C"/>
    <w:rsid w:val="004F19C1"/>
    <w:rsid w:val="004F4986"/>
    <w:rsid w:val="00510EC6"/>
    <w:rsid w:val="005150C4"/>
    <w:rsid w:val="00523650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13C8"/>
    <w:rsid w:val="00634187"/>
    <w:rsid w:val="006359B9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A69B1"/>
    <w:rsid w:val="006C26B4"/>
    <w:rsid w:val="006D1F82"/>
    <w:rsid w:val="006F0760"/>
    <w:rsid w:val="006F1410"/>
    <w:rsid w:val="006F1842"/>
    <w:rsid w:val="00713799"/>
    <w:rsid w:val="0071522D"/>
    <w:rsid w:val="007253C2"/>
    <w:rsid w:val="00744B2C"/>
    <w:rsid w:val="0074630B"/>
    <w:rsid w:val="00752E3C"/>
    <w:rsid w:val="007916BF"/>
    <w:rsid w:val="00794E34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678C8"/>
    <w:rsid w:val="008729C7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0719E"/>
    <w:rsid w:val="0091075A"/>
    <w:rsid w:val="009366C3"/>
    <w:rsid w:val="009407A2"/>
    <w:rsid w:val="00945B16"/>
    <w:rsid w:val="009526F7"/>
    <w:rsid w:val="00957401"/>
    <w:rsid w:val="009601B7"/>
    <w:rsid w:val="00965FD1"/>
    <w:rsid w:val="00971E7A"/>
    <w:rsid w:val="009769E0"/>
    <w:rsid w:val="00981B53"/>
    <w:rsid w:val="0098441D"/>
    <w:rsid w:val="00992BBD"/>
    <w:rsid w:val="009A60FF"/>
    <w:rsid w:val="009B1217"/>
    <w:rsid w:val="009B1AAD"/>
    <w:rsid w:val="009C4F1C"/>
    <w:rsid w:val="009E0436"/>
    <w:rsid w:val="009F4CFD"/>
    <w:rsid w:val="00A4645A"/>
    <w:rsid w:val="00A54AEF"/>
    <w:rsid w:val="00A6126D"/>
    <w:rsid w:val="00A62463"/>
    <w:rsid w:val="00A6264A"/>
    <w:rsid w:val="00A672E5"/>
    <w:rsid w:val="00A723B4"/>
    <w:rsid w:val="00A818F2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D4D90"/>
    <w:rsid w:val="00AF1127"/>
    <w:rsid w:val="00B00D49"/>
    <w:rsid w:val="00B072A6"/>
    <w:rsid w:val="00B1708A"/>
    <w:rsid w:val="00B207F4"/>
    <w:rsid w:val="00B444B1"/>
    <w:rsid w:val="00B45A04"/>
    <w:rsid w:val="00B5135E"/>
    <w:rsid w:val="00B74802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4CDE"/>
    <w:rsid w:val="00C07B2F"/>
    <w:rsid w:val="00C2172B"/>
    <w:rsid w:val="00C31B93"/>
    <w:rsid w:val="00C41988"/>
    <w:rsid w:val="00C43C1F"/>
    <w:rsid w:val="00C67126"/>
    <w:rsid w:val="00C71D78"/>
    <w:rsid w:val="00C73036"/>
    <w:rsid w:val="00C9390A"/>
    <w:rsid w:val="00C97BDD"/>
    <w:rsid w:val="00CA4DF0"/>
    <w:rsid w:val="00CC5CD6"/>
    <w:rsid w:val="00CD5204"/>
    <w:rsid w:val="00CE0330"/>
    <w:rsid w:val="00CE3D38"/>
    <w:rsid w:val="00CE6EED"/>
    <w:rsid w:val="00D04F0C"/>
    <w:rsid w:val="00D33327"/>
    <w:rsid w:val="00D33DFC"/>
    <w:rsid w:val="00D3596F"/>
    <w:rsid w:val="00D43A0B"/>
    <w:rsid w:val="00D57711"/>
    <w:rsid w:val="00D57F84"/>
    <w:rsid w:val="00D74BD2"/>
    <w:rsid w:val="00D84BB5"/>
    <w:rsid w:val="00D975AC"/>
    <w:rsid w:val="00DB6C2D"/>
    <w:rsid w:val="00DD7320"/>
    <w:rsid w:val="00DE1B6D"/>
    <w:rsid w:val="00DE7075"/>
    <w:rsid w:val="00DF4085"/>
    <w:rsid w:val="00E077D2"/>
    <w:rsid w:val="00E07A89"/>
    <w:rsid w:val="00E07B05"/>
    <w:rsid w:val="00E1115E"/>
    <w:rsid w:val="00E21837"/>
    <w:rsid w:val="00E21C03"/>
    <w:rsid w:val="00E41BEC"/>
    <w:rsid w:val="00E61D04"/>
    <w:rsid w:val="00E9263C"/>
    <w:rsid w:val="00EB7E6A"/>
    <w:rsid w:val="00EC3FE3"/>
    <w:rsid w:val="00ED7E78"/>
    <w:rsid w:val="00EE35FA"/>
    <w:rsid w:val="00F07B0A"/>
    <w:rsid w:val="00F1195D"/>
    <w:rsid w:val="00F203CF"/>
    <w:rsid w:val="00F204AD"/>
    <w:rsid w:val="00F25DB9"/>
    <w:rsid w:val="00F539E0"/>
    <w:rsid w:val="00F6398C"/>
    <w:rsid w:val="00F72AA6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Боганова Юлия Валерьевна</cp:lastModifiedBy>
  <cp:revision>31</cp:revision>
  <cp:lastPrinted>2017-11-17T03:38:00Z</cp:lastPrinted>
  <dcterms:created xsi:type="dcterms:W3CDTF">2011-02-21T08:40:00Z</dcterms:created>
  <dcterms:modified xsi:type="dcterms:W3CDTF">2018-05-11T10:40:00Z</dcterms:modified>
</cp:coreProperties>
</file>