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21362" w:rsidRPr="00573F40" w:rsidTr="006C5027">
        <w:tc>
          <w:tcPr>
            <w:tcW w:w="10314" w:type="dxa"/>
          </w:tcPr>
          <w:p w:rsidR="00521362" w:rsidRPr="00573F40" w:rsidRDefault="00521362" w:rsidP="006C5027">
            <w:pPr>
              <w:pStyle w:val="a5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3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19. Информация о предыдущих торгах по продаже муниципального имущества</w:t>
            </w:r>
          </w:p>
        </w:tc>
      </w:tr>
      <w:tr w:rsidR="00521362" w:rsidRPr="00573F40" w:rsidTr="006C5027">
        <w:tc>
          <w:tcPr>
            <w:tcW w:w="10314" w:type="dxa"/>
          </w:tcPr>
          <w:p w:rsidR="00521362" w:rsidRPr="00573F40" w:rsidRDefault="00521362" w:rsidP="006C5027">
            <w:pPr>
              <w:pStyle w:val="a3"/>
            </w:pPr>
            <w:r w:rsidRPr="00573F40">
              <w:t>Продажа посредством публичного предложения по лотам №1, №4 25.11.2019г. признана несостоявшейся (принято решение о признании только одного претендента участником</w:t>
            </w:r>
            <w:proofErr w:type="gramStart"/>
            <w:r w:rsidRPr="00573F40">
              <w:t>;)</w:t>
            </w:r>
            <w:proofErr w:type="gramEnd"/>
          </w:p>
          <w:p w:rsidR="00521362" w:rsidRPr="00573F40" w:rsidRDefault="00521362" w:rsidP="006C5027">
            <w:pPr>
              <w:pStyle w:val="a3"/>
            </w:pPr>
            <w:r w:rsidRPr="00573F40">
              <w:t>Продажа посредством публичного предложения по лотам №3, №4, №5, №6, №7 25.11.2019г. признана несостоявшейся ввиду отсутствия заявок на участие в аукционе.</w:t>
            </w:r>
          </w:p>
          <w:p w:rsidR="00521362" w:rsidRPr="00573F40" w:rsidRDefault="00521362" w:rsidP="006C5027">
            <w:pPr>
              <w:pStyle w:val="a3"/>
            </w:pPr>
            <w:r w:rsidRPr="00573F40">
              <w:t>Аукцион по лотам №1, №4  10.09.2019г. признан несостоявшимся (принято решение о признании только одного претендента участником</w:t>
            </w:r>
            <w:proofErr w:type="gramStart"/>
            <w:r w:rsidRPr="00573F40">
              <w:t>;)</w:t>
            </w:r>
            <w:proofErr w:type="gramEnd"/>
          </w:p>
          <w:p w:rsidR="00521362" w:rsidRPr="00573F40" w:rsidRDefault="00521362" w:rsidP="006C5027">
            <w:pPr>
              <w:pStyle w:val="a3"/>
            </w:pPr>
            <w:r w:rsidRPr="00573F40">
              <w:t>Аукцион по лотам №3, №4, №5, №6, №7 17.10.2019г. признан несостоявшимся ввиду отсутствия заявок на участие в аукционе.</w:t>
            </w:r>
          </w:p>
        </w:tc>
      </w:tr>
    </w:tbl>
    <w:p w:rsidR="006160C9" w:rsidRPr="00521362" w:rsidRDefault="006160C9" w:rsidP="00521362">
      <w:bookmarkStart w:id="0" w:name="_GoBack"/>
      <w:bookmarkEnd w:id="0"/>
    </w:p>
    <w:sectPr w:rsidR="006160C9" w:rsidRPr="0052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2A"/>
    <w:rsid w:val="001200FA"/>
    <w:rsid w:val="00521362"/>
    <w:rsid w:val="006160C9"/>
    <w:rsid w:val="006B132A"/>
    <w:rsid w:val="00C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C9"/>
    <w:pPr>
      <w:jc w:val="both"/>
    </w:pPr>
  </w:style>
  <w:style w:type="character" w:customStyle="1" w:styleId="a4">
    <w:name w:val="Основной текст Знак"/>
    <w:basedOn w:val="a0"/>
    <w:link w:val="a3"/>
    <w:rsid w:val="00C5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531C9"/>
    <w:rPr>
      <w:rFonts w:ascii="Tahoma" w:hAnsi="Tahoma" w:cs="Tahom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31C9"/>
    <w:pPr>
      <w:jc w:val="both"/>
    </w:pPr>
  </w:style>
  <w:style w:type="character" w:customStyle="1" w:styleId="a4">
    <w:name w:val="Основной текст Знак"/>
    <w:basedOn w:val="a0"/>
    <w:link w:val="a3"/>
    <w:rsid w:val="00C531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531C9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</dc:creator>
  <cp:keywords/>
  <dc:description/>
  <cp:lastModifiedBy>Тор</cp:lastModifiedBy>
  <cp:revision>4</cp:revision>
  <dcterms:created xsi:type="dcterms:W3CDTF">2019-10-25T05:31:00Z</dcterms:created>
  <dcterms:modified xsi:type="dcterms:W3CDTF">2019-11-26T09:25:00Z</dcterms:modified>
</cp:coreProperties>
</file>