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11" w:rsidRPr="008F0E15" w:rsidRDefault="00C50011" w:rsidP="00D92293">
      <w:pPr>
        <w:pStyle w:val="a7"/>
        <w:shd w:val="clear" w:color="auto" w:fill="FFFFFF"/>
        <w:jc w:val="center"/>
        <w:rPr>
          <w:b/>
          <w:bCs/>
          <w:sz w:val="25"/>
          <w:szCs w:val="25"/>
        </w:rPr>
      </w:pPr>
      <w:bookmarkStart w:id="0" w:name="_GoBack"/>
      <w:bookmarkEnd w:id="0"/>
      <w:r w:rsidRPr="008F0E15">
        <w:rPr>
          <w:b/>
          <w:bCs/>
          <w:sz w:val="25"/>
          <w:szCs w:val="25"/>
        </w:rPr>
        <w:t>ИЗВЕЩЕНИЕ</w:t>
      </w:r>
    </w:p>
    <w:p w:rsidR="00E71703" w:rsidRPr="008F0E15" w:rsidRDefault="002101E7" w:rsidP="005A40EB">
      <w:pPr>
        <w:pStyle w:val="a7"/>
        <w:shd w:val="clear" w:color="auto" w:fill="FFFFFF"/>
        <w:jc w:val="center"/>
        <w:rPr>
          <w:b/>
          <w:bCs/>
          <w:sz w:val="25"/>
          <w:szCs w:val="25"/>
          <w:lang w:val="ru-RU"/>
        </w:rPr>
      </w:pPr>
      <w:r>
        <w:rPr>
          <w:b/>
          <w:bCs/>
          <w:sz w:val="25"/>
          <w:szCs w:val="25"/>
        </w:rPr>
        <w:t xml:space="preserve">о проведении </w:t>
      </w:r>
      <w:r w:rsidR="00C50011" w:rsidRPr="008F0E15">
        <w:rPr>
          <w:b/>
          <w:bCs/>
          <w:sz w:val="25"/>
          <w:szCs w:val="25"/>
        </w:rPr>
        <w:t xml:space="preserve">аукциона </w:t>
      </w:r>
      <w:r w:rsidR="00684D79">
        <w:rPr>
          <w:b/>
          <w:bCs/>
          <w:sz w:val="25"/>
          <w:szCs w:val="25"/>
          <w:lang w:val="ru-RU"/>
        </w:rPr>
        <w:t xml:space="preserve">в электронной форме </w:t>
      </w:r>
      <w:r w:rsidR="00C50011" w:rsidRPr="008F0E15">
        <w:rPr>
          <w:b/>
          <w:bCs/>
          <w:sz w:val="25"/>
          <w:szCs w:val="25"/>
          <w:lang w:val="ru-RU"/>
        </w:rPr>
        <w:t>на право заключения</w:t>
      </w:r>
    </w:p>
    <w:p w:rsidR="000934DD" w:rsidRPr="00463126" w:rsidRDefault="009C5B74" w:rsidP="005A40EB">
      <w:pPr>
        <w:pStyle w:val="a7"/>
        <w:shd w:val="clear" w:color="auto" w:fill="FFFFFF"/>
        <w:jc w:val="center"/>
        <w:rPr>
          <w:b/>
          <w:bCs/>
          <w:sz w:val="25"/>
          <w:szCs w:val="25"/>
          <w:lang w:val="ru-RU"/>
        </w:rPr>
      </w:pPr>
      <w:r>
        <w:rPr>
          <w:b/>
          <w:bCs/>
          <w:sz w:val="25"/>
          <w:szCs w:val="25"/>
          <w:lang w:val="ru-RU"/>
        </w:rPr>
        <w:t>договора</w:t>
      </w:r>
      <w:r w:rsidR="0017786C" w:rsidRPr="008F0E15">
        <w:rPr>
          <w:b/>
          <w:bCs/>
          <w:sz w:val="25"/>
          <w:szCs w:val="25"/>
          <w:lang w:val="ru-RU"/>
        </w:rPr>
        <w:t xml:space="preserve"> </w:t>
      </w:r>
      <w:r w:rsidR="007C09CF" w:rsidRPr="008F0E15">
        <w:rPr>
          <w:b/>
          <w:bCs/>
          <w:sz w:val="25"/>
          <w:szCs w:val="25"/>
        </w:rPr>
        <w:t>аренды земельн</w:t>
      </w:r>
      <w:r>
        <w:rPr>
          <w:b/>
          <w:bCs/>
          <w:sz w:val="25"/>
          <w:szCs w:val="25"/>
          <w:lang w:val="ru-RU"/>
        </w:rPr>
        <w:t>ого</w:t>
      </w:r>
      <w:r w:rsidR="007C09CF" w:rsidRPr="008F0E15">
        <w:rPr>
          <w:b/>
          <w:bCs/>
          <w:sz w:val="25"/>
          <w:szCs w:val="25"/>
        </w:rPr>
        <w:t xml:space="preserve"> участк</w:t>
      </w:r>
      <w:r>
        <w:rPr>
          <w:b/>
          <w:bCs/>
          <w:sz w:val="25"/>
          <w:szCs w:val="25"/>
          <w:lang w:val="ru-RU"/>
        </w:rPr>
        <w:t>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652"/>
        <w:gridCol w:w="6095"/>
      </w:tblGrid>
      <w:tr w:rsidR="00A367CD" w:rsidRPr="002B5F7B" w:rsidTr="00007C34">
        <w:trPr>
          <w:trHeight w:val="749"/>
        </w:trPr>
        <w:tc>
          <w:tcPr>
            <w:tcW w:w="3652" w:type="dxa"/>
            <w:shd w:val="clear" w:color="auto" w:fill="FFFFFF"/>
          </w:tcPr>
          <w:p w:rsidR="00A367CD" w:rsidRPr="00214281" w:rsidRDefault="00A367CD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lang w:val="ru-RU" w:eastAsia="ru-RU"/>
              </w:rPr>
            </w:pPr>
            <w:r w:rsidRPr="00214281">
              <w:rPr>
                <w:lang w:val="ru-RU" w:eastAsia="ru-RU"/>
              </w:rPr>
              <w:t>Организатор аукциона</w:t>
            </w:r>
            <w:r w:rsidR="00825C5C">
              <w:rPr>
                <w:lang w:val="ru-RU" w:eastAsia="ru-RU"/>
              </w:rPr>
              <w:t xml:space="preserve"> в электронной форме</w:t>
            </w:r>
          </w:p>
        </w:tc>
        <w:tc>
          <w:tcPr>
            <w:tcW w:w="6095" w:type="dxa"/>
            <w:shd w:val="clear" w:color="auto" w:fill="FFFFFF"/>
          </w:tcPr>
          <w:p w:rsidR="00457DCE" w:rsidRDefault="00A367CD" w:rsidP="00AE10E8">
            <w:pPr>
              <w:pStyle w:val="a9"/>
              <w:shd w:val="clear" w:color="auto" w:fill="FFFFFF"/>
              <w:spacing w:after="0"/>
              <w:ind w:left="0" w:firstLine="20"/>
              <w:rPr>
                <w:bCs/>
                <w:szCs w:val="24"/>
                <w:lang w:val="ru-RU"/>
              </w:rPr>
            </w:pPr>
            <w:r w:rsidRPr="008F0E15">
              <w:rPr>
                <w:szCs w:val="24"/>
              </w:rPr>
              <w:t xml:space="preserve">Администрация </w:t>
            </w:r>
            <w:r w:rsidR="009F6585" w:rsidRPr="008F0E15">
              <w:rPr>
                <w:szCs w:val="24"/>
                <w:lang w:val="ru-RU"/>
              </w:rPr>
              <w:t>Кондинского района</w:t>
            </w:r>
            <w:r w:rsidRPr="008F0E15">
              <w:rPr>
                <w:szCs w:val="24"/>
              </w:rPr>
              <w:t xml:space="preserve"> (62820</w:t>
            </w:r>
            <w:r w:rsidR="009F6585" w:rsidRPr="008F0E15">
              <w:rPr>
                <w:szCs w:val="24"/>
                <w:lang w:val="ru-RU"/>
              </w:rPr>
              <w:t>0</w:t>
            </w:r>
            <w:r w:rsidRPr="008F0E15">
              <w:rPr>
                <w:szCs w:val="24"/>
              </w:rPr>
              <w:t xml:space="preserve">, ул. </w:t>
            </w:r>
            <w:r w:rsidR="009F6585" w:rsidRPr="008F0E15">
              <w:rPr>
                <w:szCs w:val="24"/>
                <w:lang w:val="ru-RU"/>
              </w:rPr>
              <w:t>Титова</w:t>
            </w:r>
            <w:r w:rsidR="002101E7">
              <w:rPr>
                <w:szCs w:val="24"/>
              </w:rPr>
              <w:t>, д.</w:t>
            </w:r>
            <w:r w:rsidR="00776804" w:rsidRPr="008F0E15">
              <w:rPr>
                <w:szCs w:val="24"/>
                <w:lang w:val="ru-RU"/>
              </w:rPr>
              <w:t>26</w:t>
            </w:r>
            <w:r w:rsidRPr="008F0E15">
              <w:rPr>
                <w:szCs w:val="24"/>
              </w:rPr>
              <w:t xml:space="preserve">, пгт. </w:t>
            </w:r>
            <w:r w:rsidR="009F6585" w:rsidRPr="008F0E15">
              <w:rPr>
                <w:szCs w:val="24"/>
                <w:lang w:val="ru-RU"/>
              </w:rPr>
              <w:t>Междуреченский</w:t>
            </w:r>
            <w:r w:rsidRPr="008F0E15">
              <w:rPr>
                <w:szCs w:val="24"/>
              </w:rPr>
              <w:t xml:space="preserve">, Кондинский район, Ханты-Мансийский </w:t>
            </w:r>
            <w:r w:rsidR="00457DCE">
              <w:rPr>
                <w:szCs w:val="24"/>
              </w:rPr>
              <w:t>автономный округ – Югра</w:t>
            </w:r>
            <w:r w:rsidRPr="008F0E15">
              <w:rPr>
                <w:szCs w:val="24"/>
              </w:rPr>
              <w:t>)</w:t>
            </w:r>
            <w:r w:rsidR="00B64790" w:rsidRPr="008F0E15">
              <w:rPr>
                <w:bCs/>
                <w:szCs w:val="24"/>
                <w:lang w:val="ru-RU"/>
              </w:rPr>
              <w:t xml:space="preserve">, </w:t>
            </w:r>
          </w:p>
          <w:p w:rsidR="002B5F7B" w:rsidRPr="008D6328" w:rsidRDefault="00A367CD" w:rsidP="00AE10E8">
            <w:pPr>
              <w:pStyle w:val="a9"/>
              <w:shd w:val="clear" w:color="auto" w:fill="FFFFFF"/>
              <w:spacing w:after="0"/>
              <w:ind w:left="0" w:firstLine="20"/>
              <w:rPr>
                <w:szCs w:val="24"/>
                <w:lang w:val="en-US"/>
              </w:rPr>
            </w:pPr>
            <w:r w:rsidRPr="008F0E15">
              <w:rPr>
                <w:szCs w:val="24"/>
              </w:rPr>
              <w:t>тел: 8(34677)</w:t>
            </w:r>
            <w:r w:rsidR="00F45EF7" w:rsidRPr="008D6328">
              <w:rPr>
                <w:szCs w:val="24"/>
                <w:lang w:val="en-US"/>
              </w:rPr>
              <w:t>41</w:t>
            </w:r>
            <w:r w:rsidR="00EE3972" w:rsidRPr="00EE3972">
              <w:rPr>
                <w:szCs w:val="24"/>
                <w:lang w:val="en-US"/>
              </w:rPr>
              <w:t>-</w:t>
            </w:r>
            <w:r w:rsidR="00F45EF7" w:rsidRPr="008D6328">
              <w:rPr>
                <w:szCs w:val="24"/>
                <w:lang w:val="en-US"/>
              </w:rPr>
              <w:t>077</w:t>
            </w:r>
            <w:r w:rsidR="00EE3972" w:rsidRPr="00EE3972">
              <w:rPr>
                <w:szCs w:val="24"/>
                <w:lang w:val="en-US"/>
              </w:rPr>
              <w:t>, 41-212</w:t>
            </w:r>
            <w:r w:rsidRPr="008F0E15">
              <w:rPr>
                <w:szCs w:val="24"/>
              </w:rPr>
              <w:t xml:space="preserve"> </w:t>
            </w:r>
          </w:p>
          <w:p w:rsidR="00A367CD" w:rsidRPr="00EE3972" w:rsidRDefault="00A367CD" w:rsidP="00AE10E8">
            <w:pPr>
              <w:pStyle w:val="a9"/>
              <w:shd w:val="clear" w:color="auto" w:fill="FFFFFF"/>
              <w:spacing w:after="0"/>
              <w:ind w:left="0" w:firstLine="20"/>
              <w:rPr>
                <w:bCs/>
                <w:szCs w:val="24"/>
                <w:lang w:val="en-US"/>
              </w:rPr>
            </w:pPr>
            <w:r w:rsidRPr="008F0E15">
              <w:rPr>
                <w:szCs w:val="24"/>
              </w:rPr>
              <w:t>e-mail:</w:t>
            </w:r>
            <w:r w:rsidR="002B5F7B" w:rsidRPr="002B5F7B">
              <w:rPr>
                <w:szCs w:val="24"/>
                <w:lang w:val="en-US"/>
              </w:rPr>
              <w:t xml:space="preserve"> </w:t>
            </w:r>
            <w:hyperlink r:id="rId8" w:history="1">
              <w:r w:rsidR="002B5F7B" w:rsidRPr="00C113AE">
                <w:rPr>
                  <w:rStyle w:val="a3"/>
                  <w:szCs w:val="24"/>
                  <w:lang w:val="en-US"/>
                </w:rPr>
                <w:t>upr</w:t>
              </w:r>
              <w:r w:rsidR="002B5F7B" w:rsidRPr="00C113AE">
                <w:rPr>
                  <w:rStyle w:val="a3"/>
                  <w:szCs w:val="24"/>
                </w:rPr>
                <w:t>@</w:t>
              </w:r>
              <w:r w:rsidR="002B5F7B" w:rsidRPr="00C113AE">
                <w:rPr>
                  <w:rStyle w:val="a3"/>
                  <w:szCs w:val="24"/>
                  <w:lang w:val="en-US"/>
                </w:rPr>
                <w:t>admkonda</w:t>
              </w:r>
              <w:r w:rsidR="002B5F7B" w:rsidRPr="00C113AE">
                <w:rPr>
                  <w:rStyle w:val="a3"/>
                  <w:szCs w:val="24"/>
                </w:rPr>
                <w:t>.r</w:t>
              </w:r>
              <w:r w:rsidR="002B5F7B" w:rsidRPr="00C113AE">
                <w:rPr>
                  <w:rStyle w:val="a3"/>
                  <w:szCs w:val="24"/>
                  <w:lang w:val="en-US"/>
                </w:rPr>
                <w:t>u</w:t>
              </w:r>
            </w:hyperlink>
            <w:r w:rsidR="002B5F7B" w:rsidRPr="002B5F7B">
              <w:rPr>
                <w:szCs w:val="24"/>
                <w:lang w:val="en-US"/>
              </w:rPr>
              <w:t>.</w:t>
            </w:r>
            <w:r w:rsidR="002B5F7B">
              <w:rPr>
                <w:szCs w:val="24"/>
                <w:lang w:val="en-US"/>
              </w:rPr>
              <w:t xml:space="preserve"> </w:t>
            </w:r>
          </w:p>
        </w:tc>
      </w:tr>
      <w:tr w:rsidR="00825C5C" w:rsidRPr="00825C5C" w:rsidTr="00007C34">
        <w:trPr>
          <w:trHeight w:val="749"/>
        </w:trPr>
        <w:tc>
          <w:tcPr>
            <w:tcW w:w="3652" w:type="dxa"/>
            <w:shd w:val="clear" w:color="auto" w:fill="FFFFFF"/>
          </w:tcPr>
          <w:p w:rsidR="00825C5C" w:rsidRPr="001322E9" w:rsidRDefault="00825C5C" w:rsidP="00413B20">
            <w:pPr>
              <w:pStyle w:val="a7"/>
              <w:shd w:val="clear" w:color="auto" w:fill="FFFFFF"/>
              <w:rPr>
                <w:sz w:val="24"/>
                <w:szCs w:val="24"/>
                <w:lang w:val="ru-RU"/>
              </w:rPr>
            </w:pPr>
            <w:r w:rsidRPr="008F0E15">
              <w:rPr>
                <w:sz w:val="24"/>
                <w:szCs w:val="24"/>
              </w:rPr>
              <w:t xml:space="preserve">Порядок проведения аукциона </w:t>
            </w:r>
          </w:p>
        </w:tc>
        <w:tc>
          <w:tcPr>
            <w:tcW w:w="6095" w:type="dxa"/>
            <w:shd w:val="clear" w:color="auto" w:fill="FFFFFF"/>
          </w:tcPr>
          <w:p w:rsidR="00825C5C" w:rsidRPr="008F0E15" w:rsidRDefault="00E3428C" w:rsidP="00AE10E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3428C">
              <w:rPr>
                <w:szCs w:val="24"/>
              </w:rPr>
              <w:t>Аукци</w:t>
            </w:r>
            <w:r w:rsidR="009C5B74">
              <w:rPr>
                <w:szCs w:val="24"/>
              </w:rPr>
              <w:t>он в электронной форме,</w:t>
            </w:r>
            <w:r w:rsidR="00332732">
              <w:rPr>
                <w:szCs w:val="24"/>
              </w:rPr>
              <w:t xml:space="preserve"> открытый по</w:t>
            </w:r>
            <w:r w:rsidR="009C5B74">
              <w:rPr>
                <w:szCs w:val="24"/>
              </w:rPr>
              <w:t xml:space="preserve"> составу участников и</w:t>
            </w:r>
            <w:r w:rsidRPr="00E3428C">
              <w:rPr>
                <w:szCs w:val="24"/>
              </w:rPr>
              <w:t xml:space="preserve"> форме подачи предложений о цене (далее – аукцион), провод</w:t>
            </w:r>
            <w:r w:rsidR="00332732">
              <w:rPr>
                <w:szCs w:val="24"/>
              </w:rPr>
              <w:t>имый в порядке, предусмотренном</w:t>
            </w:r>
            <w:r w:rsidRPr="00E3428C">
              <w:rPr>
                <w:szCs w:val="24"/>
              </w:rPr>
              <w:t xml:space="preserve"> статьями 39.11, 39.12, 39.13 Земельного кодекса Российской Федерации.</w:t>
            </w:r>
          </w:p>
        </w:tc>
      </w:tr>
      <w:tr w:rsidR="00A367CD" w:rsidRPr="009C4E7D" w:rsidTr="00007C34">
        <w:trPr>
          <w:trHeight w:val="479"/>
        </w:trPr>
        <w:tc>
          <w:tcPr>
            <w:tcW w:w="3652" w:type="dxa"/>
            <w:shd w:val="clear" w:color="auto" w:fill="FFFFFF"/>
          </w:tcPr>
          <w:p w:rsidR="00A367CD" w:rsidRPr="008F0E15" w:rsidRDefault="00A367CD" w:rsidP="00007C34">
            <w:pPr>
              <w:shd w:val="clear" w:color="auto" w:fill="FFFFFF"/>
              <w:rPr>
                <w:szCs w:val="24"/>
              </w:rPr>
            </w:pPr>
            <w:r w:rsidRPr="008F0E15">
              <w:rPr>
                <w:szCs w:val="24"/>
              </w:rPr>
              <w:t>Официальн</w:t>
            </w:r>
            <w:r w:rsidR="00206595" w:rsidRPr="008F0E15">
              <w:rPr>
                <w:szCs w:val="24"/>
              </w:rPr>
              <w:t xml:space="preserve">ые сайты, на которых  размещено </w:t>
            </w:r>
            <w:r w:rsidR="00A143C5">
              <w:rPr>
                <w:szCs w:val="24"/>
              </w:rPr>
              <w:t xml:space="preserve">извещение о проведении </w:t>
            </w:r>
            <w:r w:rsidRPr="008F0E15">
              <w:rPr>
                <w:szCs w:val="24"/>
              </w:rPr>
              <w:t xml:space="preserve">аукциона </w:t>
            </w:r>
          </w:p>
        </w:tc>
        <w:tc>
          <w:tcPr>
            <w:tcW w:w="6095" w:type="dxa"/>
            <w:shd w:val="clear" w:color="auto" w:fill="FFFFFF"/>
          </w:tcPr>
          <w:p w:rsidR="00D45504" w:rsidRDefault="001E2F2A" w:rsidP="00AE10E8">
            <w:pPr>
              <w:pStyle w:val="21"/>
              <w:tabs>
                <w:tab w:val="left" w:pos="7560"/>
                <w:tab w:val="left" w:pos="9900"/>
              </w:tabs>
              <w:spacing w:after="0" w:line="240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1E2F2A">
              <w:t xml:space="preserve">фициальный сайт Российской Федерации в информационно-телекоммуникационной сети Интернет для размещении информации о проведении торгов </w:t>
            </w:r>
          </w:p>
          <w:p w:rsidR="001E2F2A" w:rsidRPr="00223FB9" w:rsidRDefault="001E2F2A" w:rsidP="00AE10E8">
            <w:pPr>
              <w:pStyle w:val="21"/>
              <w:tabs>
                <w:tab w:val="left" w:pos="7560"/>
                <w:tab w:val="left" w:pos="9900"/>
              </w:tabs>
              <w:spacing w:after="0" w:line="240" w:lineRule="auto"/>
              <w:ind w:left="0"/>
              <w:rPr>
                <w:lang w:val="ru-RU"/>
              </w:rPr>
            </w:pPr>
            <w:r w:rsidRPr="001E2F2A">
              <w:t xml:space="preserve">(ГИС Торги) </w:t>
            </w:r>
            <w:hyperlink r:id="rId9" w:history="1">
              <w:r w:rsidR="00223FB9" w:rsidRPr="00E311A3">
                <w:rPr>
                  <w:rStyle w:val="a3"/>
                </w:rPr>
                <w:t>http://tor</w:t>
              </w:r>
              <w:r w:rsidR="00223FB9" w:rsidRPr="00E311A3">
                <w:rPr>
                  <w:rStyle w:val="a3"/>
                </w:rPr>
                <w:t>g</w:t>
              </w:r>
              <w:r w:rsidR="00223FB9" w:rsidRPr="00E311A3">
                <w:rPr>
                  <w:rStyle w:val="a3"/>
                </w:rPr>
                <w:t>i.gov.ru</w:t>
              </w:r>
            </w:hyperlink>
            <w:r w:rsidR="00491EC6">
              <w:rPr>
                <w:lang w:val="ru-RU"/>
              </w:rPr>
              <w:t>.</w:t>
            </w:r>
          </w:p>
          <w:p w:rsidR="001E2F2A" w:rsidRPr="001E2F2A" w:rsidRDefault="00223FB9" w:rsidP="00AE10E8">
            <w:pPr>
              <w:tabs>
                <w:tab w:val="left" w:pos="7560"/>
                <w:tab w:val="left" w:pos="9900"/>
              </w:tabs>
              <w:rPr>
                <w:color w:val="0000FF"/>
                <w:szCs w:val="24"/>
                <w:u w:val="single"/>
              </w:rPr>
            </w:pPr>
            <w:r w:rsidRPr="00223FB9">
              <w:rPr>
                <w:szCs w:val="24"/>
              </w:rPr>
              <w:t>О</w:t>
            </w:r>
            <w:r w:rsidR="001E2F2A" w:rsidRPr="00223FB9">
              <w:rPr>
                <w:szCs w:val="24"/>
              </w:rPr>
              <w:t>фициальный сайт</w:t>
            </w:r>
            <w:r w:rsidRPr="00223FB9">
              <w:rPr>
                <w:szCs w:val="24"/>
              </w:rPr>
              <w:t xml:space="preserve"> органов местного самоуправления Кондинского района</w:t>
            </w:r>
            <w:r w:rsidR="001E2F2A" w:rsidRPr="001E2F2A">
              <w:rPr>
                <w:szCs w:val="24"/>
              </w:rPr>
              <w:t xml:space="preserve"> </w:t>
            </w:r>
            <w:r w:rsidR="001E2F2A" w:rsidRPr="00223FB9">
              <w:rPr>
                <w:szCs w:val="24"/>
              </w:rPr>
              <w:t>в сети Интернет</w:t>
            </w:r>
            <w:r w:rsidRPr="00223FB9">
              <w:rPr>
                <w:color w:val="0000FF"/>
                <w:szCs w:val="24"/>
              </w:rPr>
              <w:t xml:space="preserve"> </w:t>
            </w:r>
            <w:hyperlink r:id="rId10" w:history="1">
              <w:r w:rsidRPr="00E311A3">
                <w:rPr>
                  <w:rStyle w:val="a3"/>
                  <w:szCs w:val="24"/>
                </w:rPr>
                <w:t>http://admkonda.ru</w:t>
              </w:r>
            </w:hyperlink>
            <w:r>
              <w:rPr>
                <w:szCs w:val="24"/>
              </w:rPr>
              <w:t xml:space="preserve">. </w:t>
            </w:r>
          </w:p>
          <w:p w:rsidR="00A367CD" w:rsidRPr="00223FB9" w:rsidRDefault="00FF459D" w:rsidP="00AE10E8">
            <w:pPr>
              <w:pStyle w:val="21"/>
              <w:shd w:val="clear" w:color="auto" w:fill="FFFFFF"/>
              <w:tabs>
                <w:tab w:val="left" w:pos="4350"/>
              </w:tabs>
              <w:spacing w:after="0" w:line="240" w:lineRule="auto"/>
              <w:ind w:left="0" w:firstLine="20"/>
              <w:rPr>
                <w:highlight w:val="yellow"/>
                <w:lang w:val="ru-RU" w:eastAsia="ru-RU"/>
              </w:rPr>
            </w:pPr>
            <w:r>
              <w:rPr>
                <w:lang w:val="ru-RU" w:eastAsia="ru-RU"/>
              </w:rPr>
              <w:t>Электронная</w:t>
            </w:r>
            <w:r w:rsidR="00223FB9">
              <w:rPr>
                <w:lang w:val="ru-RU" w:eastAsia="ru-RU"/>
              </w:rPr>
              <w:t xml:space="preserve"> торговая</w:t>
            </w:r>
            <w:r w:rsidR="001E2F2A" w:rsidRPr="001E2F2A">
              <w:rPr>
                <w:lang w:val="ru-RU" w:eastAsia="ru-RU"/>
              </w:rPr>
              <w:t xml:space="preserve"> площадка </w:t>
            </w:r>
            <w:r w:rsidR="00825C5C">
              <w:rPr>
                <w:lang w:val="ru-RU" w:eastAsia="ru-RU"/>
              </w:rPr>
              <w:t>акционерного общества</w:t>
            </w:r>
            <w:r w:rsidR="001B4605" w:rsidRPr="001B4605">
              <w:rPr>
                <w:lang w:val="ru-RU" w:eastAsia="ru-RU"/>
              </w:rPr>
              <w:t xml:space="preserve">  «Сбербанк - Автоматизированная система торгов» </w:t>
            </w:r>
            <w:r w:rsidR="001B4605">
              <w:rPr>
                <w:lang w:val="ru-RU" w:eastAsia="ru-RU"/>
              </w:rPr>
              <w:t>(</w:t>
            </w:r>
            <w:r w:rsidR="001E2F2A" w:rsidRPr="001E2F2A">
              <w:rPr>
                <w:lang w:val="ru-RU" w:eastAsia="ru-RU"/>
              </w:rPr>
              <w:t>АО «Сбербанк – АСТ»</w:t>
            </w:r>
            <w:r w:rsidR="001B4605">
              <w:rPr>
                <w:lang w:val="ru-RU" w:eastAsia="ru-RU"/>
              </w:rPr>
              <w:t>)</w:t>
            </w:r>
            <w:r w:rsidR="001E2F2A" w:rsidRPr="001E2F2A">
              <w:rPr>
                <w:lang w:val="ru-RU" w:eastAsia="ru-RU"/>
              </w:rPr>
              <w:t>, размещенная на сайте</w:t>
            </w:r>
            <w:r w:rsidR="001E2F2A" w:rsidRPr="001E2F2A">
              <w:rPr>
                <w:color w:val="0000FF"/>
                <w:u w:val="single"/>
                <w:lang w:val="ru-RU" w:eastAsia="ru-RU"/>
              </w:rPr>
              <w:t xml:space="preserve">: </w:t>
            </w:r>
            <w:hyperlink r:id="rId11" w:history="1">
              <w:r w:rsidR="00223FB9" w:rsidRPr="00E311A3">
                <w:rPr>
                  <w:rStyle w:val="a3"/>
                  <w:lang w:val="en-US" w:eastAsia="ru-RU"/>
                </w:rPr>
                <w:t>http</w:t>
              </w:r>
              <w:r w:rsidR="00223FB9" w:rsidRPr="00E311A3">
                <w:rPr>
                  <w:rStyle w:val="a3"/>
                  <w:lang w:val="ru-RU" w:eastAsia="ru-RU"/>
                </w:rPr>
                <w:t>://</w:t>
              </w:r>
              <w:r w:rsidR="00223FB9" w:rsidRPr="00E311A3">
                <w:rPr>
                  <w:rStyle w:val="a3"/>
                  <w:lang w:val="en-US" w:eastAsia="ru-RU"/>
                </w:rPr>
                <w:t>utp</w:t>
              </w:r>
              <w:r w:rsidR="00223FB9" w:rsidRPr="00E311A3">
                <w:rPr>
                  <w:rStyle w:val="a3"/>
                  <w:lang w:val="ru-RU" w:eastAsia="ru-RU"/>
                </w:rPr>
                <w:t>.</w:t>
              </w:r>
              <w:r w:rsidR="00223FB9" w:rsidRPr="00E311A3">
                <w:rPr>
                  <w:rStyle w:val="a3"/>
                  <w:lang w:val="en-US" w:eastAsia="ru-RU"/>
                </w:rPr>
                <w:t>sberbank</w:t>
              </w:r>
              <w:r w:rsidR="00223FB9" w:rsidRPr="00E311A3">
                <w:rPr>
                  <w:rStyle w:val="a3"/>
                  <w:lang w:val="ru-RU" w:eastAsia="ru-RU"/>
                </w:rPr>
                <w:t>-</w:t>
              </w:r>
              <w:r w:rsidR="00223FB9" w:rsidRPr="00E311A3">
                <w:rPr>
                  <w:rStyle w:val="a3"/>
                  <w:lang w:val="en-US" w:eastAsia="ru-RU"/>
                </w:rPr>
                <w:t>ast</w:t>
              </w:r>
              <w:r w:rsidR="00223FB9" w:rsidRPr="00E311A3">
                <w:rPr>
                  <w:rStyle w:val="a3"/>
                  <w:lang w:val="ru-RU" w:eastAsia="ru-RU"/>
                </w:rPr>
                <w:t>.</w:t>
              </w:r>
              <w:r w:rsidR="00223FB9" w:rsidRPr="00E311A3">
                <w:rPr>
                  <w:rStyle w:val="a3"/>
                  <w:lang w:val="en-US" w:eastAsia="ru-RU"/>
                </w:rPr>
                <w:t>ru</w:t>
              </w:r>
            </w:hyperlink>
            <w:r w:rsidR="00223FB9">
              <w:rPr>
                <w:color w:val="0000FF"/>
                <w:lang w:val="ru-RU" w:eastAsia="ru-RU"/>
              </w:rPr>
              <w:t xml:space="preserve"> </w:t>
            </w:r>
            <w:r w:rsidR="00223FB9" w:rsidRPr="00223FB9">
              <w:rPr>
                <w:lang w:val="ru-RU" w:eastAsia="ru-RU"/>
              </w:rPr>
              <w:t>в сети Интернет.</w:t>
            </w:r>
          </w:p>
        </w:tc>
      </w:tr>
      <w:tr w:rsidR="00A367CD" w:rsidRPr="008F0E15" w:rsidTr="00007C34">
        <w:trPr>
          <w:trHeight w:val="655"/>
        </w:trPr>
        <w:tc>
          <w:tcPr>
            <w:tcW w:w="3652" w:type="dxa"/>
            <w:shd w:val="clear" w:color="auto" w:fill="FFFFFF"/>
          </w:tcPr>
          <w:p w:rsidR="00A367CD" w:rsidRPr="00214281" w:rsidRDefault="00A367CD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lang w:val="ru-RU" w:eastAsia="ru-RU"/>
              </w:rPr>
            </w:pPr>
            <w:r w:rsidRPr="00214281">
              <w:rPr>
                <w:lang w:val="ru-RU" w:eastAsia="ru-RU"/>
              </w:rPr>
              <w:t>Место, д</w:t>
            </w:r>
            <w:r w:rsidR="00A143C5">
              <w:rPr>
                <w:lang w:val="ru-RU" w:eastAsia="ru-RU"/>
              </w:rPr>
              <w:t>ата и время проведения аукциона</w:t>
            </w:r>
          </w:p>
        </w:tc>
        <w:tc>
          <w:tcPr>
            <w:tcW w:w="6095" w:type="dxa"/>
            <w:shd w:val="clear" w:color="auto" w:fill="FFFFFF"/>
          </w:tcPr>
          <w:p w:rsidR="002D2FFB" w:rsidRDefault="00825C5C" w:rsidP="00AE10E8">
            <w:pPr>
              <w:tabs>
                <w:tab w:val="left" w:pos="2552"/>
              </w:tabs>
              <w:rPr>
                <w:szCs w:val="24"/>
              </w:rPr>
            </w:pPr>
            <w:r w:rsidRPr="00825C5C">
              <w:rPr>
                <w:b/>
                <w:szCs w:val="24"/>
              </w:rPr>
              <w:t>Место проведения</w:t>
            </w:r>
            <w:r w:rsidR="002D2FFB" w:rsidRPr="002D2FFB">
              <w:rPr>
                <w:b/>
                <w:szCs w:val="24"/>
              </w:rPr>
              <w:t xml:space="preserve"> аукциона:</w:t>
            </w:r>
            <w:r w:rsidR="00FF459D">
              <w:rPr>
                <w:szCs w:val="24"/>
              </w:rPr>
              <w:t xml:space="preserve"> Электронная</w:t>
            </w:r>
            <w:r w:rsidR="0006698F">
              <w:rPr>
                <w:szCs w:val="24"/>
              </w:rPr>
              <w:t xml:space="preserve"> </w:t>
            </w:r>
            <w:r w:rsidR="00FF459D">
              <w:rPr>
                <w:szCs w:val="24"/>
              </w:rPr>
              <w:t xml:space="preserve">торговая </w:t>
            </w:r>
            <w:r w:rsidR="0006698F">
              <w:rPr>
                <w:szCs w:val="24"/>
              </w:rPr>
              <w:t xml:space="preserve">площадка </w:t>
            </w:r>
            <w:r w:rsidR="002D2FFB">
              <w:rPr>
                <w:szCs w:val="24"/>
              </w:rPr>
              <w:t>АО «Сбербанк – АСТ</w:t>
            </w:r>
            <w:r w:rsidR="002D2FFB" w:rsidRPr="002D2FFB">
              <w:rPr>
                <w:szCs w:val="24"/>
              </w:rPr>
              <w:t xml:space="preserve">» – </w:t>
            </w:r>
            <w:hyperlink r:id="rId12" w:history="1">
              <w:r w:rsidR="002D2FFB" w:rsidRPr="002D2FFB">
                <w:rPr>
                  <w:color w:val="0000FF"/>
                  <w:szCs w:val="24"/>
                  <w:u w:val="single"/>
                </w:rPr>
                <w:t>http://utp.sberbank-ast.ru</w:t>
              </w:r>
            </w:hyperlink>
            <w:r w:rsidR="002D2FFB" w:rsidRPr="002D2FFB">
              <w:rPr>
                <w:szCs w:val="24"/>
              </w:rPr>
              <w:t xml:space="preserve">  в сети Интернет (Торговая секция «Приватизация, аренда и продажа прав»).</w:t>
            </w:r>
          </w:p>
          <w:p w:rsidR="0006698F" w:rsidRDefault="00FF459D" w:rsidP="00AE10E8">
            <w:pPr>
              <w:tabs>
                <w:tab w:val="left" w:pos="2552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Оператор электронной</w:t>
            </w:r>
            <w:r w:rsidR="0006698F" w:rsidRPr="00F24A45">
              <w:rPr>
                <w:b/>
                <w:bCs/>
                <w:color w:val="000000"/>
              </w:rPr>
              <w:t xml:space="preserve"> </w:t>
            </w:r>
            <w:r w:rsidR="003E2C42">
              <w:rPr>
                <w:b/>
                <w:bCs/>
                <w:color w:val="000000"/>
              </w:rPr>
              <w:t xml:space="preserve">торговой </w:t>
            </w:r>
            <w:r w:rsidR="0006698F" w:rsidRPr="00F24A45">
              <w:rPr>
                <w:b/>
                <w:bCs/>
                <w:color w:val="000000"/>
              </w:rPr>
              <w:t>площадки</w:t>
            </w:r>
            <w:r w:rsidR="003E2C42">
              <w:rPr>
                <w:b/>
                <w:bCs/>
                <w:color w:val="000000"/>
              </w:rPr>
              <w:t>:</w:t>
            </w:r>
          </w:p>
          <w:p w:rsidR="003E2C42" w:rsidRDefault="00FF459D" w:rsidP="00AE10E8">
            <w:pPr>
              <w:tabs>
                <w:tab w:val="left" w:pos="2552"/>
              </w:tabs>
              <w:rPr>
                <w:szCs w:val="24"/>
              </w:rPr>
            </w:pPr>
            <w:r w:rsidRPr="00FF459D">
              <w:rPr>
                <w:szCs w:val="24"/>
              </w:rPr>
              <w:t>АО «Сбербанк – АСТ»</w:t>
            </w:r>
          </w:p>
          <w:p w:rsidR="00825C5C" w:rsidRDefault="00825C5C" w:rsidP="00AE10E8">
            <w:pPr>
              <w:tabs>
                <w:tab w:val="left" w:pos="2552"/>
              </w:tabs>
              <w:rPr>
                <w:szCs w:val="24"/>
              </w:rPr>
            </w:pPr>
            <w:r w:rsidRPr="00825C5C">
              <w:rPr>
                <w:szCs w:val="24"/>
              </w:rPr>
              <w:t>Юридический адрес: 119435, г. Москва, пер. Саввинский Б., д. 12, стр. 9, эт. 1, пом I, комн. 2</w:t>
            </w:r>
          </w:p>
          <w:p w:rsidR="00825C5C" w:rsidRPr="00825C5C" w:rsidRDefault="00825C5C" w:rsidP="00AE10E8">
            <w:pPr>
              <w:tabs>
                <w:tab w:val="left" w:pos="2552"/>
              </w:tabs>
              <w:rPr>
                <w:szCs w:val="24"/>
              </w:rPr>
            </w:pPr>
            <w:r w:rsidRPr="00825C5C">
              <w:rPr>
                <w:szCs w:val="24"/>
              </w:rPr>
              <w:t>Фактический (почтовый) адрес: 119435, г. Москва, Большой Саввинский переулок, дом 12, стр. 9.</w:t>
            </w:r>
          </w:p>
          <w:p w:rsidR="00825C5C" w:rsidRPr="00825C5C" w:rsidRDefault="00825C5C" w:rsidP="00AE10E8">
            <w:pPr>
              <w:tabs>
                <w:tab w:val="left" w:pos="2552"/>
              </w:tabs>
              <w:rPr>
                <w:szCs w:val="24"/>
                <w:lang w:val="en-US"/>
              </w:rPr>
            </w:pPr>
            <w:r w:rsidRPr="00825C5C">
              <w:rPr>
                <w:szCs w:val="24"/>
                <w:lang w:val="en-US"/>
              </w:rPr>
              <w:t xml:space="preserve">E-mail: </w:t>
            </w:r>
            <w:hyperlink r:id="rId13" w:history="1">
              <w:r w:rsidRPr="00825C5C">
                <w:rPr>
                  <w:rStyle w:val="a3"/>
                  <w:szCs w:val="24"/>
                  <w:lang w:val="en-US"/>
                </w:rPr>
                <w:t>company@sberbank-ast.ru</w:t>
              </w:r>
            </w:hyperlink>
          </w:p>
          <w:p w:rsidR="00825C5C" w:rsidRPr="00825C5C" w:rsidRDefault="00825C5C" w:rsidP="00AE10E8">
            <w:pPr>
              <w:tabs>
                <w:tab w:val="left" w:pos="2552"/>
              </w:tabs>
              <w:rPr>
                <w:szCs w:val="24"/>
              </w:rPr>
            </w:pPr>
            <w:r w:rsidRPr="00825C5C">
              <w:rPr>
                <w:szCs w:val="24"/>
              </w:rPr>
              <w:t>Факс: (495) 787-29-98</w:t>
            </w:r>
          </w:p>
          <w:p w:rsidR="00825C5C" w:rsidRPr="002D2FFB" w:rsidRDefault="00825C5C" w:rsidP="00AE10E8">
            <w:pPr>
              <w:tabs>
                <w:tab w:val="left" w:pos="2552"/>
              </w:tabs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825C5C">
              <w:rPr>
                <w:szCs w:val="24"/>
              </w:rPr>
              <w:t>ел: (495) 787-29-97, (495) 787-29-99, (495) 539-59-21</w:t>
            </w:r>
          </w:p>
          <w:p w:rsidR="001E2F2A" w:rsidRPr="008F0E15" w:rsidRDefault="002D2FFB" w:rsidP="00AE10E8">
            <w:pPr>
              <w:tabs>
                <w:tab w:val="left" w:pos="2552"/>
              </w:tabs>
              <w:rPr>
                <w:szCs w:val="24"/>
              </w:rPr>
            </w:pPr>
            <w:r w:rsidRPr="002D2FFB">
              <w:rPr>
                <w:b/>
                <w:szCs w:val="24"/>
              </w:rPr>
              <w:t xml:space="preserve">Дата и время проведения аукциона: </w:t>
            </w:r>
            <w:r w:rsidR="009C5B74">
              <w:rPr>
                <w:b/>
                <w:szCs w:val="24"/>
              </w:rPr>
              <w:t>08 апреля</w:t>
            </w:r>
            <w:r w:rsidR="00E8509C" w:rsidRPr="00332732">
              <w:rPr>
                <w:b/>
                <w:szCs w:val="24"/>
              </w:rPr>
              <w:t xml:space="preserve"> </w:t>
            </w:r>
            <w:r w:rsidR="00332732" w:rsidRPr="00332732">
              <w:rPr>
                <w:b/>
                <w:szCs w:val="24"/>
              </w:rPr>
              <w:t>2026</w:t>
            </w:r>
            <w:r w:rsidR="00E8509C" w:rsidRPr="00332732">
              <w:rPr>
                <w:b/>
                <w:szCs w:val="24"/>
              </w:rPr>
              <w:t xml:space="preserve"> года</w:t>
            </w:r>
            <w:r w:rsidRPr="00332732">
              <w:rPr>
                <w:b/>
                <w:szCs w:val="24"/>
              </w:rPr>
              <w:t xml:space="preserve"> в </w:t>
            </w:r>
            <w:r w:rsidR="00E3428C" w:rsidRPr="00332732">
              <w:rPr>
                <w:b/>
                <w:szCs w:val="24"/>
              </w:rPr>
              <w:t>10</w:t>
            </w:r>
            <w:r w:rsidR="00FF459D" w:rsidRPr="00332732">
              <w:rPr>
                <w:b/>
                <w:szCs w:val="24"/>
              </w:rPr>
              <w:t xml:space="preserve"> часов </w:t>
            </w:r>
            <w:r w:rsidRPr="00332732">
              <w:rPr>
                <w:b/>
                <w:szCs w:val="24"/>
              </w:rPr>
              <w:t>00</w:t>
            </w:r>
            <w:r w:rsidR="00FF459D" w:rsidRPr="00332732">
              <w:rPr>
                <w:b/>
                <w:szCs w:val="24"/>
              </w:rPr>
              <w:t xml:space="preserve"> минут местн</w:t>
            </w:r>
            <w:r w:rsidR="00730E73" w:rsidRPr="00332732">
              <w:rPr>
                <w:b/>
                <w:szCs w:val="24"/>
              </w:rPr>
              <w:t>ого времени</w:t>
            </w:r>
            <w:r w:rsidRPr="00332732">
              <w:rPr>
                <w:b/>
                <w:szCs w:val="24"/>
              </w:rPr>
              <w:t xml:space="preserve"> (</w:t>
            </w:r>
            <w:r w:rsidR="00E8509C" w:rsidRPr="00332732">
              <w:rPr>
                <w:b/>
                <w:szCs w:val="24"/>
              </w:rPr>
              <w:t>МСК</w:t>
            </w:r>
            <w:r w:rsidR="00FF459D" w:rsidRPr="00332732">
              <w:rPr>
                <w:b/>
                <w:szCs w:val="24"/>
              </w:rPr>
              <w:t>+2</w:t>
            </w:r>
            <w:r w:rsidRPr="00332732">
              <w:rPr>
                <w:b/>
                <w:szCs w:val="24"/>
              </w:rPr>
              <w:t>)</w:t>
            </w:r>
          </w:p>
        </w:tc>
      </w:tr>
      <w:tr w:rsidR="00D536BF" w:rsidRPr="009D4771" w:rsidTr="00D536BF">
        <w:trPr>
          <w:trHeight w:val="278"/>
        </w:trPr>
        <w:tc>
          <w:tcPr>
            <w:tcW w:w="9747" w:type="dxa"/>
            <w:gridSpan w:val="2"/>
            <w:shd w:val="clear" w:color="auto" w:fill="FFFFFF"/>
          </w:tcPr>
          <w:p w:rsidR="00D536BF" w:rsidRPr="009A7FB5" w:rsidRDefault="00D536BF" w:rsidP="00D536BF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center"/>
              <w:outlineLvl w:val="1"/>
              <w:rPr>
                <w:szCs w:val="24"/>
              </w:rPr>
            </w:pPr>
            <w:r w:rsidRPr="009A7FB5">
              <w:rPr>
                <w:b/>
                <w:szCs w:val="24"/>
              </w:rPr>
              <w:t>Лот №</w:t>
            </w:r>
            <w:r w:rsidR="0024074D" w:rsidRPr="009A7FB5">
              <w:rPr>
                <w:b/>
                <w:szCs w:val="24"/>
              </w:rPr>
              <w:t>1</w:t>
            </w:r>
          </w:p>
        </w:tc>
      </w:tr>
      <w:tr w:rsidR="00724C06" w:rsidRPr="00EA4364" w:rsidTr="00A51872">
        <w:trPr>
          <w:trHeight w:val="278"/>
        </w:trPr>
        <w:tc>
          <w:tcPr>
            <w:tcW w:w="3652" w:type="dxa"/>
            <w:shd w:val="clear" w:color="auto" w:fill="FFFFFF"/>
          </w:tcPr>
          <w:p w:rsidR="00724C06" w:rsidRPr="00573310" w:rsidRDefault="00724C06" w:rsidP="00A51872">
            <w:pPr>
              <w:shd w:val="clear" w:color="auto" w:fill="FFFFFF"/>
              <w:autoSpaceDE w:val="0"/>
              <w:autoSpaceDN w:val="0"/>
              <w:adjustRightInd w:val="0"/>
              <w:ind w:firstLine="20"/>
              <w:outlineLvl w:val="1"/>
              <w:rPr>
                <w:szCs w:val="24"/>
              </w:rPr>
            </w:pPr>
            <w:r w:rsidRPr="00573310">
              <w:rPr>
                <w:szCs w:val="24"/>
              </w:rPr>
              <w:t>Реквизиты решения о проведении аукциона</w:t>
            </w:r>
          </w:p>
        </w:tc>
        <w:tc>
          <w:tcPr>
            <w:tcW w:w="6095" w:type="dxa"/>
            <w:shd w:val="clear" w:color="auto" w:fill="FFFFFF"/>
          </w:tcPr>
          <w:p w:rsidR="00724C06" w:rsidRPr="00EA4364" w:rsidRDefault="00724C06" w:rsidP="00A51872">
            <w:pPr>
              <w:shd w:val="clear" w:color="auto" w:fill="FFFFFF"/>
              <w:autoSpaceDE w:val="0"/>
              <w:autoSpaceDN w:val="0"/>
              <w:adjustRightInd w:val="0"/>
              <w:ind w:firstLine="20"/>
              <w:outlineLvl w:val="1"/>
              <w:rPr>
                <w:szCs w:val="24"/>
              </w:rPr>
            </w:pPr>
            <w:r w:rsidRPr="00EA4364">
              <w:rPr>
                <w:szCs w:val="24"/>
              </w:rPr>
              <w:t>Постановление администрации Кондинского район</w:t>
            </w:r>
            <w:r w:rsidR="009C5B74">
              <w:rPr>
                <w:szCs w:val="24"/>
              </w:rPr>
              <w:t>а от 17 марта 2026 года № 265</w:t>
            </w:r>
            <w:r w:rsidR="004B6780">
              <w:rPr>
                <w:szCs w:val="24"/>
              </w:rPr>
              <w:t xml:space="preserve"> «О проведении аукциона</w:t>
            </w:r>
            <w:r w:rsidR="006118CE">
              <w:rPr>
                <w:szCs w:val="24"/>
              </w:rPr>
              <w:t xml:space="preserve"> в электронной фор</w:t>
            </w:r>
            <w:r w:rsidR="00C6561B">
              <w:rPr>
                <w:szCs w:val="24"/>
              </w:rPr>
              <w:t>м</w:t>
            </w:r>
            <w:r w:rsidR="00661C0F">
              <w:rPr>
                <w:szCs w:val="24"/>
              </w:rPr>
              <w:t>е на право заключения договора аренды земельного участка</w:t>
            </w:r>
            <w:r w:rsidR="00332732">
              <w:rPr>
                <w:szCs w:val="24"/>
              </w:rPr>
              <w:t>»</w:t>
            </w:r>
          </w:p>
        </w:tc>
      </w:tr>
      <w:tr w:rsidR="00724C06" w:rsidRPr="00D057E5" w:rsidTr="00A51872">
        <w:trPr>
          <w:trHeight w:val="278"/>
        </w:trPr>
        <w:tc>
          <w:tcPr>
            <w:tcW w:w="3652" w:type="dxa"/>
            <w:shd w:val="clear" w:color="auto" w:fill="FFFFFF"/>
          </w:tcPr>
          <w:p w:rsidR="00724C06" w:rsidRPr="00D057E5" w:rsidRDefault="00724C06" w:rsidP="00A51872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b/>
                <w:i w:val="0"/>
                <w:iCs w:val="0"/>
                <w:sz w:val="24"/>
                <w:szCs w:val="24"/>
              </w:rPr>
            </w:pPr>
            <w:r w:rsidRPr="00D057E5">
              <w:rPr>
                <w:rStyle w:val="af0"/>
                <w:rFonts w:ascii="Times New Roman" w:hAnsi="Times New Roman"/>
                <w:b/>
                <w:i w:val="0"/>
                <w:sz w:val="24"/>
                <w:szCs w:val="24"/>
              </w:rPr>
              <w:t xml:space="preserve">Сведения о земельном участке: </w:t>
            </w:r>
          </w:p>
          <w:p w:rsidR="00724C06" w:rsidRPr="00D057E5" w:rsidRDefault="00724C06" w:rsidP="00A51872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D057E5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Категория земель</w:t>
            </w:r>
          </w:p>
          <w:p w:rsidR="00724C06" w:rsidRPr="00D057E5" w:rsidRDefault="00724C06" w:rsidP="00A51872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</w:p>
          <w:p w:rsidR="00724C06" w:rsidRPr="00D057E5" w:rsidRDefault="00724C06" w:rsidP="00A51872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057E5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Местоположение земельного участка</w:t>
            </w:r>
          </w:p>
          <w:p w:rsidR="00332732" w:rsidRDefault="00332732" w:rsidP="00A51872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1D14FC" w:rsidRDefault="001D14FC" w:rsidP="00A51872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Описание границ:</w:t>
            </w:r>
          </w:p>
          <w:p w:rsidR="001D14FC" w:rsidRDefault="001D14FC" w:rsidP="00A51872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310C57" w:rsidRPr="00710889" w:rsidRDefault="00310C57" w:rsidP="00310C57">
            <w:pPr>
              <w:shd w:val="clear" w:color="auto" w:fill="FFFFFF"/>
              <w:rPr>
                <w:rFonts w:eastAsia="Calibri"/>
                <w:spacing w:val="2"/>
                <w:szCs w:val="24"/>
                <w:lang w:eastAsia="en-US"/>
              </w:rPr>
            </w:pPr>
            <w:r w:rsidRPr="00710889">
              <w:rPr>
                <w:rFonts w:eastAsia="Calibri"/>
                <w:spacing w:val="2"/>
                <w:szCs w:val="24"/>
                <w:lang w:eastAsia="en-US"/>
              </w:rPr>
              <w:t>Характеристика земельного участка</w:t>
            </w:r>
          </w:p>
          <w:p w:rsidR="00310C57" w:rsidRPr="00D057E5" w:rsidRDefault="00310C57" w:rsidP="00A51872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724C06" w:rsidRPr="00D057E5" w:rsidRDefault="00724C06" w:rsidP="00A51872">
            <w:pPr>
              <w:pStyle w:val="af"/>
              <w:shd w:val="clear" w:color="auto" w:fill="FFFFFF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D057E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Кадастровый номер земельного </w:t>
            </w:r>
            <w:r w:rsidRPr="00D057E5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участка</w:t>
            </w:r>
            <w:r w:rsidRPr="00D057E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724C06" w:rsidRPr="00D057E5" w:rsidRDefault="00724C06" w:rsidP="00A51872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724C06" w:rsidRPr="00D057E5" w:rsidRDefault="00724C06" w:rsidP="00A51872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D057E5">
              <w:rPr>
                <w:rFonts w:ascii="Times New Roman" w:hAnsi="Times New Roman"/>
                <w:spacing w:val="1"/>
                <w:sz w:val="24"/>
                <w:szCs w:val="24"/>
              </w:rPr>
              <w:t>Площадь земельного участка</w:t>
            </w:r>
          </w:p>
          <w:p w:rsidR="00724C06" w:rsidRPr="00D057E5" w:rsidRDefault="00724C06" w:rsidP="00A51872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724C06" w:rsidRPr="00D057E5" w:rsidRDefault="00724C06" w:rsidP="00A51872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D057E5">
              <w:rPr>
                <w:rFonts w:ascii="Times New Roman" w:hAnsi="Times New Roman"/>
                <w:spacing w:val="1"/>
                <w:sz w:val="24"/>
                <w:szCs w:val="24"/>
              </w:rPr>
              <w:t>Обременения земельного участка</w:t>
            </w:r>
          </w:p>
          <w:p w:rsidR="00724C06" w:rsidRPr="00D057E5" w:rsidRDefault="00724C06" w:rsidP="00A51872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724C06" w:rsidRDefault="00724C06" w:rsidP="00A51872">
            <w:pPr>
              <w:pStyle w:val="af"/>
              <w:shd w:val="clear" w:color="auto" w:fill="FFFFFF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D057E5">
              <w:rPr>
                <w:rFonts w:ascii="Times New Roman" w:hAnsi="Times New Roman"/>
                <w:sz w:val="24"/>
                <w:szCs w:val="24"/>
              </w:rPr>
              <w:t>Ограничения использования земельного участка</w:t>
            </w:r>
            <w:r w:rsidRPr="00D057E5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</w:t>
            </w:r>
          </w:p>
          <w:p w:rsidR="00276688" w:rsidRDefault="00276688" w:rsidP="00A51872">
            <w:pPr>
              <w:shd w:val="clear" w:color="auto" w:fill="FFFFFF"/>
              <w:rPr>
                <w:spacing w:val="3"/>
                <w:szCs w:val="24"/>
              </w:rPr>
            </w:pPr>
          </w:p>
          <w:p w:rsidR="00724C06" w:rsidRPr="00D057E5" w:rsidRDefault="00724C06" w:rsidP="00A51872">
            <w:pPr>
              <w:shd w:val="clear" w:color="auto" w:fill="FFFFFF"/>
              <w:rPr>
                <w:b/>
                <w:spacing w:val="3"/>
                <w:szCs w:val="24"/>
              </w:rPr>
            </w:pPr>
            <w:r w:rsidRPr="00D057E5">
              <w:rPr>
                <w:spacing w:val="3"/>
                <w:szCs w:val="24"/>
              </w:rPr>
              <w:t>Разрешенное использование земельного участка</w:t>
            </w:r>
            <w:r w:rsidRPr="00D057E5">
              <w:rPr>
                <w:b/>
                <w:spacing w:val="3"/>
                <w:szCs w:val="24"/>
              </w:rPr>
              <w:t xml:space="preserve"> </w:t>
            </w:r>
          </w:p>
          <w:p w:rsidR="00724C06" w:rsidRPr="00D057E5" w:rsidRDefault="00724C06" w:rsidP="00A51872">
            <w:pPr>
              <w:shd w:val="clear" w:color="auto" w:fill="FFFFFF"/>
              <w:rPr>
                <w:spacing w:val="3"/>
                <w:szCs w:val="24"/>
              </w:rPr>
            </w:pPr>
          </w:p>
          <w:p w:rsidR="00724C06" w:rsidRPr="00D057E5" w:rsidRDefault="00724C06" w:rsidP="00A51872">
            <w:pPr>
              <w:shd w:val="clear" w:color="auto" w:fill="FFFFFF"/>
              <w:rPr>
                <w:i/>
                <w:szCs w:val="24"/>
              </w:rPr>
            </w:pPr>
            <w:r w:rsidRPr="00D057E5">
              <w:rPr>
                <w:spacing w:val="3"/>
                <w:szCs w:val="24"/>
              </w:rPr>
              <w:t xml:space="preserve">Параметры разрешенного строительства: </w:t>
            </w:r>
          </w:p>
          <w:p w:rsidR="00724C06" w:rsidRPr="00D057E5" w:rsidRDefault="00724C06" w:rsidP="00A51872">
            <w:pPr>
              <w:shd w:val="clear" w:color="auto" w:fill="FFFFFF"/>
              <w:rPr>
                <w:b/>
                <w:spacing w:val="3"/>
                <w:szCs w:val="24"/>
              </w:rPr>
            </w:pPr>
          </w:p>
          <w:p w:rsidR="00724C06" w:rsidRPr="00D057E5" w:rsidRDefault="00724C06" w:rsidP="00A51872">
            <w:pPr>
              <w:shd w:val="clear" w:color="auto" w:fill="FFFFFF"/>
              <w:rPr>
                <w:b/>
                <w:spacing w:val="3"/>
                <w:szCs w:val="24"/>
              </w:rPr>
            </w:pPr>
          </w:p>
          <w:p w:rsidR="00724C06" w:rsidRPr="00D057E5" w:rsidRDefault="00724C06" w:rsidP="00A51872">
            <w:pPr>
              <w:shd w:val="clear" w:color="auto" w:fill="FFFFFF"/>
              <w:rPr>
                <w:b/>
                <w:spacing w:val="3"/>
                <w:szCs w:val="24"/>
              </w:rPr>
            </w:pPr>
          </w:p>
          <w:p w:rsidR="00724C06" w:rsidRPr="00D057E5" w:rsidRDefault="00724C06" w:rsidP="00A51872">
            <w:pPr>
              <w:shd w:val="clear" w:color="auto" w:fill="FFFFFF"/>
              <w:rPr>
                <w:szCs w:val="24"/>
              </w:rPr>
            </w:pPr>
          </w:p>
          <w:p w:rsidR="00724C06" w:rsidRPr="00D057E5" w:rsidRDefault="00724C06" w:rsidP="00A51872">
            <w:pPr>
              <w:shd w:val="clear" w:color="auto" w:fill="FFFFFF"/>
              <w:rPr>
                <w:szCs w:val="24"/>
              </w:rPr>
            </w:pPr>
          </w:p>
          <w:p w:rsidR="00724C06" w:rsidRPr="00D057E5" w:rsidRDefault="00724C06" w:rsidP="00A51872">
            <w:pPr>
              <w:shd w:val="clear" w:color="auto" w:fill="FFFFFF"/>
              <w:rPr>
                <w:szCs w:val="24"/>
              </w:rPr>
            </w:pPr>
          </w:p>
          <w:p w:rsidR="00724C06" w:rsidRPr="00D057E5" w:rsidRDefault="00724C06" w:rsidP="00A51872">
            <w:pPr>
              <w:shd w:val="clear" w:color="auto" w:fill="FFFFFF"/>
              <w:rPr>
                <w:szCs w:val="24"/>
              </w:rPr>
            </w:pPr>
          </w:p>
          <w:p w:rsidR="00724C06" w:rsidRPr="00D057E5" w:rsidRDefault="00724C06" w:rsidP="00A51872">
            <w:pPr>
              <w:shd w:val="clear" w:color="auto" w:fill="FFFFFF"/>
              <w:rPr>
                <w:szCs w:val="24"/>
              </w:rPr>
            </w:pPr>
          </w:p>
          <w:p w:rsidR="00724C06" w:rsidRPr="00D057E5" w:rsidRDefault="00724C06" w:rsidP="00A51872">
            <w:pPr>
              <w:shd w:val="clear" w:color="auto" w:fill="FFFFFF"/>
              <w:rPr>
                <w:szCs w:val="24"/>
              </w:rPr>
            </w:pPr>
          </w:p>
          <w:p w:rsidR="00724C06" w:rsidRDefault="00724C06" w:rsidP="00A51872">
            <w:pPr>
              <w:shd w:val="clear" w:color="auto" w:fill="FFFFFF"/>
              <w:rPr>
                <w:szCs w:val="24"/>
              </w:rPr>
            </w:pPr>
          </w:p>
          <w:p w:rsidR="00724C06" w:rsidRDefault="00724C06" w:rsidP="00A51872">
            <w:pPr>
              <w:shd w:val="clear" w:color="auto" w:fill="FFFFFF"/>
              <w:rPr>
                <w:szCs w:val="24"/>
              </w:rPr>
            </w:pPr>
          </w:p>
          <w:p w:rsidR="00724C06" w:rsidRDefault="00724C06" w:rsidP="00A51872">
            <w:pPr>
              <w:shd w:val="clear" w:color="auto" w:fill="FFFFFF"/>
              <w:rPr>
                <w:szCs w:val="24"/>
              </w:rPr>
            </w:pPr>
          </w:p>
          <w:p w:rsidR="00724C06" w:rsidRDefault="00724C06" w:rsidP="00A51872">
            <w:pPr>
              <w:shd w:val="clear" w:color="auto" w:fill="FFFFFF"/>
              <w:rPr>
                <w:szCs w:val="24"/>
              </w:rPr>
            </w:pPr>
          </w:p>
          <w:p w:rsidR="00724C06" w:rsidRDefault="00724C06" w:rsidP="00A51872">
            <w:pPr>
              <w:shd w:val="clear" w:color="auto" w:fill="FFFFFF"/>
              <w:rPr>
                <w:szCs w:val="24"/>
              </w:rPr>
            </w:pPr>
          </w:p>
          <w:p w:rsidR="00724C06" w:rsidRDefault="00724C06" w:rsidP="00A51872">
            <w:pPr>
              <w:shd w:val="clear" w:color="auto" w:fill="FFFFFF"/>
              <w:rPr>
                <w:szCs w:val="24"/>
              </w:rPr>
            </w:pPr>
          </w:p>
          <w:p w:rsidR="00F46A11" w:rsidRDefault="00F46A11" w:rsidP="00A51872">
            <w:pPr>
              <w:shd w:val="clear" w:color="auto" w:fill="FFFFFF"/>
              <w:rPr>
                <w:szCs w:val="24"/>
              </w:rPr>
            </w:pPr>
          </w:p>
          <w:p w:rsidR="00310C57" w:rsidRDefault="00310C57" w:rsidP="00A51872">
            <w:pPr>
              <w:shd w:val="clear" w:color="auto" w:fill="FFFFFF"/>
              <w:rPr>
                <w:szCs w:val="24"/>
              </w:rPr>
            </w:pPr>
          </w:p>
          <w:p w:rsidR="00310C57" w:rsidRDefault="00310C57" w:rsidP="00A51872">
            <w:pPr>
              <w:shd w:val="clear" w:color="auto" w:fill="FFFFFF"/>
              <w:rPr>
                <w:szCs w:val="24"/>
              </w:rPr>
            </w:pPr>
          </w:p>
          <w:p w:rsidR="00724C06" w:rsidRPr="00F60553" w:rsidRDefault="00724C06" w:rsidP="00A51872">
            <w:pPr>
              <w:shd w:val="clear" w:color="auto" w:fill="FFFFFF"/>
              <w:rPr>
                <w:szCs w:val="24"/>
              </w:rPr>
            </w:pPr>
            <w:r w:rsidRPr="00F60553">
              <w:rPr>
                <w:szCs w:val="24"/>
              </w:rPr>
              <w:t>Технические условия подключения к инженерным коммуникациям:</w:t>
            </w:r>
          </w:p>
          <w:p w:rsidR="00724C06" w:rsidRPr="00F60553" w:rsidRDefault="00724C06" w:rsidP="00A51872">
            <w:pPr>
              <w:shd w:val="clear" w:color="auto" w:fill="FFFFFF"/>
              <w:rPr>
                <w:spacing w:val="3"/>
                <w:szCs w:val="24"/>
              </w:rPr>
            </w:pPr>
            <w:r w:rsidRPr="00F60553">
              <w:rPr>
                <w:b/>
                <w:spacing w:val="3"/>
                <w:szCs w:val="24"/>
              </w:rPr>
              <w:t xml:space="preserve">  </w:t>
            </w:r>
          </w:p>
          <w:p w:rsidR="00724C06" w:rsidRPr="00F60553" w:rsidRDefault="00724C06" w:rsidP="00A51872">
            <w:pPr>
              <w:shd w:val="clear" w:color="auto" w:fill="FFFFFF"/>
              <w:rPr>
                <w:szCs w:val="24"/>
              </w:rPr>
            </w:pPr>
          </w:p>
          <w:p w:rsidR="00724C06" w:rsidRPr="00F60553" w:rsidRDefault="00724C06" w:rsidP="00A51872">
            <w:pPr>
              <w:shd w:val="clear" w:color="auto" w:fill="FFFFFF"/>
              <w:rPr>
                <w:szCs w:val="24"/>
              </w:rPr>
            </w:pPr>
          </w:p>
          <w:p w:rsidR="00724C06" w:rsidRPr="00F60553" w:rsidRDefault="00724C06" w:rsidP="00A51872">
            <w:pPr>
              <w:shd w:val="clear" w:color="auto" w:fill="FFFFFF"/>
              <w:rPr>
                <w:szCs w:val="24"/>
              </w:rPr>
            </w:pPr>
          </w:p>
          <w:p w:rsidR="00724C06" w:rsidRPr="00F60553" w:rsidRDefault="00724C06" w:rsidP="00A51872">
            <w:pPr>
              <w:shd w:val="clear" w:color="auto" w:fill="FFFFFF"/>
              <w:rPr>
                <w:szCs w:val="24"/>
              </w:rPr>
            </w:pPr>
          </w:p>
          <w:p w:rsidR="00724C06" w:rsidRPr="00F60553" w:rsidRDefault="00724C06" w:rsidP="00A51872">
            <w:pPr>
              <w:shd w:val="clear" w:color="auto" w:fill="FFFFFF"/>
              <w:rPr>
                <w:szCs w:val="24"/>
              </w:rPr>
            </w:pPr>
          </w:p>
          <w:p w:rsidR="00724C06" w:rsidRPr="00F60553" w:rsidRDefault="00724C06" w:rsidP="00A51872">
            <w:pPr>
              <w:shd w:val="clear" w:color="auto" w:fill="FFFFFF"/>
              <w:rPr>
                <w:szCs w:val="24"/>
              </w:rPr>
            </w:pPr>
          </w:p>
          <w:p w:rsidR="00BB5F50" w:rsidRDefault="00BB5F50" w:rsidP="00A51872">
            <w:pPr>
              <w:shd w:val="clear" w:color="auto" w:fill="FFFFFF"/>
              <w:rPr>
                <w:szCs w:val="24"/>
              </w:rPr>
            </w:pPr>
          </w:p>
          <w:p w:rsidR="00BB5F50" w:rsidRDefault="00BB5F50" w:rsidP="00A51872">
            <w:pPr>
              <w:shd w:val="clear" w:color="auto" w:fill="FFFFFF"/>
              <w:rPr>
                <w:szCs w:val="24"/>
              </w:rPr>
            </w:pPr>
          </w:p>
          <w:p w:rsidR="00BB5F50" w:rsidRDefault="00BB5F50" w:rsidP="00A51872">
            <w:pPr>
              <w:shd w:val="clear" w:color="auto" w:fill="FFFFFF"/>
              <w:rPr>
                <w:szCs w:val="24"/>
              </w:rPr>
            </w:pPr>
          </w:p>
          <w:p w:rsidR="00BB5F50" w:rsidRDefault="00BB5F50" w:rsidP="00A51872">
            <w:pPr>
              <w:shd w:val="clear" w:color="auto" w:fill="FFFFFF"/>
              <w:rPr>
                <w:szCs w:val="24"/>
              </w:rPr>
            </w:pPr>
          </w:p>
          <w:p w:rsidR="00BB5F50" w:rsidRDefault="00BB5F50" w:rsidP="00A51872">
            <w:pPr>
              <w:shd w:val="clear" w:color="auto" w:fill="FFFFFF"/>
              <w:rPr>
                <w:szCs w:val="24"/>
              </w:rPr>
            </w:pPr>
          </w:p>
          <w:p w:rsidR="00BB5F50" w:rsidRDefault="00BB5F50" w:rsidP="00A51872">
            <w:pPr>
              <w:shd w:val="clear" w:color="auto" w:fill="FFFFFF"/>
              <w:rPr>
                <w:szCs w:val="24"/>
              </w:rPr>
            </w:pPr>
          </w:p>
          <w:p w:rsidR="00BB5F50" w:rsidRDefault="00BB5F50" w:rsidP="00A51872">
            <w:pPr>
              <w:shd w:val="clear" w:color="auto" w:fill="FFFFFF"/>
              <w:rPr>
                <w:szCs w:val="24"/>
              </w:rPr>
            </w:pPr>
          </w:p>
          <w:p w:rsidR="00BB5F50" w:rsidRDefault="00BB5F50" w:rsidP="00A51872">
            <w:pPr>
              <w:shd w:val="clear" w:color="auto" w:fill="FFFFFF"/>
              <w:rPr>
                <w:szCs w:val="24"/>
              </w:rPr>
            </w:pPr>
          </w:p>
          <w:p w:rsidR="00BB5F50" w:rsidRDefault="00BB5F50" w:rsidP="00A51872">
            <w:pPr>
              <w:shd w:val="clear" w:color="auto" w:fill="FFFFFF"/>
              <w:rPr>
                <w:szCs w:val="24"/>
              </w:rPr>
            </w:pPr>
          </w:p>
          <w:p w:rsidR="00BB5F50" w:rsidRDefault="00BB5F50" w:rsidP="00A51872">
            <w:pPr>
              <w:shd w:val="clear" w:color="auto" w:fill="FFFFFF"/>
              <w:rPr>
                <w:szCs w:val="24"/>
              </w:rPr>
            </w:pPr>
          </w:p>
          <w:p w:rsidR="00BB5F50" w:rsidRDefault="00BB5F50" w:rsidP="00A51872">
            <w:pPr>
              <w:shd w:val="clear" w:color="auto" w:fill="FFFFFF"/>
              <w:rPr>
                <w:szCs w:val="24"/>
              </w:rPr>
            </w:pPr>
          </w:p>
          <w:p w:rsidR="00240450" w:rsidRDefault="00240450" w:rsidP="00A51872">
            <w:pPr>
              <w:shd w:val="clear" w:color="auto" w:fill="FFFFFF"/>
              <w:rPr>
                <w:szCs w:val="24"/>
              </w:rPr>
            </w:pPr>
          </w:p>
          <w:p w:rsidR="00BD74B7" w:rsidRDefault="00BD74B7" w:rsidP="00A51872">
            <w:pPr>
              <w:shd w:val="clear" w:color="auto" w:fill="FFFFFF"/>
              <w:rPr>
                <w:szCs w:val="24"/>
              </w:rPr>
            </w:pPr>
          </w:p>
          <w:p w:rsidR="00BD74B7" w:rsidRDefault="00BD74B7" w:rsidP="00A51872">
            <w:pPr>
              <w:shd w:val="clear" w:color="auto" w:fill="FFFFFF"/>
              <w:rPr>
                <w:szCs w:val="24"/>
              </w:rPr>
            </w:pPr>
          </w:p>
          <w:p w:rsidR="00BD74B7" w:rsidRDefault="00BD74B7" w:rsidP="00A51872">
            <w:pPr>
              <w:shd w:val="clear" w:color="auto" w:fill="FFFFFF"/>
              <w:rPr>
                <w:szCs w:val="24"/>
              </w:rPr>
            </w:pPr>
          </w:p>
          <w:p w:rsidR="00BD74B7" w:rsidRDefault="00BD74B7" w:rsidP="00A51872">
            <w:pPr>
              <w:shd w:val="clear" w:color="auto" w:fill="FFFFFF"/>
              <w:rPr>
                <w:szCs w:val="24"/>
              </w:rPr>
            </w:pPr>
          </w:p>
          <w:p w:rsidR="00BD74B7" w:rsidRDefault="00BD74B7" w:rsidP="00A51872">
            <w:pPr>
              <w:shd w:val="clear" w:color="auto" w:fill="FFFFFF"/>
              <w:rPr>
                <w:szCs w:val="24"/>
              </w:rPr>
            </w:pPr>
          </w:p>
          <w:p w:rsidR="00BD74B7" w:rsidRDefault="00BD74B7" w:rsidP="00A51872">
            <w:pPr>
              <w:shd w:val="clear" w:color="auto" w:fill="FFFFFF"/>
              <w:rPr>
                <w:szCs w:val="24"/>
              </w:rPr>
            </w:pPr>
          </w:p>
          <w:p w:rsidR="00BD74B7" w:rsidRDefault="00BD74B7" w:rsidP="00A51872">
            <w:pPr>
              <w:shd w:val="clear" w:color="auto" w:fill="FFFFFF"/>
              <w:rPr>
                <w:szCs w:val="24"/>
              </w:rPr>
            </w:pPr>
          </w:p>
          <w:p w:rsidR="00724C06" w:rsidRPr="00F60553" w:rsidRDefault="00724C06" w:rsidP="00A51872">
            <w:pPr>
              <w:shd w:val="clear" w:color="auto" w:fill="FFFFFF"/>
              <w:rPr>
                <w:szCs w:val="24"/>
              </w:rPr>
            </w:pPr>
            <w:r w:rsidRPr="00F60553">
              <w:rPr>
                <w:szCs w:val="24"/>
              </w:rPr>
              <w:t>Информация о плате за подключение к инженерно-техническим сетям:</w:t>
            </w:r>
          </w:p>
          <w:p w:rsidR="00724C06" w:rsidRPr="00F60553" w:rsidRDefault="00724C06" w:rsidP="00A51872">
            <w:pPr>
              <w:shd w:val="clear" w:color="auto" w:fill="FFFFFF"/>
              <w:rPr>
                <w:szCs w:val="24"/>
              </w:rPr>
            </w:pPr>
          </w:p>
          <w:p w:rsidR="00724C06" w:rsidRPr="00F60553" w:rsidRDefault="00724C06" w:rsidP="00A51872">
            <w:pPr>
              <w:shd w:val="clear" w:color="auto" w:fill="FFFFFF"/>
              <w:rPr>
                <w:szCs w:val="24"/>
              </w:rPr>
            </w:pPr>
            <w:r w:rsidRPr="00F60553">
              <w:rPr>
                <w:szCs w:val="24"/>
              </w:rPr>
              <w:t>Начальная цена права на заключение договора</w:t>
            </w:r>
            <w:r w:rsidR="007A5527" w:rsidRPr="00F60553">
              <w:rPr>
                <w:szCs w:val="24"/>
              </w:rPr>
              <w:t xml:space="preserve"> аренды</w:t>
            </w:r>
            <w:r w:rsidRPr="00F60553">
              <w:rPr>
                <w:szCs w:val="24"/>
              </w:rPr>
              <w:t xml:space="preserve"> (предмета аукциона) в руб.</w:t>
            </w:r>
          </w:p>
          <w:p w:rsidR="00724C06" w:rsidRPr="00F60553" w:rsidRDefault="00724C06" w:rsidP="00A51872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F60553" w:rsidRPr="00F60553" w:rsidRDefault="00F60553" w:rsidP="00A51872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F60553" w:rsidRPr="00F60553" w:rsidRDefault="00F60553" w:rsidP="00A51872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F60553" w:rsidRPr="00F60553" w:rsidRDefault="00F60553" w:rsidP="00A51872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F60553" w:rsidRPr="00F60553" w:rsidRDefault="00F60553" w:rsidP="00A51872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F60553" w:rsidRPr="00F60553" w:rsidRDefault="00F60553" w:rsidP="00A51872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F05C92" w:rsidRDefault="00F05C92" w:rsidP="00A51872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5916FF" w:rsidRDefault="005916FF" w:rsidP="00A51872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0F0EED" w:rsidRPr="00F60553" w:rsidRDefault="00724C06" w:rsidP="00A51872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F6055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Задаток </w:t>
            </w:r>
            <w:r w:rsidR="000F0EED" w:rsidRPr="00F6055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за участие в аукционе </w:t>
            </w:r>
          </w:p>
          <w:p w:rsidR="00724C06" w:rsidRPr="00F60553" w:rsidRDefault="00724C06" w:rsidP="00A51872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0553">
              <w:rPr>
                <w:rFonts w:ascii="Times New Roman" w:hAnsi="Times New Roman"/>
                <w:spacing w:val="1"/>
                <w:sz w:val="24"/>
                <w:szCs w:val="24"/>
              </w:rPr>
              <w:t>в руб.</w:t>
            </w:r>
          </w:p>
          <w:p w:rsidR="00724C06" w:rsidRPr="00F60553" w:rsidRDefault="00724C06" w:rsidP="00A51872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724C06" w:rsidRPr="00D057E5" w:rsidRDefault="00724C06" w:rsidP="00A51872">
            <w:pPr>
              <w:shd w:val="clear" w:color="auto" w:fill="FFFFFF"/>
              <w:rPr>
                <w:rStyle w:val="af0"/>
                <w:b/>
                <w:i w:val="0"/>
                <w:iCs w:val="0"/>
                <w:spacing w:val="3"/>
                <w:szCs w:val="24"/>
              </w:rPr>
            </w:pPr>
            <w:r w:rsidRPr="00F60553">
              <w:rPr>
                <w:szCs w:val="24"/>
              </w:rPr>
              <w:t>Шаг аукциона в руб.</w:t>
            </w:r>
          </w:p>
        </w:tc>
        <w:tc>
          <w:tcPr>
            <w:tcW w:w="6095" w:type="dxa"/>
            <w:shd w:val="clear" w:color="auto" w:fill="FFFFFF"/>
          </w:tcPr>
          <w:p w:rsidR="00724C06" w:rsidRPr="00D057E5" w:rsidRDefault="00724C06" w:rsidP="00A51872">
            <w:pPr>
              <w:pStyle w:val="af"/>
              <w:shd w:val="clear" w:color="auto" w:fill="FFFFFF"/>
              <w:ind w:firstLine="2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4C06" w:rsidRPr="00D057E5" w:rsidRDefault="00724C06" w:rsidP="00A51872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E5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  <w:p w:rsidR="00724C06" w:rsidRPr="00D057E5" w:rsidRDefault="00724C06" w:rsidP="00A51872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61C0F" w:rsidRPr="00491EC6" w:rsidRDefault="00661C0F" w:rsidP="009C5B74">
            <w:pPr>
              <w:shd w:val="clear" w:color="auto" w:fill="FFFFFF"/>
              <w:ind w:firstLine="20"/>
              <w:rPr>
                <w:rFonts w:eastAsia="Calibri"/>
                <w:szCs w:val="24"/>
                <w:lang w:eastAsia="en-US"/>
              </w:rPr>
            </w:pPr>
            <w:r w:rsidRPr="00661C0F">
              <w:rPr>
                <w:rFonts w:eastAsia="Calibri"/>
                <w:szCs w:val="24"/>
                <w:lang w:eastAsia="en-US"/>
              </w:rPr>
              <w:t>Ханты-Мансийский автономный ок</w:t>
            </w:r>
            <w:r w:rsidR="00E3428C">
              <w:rPr>
                <w:rFonts w:eastAsia="Calibri"/>
                <w:szCs w:val="24"/>
                <w:lang w:eastAsia="en-US"/>
              </w:rPr>
              <w:t>руг – Югра,</w:t>
            </w:r>
            <w:r w:rsidR="009C5B74">
              <w:rPr>
                <w:rFonts w:eastAsia="Calibri"/>
                <w:szCs w:val="24"/>
                <w:lang w:eastAsia="en-US"/>
              </w:rPr>
              <w:t xml:space="preserve"> </w:t>
            </w:r>
            <w:r w:rsidRPr="00661C0F">
              <w:rPr>
                <w:rFonts w:eastAsia="Calibri"/>
                <w:szCs w:val="24"/>
                <w:lang w:eastAsia="en-US"/>
              </w:rPr>
              <w:t>Кондинск</w:t>
            </w:r>
            <w:r w:rsidR="00491EC6">
              <w:rPr>
                <w:rFonts w:eastAsia="Calibri"/>
                <w:szCs w:val="24"/>
                <w:lang w:eastAsia="en-US"/>
              </w:rPr>
              <w:t>ий</w:t>
            </w:r>
            <w:r w:rsidR="009C5B74">
              <w:rPr>
                <w:rFonts w:eastAsia="Calibri"/>
                <w:szCs w:val="24"/>
                <w:lang w:eastAsia="en-US"/>
              </w:rPr>
              <w:t xml:space="preserve"> район, п. Назарово</w:t>
            </w:r>
            <w:r w:rsidR="00332732">
              <w:rPr>
                <w:rFonts w:eastAsia="Calibri"/>
                <w:szCs w:val="24"/>
                <w:lang w:eastAsia="en-US"/>
              </w:rPr>
              <w:t xml:space="preserve">, </w:t>
            </w:r>
            <w:r w:rsidR="009C5B74">
              <w:rPr>
                <w:rFonts w:eastAsia="Calibri"/>
                <w:szCs w:val="24"/>
                <w:lang w:eastAsia="en-US"/>
              </w:rPr>
              <w:t>ул. Заречная, №1</w:t>
            </w:r>
          </w:p>
          <w:p w:rsidR="00D45504" w:rsidRDefault="00D45504" w:rsidP="00372F2A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color w:val="FF0000"/>
                <w:spacing w:val="2"/>
                <w:sz w:val="24"/>
                <w:szCs w:val="24"/>
              </w:rPr>
            </w:pPr>
          </w:p>
          <w:p w:rsidR="001D14FC" w:rsidRDefault="001D14FC" w:rsidP="00372F2A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1D14FC">
              <w:rPr>
                <w:rFonts w:ascii="Times New Roman" w:hAnsi="Times New Roman"/>
                <w:spacing w:val="2"/>
                <w:sz w:val="24"/>
                <w:szCs w:val="24"/>
              </w:rPr>
              <w:t>Границы земельного участка установлены</w:t>
            </w:r>
          </w:p>
          <w:p w:rsidR="001D14FC" w:rsidRDefault="001D14FC" w:rsidP="00372F2A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310C57" w:rsidRPr="00710889" w:rsidRDefault="009C5B74" w:rsidP="00310C57">
            <w:pPr>
              <w:ind w:firstLine="20"/>
              <w:jc w:val="both"/>
              <w:rPr>
                <w:rFonts w:eastAsia="Calibri"/>
                <w:szCs w:val="24"/>
                <w:lang w:eastAsia="en-US"/>
              </w:rPr>
            </w:pPr>
            <w:r w:rsidRPr="009C5B74">
              <w:rPr>
                <w:rFonts w:eastAsia="Calibri"/>
                <w:szCs w:val="24"/>
                <w:lang w:eastAsia="en-US"/>
              </w:rPr>
              <w:t>Собственность муниципального образования Кондинский район</w:t>
            </w:r>
          </w:p>
          <w:p w:rsidR="00310C57" w:rsidRDefault="00310C57" w:rsidP="00372F2A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724C06" w:rsidRPr="00D057E5" w:rsidRDefault="00491EC6" w:rsidP="00E8509C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86:01:</w:t>
            </w:r>
            <w:r w:rsidR="009C5B74">
              <w:rPr>
                <w:rFonts w:ascii="Times New Roman" w:hAnsi="Times New Roman"/>
                <w:sz w:val="24"/>
                <w:szCs w:val="24"/>
              </w:rPr>
              <w:t>1104</w:t>
            </w:r>
            <w:r w:rsidR="00724C06">
              <w:rPr>
                <w:rFonts w:ascii="Times New Roman" w:hAnsi="Times New Roman"/>
                <w:sz w:val="24"/>
                <w:szCs w:val="24"/>
              </w:rPr>
              <w:t>00</w:t>
            </w:r>
            <w:r w:rsidR="009C5B74">
              <w:rPr>
                <w:rFonts w:ascii="Times New Roman" w:hAnsi="Times New Roman"/>
                <w:sz w:val="24"/>
                <w:szCs w:val="24"/>
              </w:rPr>
              <w:t>1:511</w:t>
            </w:r>
          </w:p>
          <w:p w:rsidR="00724C06" w:rsidRPr="00D057E5" w:rsidRDefault="00724C06" w:rsidP="00A51872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4C06" w:rsidRPr="00D057E5" w:rsidRDefault="00724C06" w:rsidP="00A51872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4C06" w:rsidRPr="0046587F" w:rsidRDefault="009C5B74" w:rsidP="00A51872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1536</w:t>
            </w:r>
            <w:r w:rsidR="00724C06" w:rsidRPr="004658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C06" w:rsidRPr="0046587F">
              <w:rPr>
                <w:rFonts w:ascii="Times New Roman" w:hAnsi="Times New Roman"/>
                <w:spacing w:val="1"/>
                <w:sz w:val="24"/>
                <w:szCs w:val="24"/>
              </w:rPr>
              <w:t>кв. м.</w:t>
            </w:r>
          </w:p>
          <w:p w:rsidR="00724C06" w:rsidRPr="00D057E5" w:rsidRDefault="00724C06" w:rsidP="00A51872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</w:pPr>
          </w:p>
          <w:p w:rsidR="00724C06" w:rsidRPr="00D057E5" w:rsidRDefault="00491EC6" w:rsidP="00A51872">
            <w:pPr>
              <w:shd w:val="clear" w:color="auto" w:fill="FFFFFF"/>
              <w:ind w:firstLine="2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24C06" w:rsidRPr="00D057E5" w:rsidRDefault="00724C06" w:rsidP="00A51872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24C06" w:rsidRPr="00D057E5" w:rsidRDefault="00724C06" w:rsidP="00A51872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B483B" w:rsidRPr="00515007" w:rsidRDefault="00332732" w:rsidP="00E3428C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332732" w:rsidRDefault="00332732" w:rsidP="00310C57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2732" w:rsidRDefault="00332732" w:rsidP="00310C57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4C06" w:rsidRPr="009E163E" w:rsidRDefault="00EF3F9F" w:rsidP="00310C57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Блокированная жилая застройка</w:t>
            </w:r>
            <w:r w:rsidR="00310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C57" w:rsidRPr="00310C57">
              <w:rPr>
                <w:rFonts w:ascii="Times New Roman" w:hAnsi="Times New Roman"/>
                <w:sz w:val="24"/>
                <w:szCs w:val="24"/>
              </w:rPr>
              <w:t>(иные виды разрешенного использования не установлены)</w:t>
            </w:r>
          </w:p>
          <w:p w:rsidR="00724C06" w:rsidRPr="00DB483B" w:rsidRDefault="00724C06" w:rsidP="00A51872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F3F9F" w:rsidRPr="008A5066" w:rsidRDefault="00EF3F9F" w:rsidP="00EF3F9F">
            <w:pPr>
              <w:pStyle w:val="Con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A5066">
              <w:rPr>
                <w:rFonts w:ascii="Times New Roman" w:hAnsi="Times New Roman"/>
                <w:sz w:val="24"/>
                <w:szCs w:val="24"/>
              </w:rPr>
              <w:t>Минимальный отступ от красной линии улиц – 5 м, от красной линии проездов – 3 м.</w:t>
            </w:r>
          </w:p>
          <w:p w:rsidR="00EF3F9F" w:rsidRPr="008A5066" w:rsidRDefault="00EF3F9F" w:rsidP="00EF3F9F">
            <w:pPr>
              <w:pStyle w:val="Con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A5066">
              <w:rPr>
                <w:rFonts w:ascii="Times New Roman" w:hAnsi="Times New Roman"/>
                <w:sz w:val="24"/>
                <w:szCs w:val="24"/>
              </w:rPr>
              <w:t>Минимальный отступ от границы земельного участка – 3 м.</w:t>
            </w:r>
          </w:p>
          <w:p w:rsidR="00EF3F9F" w:rsidRPr="008A5066" w:rsidRDefault="00EF3F9F" w:rsidP="00EF3F9F">
            <w:pPr>
              <w:rPr>
                <w:szCs w:val="24"/>
              </w:rPr>
            </w:pPr>
            <w:r w:rsidRPr="008A5066">
              <w:rPr>
                <w:szCs w:val="24"/>
              </w:rPr>
              <w:t>Допускается размещение жилых домов по красной линии улиц в условиях сложившейся застройки и реконструкции.</w:t>
            </w:r>
          </w:p>
          <w:p w:rsidR="00EF3F9F" w:rsidRPr="008A5066" w:rsidRDefault="00EF3F9F" w:rsidP="00EF3F9F">
            <w:pPr>
              <w:pStyle w:val="Con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A5066">
              <w:rPr>
                <w:rFonts w:ascii="Times New Roman" w:hAnsi="Times New Roman"/>
                <w:sz w:val="24"/>
                <w:szCs w:val="24"/>
              </w:rPr>
              <w:t>Минимальный отступ от границы земельного участка (красной линии) для хозяйственных построек – 5 м.</w:t>
            </w:r>
          </w:p>
          <w:p w:rsidR="00EF3F9F" w:rsidRPr="008A5066" w:rsidRDefault="00EF3F9F" w:rsidP="00EF3F9F">
            <w:pPr>
              <w:pStyle w:val="Con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A5066">
              <w:rPr>
                <w:rFonts w:ascii="Times New Roman" w:hAnsi="Times New Roman"/>
                <w:sz w:val="24"/>
                <w:szCs w:val="24"/>
              </w:rPr>
              <w:t>Предельное количество этажей – 3.</w:t>
            </w:r>
          </w:p>
          <w:p w:rsidR="00EF3F9F" w:rsidRPr="008A5066" w:rsidRDefault="00EF3F9F" w:rsidP="00EF3F9F">
            <w:pPr>
              <w:pStyle w:val="Con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A5066">
              <w:rPr>
                <w:rFonts w:ascii="Times New Roman" w:hAnsi="Times New Roman"/>
                <w:sz w:val="24"/>
                <w:szCs w:val="24"/>
              </w:rPr>
              <w:t>Предельная высота зданий с мансардным завершением до конька скатной кровли – 12 м.</w:t>
            </w:r>
          </w:p>
          <w:p w:rsidR="00EF3F9F" w:rsidRPr="008A5066" w:rsidRDefault="00EF3F9F" w:rsidP="00EF3F9F">
            <w:pPr>
              <w:pStyle w:val="Con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A5066">
              <w:rPr>
                <w:rFonts w:ascii="Times New Roman" w:hAnsi="Times New Roman"/>
                <w:sz w:val="24"/>
                <w:szCs w:val="24"/>
              </w:rPr>
              <w:t>Предельная высота для всех вспомогательных строений – 5 м.</w:t>
            </w:r>
          </w:p>
          <w:p w:rsidR="00EF3F9F" w:rsidRPr="008A5066" w:rsidRDefault="00EF3F9F" w:rsidP="00EF3F9F">
            <w:pPr>
              <w:pStyle w:val="Con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A506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35%.</w:t>
            </w:r>
          </w:p>
          <w:p w:rsidR="00310C57" w:rsidRPr="00310C57" w:rsidRDefault="00310C57" w:rsidP="00310C5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0C57">
              <w:rPr>
                <w:szCs w:val="24"/>
              </w:rPr>
              <w:t xml:space="preserve">Категория объекта капитального строительства в соответствии с </w:t>
            </w:r>
            <w:r w:rsidRPr="00310C57">
              <w:rPr>
                <w:spacing w:val="-4"/>
                <w:szCs w:val="24"/>
              </w:rPr>
              <w:t>Приказом Минстроя России от 15.05.2020 №264/пр</w:t>
            </w:r>
            <w:r w:rsidRPr="00310C57">
              <w:rPr>
                <w:szCs w:val="24"/>
              </w:rPr>
              <w:t xml:space="preserve"> – объекты, площа</w:t>
            </w:r>
            <w:r w:rsidR="00287D38">
              <w:rPr>
                <w:szCs w:val="24"/>
              </w:rPr>
              <w:t xml:space="preserve">дью до </w:t>
            </w:r>
            <w:r w:rsidR="009C5B74">
              <w:rPr>
                <w:szCs w:val="24"/>
              </w:rPr>
              <w:t>1500</w:t>
            </w:r>
            <w:r w:rsidRPr="00310C57">
              <w:rPr>
                <w:szCs w:val="24"/>
              </w:rPr>
              <w:t xml:space="preserve"> кв.м.</w:t>
            </w:r>
          </w:p>
          <w:p w:rsidR="00724C06" w:rsidRPr="00FC67D6" w:rsidRDefault="00724C06" w:rsidP="00A51872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</w:rPr>
            </w:pPr>
          </w:p>
          <w:p w:rsidR="008F1458" w:rsidRPr="008F1458" w:rsidRDefault="008F1458" w:rsidP="000B1A4E">
            <w:pPr>
              <w:shd w:val="clear" w:color="auto" w:fill="FFFFFF"/>
              <w:ind w:firstLine="317"/>
              <w:jc w:val="both"/>
              <w:rPr>
                <w:szCs w:val="24"/>
              </w:rPr>
            </w:pPr>
            <w:r w:rsidRPr="008F1458">
              <w:rPr>
                <w:szCs w:val="24"/>
              </w:rPr>
              <w:t>Условия подключения (технологического присоединения) к сетям АО «ЮРЭСК»: подключение возможно от воздушной линии 0,4 кВ ф</w:t>
            </w:r>
            <w:r>
              <w:rPr>
                <w:szCs w:val="24"/>
              </w:rPr>
              <w:t>ид</w:t>
            </w:r>
            <w:r w:rsidRPr="008F1458">
              <w:rPr>
                <w:szCs w:val="24"/>
              </w:rPr>
              <w:t xml:space="preserve">. </w:t>
            </w:r>
            <w:r>
              <w:rPr>
                <w:szCs w:val="24"/>
              </w:rPr>
              <w:t>«</w:t>
            </w:r>
            <w:r w:rsidR="009C5B74">
              <w:rPr>
                <w:szCs w:val="24"/>
              </w:rPr>
              <w:t>Заречная-2</w:t>
            </w:r>
            <w:r>
              <w:rPr>
                <w:szCs w:val="24"/>
              </w:rPr>
              <w:t>»</w:t>
            </w:r>
            <w:r w:rsidR="00332732">
              <w:rPr>
                <w:szCs w:val="24"/>
              </w:rPr>
              <w:t>, ТП 1</w:t>
            </w:r>
            <w:r w:rsidR="009C5B74">
              <w:rPr>
                <w:szCs w:val="24"/>
              </w:rPr>
              <w:t>0/0,4 кВ №12-84</w:t>
            </w:r>
            <w:r w:rsidR="00332732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</w:p>
          <w:p w:rsidR="00332732" w:rsidRPr="00FC276B" w:rsidRDefault="00332732" w:rsidP="00332732">
            <w:pPr>
              <w:shd w:val="clear" w:color="auto" w:fill="FFFFFF"/>
              <w:ind w:firstLine="317"/>
              <w:jc w:val="both"/>
              <w:rPr>
                <w:szCs w:val="24"/>
              </w:rPr>
            </w:pPr>
            <w:r w:rsidRPr="00FC276B">
              <w:rPr>
                <w:szCs w:val="24"/>
              </w:rPr>
              <w:t xml:space="preserve">В соответствии с Постановлением Правительства РФ от 27.12.2004 №861 «Правила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подача заявки осуществляется посредством «Личного кабинета» на официальном сайте АО «ЮРЭСК» по адресу </w:t>
            </w:r>
            <w:hyperlink r:id="rId14" w:history="1">
              <w:r w:rsidRPr="00FC276B">
                <w:rPr>
                  <w:rStyle w:val="a3"/>
                  <w:szCs w:val="24"/>
                  <w:lang w:val="en-US"/>
                </w:rPr>
                <w:t>www</w:t>
              </w:r>
              <w:r w:rsidRPr="00FC276B">
                <w:rPr>
                  <w:rStyle w:val="a3"/>
                  <w:szCs w:val="24"/>
                </w:rPr>
                <w:t>.</w:t>
              </w:r>
              <w:r w:rsidRPr="00FC276B">
                <w:rPr>
                  <w:rStyle w:val="a3"/>
                  <w:szCs w:val="24"/>
                  <w:lang w:val="en-US"/>
                </w:rPr>
                <w:t>yuresk</w:t>
              </w:r>
              <w:r w:rsidRPr="00FC276B">
                <w:rPr>
                  <w:rStyle w:val="a3"/>
                  <w:szCs w:val="24"/>
                </w:rPr>
                <w:t>.</w:t>
              </w:r>
              <w:r w:rsidRPr="00FC276B">
                <w:rPr>
                  <w:rStyle w:val="a3"/>
                  <w:szCs w:val="24"/>
                  <w:lang w:val="en-US"/>
                </w:rPr>
                <w:t>ru</w:t>
              </w:r>
            </w:hyperlink>
            <w:r w:rsidRPr="00FC276B">
              <w:rPr>
                <w:szCs w:val="24"/>
              </w:rPr>
              <w:t xml:space="preserve"> с приложением всех необходимых документов. После обработки заявки будет подготовлен и направлен договор об осуществлении технологического присоединения и технические условия. В договоре будут определены обязательства сторон, сроки действия технических условий, сроки выполнения мероприятий по технологическому присоединению, размер платы за технологическо</w:t>
            </w:r>
            <w:r w:rsidR="00BD74B7">
              <w:rPr>
                <w:szCs w:val="24"/>
              </w:rPr>
              <w:t>е присоединение и иные условия.</w:t>
            </w:r>
          </w:p>
          <w:p w:rsidR="000B1A4E" w:rsidRPr="000B1A4E" w:rsidRDefault="008F1458" w:rsidP="000B1A4E">
            <w:pPr>
              <w:shd w:val="clear" w:color="auto" w:fill="FFFFFF"/>
              <w:ind w:firstLine="20"/>
              <w:jc w:val="both"/>
              <w:rPr>
                <w:szCs w:val="24"/>
              </w:rPr>
            </w:pPr>
            <w:r w:rsidRPr="008F1458">
              <w:rPr>
                <w:szCs w:val="24"/>
              </w:rPr>
              <w:lastRenderedPageBreak/>
              <w:t xml:space="preserve">   Условия подключения (технологического присоединения) к сетя</w:t>
            </w:r>
            <w:r>
              <w:rPr>
                <w:szCs w:val="24"/>
              </w:rPr>
              <w:t>м</w:t>
            </w:r>
            <w:r w:rsidR="000B1A4E">
              <w:rPr>
                <w:szCs w:val="24"/>
              </w:rPr>
              <w:t xml:space="preserve"> инженерно-технического обеспечения:</w:t>
            </w:r>
            <w:r>
              <w:rPr>
                <w:szCs w:val="24"/>
              </w:rPr>
              <w:t xml:space="preserve"> </w:t>
            </w:r>
            <w:r w:rsidR="000B1A4E">
              <w:rPr>
                <w:szCs w:val="24"/>
              </w:rPr>
              <w:t>п</w:t>
            </w:r>
            <w:r w:rsidR="000B1A4E" w:rsidRPr="000B1A4E">
              <w:rPr>
                <w:szCs w:val="24"/>
              </w:rPr>
              <w:t>одключение к сетям теплоснабжения,</w:t>
            </w:r>
            <w:r w:rsidR="00BD74B7">
              <w:rPr>
                <w:szCs w:val="24"/>
              </w:rPr>
              <w:t xml:space="preserve"> водоснабжения,</w:t>
            </w:r>
            <w:r w:rsidR="000B1A4E" w:rsidRPr="000B1A4E">
              <w:rPr>
                <w:szCs w:val="24"/>
              </w:rPr>
              <w:t xml:space="preserve"> водоотведения и газоснабжения невозможно, в связи с отсутствием централизованных сетей.</w:t>
            </w:r>
          </w:p>
          <w:p w:rsidR="00724C06" w:rsidRPr="00F60553" w:rsidRDefault="00724C06" w:rsidP="000B1A4E">
            <w:pPr>
              <w:shd w:val="clear" w:color="auto" w:fill="FFFFFF"/>
              <w:jc w:val="both"/>
              <w:rPr>
                <w:szCs w:val="24"/>
              </w:rPr>
            </w:pPr>
          </w:p>
          <w:p w:rsidR="00724C06" w:rsidRPr="00F60553" w:rsidRDefault="00724C06" w:rsidP="00A51872">
            <w:pPr>
              <w:shd w:val="clear" w:color="auto" w:fill="FFFFFF"/>
              <w:jc w:val="both"/>
              <w:rPr>
                <w:szCs w:val="24"/>
              </w:rPr>
            </w:pPr>
            <w:r w:rsidRPr="00F60553">
              <w:rPr>
                <w:szCs w:val="24"/>
              </w:rPr>
              <w:t>Плата за технологическое присоединение к инженерно-техническим сетям определяется по тарифам, установленным на момент присоединения.</w:t>
            </w:r>
          </w:p>
          <w:p w:rsidR="00724C06" w:rsidRPr="00F60553" w:rsidRDefault="00724C06" w:rsidP="00A51872">
            <w:pPr>
              <w:shd w:val="clear" w:color="auto" w:fill="FFFFFF"/>
              <w:jc w:val="both"/>
              <w:rPr>
                <w:color w:val="FF0000"/>
                <w:szCs w:val="24"/>
              </w:rPr>
            </w:pPr>
          </w:p>
          <w:p w:rsidR="00724C06" w:rsidRPr="00F60553" w:rsidRDefault="005916FF" w:rsidP="00A51872">
            <w:pPr>
              <w:shd w:val="clear" w:color="auto" w:fill="FFFFFF"/>
              <w:ind w:firstLine="20"/>
              <w:jc w:val="both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13 436,93</w:t>
            </w:r>
            <w:r w:rsidR="00724C06" w:rsidRPr="00F60553">
              <w:rPr>
                <w:b/>
                <w:szCs w:val="24"/>
              </w:rPr>
              <w:t xml:space="preserve"> </w:t>
            </w:r>
            <w:r w:rsidR="00724C06" w:rsidRPr="00F60553">
              <w:rPr>
                <w:spacing w:val="7"/>
                <w:szCs w:val="24"/>
              </w:rPr>
              <w:t>(</w:t>
            </w:r>
            <w:r>
              <w:rPr>
                <w:spacing w:val="7"/>
                <w:szCs w:val="24"/>
              </w:rPr>
              <w:t>тринадцать</w:t>
            </w:r>
            <w:r w:rsidR="00661C0F">
              <w:rPr>
                <w:spacing w:val="7"/>
                <w:szCs w:val="24"/>
              </w:rPr>
              <w:t xml:space="preserve"> </w:t>
            </w:r>
            <w:r w:rsidR="00BB5F50">
              <w:rPr>
                <w:spacing w:val="7"/>
                <w:szCs w:val="24"/>
              </w:rPr>
              <w:t>тыся</w:t>
            </w:r>
            <w:r w:rsidR="00240450">
              <w:rPr>
                <w:spacing w:val="7"/>
                <w:szCs w:val="24"/>
              </w:rPr>
              <w:t>ч</w:t>
            </w:r>
            <w:r>
              <w:rPr>
                <w:spacing w:val="7"/>
                <w:szCs w:val="24"/>
              </w:rPr>
              <w:t xml:space="preserve"> четыреста тридцать шесть</w:t>
            </w:r>
            <w:r w:rsidR="00287D38">
              <w:rPr>
                <w:spacing w:val="7"/>
                <w:szCs w:val="24"/>
              </w:rPr>
              <w:t xml:space="preserve"> </w:t>
            </w:r>
            <w:r>
              <w:rPr>
                <w:spacing w:val="7"/>
                <w:szCs w:val="24"/>
              </w:rPr>
              <w:t>руб. 93</w:t>
            </w:r>
            <w:r w:rsidR="000B1A4E">
              <w:rPr>
                <w:spacing w:val="7"/>
                <w:szCs w:val="24"/>
              </w:rPr>
              <w:t xml:space="preserve"> коп.) рублей</w:t>
            </w:r>
            <w:r w:rsidR="00724C06" w:rsidRPr="00F60553">
              <w:rPr>
                <w:spacing w:val="7"/>
                <w:szCs w:val="24"/>
              </w:rPr>
              <w:t xml:space="preserve"> </w:t>
            </w:r>
            <w:r w:rsidR="007A5527" w:rsidRPr="00F60553">
              <w:rPr>
                <w:spacing w:val="7"/>
                <w:szCs w:val="24"/>
              </w:rPr>
              <w:t>в год</w:t>
            </w:r>
            <w:r w:rsidR="00D468DD">
              <w:rPr>
                <w:spacing w:val="7"/>
                <w:szCs w:val="24"/>
              </w:rPr>
              <w:t xml:space="preserve"> (</w:t>
            </w:r>
            <w:r w:rsidR="00724C06" w:rsidRPr="00F60553">
              <w:rPr>
                <w:spacing w:val="-4"/>
                <w:szCs w:val="24"/>
              </w:rPr>
              <w:t>НДС</w:t>
            </w:r>
            <w:r w:rsidR="00D468DD">
              <w:rPr>
                <w:spacing w:val="-4"/>
                <w:szCs w:val="24"/>
              </w:rPr>
              <w:t xml:space="preserve"> не облагается)</w:t>
            </w:r>
            <w:r w:rsidR="00724C06" w:rsidRPr="00F60553">
              <w:rPr>
                <w:spacing w:val="-4"/>
                <w:szCs w:val="24"/>
              </w:rPr>
              <w:t xml:space="preserve">. Начальный размер арендной платы определен в </w:t>
            </w:r>
            <w:r w:rsidR="007D4A61">
              <w:rPr>
                <w:spacing w:val="-4"/>
                <w:szCs w:val="24"/>
              </w:rPr>
              <w:t>соответствии с пунктом 2.2</w:t>
            </w:r>
            <w:r w:rsidR="00724C06" w:rsidRPr="00F60553">
              <w:rPr>
                <w:spacing w:val="-4"/>
                <w:szCs w:val="24"/>
              </w:rPr>
              <w:t xml:space="preserve"> приложения 1 к постановлению администрации Кондинского района от 11 февраля 2020 года № 215 «Об утверждении порядка определения начальной цены предмета аукциона по продаже земельных участков, начальной цены предмета аукциона на право заключения договоров аренды земельных участков</w:t>
            </w:r>
            <w:r w:rsidR="0046587F" w:rsidRPr="00F60553">
              <w:rPr>
                <w:spacing w:val="-4"/>
                <w:szCs w:val="24"/>
              </w:rPr>
              <w:t>.</w:t>
            </w:r>
          </w:p>
          <w:p w:rsidR="00724C06" w:rsidRPr="00F60553" w:rsidRDefault="00724C06" w:rsidP="00A51872">
            <w:pPr>
              <w:shd w:val="clear" w:color="auto" w:fill="FFFFFF"/>
              <w:jc w:val="both"/>
              <w:rPr>
                <w:b/>
                <w:szCs w:val="24"/>
              </w:rPr>
            </w:pPr>
          </w:p>
          <w:p w:rsidR="00724C06" w:rsidRPr="00F60553" w:rsidRDefault="005916FF" w:rsidP="00A51872">
            <w:pPr>
              <w:shd w:val="clear" w:color="auto" w:fill="FFFFFF"/>
              <w:ind w:firstLine="20"/>
              <w:jc w:val="both"/>
              <w:rPr>
                <w:bCs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BD74B7">
              <w:rPr>
                <w:b/>
                <w:szCs w:val="24"/>
              </w:rPr>
              <w:t xml:space="preserve"> 5</w:t>
            </w:r>
            <w:r w:rsidR="000B1A4E">
              <w:rPr>
                <w:b/>
                <w:szCs w:val="24"/>
              </w:rPr>
              <w:t>00</w:t>
            </w:r>
            <w:r w:rsidR="00724C06" w:rsidRPr="00F60553">
              <w:rPr>
                <w:b/>
                <w:szCs w:val="24"/>
              </w:rPr>
              <w:t>,00</w:t>
            </w:r>
            <w:r>
              <w:rPr>
                <w:spacing w:val="3"/>
                <w:szCs w:val="24"/>
              </w:rPr>
              <w:t xml:space="preserve"> (две</w:t>
            </w:r>
            <w:r w:rsidR="00A62029">
              <w:rPr>
                <w:spacing w:val="3"/>
                <w:szCs w:val="24"/>
              </w:rPr>
              <w:t xml:space="preserve"> тысяч</w:t>
            </w:r>
            <w:r w:rsidR="000B1A4E">
              <w:rPr>
                <w:spacing w:val="3"/>
                <w:szCs w:val="24"/>
              </w:rPr>
              <w:t>и</w:t>
            </w:r>
            <w:r w:rsidR="00BD74B7">
              <w:rPr>
                <w:spacing w:val="3"/>
                <w:szCs w:val="24"/>
              </w:rPr>
              <w:t xml:space="preserve"> пятьсот</w:t>
            </w:r>
            <w:r w:rsidR="00661C0F">
              <w:rPr>
                <w:spacing w:val="3"/>
                <w:szCs w:val="24"/>
              </w:rPr>
              <w:t xml:space="preserve"> </w:t>
            </w:r>
            <w:r w:rsidR="00724C06" w:rsidRPr="00F60553">
              <w:rPr>
                <w:spacing w:val="3"/>
                <w:szCs w:val="24"/>
              </w:rPr>
              <w:t>руб. 00 коп.) рублей</w:t>
            </w:r>
            <w:r w:rsidR="00240450">
              <w:rPr>
                <w:spacing w:val="3"/>
                <w:szCs w:val="24"/>
              </w:rPr>
              <w:t>.</w:t>
            </w:r>
          </w:p>
          <w:p w:rsidR="00724C06" w:rsidRPr="00F60553" w:rsidRDefault="00724C06" w:rsidP="00A51872">
            <w:pPr>
              <w:pStyle w:val="af"/>
              <w:shd w:val="clear" w:color="auto" w:fill="FFFFFF"/>
              <w:tabs>
                <w:tab w:val="left" w:pos="1050"/>
              </w:tabs>
              <w:ind w:firstLine="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19AE" w:rsidRPr="00F60553" w:rsidRDefault="004B19AE" w:rsidP="00F60553">
            <w:pPr>
              <w:pStyle w:val="af"/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4C06" w:rsidRPr="00D057E5" w:rsidRDefault="005916FF" w:rsidP="00A51872">
            <w:pPr>
              <w:pStyle w:val="af"/>
              <w:shd w:val="clear" w:color="auto" w:fill="FFFFFF"/>
              <w:ind w:firstLin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400</w:t>
            </w:r>
            <w:r w:rsidR="00724C06" w:rsidRPr="00F60553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  <w:r w:rsidR="00724C06" w:rsidRPr="00F6055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четыреста</w:t>
            </w:r>
            <w:r w:rsidR="00724C06" w:rsidRPr="00F60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5F50">
              <w:rPr>
                <w:rFonts w:ascii="Times New Roman" w:hAnsi="Times New Roman"/>
                <w:spacing w:val="3"/>
                <w:sz w:val="24"/>
                <w:szCs w:val="24"/>
              </w:rPr>
              <w:t>руб. 00 коп) рубл</w:t>
            </w:r>
            <w:r w:rsidR="0074207F">
              <w:rPr>
                <w:rFonts w:ascii="Times New Roman" w:hAnsi="Times New Roman"/>
                <w:spacing w:val="3"/>
                <w:sz w:val="24"/>
                <w:szCs w:val="24"/>
              </w:rPr>
              <w:t>ей.</w:t>
            </w:r>
          </w:p>
        </w:tc>
      </w:tr>
      <w:tr w:rsidR="00724C06" w:rsidRPr="00D057E5" w:rsidTr="00A51872">
        <w:trPr>
          <w:trHeight w:val="278"/>
        </w:trPr>
        <w:tc>
          <w:tcPr>
            <w:tcW w:w="3652" w:type="dxa"/>
            <w:shd w:val="clear" w:color="auto" w:fill="FFFFFF"/>
          </w:tcPr>
          <w:p w:rsidR="00724C06" w:rsidRPr="00D057E5" w:rsidRDefault="00724C06" w:rsidP="00A51872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after="0" w:line="240" w:lineRule="auto"/>
              <w:ind w:left="0"/>
              <w:rPr>
                <w:lang w:val="ru-RU" w:eastAsia="ru-RU"/>
              </w:rPr>
            </w:pPr>
            <w:r w:rsidRPr="00D057E5">
              <w:rPr>
                <w:lang w:val="ru-RU" w:eastAsia="ru-RU"/>
              </w:rPr>
              <w:lastRenderedPageBreak/>
              <w:t>Срок аренды земельного участка</w:t>
            </w:r>
          </w:p>
        </w:tc>
        <w:tc>
          <w:tcPr>
            <w:tcW w:w="6095" w:type="dxa"/>
            <w:shd w:val="clear" w:color="auto" w:fill="FFFFFF"/>
          </w:tcPr>
          <w:p w:rsidR="00724C06" w:rsidRPr="00D057E5" w:rsidRDefault="005916FF" w:rsidP="00A51872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30 месяцев</w:t>
            </w:r>
            <w:r w:rsidR="008F1458" w:rsidRPr="008F1458">
              <w:rPr>
                <w:bCs/>
                <w:szCs w:val="24"/>
              </w:rPr>
              <w:t xml:space="preserve"> (срок аренды определен в соответствии с п.9 ст.39.8 Земельного кодекса Российской Федерации и Приказом Минстроя России от 15.05.2020 №264/пр).</w:t>
            </w:r>
          </w:p>
        </w:tc>
      </w:tr>
      <w:tr w:rsidR="00724C06" w:rsidRPr="00147CA9" w:rsidTr="00A51872">
        <w:trPr>
          <w:trHeight w:val="278"/>
        </w:trPr>
        <w:tc>
          <w:tcPr>
            <w:tcW w:w="3652" w:type="dxa"/>
            <w:shd w:val="clear" w:color="auto" w:fill="FFFFFF"/>
          </w:tcPr>
          <w:p w:rsidR="00724C06" w:rsidRPr="00D057E5" w:rsidRDefault="00724C06" w:rsidP="00A51872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after="0" w:line="240" w:lineRule="auto"/>
              <w:ind w:left="0"/>
              <w:rPr>
                <w:lang w:val="ru-RU" w:eastAsia="ru-RU"/>
              </w:rPr>
            </w:pPr>
            <w:r w:rsidRPr="00D057E5">
              <w:rPr>
                <w:lang w:val="ru-RU" w:eastAsia="ru-RU"/>
              </w:rPr>
              <w:t>Дата, время и порядок осмотра земельного участка на местности:</w:t>
            </w:r>
          </w:p>
        </w:tc>
        <w:tc>
          <w:tcPr>
            <w:tcW w:w="6095" w:type="dxa"/>
            <w:shd w:val="clear" w:color="auto" w:fill="FFFFFF"/>
          </w:tcPr>
          <w:p w:rsidR="00724C06" w:rsidRPr="00147CA9" w:rsidRDefault="00724C06" w:rsidP="00A51872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 w:rsidRPr="00F35AD6">
              <w:rPr>
                <w:szCs w:val="24"/>
              </w:rPr>
              <w:t>Осмотр земельного уч</w:t>
            </w:r>
            <w:r>
              <w:rPr>
                <w:szCs w:val="24"/>
              </w:rPr>
              <w:t>астка на местнос</w:t>
            </w:r>
            <w:r w:rsidR="005916FF">
              <w:rPr>
                <w:szCs w:val="24"/>
              </w:rPr>
              <w:t>ти состоится с 30 марта по 03 апреля</w:t>
            </w:r>
            <w:r w:rsidR="008F1458">
              <w:rPr>
                <w:szCs w:val="24"/>
              </w:rPr>
              <w:t xml:space="preserve"> </w:t>
            </w:r>
            <w:r w:rsidR="00BD74B7">
              <w:rPr>
                <w:szCs w:val="24"/>
              </w:rPr>
              <w:t>2026</w:t>
            </w:r>
            <w:r w:rsidRPr="00F35AD6">
              <w:rPr>
                <w:szCs w:val="24"/>
              </w:rPr>
              <w:t xml:space="preserve"> года по предварительной д</w:t>
            </w:r>
            <w:r w:rsidR="00730E73">
              <w:rPr>
                <w:szCs w:val="24"/>
              </w:rPr>
              <w:t>оговоренности по тел. 8(34677)</w:t>
            </w:r>
            <w:r w:rsidRPr="00F35AD6">
              <w:rPr>
                <w:szCs w:val="24"/>
              </w:rPr>
              <w:t>41</w:t>
            </w:r>
            <w:r w:rsidR="00730E73">
              <w:rPr>
                <w:szCs w:val="24"/>
              </w:rPr>
              <w:t>-</w:t>
            </w:r>
            <w:r w:rsidRPr="00F35AD6">
              <w:rPr>
                <w:szCs w:val="24"/>
              </w:rPr>
              <w:t>077</w:t>
            </w:r>
            <w:r w:rsidR="00730E73">
              <w:rPr>
                <w:szCs w:val="24"/>
              </w:rPr>
              <w:t>, либо</w:t>
            </w:r>
            <w:r w:rsidR="00730E73" w:rsidRPr="00730E73">
              <w:rPr>
                <w:szCs w:val="24"/>
              </w:rPr>
              <w:t xml:space="preserve"> производится претендентами самостоятельно</w:t>
            </w:r>
            <w:r w:rsidR="00F60553">
              <w:rPr>
                <w:szCs w:val="24"/>
              </w:rPr>
              <w:t>.</w:t>
            </w:r>
          </w:p>
        </w:tc>
      </w:tr>
      <w:tr w:rsidR="008F1458" w:rsidRPr="00147CA9" w:rsidTr="00A51872">
        <w:trPr>
          <w:trHeight w:val="278"/>
        </w:trPr>
        <w:tc>
          <w:tcPr>
            <w:tcW w:w="3652" w:type="dxa"/>
            <w:shd w:val="clear" w:color="auto" w:fill="FFFFFF"/>
          </w:tcPr>
          <w:p w:rsidR="008F1458" w:rsidRPr="00D057E5" w:rsidRDefault="008F1458" w:rsidP="00A51872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after="0" w:line="240" w:lineRule="auto"/>
              <w:ind w:left="0"/>
              <w:rPr>
                <w:lang w:val="ru-RU" w:eastAsia="ru-RU"/>
              </w:rPr>
            </w:pPr>
            <w:r w:rsidRPr="008F1458">
              <w:rPr>
                <w:lang w:val="ru-RU" w:eastAsia="ru-RU"/>
              </w:rPr>
              <w:t>Дата размещения извещения в соответствии с пп. 1 п. 1 ст. 39.18 Земельного кодекса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8F1458" w:rsidRDefault="008F1458" w:rsidP="008F1458">
            <w:pPr>
              <w:shd w:val="clear" w:color="auto" w:fill="FFFFFF"/>
              <w:autoSpaceDE w:val="0"/>
              <w:autoSpaceDN w:val="0"/>
              <w:adjustRightInd w:val="0"/>
              <w:ind w:firstLine="20"/>
              <w:outlineLvl w:val="1"/>
              <w:rPr>
                <w:szCs w:val="24"/>
              </w:rPr>
            </w:pPr>
          </w:p>
          <w:p w:rsidR="008F1458" w:rsidRPr="00F35AD6" w:rsidRDefault="008F1458" w:rsidP="008F1458">
            <w:pPr>
              <w:shd w:val="clear" w:color="auto" w:fill="FFFFFF"/>
              <w:autoSpaceDE w:val="0"/>
              <w:autoSpaceDN w:val="0"/>
              <w:adjustRightInd w:val="0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176A8" w:rsidRPr="008F0E15" w:rsidTr="00007C34">
        <w:trPr>
          <w:trHeight w:val="205"/>
        </w:trPr>
        <w:tc>
          <w:tcPr>
            <w:tcW w:w="3652" w:type="dxa"/>
            <w:shd w:val="clear" w:color="auto" w:fill="FFFFFF"/>
          </w:tcPr>
          <w:p w:rsidR="009176A8" w:rsidRPr="00214281" w:rsidRDefault="009176A8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lang w:val="ru-RU" w:eastAsia="ru-RU"/>
              </w:rPr>
            </w:pPr>
            <w:r w:rsidRPr="00214281">
              <w:rPr>
                <w:lang w:val="ru-RU" w:eastAsia="ru-RU"/>
              </w:rPr>
              <w:t>Адрес места приема, порядок и срок подачи заявок на участие в аукционе</w:t>
            </w:r>
            <w:r w:rsidR="00D92293">
              <w:rPr>
                <w:lang w:val="ru-RU" w:eastAsia="ru-RU"/>
              </w:rPr>
              <w:t>.</w:t>
            </w:r>
          </w:p>
        </w:tc>
        <w:tc>
          <w:tcPr>
            <w:tcW w:w="6095" w:type="dxa"/>
            <w:shd w:val="clear" w:color="auto" w:fill="FFFFFF"/>
          </w:tcPr>
          <w:p w:rsidR="00A618F7" w:rsidRPr="00A618F7" w:rsidRDefault="00A618F7" w:rsidP="00A618F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A618F7">
              <w:rPr>
                <w:b/>
                <w:bCs/>
                <w:color w:val="000000"/>
                <w:szCs w:val="24"/>
              </w:rPr>
              <w:t>Для обеспечения</w:t>
            </w:r>
            <w:r>
              <w:rPr>
                <w:b/>
                <w:bCs/>
                <w:color w:val="000000"/>
                <w:szCs w:val="24"/>
              </w:rPr>
              <w:t xml:space="preserve"> доступа к участию в</w:t>
            </w:r>
            <w:r w:rsidRPr="00A618F7">
              <w:rPr>
                <w:b/>
                <w:bCs/>
                <w:color w:val="000000"/>
                <w:szCs w:val="24"/>
              </w:rPr>
              <w:t xml:space="preserve"> аукционе:</w:t>
            </w:r>
          </w:p>
          <w:p w:rsidR="00A618F7" w:rsidRPr="00A618F7" w:rsidRDefault="00A618F7" w:rsidP="00463678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color w:val="000000"/>
                <w:szCs w:val="24"/>
              </w:rPr>
              <w:t>Претендентам необходимо пройти процедуру регис</w:t>
            </w:r>
            <w:r>
              <w:rPr>
                <w:color w:val="000000"/>
                <w:szCs w:val="24"/>
              </w:rPr>
              <w:t>трации на электронной</w:t>
            </w:r>
            <w:r w:rsidR="00463678">
              <w:rPr>
                <w:color w:val="000000"/>
                <w:szCs w:val="24"/>
              </w:rPr>
              <w:t xml:space="preserve"> торговой</w:t>
            </w:r>
            <w:r>
              <w:rPr>
                <w:color w:val="000000"/>
                <w:szCs w:val="24"/>
              </w:rPr>
              <w:t xml:space="preserve"> площадке.</w:t>
            </w:r>
          </w:p>
          <w:p w:rsidR="00463678" w:rsidRDefault="00A618F7" w:rsidP="00463678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color w:val="000000"/>
                <w:szCs w:val="24"/>
              </w:rPr>
              <w:t>Регистрация на электронной</w:t>
            </w:r>
            <w:r w:rsidR="00463678">
              <w:rPr>
                <w:color w:val="000000"/>
                <w:szCs w:val="24"/>
              </w:rPr>
              <w:t xml:space="preserve"> торговой</w:t>
            </w:r>
            <w:r w:rsidRPr="00A618F7">
              <w:rPr>
                <w:color w:val="000000"/>
                <w:szCs w:val="24"/>
              </w:rPr>
              <w:t xml:space="preserve"> площадке проводится в соответствии с Регламентом </w:t>
            </w:r>
            <w:r w:rsidR="00463678" w:rsidRPr="00463678">
              <w:t>торговой секции «Приватизация, аренда и продажа прав»</w:t>
            </w:r>
            <w:r w:rsidR="00463678">
              <w:t xml:space="preserve"> </w:t>
            </w:r>
            <w:r w:rsidRPr="00A618F7">
              <w:rPr>
                <w:color w:val="000000"/>
                <w:szCs w:val="24"/>
              </w:rPr>
              <w:t>электронной</w:t>
            </w:r>
            <w:r w:rsidR="00463678">
              <w:rPr>
                <w:color w:val="000000"/>
                <w:szCs w:val="24"/>
              </w:rPr>
              <w:t xml:space="preserve"> торговой</w:t>
            </w:r>
            <w:r w:rsidRPr="00A618F7">
              <w:rPr>
                <w:color w:val="000000"/>
                <w:szCs w:val="24"/>
              </w:rPr>
              <w:t xml:space="preserve"> площадки</w:t>
            </w:r>
            <w:r w:rsidR="00463678">
              <w:rPr>
                <w:color w:val="000000"/>
                <w:szCs w:val="24"/>
              </w:rPr>
              <w:t xml:space="preserve"> </w:t>
            </w:r>
            <w:r w:rsidR="00463678" w:rsidRPr="00463678">
              <w:rPr>
                <w:color w:val="000000"/>
                <w:szCs w:val="24"/>
              </w:rPr>
              <w:t xml:space="preserve">АО «Сбербанк – АСТ» </w:t>
            </w:r>
            <w:r w:rsidR="00463678">
              <w:rPr>
                <w:color w:val="000000"/>
                <w:szCs w:val="24"/>
              </w:rPr>
              <w:t xml:space="preserve"> </w:t>
            </w:r>
            <w:hyperlink r:id="rId15" w:history="1">
              <w:r w:rsidR="00463678" w:rsidRPr="00463678">
                <w:rPr>
                  <w:rStyle w:val="a3"/>
                  <w:szCs w:val="24"/>
                </w:rPr>
                <w:t>http://utp.sberbank-ast.ru/AP/Notice/1027/Instructions</w:t>
              </w:r>
            </w:hyperlink>
            <w:r w:rsidR="00463678" w:rsidRPr="00463678">
              <w:rPr>
                <w:color w:val="000000"/>
                <w:szCs w:val="24"/>
              </w:rPr>
              <w:t>.</w:t>
            </w:r>
          </w:p>
          <w:p w:rsidR="00A618F7" w:rsidRPr="00A618F7" w:rsidRDefault="00A618F7" w:rsidP="00463678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color w:val="000000"/>
                <w:szCs w:val="24"/>
              </w:rPr>
              <w:t>Регистрации на</w:t>
            </w:r>
            <w:r w:rsidR="003231A8">
              <w:rPr>
                <w:color w:val="000000"/>
                <w:szCs w:val="24"/>
              </w:rPr>
              <w:t xml:space="preserve"> электронной площадке подлежат п</w:t>
            </w:r>
            <w:r w:rsidRPr="00A618F7">
              <w:rPr>
                <w:color w:val="000000"/>
                <w:szCs w:val="24"/>
              </w:rPr>
              <w:t xml:space="preserve">ретенденты, ранее не зарегистрированные на электронной площадке. </w:t>
            </w:r>
          </w:p>
          <w:p w:rsidR="00A618F7" w:rsidRPr="00A618F7" w:rsidRDefault="00A618F7" w:rsidP="00463678">
            <w:pPr>
              <w:autoSpaceDE w:val="0"/>
              <w:autoSpaceDN w:val="0"/>
              <w:adjustRightInd w:val="0"/>
              <w:ind w:firstLine="317"/>
              <w:jc w:val="both"/>
              <w:rPr>
                <w:color w:val="1F1F1F"/>
                <w:szCs w:val="24"/>
              </w:rPr>
            </w:pPr>
            <w:r w:rsidRPr="00A618F7">
              <w:rPr>
                <w:color w:val="000000"/>
                <w:szCs w:val="24"/>
              </w:rPr>
              <w:t>Подача заявки на участие осуществляется только поср</w:t>
            </w:r>
            <w:r w:rsidR="001E431E">
              <w:rPr>
                <w:color w:val="000000"/>
                <w:szCs w:val="24"/>
              </w:rPr>
              <w:t>едством интерфейса электронной торговой площадки</w:t>
            </w:r>
            <w:r w:rsidRPr="00A618F7">
              <w:rPr>
                <w:color w:val="000000"/>
                <w:szCs w:val="24"/>
              </w:rPr>
              <w:t xml:space="preserve"> АО «Сбе</w:t>
            </w:r>
            <w:r w:rsidR="003231A8">
              <w:rPr>
                <w:color w:val="000000"/>
                <w:szCs w:val="24"/>
              </w:rPr>
              <w:t>рбанк-АСТ» из личного кабинета п</w:t>
            </w:r>
            <w:r w:rsidRPr="00A618F7">
              <w:rPr>
                <w:color w:val="000000"/>
                <w:szCs w:val="24"/>
              </w:rPr>
              <w:t xml:space="preserve">ретендента по </w:t>
            </w:r>
            <w:r w:rsidR="00463678">
              <w:rPr>
                <w:color w:val="000000"/>
                <w:szCs w:val="24"/>
              </w:rPr>
              <w:t xml:space="preserve">установленной </w:t>
            </w:r>
            <w:r w:rsidRPr="00A618F7">
              <w:rPr>
                <w:color w:val="000000"/>
                <w:szCs w:val="24"/>
              </w:rPr>
              <w:t>форме. После заполнения формы подачи заявки, заявку необходимо подписать электронной подписью. Прием заявок обеспечивается Оператором электронной</w:t>
            </w:r>
            <w:r w:rsidR="001E431E">
              <w:rPr>
                <w:color w:val="000000"/>
                <w:szCs w:val="24"/>
              </w:rPr>
              <w:t xml:space="preserve"> торговой</w:t>
            </w:r>
            <w:r w:rsidRPr="00A618F7">
              <w:rPr>
                <w:color w:val="000000"/>
                <w:szCs w:val="24"/>
              </w:rPr>
              <w:t xml:space="preserve"> площадки АО </w:t>
            </w:r>
            <w:r w:rsidRPr="00A618F7">
              <w:rPr>
                <w:color w:val="000000"/>
                <w:szCs w:val="24"/>
              </w:rPr>
              <w:lastRenderedPageBreak/>
              <w:t xml:space="preserve">«Сбербанк-АСТ» </w:t>
            </w:r>
            <w:r>
              <w:rPr>
                <w:color w:val="000000"/>
                <w:szCs w:val="24"/>
              </w:rPr>
              <w:t>в соответствии с Регламентом.</w:t>
            </w:r>
            <w:r w:rsidRPr="00A618F7">
              <w:rPr>
                <w:color w:val="000000"/>
                <w:szCs w:val="24"/>
              </w:rPr>
              <w:t xml:space="preserve"> </w:t>
            </w:r>
            <w:r w:rsidRPr="00A618F7">
              <w:rPr>
                <w:color w:val="1F1F1F"/>
                <w:szCs w:val="24"/>
              </w:rPr>
              <w:t>Один заявитель вправе подать только одн</w:t>
            </w:r>
            <w:r w:rsidR="00463678">
              <w:rPr>
                <w:color w:val="1F1F1F"/>
                <w:szCs w:val="24"/>
              </w:rPr>
              <w:t>у заявку на участие в аукционе.</w:t>
            </w:r>
          </w:p>
          <w:p w:rsidR="00A618F7" w:rsidRPr="00A618F7" w:rsidRDefault="00A618F7" w:rsidP="001E431E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color w:val="000000"/>
                <w:szCs w:val="24"/>
              </w:rPr>
              <w:t xml:space="preserve">Заявка направляется Оператору электронной </w:t>
            </w:r>
            <w:r w:rsidR="001E431E">
              <w:rPr>
                <w:color w:val="000000"/>
                <w:szCs w:val="24"/>
              </w:rPr>
              <w:t xml:space="preserve">торговой </w:t>
            </w:r>
            <w:r w:rsidRPr="00A618F7">
              <w:rPr>
                <w:color w:val="000000"/>
                <w:szCs w:val="24"/>
              </w:rPr>
              <w:t>площадки в сроки, установленные настоящим извещением,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</w:t>
            </w:r>
            <w:r w:rsidR="00DB7FFD">
              <w:rPr>
                <w:color w:val="000000"/>
                <w:szCs w:val="24"/>
              </w:rPr>
              <w:t>та:</w:t>
            </w:r>
          </w:p>
          <w:p w:rsidR="00891BCE" w:rsidRPr="00891BCE" w:rsidRDefault="00891BCE" w:rsidP="00891BCE">
            <w:pPr>
              <w:autoSpaceDE w:val="0"/>
              <w:autoSpaceDN w:val="0"/>
              <w:adjustRightInd w:val="0"/>
              <w:jc w:val="both"/>
              <w:rPr>
                <w:color w:val="1F1F1F"/>
                <w:szCs w:val="24"/>
              </w:rPr>
            </w:pPr>
            <w:r w:rsidRPr="00891BCE">
              <w:rPr>
                <w:color w:val="1F1F1F"/>
                <w:szCs w:val="24"/>
              </w:rPr>
              <w:t xml:space="preserve">1) заявка на участие в аукционе по установленной в извещении о проведении аукциона форме с указанием банковских реквизитов счета для возврата задатка; </w:t>
            </w:r>
          </w:p>
          <w:p w:rsidR="00891BCE" w:rsidRPr="00891BCE" w:rsidRDefault="00891BCE" w:rsidP="00891BCE">
            <w:pPr>
              <w:autoSpaceDE w:val="0"/>
              <w:autoSpaceDN w:val="0"/>
              <w:adjustRightInd w:val="0"/>
              <w:jc w:val="both"/>
              <w:rPr>
                <w:color w:val="1F1F1F"/>
                <w:szCs w:val="24"/>
              </w:rPr>
            </w:pPr>
            <w:r w:rsidRPr="00891BCE">
              <w:rPr>
                <w:color w:val="1F1F1F"/>
                <w:szCs w:val="24"/>
              </w:rPr>
              <w:t>2) копии документов удостоверяющих ли</w:t>
            </w:r>
            <w:r w:rsidR="00DB7FFD">
              <w:rPr>
                <w:color w:val="1F1F1F"/>
                <w:szCs w:val="24"/>
              </w:rPr>
              <w:t>чность заявителя (для граждан);</w:t>
            </w:r>
          </w:p>
          <w:p w:rsidR="00891BCE" w:rsidRPr="00891BCE" w:rsidRDefault="00891BCE" w:rsidP="00891BCE">
            <w:pPr>
              <w:autoSpaceDE w:val="0"/>
              <w:autoSpaceDN w:val="0"/>
              <w:adjustRightInd w:val="0"/>
              <w:jc w:val="both"/>
              <w:rPr>
                <w:color w:val="1F1F1F"/>
                <w:szCs w:val="24"/>
              </w:rPr>
            </w:pPr>
            <w:r w:rsidRPr="00891BCE">
              <w:rPr>
                <w:color w:val="1F1F1F"/>
                <w:szCs w:val="24"/>
              </w:rPr>
              <w:t xml:space="preserve">3) дополнительно к заявке прилагается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 </w:t>
            </w:r>
          </w:p>
          <w:p w:rsidR="00BD74B7" w:rsidRPr="00891BCE" w:rsidRDefault="00891BCE" w:rsidP="00891BCE">
            <w:pPr>
              <w:autoSpaceDE w:val="0"/>
              <w:autoSpaceDN w:val="0"/>
              <w:adjustRightInd w:val="0"/>
              <w:jc w:val="both"/>
              <w:rPr>
                <w:color w:val="1F1F1F"/>
                <w:szCs w:val="24"/>
              </w:rPr>
            </w:pPr>
            <w:r w:rsidRPr="00891BCE">
              <w:rPr>
                <w:color w:val="1F1F1F"/>
                <w:szCs w:val="24"/>
              </w:rPr>
              <w:t xml:space="preserve">4) документы </w:t>
            </w:r>
            <w:r w:rsidR="00320AB6">
              <w:rPr>
                <w:color w:val="1F1F1F"/>
                <w:szCs w:val="24"/>
              </w:rPr>
              <w:t>подтверждающие внесение задатка.</w:t>
            </w:r>
          </w:p>
          <w:p w:rsidR="00A618F7" w:rsidRPr="00A618F7" w:rsidRDefault="00A618F7" w:rsidP="001E431E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color w:val="000000"/>
                <w:szCs w:val="24"/>
              </w:rPr>
              <w:t>К заявке прилагается также</w:t>
            </w:r>
            <w:r w:rsidR="003231A8">
              <w:rPr>
                <w:color w:val="000000"/>
                <w:szCs w:val="24"/>
              </w:rPr>
              <w:t xml:space="preserve"> информация о реквизитах счета п</w:t>
            </w:r>
            <w:r w:rsidRPr="00A618F7">
              <w:rPr>
                <w:color w:val="000000"/>
                <w:szCs w:val="24"/>
              </w:rPr>
              <w:t xml:space="preserve">ретендента на участие в аукционе для перечисления суммы задатка в случае его возврата. </w:t>
            </w:r>
          </w:p>
          <w:p w:rsidR="00A618F7" w:rsidRPr="00A618F7" w:rsidRDefault="00A618F7" w:rsidP="001E431E">
            <w:pPr>
              <w:autoSpaceDE w:val="0"/>
              <w:autoSpaceDN w:val="0"/>
              <w:adjustRightInd w:val="0"/>
              <w:jc w:val="both"/>
              <w:rPr>
                <w:color w:val="1F1F1F"/>
                <w:szCs w:val="24"/>
              </w:rPr>
            </w:pPr>
            <w:r w:rsidRPr="00A618F7">
              <w:rPr>
                <w:color w:val="1F1F1F"/>
                <w:szCs w:val="24"/>
              </w:rPr>
              <w:t xml:space="preserve">Предоставление документов, подтверждающих внесение задатка, признается заключением соглашения о задатке. </w:t>
            </w:r>
          </w:p>
          <w:p w:rsidR="00A618F7" w:rsidRPr="00A618F7" w:rsidRDefault="00A618F7" w:rsidP="001E431E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color w:val="000000"/>
                <w:szCs w:val="24"/>
              </w:rPr>
              <w:t>У</w:t>
            </w:r>
            <w:r w:rsidR="00463678">
              <w:rPr>
                <w:color w:val="000000"/>
                <w:szCs w:val="24"/>
              </w:rPr>
              <w:t>казанные сведения направляются О</w:t>
            </w:r>
            <w:r w:rsidRPr="00A618F7">
              <w:rPr>
                <w:color w:val="000000"/>
                <w:szCs w:val="24"/>
              </w:rPr>
              <w:t xml:space="preserve">ператору электронной </w:t>
            </w:r>
            <w:r w:rsidR="00202849">
              <w:rPr>
                <w:color w:val="000000"/>
                <w:szCs w:val="24"/>
              </w:rPr>
              <w:t xml:space="preserve">торговой </w:t>
            </w:r>
            <w:r w:rsidRPr="00A618F7">
              <w:rPr>
                <w:color w:val="000000"/>
                <w:szCs w:val="24"/>
              </w:rPr>
              <w:t>площадки в виде электронных документов, заверенных электронной подписью претендента либо лица, имеющего право де</w:t>
            </w:r>
            <w:r w:rsidR="001116F4">
              <w:rPr>
                <w:color w:val="000000"/>
                <w:szCs w:val="24"/>
              </w:rPr>
              <w:t>йствовать от имени претендента.</w:t>
            </w:r>
          </w:p>
          <w:p w:rsidR="00A618F7" w:rsidRPr="00A618F7" w:rsidRDefault="00A618F7" w:rsidP="001E431E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color w:val="000000"/>
                <w:szCs w:val="24"/>
              </w:rPr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</w:t>
            </w:r>
            <w:r w:rsidR="00463678">
              <w:rPr>
                <w:color w:val="000000"/>
                <w:szCs w:val="24"/>
              </w:rPr>
              <w:t xml:space="preserve">торговую </w:t>
            </w:r>
            <w:r w:rsidRPr="00A618F7">
              <w:rPr>
                <w:color w:val="000000"/>
                <w:szCs w:val="24"/>
              </w:rPr>
              <w:t xml:space="preserve">площадку. </w:t>
            </w:r>
          </w:p>
          <w:p w:rsidR="00A618F7" w:rsidRPr="00A618F7" w:rsidRDefault="00A618F7" w:rsidP="005F727E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b/>
                <w:bCs/>
                <w:color w:val="000000"/>
                <w:szCs w:val="24"/>
              </w:rPr>
              <w:t xml:space="preserve">Дата, время и место начала приема заявок </w:t>
            </w:r>
            <w:r w:rsidR="005916FF">
              <w:rPr>
                <w:bCs/>
                <w:color w:val="000000"/>
                <w:szCs w:val="24"/>
              </w:rPr>
              <w:t>24</w:t>
            </w:r>
            <w:r w:rsidR="005916FF">
              <w:rPr>
                <w:color w:val="000000"/>
                <w:szCs w:val="24"/>
              </w:rPr>
              <w:t xml:space="preserve"> марта</w:t>
            </w:r>
            <w:r w:rsidR="00202849">
              <w:rPr>
                <w:color w:val="000000"/>
                <w:szCs w:val="24"/>
              </w:rPr>
              <w:t xml:space="preserve"> </w:t>
            </w:r>
            <w:r w:rsidR="00BD74B7">
              <w:rPr>
                <w:color w:val="000000"/>
                <w:szCs w:val="24"/>
              </w:rPr>
              <w:t>2026</w:t>
            </w:r>
            <w:r w:rsidR="00202849">
              <w:rPr>
                <w:color w:val="000000"/>
                <w:szCs w:val="24"/>
              </w:rPr>
              <w:t xml:space="preserve"> года</w:t>
            </w:r>
            <w:r w:rsidR="005F727E">
              <w:rPr>
                <w:color w:val="000000"/>
                <w:szCs w:val="24"/>
              </w:rPr>
              <w:t xml:space="preserve"> с 09</w:t>
            </w:r>
            <w:r w:rsidR="00202849">
              <w:rPr>
                <w:color w:val="000000"/>
                <w:szCs w:val="24"/>
              </w:rPr>
              <w:t xml:space="preserve"> часов 00 минут</w:t>
            </w:r>
            <w:r w:rsidR="005F727E">
              <w:rPr>
                <w:color w:val="000000"/>
                <w:szCs w:val="24"/>
              </w:rPr>
              <w:t xml:space="preserve"> местного времени (МСК+2)</w:t>
            </w:r>
            <w:r w:rsidRPr="00A618F7">
              <w:rPr>
                <w:color w:val="000000"/>
                <w:szCs w:val="24"/>
              </w:rPr>
              <w:t xml:space="preserve"> по адресу электронной</w:t>
            </w:r>
            <w:r w:rsidR="005F727E">
              <w:rPr>
                <w:color w:val="000000"/>
                <w:szCs w:val="24"/>
              </w:rPr>
              <w:t xml:space="preserve"> торговой</w:t>
            </w:r>
            <w:r w:rsidRPr="00A618F7">
              <w:rPr>
                <w:color w:val="000000"/>
                <w:szCs w:val="24"/>
              </w:rPr>
              <w:t xml:space="preserve"> площадки: </w:t>
            </w:r>
            <w:hyperlink r:id="rId16" w:history="1">
              <w:r w:rsidR="005F727E" w:rsidRPr="002D2FFB">
                <w:rPr>
                  <w:color w:val="0000FF"/>
                  <w:szCs w:val="24"/>
                  <w:u w:val="single"/>
                </w:rPr>
                <w:t>http://utp.sberbank-ast.ru</w:t>
              </w:r>
            </w:hyperlink>
            <w:r w:rsidR="005F727E" w:rsidRPr="005F727E">
              <w:rPr>
                <w:color w:val="0000FF"/>
                <w:szCs w:val="24"/>
              </w:rPr>
              <w:t xml:space="preserve"> </w:t>
            </w:r>
            <w:r w:rsidR="005F727E" w:rsidRPr="002B2122">
              <w:rPr>
                <w:bCs/>
                <w:szCs w:val="24"/>
              </w:rPr>
              <w:t>(подача заявок осуществляется круглосуточно)</w:t>
            </w:r>
            <w:r w:rsidR="005F727E">
              <w:rPr>
                <w:bCs/>
                <w:szCs w:val="24"/>
              </w:rPr>
              <w:t>.</w:t>
            </w:r>
          </w:p>
          <w:p w:rsidR="00A618F7" w:rsidRPr="00A618F7" w:rsidRDefault="005F727E" w:rsidP="005F727E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Дата и время </w:t>
            </w:r>
            <w:r w:rsidR="00A618F7" w:rsidRPr="00A618F7">
              <w:rPr>
                <w:b/>
                <w:bCs/>
                <w:color w:val="000000"/>
                <w:szCs w:val="24"/>
              </w:rPr>
              <w:t xml:space="preserve">окончания приема заявок </w:t>
            </w:r>
            <w:r w:rsidR="005916FF">
              <w:rPr>
                <w:color w:val="000000"/>
                <w:szCs w:val="24"/>
              </w:rPr>
              <w:t>06 апреля</w:t>
            </w:r>
            <w:r>
              <w:rPr>
                <w:color w:val="000000"/>
                <w:szCs w:val="24"/>
              </w:rPr>
              <w:t xml:space="preserve"> </w:t>
            </w:r>
            <w:r w:rsidR="00BD74B7">
              <w:rPr>
                <w:color w:val="000000"/>
                <w:szCs w:val="24"/>
              </w:rPr>
              <w:t>2026</w:t>
            </w:r>
            <w:r>
              <w:rPr>
                <w:color w:val="000000"/>
                <w:szCs w:val="24"/>
              </w:rPr>
              <w:t xml:space="preserve"> года в 17 часов 00 минут местного времени (МСК+2)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A618F7" w:rsidRPr="00A618F7" w:rsidRDefault="00A618F7" w:rsidP="00A51C65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b/>
                <w:bCs/>
                <w:color w:val="000000"/>
                <w:szCs w:val="24"/>
              </w:rPr>
              <w:t xml:space="preserve">Рассмотрение заявок на участие в аукционе </w:t>
            </w:r>
            <w:r w:rsidR="00BD74B7">
              <w:rPr>
                <w:color w:val="000000"/>
                <w:szCs w:val="24"/>
              </w:rPr>
              <w:t>состо</w:t>
            </w:r>
            <w:r w:rsidR="005916FF">
              <w:rPr>
                <w:color w:val="000000"/>
                <w:szCs w:val="24"/>
              </w:rPr>
              <w:t>ится 07 апреля</w:t>
            </w:r>
            <w:r w:rsidR="00A51C65">
              <w:rPr>
                <w:color w:val="000000"/>
                <w:szCs w:val="24"/>
              </w:rPr>
              <w:t xml:space="preserve"> </w:t>
            </w:r>
            <w:r w:rsidR="00BD74B7">
              <w:rPr>
                <w:color w:val="000000"/>
                <w:szCs w:val="24"/>
              </w:rPr>
              <w:t>2026</w:t>
            </w:r>
            <w:r w:rsidR="00A51C65">
              <w:rPr>
                <w:color w:val="000000"/>
                <w:szCs w:val="24"/>
              </w:rPr>
              <w:t xml:space="preserve"> года</w:t>
            </w:r>
            <w:r w:rsidRPr="00A618F7">
              <w:rPr>
                <w:color w:val="000000"/>
                <w:szCs w:val="24"/>
              </w:rPr>
              <w:t xml:space="preserve"> в порядке, установленном д</w:t>
            </w:r>
            <w:r w:rsidR="00A51C65">
              <w:rPr>
                <w:color w:val="000000"/>
                <w:szCs w:val="24"/>
              </w:rPr>
              <w:t>ействующим законодательством РФ.</w:t>
            </w:r>
          </w:p>
          <w:p w:rsidR="009176A8" w:rsidRPr="005D7F40" w:rsidRDefault="009647EE" w:rsidP="009647EE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Заявка </w:t>
            </w:r>
            <w:r w:rsidR="009176A8" w:rsidRPr="005D7F40">
              <w:rPr>
                <w:szCs w:val="24"/>
              </w:rPr>
              <w:t>на участие в аукционе, поступившая по истечении срока приема заявок, возвращается заявителю в день ее поступления.</w:t>
            </w:r>
          </w:p>
          <w:p w:rsidR="009647EE" w:rsidRPr="00B76FDD" w:rsidRDefault="009176A8" w:rsidP="00576197">
            <w:pPr>
              <w:pStyle w:val="ConsPlusNormal"/>
              <w:shd w:val="clear" w:color="auto" w:fill="FFFFFF"/>
              <w:ind w:firstLine="317"/>
              <w:jc w:val="both"/>
            </w:pPr>
            <w:r w:rsidRPr="005D7F40">
              <w:t xml:space="preserve">Организатор аукциона рассматривает заявки и документы претендентов, устанавливает факт поступления от претендентов задатков на основании </w:t>
            </w:r>
            <w:r w:rsidRPr="005D7F40">
              <w:lastRenderedPageBreak/>
              <w:t>выписки с соответствующего счета. По результатам рассмотрения документов организатор аукциона принимает решение о признании претендентов участниками или об отказе в допуске претендентов к участию в аукционе, которое оформляется протоколом.</w:t>
            </w:r>
          </w:p>
        </w:tc>
      </w:tr>
      <w:tr w:rsidR="009176A8" w:rsidRPr="008F0E15" w:rsidTr="00007C34">
        <w:trPr>
          <w:trHeight w:val="309"/>
        </w:trPr>
        <w:tc>
          <w:tcPr>
            <w:tcW w:w="3652" w:type="dxa"/>
            <w:shd w:val="clear" w:color="auto" w:fill="FFFFFF"/>
          </w:tcPr>
          <w:p w:rsidR="009176A8" w:rsidRPr="00214281" w:rsidRDefault="009176A8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highlight w:val="yellow"/>
                <w:lang w:val="ru-RU" w:eastAsia="ru-RU"/>
              </w:rPr>
            </w:pPr>
            <w:r w:rsidRPr="00214281">
              <w:rPr>
                <w:lang w:val="ru-RU" w:eastAsia="ru-RU"/>
              </w:rPr>
              <w:lastRenderedPageBreak/>
              <w:t>Срок внесения, порядок и возврат задатка, реквизиты счета для перечисления задатка</w:t>
            </w:r>
          </w:p>
        </w:tc>
        <w:tc>
          <w:tcPr>
            <w:tcW w:w="6095" w:type="dxa"/>
            <w:shd w:val="clear" w:color="auto" w:fill="FFFFFF"/>
          </w:tcPr>
          <w:p w:rsidR="000D1046" w:rsidRPr="000D1046" w:rsidRDefault="003231A8" w:rsidP="0089379C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Для участия в аукционе п</w:t>
            </w:r>
            <w:r w:rsidR="000D1046" w:rsidRPr="000D1046">
              <w:rPr>
                <w:bCs/>
                <w:szCs w:val="24"/>
              </w:rPr>
              <w:t>ретендент вносит задаток. Задато</w:t>
            </w:r>
            <w:r w:rsidR="00FB7E24">
              <w:rPr>
                <w:bCs/>
                <w:szCs w:val="24"/>
              </w:rPr>
              <w:t>к должен пос</w:t>
            </w:r>
            <w:r w:rsidR="005916FF">
              <w:rPr>
                <w:bCs/>
                <w:szCs w:val="24"/>
              </w:rPr>
              <w:t>тупить не позднее 06 апреля</w:t>
            </w:r>
            <w:r w:rsidR="00BD74B7">
              <w:rPr>
                <w:bCs/>
                <w:szCs w:val="24"/>
              </w:rPr>
              <w:t xml:space="preserve"> 2026</w:t>
            </w:r>
            <w:r w:rsidR="000D1046">
              <w:rPr>
                <w:bCs/>
                <w:szCs w:val="24"/>
              </w:rPr>
              <w:t xml:space="preserve"> года 17 часов 00 минут местного времени (МСК+2)</w:t>
            </w:r>
            <w:r w:rsidR="000D1046" w:rsidRPr="000D1046">
              <w:rPr>
                <w:bCs/>
                <w:szCs w:val="24"/>
              </w:rPr>
              <w:t xml:space="preserve"> на расчетный счет </w:t>
            </w:r>
            <w:r w:rsidR="000D1046">
              <w:rPr>
                <w:bCs/>
                <w:szCs w:val="24"/>
              </w:rPr>
              <w:t>оператора электронной торговой площадки:</w:t>
            </w:r>
          </w:p>
          <w:p w:rsidR="000D1046" w:rsidRPr="0089379C" w:rsidRDefault="0089379C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ПОЛУЧАТЕЛЬ:</w:t>
            </w:r>
          </w:p>
          <w:p w:rsidR="000D1046" w:rsidRPr="0089379C" w:rsidRDefault="0089379C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Наименование: АО «Сбербанк-АСТ»</w:t>
            </w:r>
            <w:r w:rsidR="000D1046" w:rsidRPr="0089379C">
              <w:rPr>
                <w:b/>
                <w:bCs/>
                <w:szCs w:val="24"/>
              </w:rPr>
              <w:t xml:space="preserve"> </w:t>
            </w:r>
          </w:p>
          <w:p w:rsidR="000D1046" w:rsidRPr="0089379C" w:rsidRDefault="000D1046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 w:rsidRPr="0089379C">
              <w:rPr>
                <w:b/>
                <w:bCs/>
                <w:szCs w:val="24"/>
              </w:rPr>
              <w:t xml:space="preserve">ИНН: 7707308480 </w:t>
            </w:r>
          </w:p>
          <w:p w:rsidR="000D1046" w:rsidRPr="0089379C" w:rsidRDefault="001F5428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КПП: 7704</w:t>
            </w:r>
            <w:r w:rsidR="000D1046" w:rsidRPr="0089379C">
              <w:rPr>
                <w:b/>
                <w:bCs/>
                <w:szCs w:val="24"/>
              </w:rPr>
              <w:t xml:space="preserve">01001 </w:t>
            </w:r>
          </w:p>
          <w:p w:rsidR="000D1046" w:rsidRPr="0089379C" w:rsidRDefault="000D1046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 w:rsidRPr="0089379C">
              <w:rPr>
                <w:b/>
                <w:bCs/>
                <w:szCs w:val="24"/>
              </w:rPr>
              <w:t xml:space="preserve">Расчетный счет: 40702810300020038047 </w:t>
            </w:r>
          </w:p>
          <w:p w:rsidR="000D1046" w:rsidRPr="0089379C" w:rsidRDefault="000D1046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 w:rsidRPr="0089379C">
              <w:rPr>
                <w:b/>
                <w:bCs/>
                <w:szCs w:val="24"/>
              </w:rPr>
              <w:t xml:space="preserve">БАНК ПОЛУЧАТЕЛЯ: </w:t>
            </w:r>
          </w:p>
          <w:p w:rsidR="000D1046" w:rsidRPr="0089379C" w:rsidRDefault="0089379C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 банка: ПАО «СБЕРБАНК РОССИИ»</w:t>
            </w:r>
            <w:r w:rsidR="000D1046" w:rsidRPr="0089379C">
              <w:rPr>
                <w:b/>
                <w:bCs/>
                <w:szCs w:val="24"/>
              </w:rPr>
              <w:t xml:space="preserve"> Г. МОСКВА </w:t>
            </w:r>
          </w:p>
          <w:p w:rsidR="000D1046" w:rsidRPr="0089379C" w:rsidRDefault="000D1046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 w:rsidRPr="0089379C">
              <w:rPr>
                <w:b/>
                <w:bCs/>
                <w:szCs w:val="24"/>
              </w:rPr>
              <w:t xml:space="preserve">БИК: 044525225 </w:t>
            </w:r>
          </w:p>
          <w:p w:rsidR="000D1046" w:rsidRDefault="000D1046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 w:rsidRPr="0089379C">
              <w:rPr>
                <w:b/>
                <w:bCs/>
                <w:szCs w:val="24"/>
              </w:rPr>
              <w:t>Корреспондент</w:t>
            </w:r>
            <w:r w:rsidR="0089379C">
              <w:rPr>
                <w:b/>
                <w:bCs/>
                <w:szCs w:val="24"/>
              </w:rPr>
              <w:t>ский счет: 30101810400000000225</w:t>
            </w:r>
          </w:p>
          <w:p w:rsidR="0089379C" w:rsidRPr="0078199F" w:rsidRDefault="0089379C" w:rsidP="0089379C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Cs/>
                <w:szCs w:val="24"/>
                <w:u w:val="single"/>
              </w:rPr>
            </w:pPr>
            <w:r w:rsidRPr="0078199F">
              <w:rPr>
                <w:bCs/>
                <w:szCs w:val="24"/>
                <w:u w:val="single"/>
              </w:rPr>
              <w:t>Назначение платежа: «Перечисление денежных средств в качестве задатка, ИНН плательщика. НДС не облагается».</w:t>
            </w:r>
          </w:p>
          <w:p w:rsidR="00B73FA0" w:rsidRPr="00B73FA0" w:rsidRDefault="00B73FA0" w:rsidP="00B73FA0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Денеж</w:t>
            </w:r>
            <w:r w:rsidR="003231A8">
              <w:rPr>
                <w:b/>
                <w:bCs/>
                <w:szCs w:val="24"/>
              </w:rPr>
              <w:t>ные средства, перечисленные за п</w:t>
            </w:r>
            <w:r>
              <w:rPr>
                <w:b/>
                <w:bCs/>
                <w:szCs w:val="24"/>
              </w:rPr>
              <w:t>ретендента третьим лицом,</w:t>
            </w:r>
            <w:r w:rsidR="00FB7E24">
              <w:rPr>
                <w:b/>
                <w:bCs/>
                <w:szCs w:val="24"/>
              </w:rPr>
              <w:t xml:space="preserve"> не зачисляются на счет такого п</w:t>
            </w:r>
            <w:r>
              <w:rPr>
                <w:b/>
                <w:bCs/>
                <w:szCs w:val="24"/>
              </w:rPr>
              <w:t xml:space="preserve">ретендента на электронной торговой площадке.   </w:t>
            </w:r>
          </w:p>
          <w:p w:rsidR="00B73FA0" w:rsidRPr="00B73FA0" w:rsidRDefault="0089379C" w:rsidP="00B73FA0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Cs/>
                <w:szCs w:val="24"/>
              </w:rPr>
            </w:pPr>
            <w:r w:rsidRPr="000D1046">
              <w:rPr>
                <w:bCs/>
                <w:szCs w:val="24"/>
              </w:rPr>
              <w:t>Образец платежного поручения приведен на электронной</w:t>
            </w:r>
            <w:r w:rsidR="00463678">
              <w:rPr>
                <w:bCs/>
                <w:szCs w:val="24"/>
              </w:rPr>
              <w:t xml:space="preserve"> торговой</w:t>
            </w:r>
            <w:r w:rsidRPr="000D1046">
              <w:rPr>
                <w:bCs/>
                <w:szCs w:val="24"/>
              </w:rPr>
              <w:t xml:space="preserve"> площадке по адресу: </w:t>
            </w:r>
            <w:hyperlink r:id="rId17" w:history="1">
              <w:r w:rsidRPr="00B54D02">
                <w:rPr>
                  <w:rStyle w:val="a3"/>
                  <w:bCs/>
                  <w:szCs w:val="24"/>
                </w:rPr>
                <w:t>http://utp.sberbank-ast.ru/Main/Notice/697/Requisites</w:t>
              </w:r>
            </w:hyperlink>
            <w:r>
              <w:rPr>
                <w:bCs/>
                <w:szCs w:val="24"/>
              </w:rPr>
              <w:t>.</w:t>
            </w:r>
          </w:p>
          <w:p w:rsidR="000D1046" w:rsidRPr="000D1046" w:rsidRDefault="000D1046" w:rsidP="00B73FA0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Cs/>
                <w:szCs w:val="24"/>
              </w:rPr>
            </w:pPr>
            <w:r w:rsidRPr="000D1046">
              <w:rPr>
                <w:bCs/>
                <w:szCs w:val="24"/>
              </w:rPr>
              <w:t>Задаток для участия в аукционе служит обеспечением исполнения обязательства победителя аукцион</w:t>
            </w:r>
            <w:r w:rsidR="0089379C">
              <w:rPr>
                <w:bCs/>
                <w:szCs w:val="24"/>
              </w:rPr>
              <w:t>а по заклю</w:t>
            </w:r>
            <w:r w:rsidR="00863044">
              <w:rPr>
                <w:bCs/>
                <w:szCs w:val="24"/>
              </w:rPr>
              <w:t>чению договора аренды</w:t>
            </w:r>
            <w:r w:rsidR="003231A8">
              <w:rPr>
                <w:bCs/>
                <w:szCs w:val="24"/>
              </w:rPr>
              <w:t>, вносится на расчетный счет п</w:t>
            </w:r>
            <w:r w:rsidRPr="000D1046">
              <w:rPr>
                <w:bCs/>
                <w:szCs w:val="24"/>
              </w:rPr>
              <w:t xml:space="preserve">ретендента, открытый при регистрации на электронной площадке в порядке, установленном Регламентом электронной площадки. </w:t>
            </w:r>
          </w:p>
          <w:p w:rsidR="000D1046" w:rsidRPr="000D1046" w:rsidRDefault="000D1046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 w:rsidRPr="000D1046">
              <w:rPr>
                <w:b/>
                <w:bCs/>
                <w:szCs w:val="24"/>
              </w:rPr>
              <w:t xml:space="preserve">Возврат задатков производится в следующих случаях: </w:t>
            </w:r>
          </w:p>
          <w:p w:rsidR="000D1046" w:rsidRPr="000D1046" w:rsidRDefault="003231A8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- если п</w:t>
            </w:r>
            <w:r w:rsidR="00B73FA0">
              <w:rPr>
                <w:bCs/>
                <w:szCs w:val="24"/>
              </w:rPr>
              <w:t>ретендент</w:t>
            </w:r>
            <w:r w:rsidR="000D1046" w:rsidRPr="000D1046">
              <w:rPr>
                <w:bCs/>
                <w:szCs w:val="24"/>
              </w:rPr>
              <w:t xml:space="preserve">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 </w:t>
            </w:r>
          </w:p>
          <w:p w:rsidR="000D1046" w:rsidRPr="000D1046" w:rsidRDefault="003231A8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- если п</w:t>
            </w:r>
            <w:r w:rsidR="00B73FA0">
              <w:rPr>
                <w:bCs/>
                <w:szCs w:val="24"/>
              </w:rPr>
              <w:t>ретендент</w:t>
            </w:r>
            <w:r w:rsidR="000D1046" w:rsidRPr="000D1046">
              <w:rPr>
                <w:bCs/>
                <w:szCs w:val="24"/>
              </w:rPr>
              <w:t xml:space="preserve">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 </w:t>
            </w:r>
          </w:p>
          <w:p w:rsidR="000D1046" w:rsidRPr="000D1046" w:rsidRDefault="003231A8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- если п</w:t>
            </w:r>
            <w:r w:rsidR="00B73FA0">
              <w:rPr>
                <w:bCs/>
                <w:szCs w:val="24"/>
              </w:rPr>
              <w:t>ретендент</w:t>
            </w:r>
            <w:r w:rsidR="000D1046" w:rsidRPr="000D1046">
              <w:rPr>
                <w:bCs/>
                <w:szCs w:val="24"/>
              </w:rPr>
              <w:t xml:space="preserve">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 </w:t>
            </w:r>
          </w:p>
          <w:p w:rsidR="000D1046" w:rsidRPr="000D1046" w:rsidRDefault="00B73FA0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- если О</w:t>
            </w:r>
            <w:r w:rsidR="000D1046" w:rsidRPr="000D1046">
              <w:rPr>
                <w:bCs/>
                <w:szCs w:val="24"/>
              </w:rPr>
              <w:t xml:space="preserve">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</w:t>
            </w:r>
            <w:r w:rsidR="000D1046" w:rsidRPr="000D1046">
              <w:rPr>
                <w:bCs/>
                <w:szCs w:val="24"/>
              </w:rPr>
              <w:lastRenderedPageBreak/>
              <w:t xml:space="preserve">в проведении аукциона; </w:t>
            </w:r>
          </w:p>
          <w:p w:rsidR="00863044" w:rsidRPr="000D1046" w:rsidRDefault="000D1046" w:rsidP="00863044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 w:rsidRPr="000D1046">
              <w:rPr>
                <w:bCs/>
                <w:szCs w:val="24"/>
              </w:rPr>
              <w:t xml:space="preserve"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 </w:t>
            </w:r>
          </w:p>
          <w:p w:rsidR="009176A8" w:rsidRPr="00863044" w:rsidRDefault="000D1046" w:rsidP="00863044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Cs/>
                <w:szCs w:val="24"/>
              </w:rPr>
            </w:pPr>
            <w:r w:rsidRPr="000D1046">
              <w:rPr>
                <w:b/>
                <w:bCs/>
                <w:szCs w:val="24"/>
              </w:rPr>
              <w:t>Задаток возвращается на б</w:t>
            </w:r>
            <w:r w:rsidR="003231A8">
              <w:rPr>
                <w:b/>
                <w:bCs/>
                <w:szCs w:val="24"/>
              </w:rPr>
              <w:t>анковские реквизиты, указанные п</w:t>
            </w:r>
            <w:r w:rsidRPr="000D1046">
              <w:rPr>
                <w:b/>
                <w:bCs/>
                <w:szCs w:val="24"/>
              </w:rPr>
              <w:t>ретендентом в заявке на участие в аукционе.</w:t>
            </w:r>
          </w:p>
        </w:tc>
      </w:tr>
      <w:tr w:rsidR="009176A8" w:rsidRPr="008F0E15" w:rsidTr="00007C34">
        <w:trPr>
          <w:trHeight w:val="205"/>
        </w:trPr>
        <w:tc>
          <w:tcPr>
            <w:tcW w:w="3652" w:type="dxa"/>
            <w:shd w:val="clear" w:color="auto" w:fill="FFFFFF"/>
          </w:tcPr>
          <w:p w:rsidR="009176A8" w:rsidRPr="00214281" w:rsidRDefault="009176A8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lang w:val="ru-RU" w:eastAsia="ru-RU"/>
              </w:rPr>
            </w:pPr>
            <w:r w:rsidRPr="00214281">
              <w:rPr>
                <w:lang w:val="ru-RU" w:eastAsia="ru-RU"/>
              </w:rPr>
              <w:lastRenderedPageBreak/>
              <w:t>Заключение договоров по итогам аукциона</w:t>
            </w:r>
          </w:p>
          <w:p w:rsidR="009176A8" w:rsidRPr="00214281" w:rsidRDefault="009176A8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lang w:val="ru-RU" w:eastAsia="ru-RU"/>
              </w:rPr>
            </w:pPr>
          </w:p>
          <w:p w:rsidR="009176A8" w:rsidRPr="00214281" w:rsidRDefault="009176A8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lang w:val="ru-RU" w:eastAsia="ru-RU"/>
              </w:rPr>
            </w:pPr>
          </w:p>
          <w:p w:rsidR="009176A8" w:rsidRPr="00214281" w:rsidRDefault="009176A8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lang w:val="ru-RU" w:eastAsia="ru-RU"/>
              </w:rPr>
            </w:pPr>
          </w:p>
        </w:tc>
        <w:tc>
          <w:tcPr>
            <w:tcW w:w="6095" w:type="dxa"/>
            <w:shd w:val="clear" w:color="auto" w:fill="FFFFFF"/>
          </w:tcPr>
          <w:p w:rsidR="009176A8" w:rsidRPr="005D7F40" w:rsidRDefault="009176A8" w:rsidP="00863044">
            <w:pPr>
              <w:shd w:val="clear" w:color="auto" w:fill="FFFFFF"/>
              <w:ind w:firstLine="317"/>
              <w:jc w:val="both"/>
              <w:rPr>
                <w:szCs w:val="24"/>
              </w:rPr>
            </w:pPr>
            <w:r w:rsidRPr="005D7F40">
              <w:rPr>
                <w:szCs w:val="24"/>
              </w:rPr>
              <w:t>Участник аукциона, который в ходе торгов предложит наиболее высокий размер арендной платы за земельный участок, получает право на заключение договора аренды земельного участка.</w:t>
            </w:r>
          </w:p>
          <w:p w:rsidR="009176A8" w:rsidRPr="005D7F40" w:rsidRDefault="009176A8" w:rsidP="00863044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szCs w:val="24"/>
              </w:rPr>
            </w:pPr>
            <w:r w:rsidRPr="005D7F40">
              <w:rPr>
                <w:szCs w:val="24"/>
              </w:rPr>
              <w:t xml:space="preserve">Задаток, внесенный лицом, признанным победителем аукциона засчитывается в счет арендной платы за земельный участок. </w:t>
            </w:r>
          </w:p>
          <w:p w:rsidR="009176A8" w:rsidRPr="005D7F40" w:rsidRDefault="009176A8" w:rsidP="008630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szCs w:val="24"/>
              </w:rPr>
            </w:pPr>
            <w:r w:rsidRPr="005D7F40">
              <w:rPr>
                <w:szCs w:val="24"/>
              </w:rPr>
              <w:t>В случае, если аукцион признан несостоявшимся и только один заявитель признан участником аукциона, организатор аукциона в течение десяти дней со дня подписания протокола рассмотрения заявок, направляет заявителю три экземпляра подписанного проекта договора аренды земельного участка. При этом договор заключается по начальной цене предмета аукциона, а размер ежегодной арендной платы по договору аренды земельного участка определяется в размере, равном начальной цене предмета аукциона (п. 13 ст. 39.12 ЗК РФ).</w:t>
            </w:r>
          </w:p>
          <w:p w:rsidR="009176A8" w:rsidRPr="005D7F40" w:rsidRDefault="009176A8" w:rsidP="008630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szCs w:val="24"/>
              </w:rPr>
            </w:pPr>
            <w:r w:rsidRPr="005D7F40">
              <w:rPr>
                <w:szCs w:val="24"/>
              </w:rPr>
      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(организатор аукциона)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участка. При этом договор заключается по начальной цене предмета аукциона, а размер ежегодной арендной платы по договору аренды земельного участка определяется в размере, равном начальной цене предмета аукциона (п. 14 ст. 39.12 ЗК РФ).</w:t>
            </w:r>
          </w:p>
          <w:p w:rsidR="009176A8" w:rsidRPr="005D7F40" w:rsidRDefault="009176A8" w:rsidP="00863044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szCs w:val="24"/>
              </w:rPr>
            </w:pPr>
            <w:r w:rsidRPr="005D7F40">
              <w:rPr>
                <w:szCs w:val="24"/>
              </w:rPr>
              <w:t>Задаток, внесенный лицом, не заключившим договор аренды земельного участка вследствие уклонения от заключения договора, не возвращается.</w:t>
            </w:r>
          </w:p>
          <w:p w:rsidR="009176A8" w:rsidRPr="005D7F40" w:rsidRDefault="009176A8" w:rsidP="00863044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szCs w:val="24"/>
              </w:rPr>
            </w:pPr>
            <w:r w:rsidRPr="005D7F40">
              <w:rPr>
                <w:szCs w:val="24"/>
              </w:rPr>
              <w:t>Сведения о победителях аукционов, уклонившихся от заключения договора аренды земельного участка, являющегося предметом аукциона, включаются в реестр недобросовестных участников аукциона</w:t>
            </w:r>
          </w:p>
          <w:p w:rsidR="009176A8" w:rsidRPr="00471D0F" w:rsidRDefault="009176A8" w:rsidP="00863044">
            <w:pPr>
              <w:pStyle w:val="a9"/>
              <w:shd w:val="clear" w:color="auto" w:fill="FFFFFF"/>
              <w:spacing w:after="0"/>
              <w:ind w:left="0" w:firstLine="317"/>
              <w:jc w:val="both"/>
              <w:rPr>
                <w:szCs w:val="24"/>
                <w:lang w:val="ru-RU"/>
              </w:rPr>
            </w:pPr>
            <w:r w:rsidRPr="005D7F40">
              <w:rPr>
                <w:szCs w:val="24"/>
              </w:rPr>
              <w:t xml:space="preserve">С победителем торгов или с единственным принявшим участие в аукционе участником договор </w:t>
            </w:r>
            <w:r w:rsidRPr="005D7F40">
              <w:rPr>
                <w:szCs w:val="24"/>
                <w:lang w:val="ru-RU"/>
              </w:rPr>
              <w:t xml:space="preserve">аренды </w:t>
            </w:r>
            <w:r w:rsidRPr="005D7F40">
              <w:rPr>
                <w:szCs w:val="24"/>
              </w:rPr>
              <w:t xml:space="preserve">заключается не ранее чем через десять дней со дня размещения информации о результатах аукциона на официальном сайте Российской Федерации в сети </w:t>
            </w:r>
            <w:r w:rsidRPr="005D7F40">
              <w:rPr>
                <w:szCs w:val="24"/>
              </w:rPr>
              <w:lastRenderedPageBreak/>
              <w:t xml:space="preserve">«Интернет» </w:t>
            </w:r>
            <w:hyperlink r:id="rId18" w:history="1">
              <w:r w:rsidR="00471D0F" w:rsidRPr="00C113AE">
                <w:rPr>
                  <w:rStyle w:val="a3"/>
                  <w:szCs w:val="24"/>
                </w:rPr>
                <w:t>www.torgi.gov.r</w:t>
              </w:r>
              <w:r w:rsidR="00471D0F" w:rsidRPr="00C113AE">
                <w:rPr>
                  <w:rStyle w:val="a3"/>
                  <w:szCs w:val="24"/>
                  <w:lang w:val="en-US"/>
                </w:rPr>
                <w:t>u</w:t>
              </w:r>
            </w:hyperlink>
            <w:r w:rsidR="00471D0F" w:rsidRPr="00471D0F">
              <w:rPr>
                <w:szCs w:val="24"/>
                <w:lang w:val="ru-RU"/>
              </w:rPr>
              <w:t>.</w:t>
            </w:r>
            <w:r w:rsidR="00471D0F">
              <w:rPr>
                <w:szCs w:val="24"/>
                <w:lang w:val="ru-RU"/>
              </w:rPr>
              <w:t xml:space="preserve"> </w:t>
            </w:r>
          </w:p>
        </w:tc>
      </w:tr>
      <w:tr w:rsidR="009176A8" w:rsidRPr="003231A8" w:rsidTr="00007C34">
        <w:trPr>
          <w:trHeight w:val="205"/>
        </w:trPr>
        <w:tc>
          <w:tcPr>
            <w:tcW w:w="3652" w:type="dxa"/>
            <w:shd w:val="clear" w:color="auto" w:fill="FFFFFF"/>
          </w:tcPr>
          <w:p w:rsidR="009176A8" w:rsidRPr="00214281" w:rsidRDefault="009176A8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lang w:val="ru-RU" w:eastAsia="ru-RU"/>
              </w:rPr>
            </w:pPr>
            <w:r w:rsidRPr="00214281">
              <w:rPr>
                <w:lang w:val="ru-RU" w:eastAsia="ru-RU"/>
              </w:rPr>
              <w:lastRenderedPageBreak/>
              <w:t>Дополнительные сведения</w:t>
            </w:r>
          </w:p>
        </w:tc>
        <w:tc>
          <w:tcPr>
            <w:tcW w:w="6095" w:type="dxa"/>
            <w:shd w:val="clear" w:color="auto" w:fill="FFFFFF"/>
          </w:tcPr>
          <w:p w:rsidR="00863044" w:rsidRDefault="00863044" w:rsidP="00863044">
            <w:pPr>
              <w:pStyle w:val="a9"/>
              <w:shd w:val="clear" w:color="auto" w:fill="FFFFFF"/>
              <w:spacing w:after="0"/>
              <w:ind w:left="0" w:firstLine="317"/>
              <w:jc w:val="both"/>
              <w:rPr>
                <w:szCs w:val="24"/>
                <w:lang w:val="ru-RU"/>
              </w:rPr>
            </w:pPr>
            <w:r w:rsidRPr="00863044">
              <w:rPr>
                <w:szCs w:val="24"/>
                <w:lang w:val="ru-RU"/>
              </w:rPr>
              <w:t>Допускается взимание оператором электронной площадки с победителя электронного аукциона или иных лиц, с которыми в соответствии с пунктами 13, 14,</w:t>
            </w:r>
            <w:r>
              <w:rPr>
                <w:szCs w:val="24"/>
                <w:lang w:val="ru-RU"/>
              </w:rPr>
              <w:t xml:space="preserve"> 20 и 25 статьи 39.12 Земельного к</w:t>
            </w:r>
            <w:r w:rsidRPr="00863044">
              <w:rPr>
                <w:szCs w:val="24"/>
                <w:lang w:val="ru-RU"/>
              </w:rPr>
              <w:t>одекса</w:t>
            </w:r>
            <w:r>
              <w:rPr>
                <w:szCs w:val="24"/>
                <w:lang w:val="ru-RU"/>
              </w:rPr>
              <w:t xml:space="preserve"> Российской Федерации заключается договор аренды земельного</w:t>
            </w:r>
            <w:r w:rsidRPr="00863044">
              <w:rPr>
                <w:szCs w:val="24"/>
                <w:lang w:val="ru-RU"/>
              </w:rPr>
              <w:t xml:space="preserve">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Cs w:val="24"/>
                <w:lang w:val="ru-RU"/>
              </w:rPr>
              <w:t xml:space="preserve"> (п. 5 ст. 39.13 ЗК РФ)</w:t>
            </w:r>
            <w:r w:rsidRPr="00863044">
              <w:rPr>
                <w:szCs w:val="24"/>
                <w:lang w:val="ru-RU"/>
              </w:rPr>
              <w:t>.</w:t>
            </w:r>
          </w:p>
          <w:p w:rsidR="001F5428" w:rsidRDefault="001F5428" w:rsidP="00863044">
            <w:pPr>
              <w:pStyle w:val="a9"/>
              <w:shd w:val="clear" w:color="auto" w:fill="FFFFFF"/>
              <w:spacing w:after="0"/>
              <w:ind w:left="0" w:firstLine="317"/>
              <w:jc w:val="both"/>
              <w:rPr>
                <w:szCs w:val="24"/>
                <w:lang w:val="ru-RU"/>
              </w:rPr>
            </w:pPr>
            <w:r w:rsidRPr="001F5428">
              <w:rPr>
                <w:szCs w:val="24"/>
                <w:lang w:val="ru-RU"/>
              </w:rPr>
              <w:t>Участие в торгах, проводимых в торговой секции «Приватизация, аренда и продажа прав», бесплатное для претендентов (участников).</w:t>
            </w:r>
          </w:p>
          <w:p w:rsidR="00863044" w:rsidRDefault="00300AE4" w:rsidP="00863044">
            <w:pPr>
              <w:pStyle w:val="a9"/>
              <w:shd w:val="clear" w:color="auto" w:fill="FFFFFF"/>
              <w:spacing w:after="0"/>
              <w:ind w:left="0" w:firstLine="317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Организатор аукциона</w:t>
            </w:r>
            <w:r w:rsidR="00863044" w:rsidRPr="00863044">
              <w:rPr>
                <w:szCs w:val="24"/>
                <w:lang w:val="ru-RU"/>
              </w:rPr>
              <w:t xml:space="preserve"> принимает решение об отказе в проведении аукциона в случае выявления обстоятельств, пре</w:t>
            </w:r>
            <w:r>
              <w:rPr>
                <w:szCs w:val="24"/>
                <w:lang w:val="ru-RU"/>
              </w:rPr>
              <w:t>дусмотренных пунктом 8</w:t>
            </w:r>
            <w:r w:rsidR="00863044" w:rsidRPr="00863044">
              <w:rPr>
                <w:szCs w:val="24"/>
                <w:lang w:val="ru-RU"/>
              </w:rPr>
              <w:t xml:space="preserve"> статьи</w:t>
            </w:r>
            <w:r>
              <w:rPr>
                <w:szCs w:val="24"/>
                <w:lang w:val="ru-RU"/>
              </w:rPr>
              <w:t xml:space="preserve"> 39.11 Земельного кодекса Российской Федерации.</w:t>
            </w:r>
            <w:r w:rsidR="00863044" w:rsidRPr="00863044">
              <w:rPr>
                <w:szCs w:val="24"/>
                <w:lang w:val="ru-RU"/>
              </w:rPr>
              <w:t xml:space="preserve"> Извещение об отказе в проведении аукциона ра</w:t>
            </w:r>
            <w:r>
              <w:rPr>
                <w:szCs w:val="24"/>
                <w:lang w:val="ru-RU"/>
              </w:rPr>
              <w:t>змещается на официальном сайте О</w:t>
            </w:r>
            <w:r w:rsidR="00863044" w:rsidRPr="00863044">
              <w:rPr>
                <w:szCs w:val="24"/>
                <w:lang w:val="ru-RU"/>
              </w:rPr>
              <w:t>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      </w:r>
          </w:p>
          <w:p w:rsidR="002D521F" w:rsidRPr="00300AE4" w:rsidRDefault="009176A8" w:rsidP="00300AE4">
            <w:pPr>
              <w:pStyle w:val="a9"/>
              <w:shd w:val="clear" w:color="auto" w:fill="FFFFFF"/>
              <w:spacing w:after="0"/>
              <w:ind w:left="0" w:firstLine="317"/>
              <w:jc w:val="both"/>
              <w:rPr>
                <w:szCs w:val="24"/>
                <w:lang w:val="ru-RU"/>
              </w:rPr>
            </w:pPr>
            <w:r w:rsidRPr="005D7F40">
              <w:rPr>
                <w:szCs w:val="24"/>
              </w:rPr>
              <w:t xml:space="preserve">Дополнительную информацию по вопросам проведения аукциона можно получить в администрации </w:t>
            </w:r>
            <w:r w:rsidRPr="005D7F40">
              <w:rPr>
                <w:szCs w:val="24"/>
                <w:lang w:val="ru-RU"/>
              </w:rPr>
              <w:t>Кондинского района</w:t>
            </w:r>
            <w:r w:rsidRPr="005D7F40">
              <w:rPr>
                <w:szCs w:val="24"/>
              </w:rPr>
              <w:t xml:space="preserve"> по адресу: ул. </w:t>
            </w:r>
            <w:r w:rsidRPr="005D7F40">
              <w:rPr>
                <w:szCs w:val="24"/>
                <w:lang w:val="ru-RU"/>
              </w:rPr>
              <w:t>Титова</w:t>
            </w:r>
            <w:r w:rsidR="00E67FCE">
              <w:rPr>
                <w:szCs w:val="24"/>
              </w:rPr>
              <w:t>, д.</w:t>
            </w:r>
            <w:r w:rsidRPr="005D7F40">
              <w:rPr>
                <w:szCs w:val="24"/>
                <w:lang w:val="ru-RU"/>
              </w:rPr>
              <w:t>26, каб.212</w:t>
            </w:r>
            <w:r w:rsidRPr="005D7F40">
              <w:rPr>
                <w:szCs w:val="24"/>
              </w:rPr>
              <w:t xml:space="preserve">, пгт. </w:t>
            </w:r>
            <w:r w:rsidRPr="005D7F40">
              <w:rPr>
                <w:szCs w:val="24"/>
                <w:lang w:val="ru-RU"/>
              </w:rPr>
              <w:t>Междуреченский</w:t>
            </w:r>
            <w:r w:rsidRPr="005D7F40">
              <w:rPr>
                <w:szCs w:val="24"/>
              </w:rPr>
              <w:t>, Кондинский район, Ханты-Мансийский автономный</w:t>
            </w:r>
            <w:r w:rsidR="002D521F">
              <w:rPr>
                <w:szCs w:val="24"/>
              </w:rPr>
              <w:t xml:space="preserve"> округ – Югра</w:t>
            </w:r>
            <w:r w:rsidR="00300AE4">
              <w:rPr>
                <w:szCs w:val="24"/>
                <w:lang w:val="ru-RU"/>
              </w:rPr>
              <w:t>.</w:t>
            </w:r>
          </w:p>
          <w:p w:rsidR="009176A8" w:rsidRPr="003231A8" w:rsidRDefault="009176A8" w:rsidP="00007C34">
            <w:pPr>
              <w:pStyle w:val="a9"/>
              <w:shd w:val="clear" w:color="auto" w:fill="FFFFFF"/>
              <w:spacing w:after="0"/>
              <w:ind w:left="0" w:firstLine="20"/>
              <w:jc w:val="both"/>
              <w:rPr>
                <w:szCs w:val="24"/>
                <w:lang w:val="en-US"/>
              </w:rPr>
            </w:pPr>
            <w:r w:rsidRPr="005D7F40">
              <w:rPr>
                <w:szCs w:val="24"/>
              </w:rPr>
              <w:t xml:space="preserve"> тел: 8(34677)</w:t>
            </w:r>
            <w:r w:rsidRPr="003231A8">
              <w:rPr>
                <w:szCs w:val="24"/>
                <w:lang w:val="en-US"/>
              </w:rPr>
              <w:t>41</w:t>
            </w:r>
            <w:r w:rsidR="00300AE4" w:rsidRPr="003231A8">
              <w:rPr>
                <w:szCs w:val="24"/>
                <w:lang w:val="en-US"/>
              </w:rPr>
              <w:t>-</w:t>
            </w:r>
            <w:r w:rsidRPr="003231A8">
              <w:rPr>
                <w:szCs w:val="24"/>
                <w:lang w:val="en-US"/>
              </w:rPr>
              <w:t>077</w:t>
            </w:r>
            <w:r w:rsidR="000A41F6">
              <w:rPr>
                <w:szCs w:val="24"/>
              </w:rPr>
              <w:t xml:space="preserve">, e-mail: </w:t>
            </w:r>
            <w:hyperlink r:id="rId19" w:history="1">
              <w:r w:rsidR="00471D0F" w:rsidRPr="00C113AE">
                <w:rPr>
                  <w:rStyle w:val="a3"/>
                  <w:szCs w:val="24"/>
                  <w:lang w:val="en-US"/>
                </w:rPr>
                <w:t>upr</w:t>
              </w:r>
              <w:r w:rsidR="00471D0F" w:rsidRPr="003231A8">
                <w:rPr>
                  <w:rStyle w:val="a3"/>
                  <w:szCs w:val="24"/>
                  <w:lang w:val="en-US"/>
                </w:rPr>
                <w:t>@</w:t>
              </w:r>
              <w:r w:rsidR="00471D0F" w:rsidRPr="00C113AE">
                <w:rPr>
                  <w:rStyle w:val="a3"/>
                  <w:szCs w:val="24"/>
                  <w:lang w:val="en-US"/>
                </w:rPr>
                <w:t>admkonda</w:t>
              </w:r>
              <w:r w:rsidR="00471D0F" w:rsidRPr="00C113AE">
                <w:rPr>
                  <w:rStyle w:val="a3"/>
                  <w:szCs w:val="24"/>
                </w:rPr>
                <w:t>.r</w:t>
              </w:r>
              <w:r w:rsidR="00471D0F" w:rsidRPr="00C113AE">
                <w:rPr>
                  <w:rStyle w:val="a3"/>
                  <w:szCs w:val="24"/>
                  <w:lang w:val="en-US"/>
                </w:rPr>
                <w:t>u</w:t>
              </w:r>
            </w:hyperlink>
            <w:r w:rsidR="00471D0F" w:rsidRPr="003231A8">
              <w:rPr>
                <w:szCs w:val="24"/>
                <w:lang w:val="en-US"/>
              </w:rPr>
              <w:t xml:space="preserve">. </w:t>
            </w:r>
          </w:p>
        </w:tc>
      </w:tr>
      <w:tr w:rsidR="009176A8" w:rsidRPr="008F0E15" w:rsidTr="00007C34">
        <w:trPr>
          <w:trHeight w:val="468"/>
        </w:trPr>
        <w:tc>
          <w:tcPr>
            <w:tcW w:w="3652" w:type="dxa"/>
            <w:shd w:val="clear" w:color="auto" w:fill="FFFFFF"/>
          </w:tcPr>
          <w:p w:rsidR="009176A8" w:rsidRPr="005D7F40" w:rsidRDefault="009176A8" w:rsidP="00007C34">
            <w:pPr>
              <w:pStyle w:val="32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  <w:r w:rsidRPr="005D7F40">
              <w:rPr>
                <w:sz w:val="24"/>
                <w:szCs w:val="24"/>
                <w:lang w:val="ru-RU" w:eastAsia="ru-RU"/>
              </w:rPr>
              <w:t>Приложения к извещению о проведении аукциона</w:t>
            </w:r>
          </w:p>
        </w:tc>
        <w:tc>
          <w:tcPr>
            <w:tcW w:w="6095" w:type="dxa"/>
            <w:shd w:val="clear" w:color="auto" w:fill="FFFFFF"/>
          </w:tcPr>
          <w:p w:rsidR="009176A8" w:rsidRPr="00FB7E24" w:rsidRDefault="009176A8" w:rsidP="00FB7E24">
            <w:pPr>
              <w:pStyle w:val="a9"/>
              <w:shd w:val="clear" w:color="auto" w:fill="FFFFFF"/>
              <w:spacing w:after="0"/>
              <w:ind w:left="176" w:hanging="156"/>
              <w:jc w:val="both"/>
              <w:rPr>
                <w:szCs w:val="24"/>
                <w:lang w:val="ru-RU"/>
              </w:rPr>
            </w:pPr>
            <w:r w:rsidRPr="005D7F40">
              <w:rPr>
                <w:szCs w:val="24"/>
                <w:lang w:val="ru-RU"/>
              </w:rPr>
              <w:t xml:space="preserve">- </w:t>
            </w:r>
            <w:r w:rsidRPr="005D7F40">
              <w:rPr>
                <w:szCs w:val="24"/>
              </w:rPr>
              <w:t>форма заявки на участие в аукционе</w:t>
            </w:r>
            <w:r w:rsidR="00BD74B7">
              <w:rPr>
                <w:szCs w:val="24"/>
                <w:lang w:val="ru-RU"/>
              </w:rPr>
              <w:t xml:space="preserve"> в электронной  форме.</w:t>
            </w:r>
          </w:p>
          <w:p w:rsidR="00BD74B7" w:rsidRDefault="009176A8" w:rsidP="00007C34">
            <w:pPr>
              <w:pStyle w:val="a9"/>
              <w:shd w:val="clear" w:color="auto" w:fill="FFFFFF"/>
              <w:spacing w:after="0"/>
              <w:ind w:left="0" w:firstLine="20"/>
              <w:jc w:val="both"/>
              <w:rPr>
                <w:szCs w:val="24"/>
              </w:rPr>
            </w:pPr>
            <w:r w:rsidRPr="005D7F40">
              <w:rPr>
                <w:szCs w:val="24"/>
                <w:lang w:val="ru-RU"/>
              </w:rPr>
              <w:t xml:space="preserve">- </w:t>
            </w:r>
            <w:r w:rsidRPr="005D7F40">
              <w:rPr>
                <w:szCs w:val="24"/>
              </w:rPr>
              <w:t xml:space="preserve">проект договора </w:t>
            </w:r>
            <w:r w:rsidRPr="005D7F40">
              <w:rPr>
                <w:szCs w:val="24"/>
                <w:lang w:val="ru-RU"/>
              </w:rPr>
              <w:t>аренды</w:t>
            </w:r>
            <w:r w:rsidRPr="005D7F40">
              <w:rPr>
                <w:szCs w:val="24"/>
              </w:rPr>
              <w:t xml:space="preserve"> земельного участка.</w:t>
            </w:r>
          </w:p>
          <w:p w:rsidR="009176A8" w:rsidRPr="005D7F40" w:rsidRDefault="00BD74B7" w:rsidP="00007C34">
            <w:pPr>
              <w:pStyle w:val="a9"/>
              <w:shd w:val="clear" w:color="auto" w:fill="FFFFFF"/>
              <w:spacing w:after="0"/>
              <w:ind w:left="0" w:firstLine="20"/>
              <w:jc w:val="both"/>
              <w:rPr>
                <w:szCs w:val="24"/>
              </w:rPr>
            </w:pPr>
            <w:r>
              <w:rPr>
                <w:szCs w:val="24"/>
                <w:lang w:val="ru-RU"/>
              </w:rPr>
              <w:t>- градостроительный план земельного участка.</w:t>
            </w:r>
            <w:r w:rsidR="009176A8" w:rsidRPr="005D7F40">
              <w:rPr>
                <w:szCs w:val="24"/>
              </w:rPr>
              <w:t xml:space="preserve"> </w:t>
            </w:r>
          </w:p>
        </w:tc>
      </w:tr>
    </w:tbl>
    <w:p w:rsidR="000F1F54" w:rsidRDefault="000F1F54" w:rsidP="000F1F54">
      <w:pPr>
        <w:spacing w:line="216" w:lineRule="auto"/>
        <w:rPr>
          <w:color w:val="FF0000"/>
          <w:sz w:val="25"/>
          <w:szCs w:val="25"/>
        </w:rPr>
      </w:pPr>
    </w:p>
    <w:p w:rsidR="000A41F6" w:rsidRDefault="000A41F6" w:rsidP="000F1F54">
      <w:pPr>
        <w:spacing w:line="216" w:lineRule="auto"/>
        <w:rPr>
          <w:color w:val="FF0000"/>
          <w:sz w:val="25"/>
          <w:szCs w:val="25"/>
        </w:rPr>
      </w:pPr>
    </w:p>
    <w:p w:rsidR="003D442E" w:rsidRDefault="003D442E" w:rsidP="000F1F54">
      <w:pPr>
        <w:spacing w:line="216" w:lineRule="auto"/>
        <w:rPr>
          <w:color w:val="FF0000"/>
          <w:sz w:val="25"/>
          <w:szCs w:val="25"/>
        </w:rPr>
      </w:pPr>
    </w:p>
    <w:p w:rsidR="003D442E" w:rsidRDefault="003D442E" w:rsidP="000F1F54">
      <w:pPr>
        <w:spacing w:line="216" w:lineRule="auto"/>
        <w:rPr>
          <w:color w:val="FF0000"/>
          <w:sz w:val="25"/>
          <w:szCs w:val="25"/>
        </w:rPr>
      </w:pPr>
    </w:p>
    <w:p w:rsidR="003A68AD" w:rsidRDefault="003A68AD" w:rsidP="000F1F54">
      <w:pPr>
        <w:spacing w:line="216" w:lineRule="auto"/>
        <w:rPr>
          <w:color w:val="FF0000"/>
          <w:sz w:val="25"/>
          <w:szCs w:val="25"/>
        </w:rPr>
      </w:pPr>
    </w:p>
    <w:p w:rsidR="003D442E" w:rsidRDefault="003D442E" w:rsidP="000F1F54">
      <w:pPr>
        <w:spacing w:line="216" w:lineRule="auto"/>
        <w:rPr>
          <w:color w:val="FF0000"/>
          <w:sz w:val="25"/>
          <w:szCs w:val="25"/>
        </w:rPr>
      </w:pPr>
    </w:p>
    <w:p w:rsidR="00636D82" w:rsidRDefault="00636D82" w:rsidP="000F1F54">
      <w:pPr>
        <w:spacing w:line="216" w:lineRule="auto"/>
        <w:rPr>
          <w:color w:val="FF0000"/>
          <w:sz w:val="25"/>
          <w:szCs w:val="25"/>
        </w:rPr>
      </w:pPr>
    </w:p>
    <w:p w:rsidR="00C44379" w:rsidRDefault="00C44379" w:rsidP="000F1F54">
      <w:pPr>
        <w:spacing w:line="216" w:lineRule="auto"/>
        <w:rPr>
          <w:color w:val="FF0000"/>
          <w:sz w:val="25"/>
          <w:szCs w:val="25"/>
        </w:rPr>
      </w:pPr>
    </w:p>
    <w:p w:rsidR="00320AB6" w:rsidRDefault="00320AB6" w:rsidP="000F1F54">
      <w:pPr>
        <w:spacing w:line="216" w:lineRule="auto"/>
        <w:rPr>
          <w:color w:val="FF0000"/>
          <w:sz w:val="25"/>
          <w:szCs w:val="25"/>
        </w:rPr>
      </w:pPr>
    </w:p>
    <w:p w:rsidR="00BD74B7" w:rsidRDefault="00BD74B7" w:rsidP="000F1F54">
      <w:pPr>
        <w:spacing w:line="216" w:lineRule="auto"/>
        <w:rPr>
          <w:color w:val="FF0000"/>
          <w:sz w:val="25"/>
          <w:szCs w:val="25"/>
        </w:rPr>
      </w:pPr>
    </w:p>
    <w:p w:rsidR="005916FF" w:rsidRDefault="005916FF" w:rsidP="000F1F54">
      <w:pPr>
        <w:spacing w:line="216" w:lineRule="auto"/>
        <w:rPr>
          <w:color w:val="FF0000"/>
          <w:sz w:val="25"/>
          <w:szCs w:val="25"/>
        </w:rPr>
      </w:pPr>
    </w:p>
    <w:p w:rsidR="005916FF" w:rsidRDefault="005916FF" w:rsidP="000F1F54">
      <w:pPr>
        <w:spacing w:line="216" w:lineRule="auto"/>
        <w:rPr>
          <w:color w:val="FF0000"/>
          <w:sz w:val="25"/>
          <w:szCs w:val="25"/>
        </w:rPr>
      </w:pPr>
    </w:p>
    <w:p w:rsidR="005916FF" w:rsidRDefault="005916FF" w:rsidP="000F1F54">
      <w:pPr>
        <w:spacing w:line="216" w:lineRule="auto"/>
        <w:rPr>
          <w:color w:val="FF0000"/>
          <w:sz w:val="25"/>
          <w:szCs w:val="25"/>
        </w:rPr>
      </w:pPr>
    </w:p>
    <w:p w:rsidR="005916FF" w:rsidRDefault="005916FF" w:rsidP="000F1F54">
      <w:pPr>
        <w:spacing w:line="216" w:lineRule="auto"/>
        <w:rPr>
          <w:color w:val="FF0000"/>
          <w:sz w:val="25"/>
          <w:szCs w:val="25"/>
        </w:rPr>
      </w:pPr>
    </w:p>
    <w:p w:rsidR="005916FF" w:rsidRDefault="005916FF" w:rsidP="000F1F54">
      <w:pPr>
        <w:spacing w:line="216" w:lineRule="auto"/>
        <w:rPr>
          <w:color w:val="FF0000"/>
          <w:sz w:val="25"/>
          <w:szCs w:val="25"/>
        </w:rPr>
      </w:pPr>
    </w:p>
    <w:p w:rsidR="005916FF" w:rsidRDefault="005916FF" w:rsidP="000F1F54">
      <w:pPr>
        <w:spacing w:line="216" w:lineRule="auto"/>
        <w:rPr>
          <w:color w:val="FF0000"/>
          <w:sz w:val="25"/>
          <w:szCs w:val="25"/>
        </w:rPr>
      </w:pPr>
    </w:p>
    <w:p w:rsidR="005916FF" w:rsidRDefault="005916FF" w:rsidP="000F1F54">
      <w:pPr>
        <w:spacing w:line="216" w:lineRule="auto"/>
        <w:rPr>
          <w:color w:val="FF0000"/>
          <w:sz w:val="25"/>
          <w:szCs w:val="25"/>
        </w:rPr>
      </w:pPr>
    </w:p>
    <w:p w:rsidR="00320AB6" w:rsidRDefault="00320AB6" w:rsidP="000F1F54">
      <w:pPr>
        <w:spacing w:line="216" w:lineRule="auto"/>
        <w:rPr>
          <w:color w:val="FF0000"/>
          <w:sz w:val="25"/>
          <w:szCs w:val="25"/>
        </w:rPr>
      </w:pPr>
    </w:p>
    <w:p w:rsidR="00FD1794" w:rsidRPr="000A41F6" w:rsidRDefault="00FD1794" w:rsidP="00FD1794">
      <w:pPr>
        <w:spacing w:line="216" w:lineRule="auto"/>
        <w:jc w:val="center"/>
        <w:rPr>
          <w:bCs/>
          <w:sz w:val="25"/>
          <w:szCs w:val="25"/>
        </w:rPr>
      </w:pPr>
      <w:r w:rsidRPr="00FC3830">
        <w:rPr>
          <w:bCs/>
          <w:sz w:val="25"/>
          <w:szCs w:val="25"/>
        </w:rPr>
        <w:lastRenderedPageBreak/>
        <w:t>ЗАЯВКА</w:t>
      </w:r>
      <w:r>
        <w:rPr>
          <w:bCs/>
          <w:sz w:val="25"/>
          <w:szCs w:val="25"/>
        </w:rPr>
        <w:t xml:space="preserve"> НА УЧАСТИЕ В АУКЦИОНЕ В ЭЛЕКТРОННОЙ ФОРМЕ</w:t>
      </w:r>
    </w:p>
    <w:p w:rsidR="00FD1794" w:rsidRDefault="00FD1794" w:rsidP="00FD1794">
      <w:pPr>
        <w:spacing w:line="216" w:lineRule="auto"/>
        <w:jc w:val="center"/>
        <w:rPr>
          <w:bCs/>
          <w:sz w:val="25"/>
          <w:szCs w:val="25"/>
        </w:rPr>
      </w:pPr>
      <w:r>
        <w:rPr>
          <w:bCs/>
          <w:sz w:val="25"/>
          <w:szCs w:val="25"/>
        </w:rPr>
        <w:t>назначенном на____________________________</w:t>
      </w:r>
    </w:p>
    <w:p w:rsidR="00FD1794" w:rsidRPr="000A41F6" w:rsidRDefault="00FD1794" w:rsidP="00FD1794">
      <w:pPr>
        <w:spacing w:line="216" w:lineRule="auto"/>
        <w:jc w:val="center"/>
        <w:rPr>
          <w:bCs/>
          <w:sz w:val="20"/>
        </w:rPr>
      </w:pPr>
      <w:r>
        <w:rPr>
          <w:bCs/>
          <w:sz w:val="25"/>
          <w:szCs w:val="25"/>
        </w:rPr>
        <w:t xml:space="preserve">                              </w:t>
      </w:r>
      <w:r w:rsidRPr="000A41F6">
        <w:rPr>
          <w:bCs/>
          <w:sz w:val="20"/>
        </w:rPr>
        <w:t>(дата проведения аукциона)</w:t>
      </w:r>
    </w:p>
    <w:p w:rsidR="00FD1794" w:rsidRPr="001F5469" w:rsidRDefault="00FD1794" w:rsidP="00FD1794">
      <w:pPr>
        <w:spacing w:line="216" w:lineRule="auto"/>
        <w:jc w:val="center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на право заключения </w:t>
      </w:r>
      <w:r w:rsidRPr="00FC3830">
        <w:rPr>
          <w:bCs/>
          <w:sz w:val="25"/>
          <w:szCs w:val="25"/>
        </w:rPr>
        <w:t>договора аренды</w:t>
      </w:r>
      <w:r>
        <w:rPr>
          <w:bCs/>
          <w:sz w:val="25"/>
          <w:szCs w:val="25"/>
        </w:rPr>
        <w:t xml:space="preserve"> </w:t>
      </w:r>
      <w:r w:rsidRPr="00FC3830">
        <w:rPr>
          <w:bCs/>
          <w:sz w:val="25"/>
          <w:szCs w:val="25"/>
        </w:rPr>
        <w:t>земельного участка</w:t>
      </w:r>
      <w:r>
        <w:rPr>
          <w:bCs/>
          <w:sz w:val="25"/>
          <w:szCs w:val="25"/>
        </w:rPr>
        <w:t>,</w:t>
      </w:r>
    </w:p>
    <w:p w:rsidR="00FD1794" w:rsidRDefault="00FD1794" w:rsidP="00FD1794">
      <w:pPr>
        <w:spacing w:line="216" w:lineRule="auto"/>
        <w:rPr>
          <w:bCs/>
          <w:sz w:val="25"/>
          <w:szCs w:val="25"/>
        </w:rPr>
      </w:pPr>
      <w:r w:rsidRPr="00FC3830">
        <w:rPr>
          <w:bCs/>
          <w:sz w:val="25"/>
          <w:szCs w:val="25"/>
        </w:rPr>
        <w:t xml:space="preserve">расположенного по адресу: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FD1794" w:rsidRPr="00F0581F" w:rsidTr="005443EC">
        <w:tc>
          <w:tcPr>
            <w:tcW w:w="10137" w:type="dxa"/>
            <w:tcBorders>
              <w:bottom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FD1794" w:rsidRPr="00F0581F" w:rsidTr="005443EC">
        <w:tc>
          <w:tcPr>
            <w:tcW w:w="10137" w:type="dxa"/>
            <w:tcBorders>
              <w:top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jc w:val="center"/>
              <w:rPr>
                <w:bCs/>
                <w:sz w:val="25"/>
                <w:szCs w:val="25"/>
              </w:rPr>
            </w:pPr>
            <w:r w:rsidRPr="00F0581F">
              <w:rPr>
                <w:sz w:val="20"/>
              </w:rPr>
              <w:t>адрес земельного участка, № лота</w:t>
            </w:r>
          </w:p>
        </w:tc>
      </w:tr>
      <w:tr w:rsidR="00FD1794" w:rsidRPr="00F0581F" w:rsidTr="005443EC">
        <w:tc>
          <w:tcPr>
            <w:tcW w:w="10137" w:type="dxa"/>
            <w:tcBorders>
              <w:bottom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jc w:val="center"/>
              <w:rPr>
                <w:bCs/>
                <w:sz w:val="25"/>
                <w:szCs w:val="25"/>
              </w:rPr>
            </w:pPr>
          </w:p>
        </w:tc>
      </w:tr>
    </w:tbl>
    <w:p w:rsidR="00FD1794" w:rsidRDefault="00FD1794" w:rsidP="00FD1794">
      <w:pPr>
        <w:spacing w:line="216" w:lineRule="auto"/>
        <w:rPr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72"/>
        <w:gridCol w:w="470"/>
        <w:gridCol w:w="284"/>
        <w:gridCol w:w="521"/>
        <w:gridCol w:w="46"/>
        <w:gridCol w:w="850"/>
        <w:gridCol w:w="19"/>
        <w:gridCol w:w="123"/>
        <w:gridCol w:w="709"/>
        <w:gridCol w:w="758"/>
        <w:gridCol w:w="943"/>
        <w:gridCol w:w="1466"/>
        <w:gridCol w:w="744"/>
        <w:gridCol w:w="2233"/>
      </w:tblGrid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1.</w:t>
            </w:r>
          </w:p>
        </w:tc>
        <w:tc>
          <w:tcPr>
            <w:tcW w:w="9166" w:type="dxa"/>
            <w:gridSpan w:val="13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Сведения о заявителе:      </w:t>
            </w: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1.1</w:t>
            </w:r>
          </w:p>
        </w:tc>
        <w:tc>
          <w:tcPr>
            <w:tcW w:w="916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6"/>
                <w:szCs w:val="26"/>
              </w:rPr>
            </w:pP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jc w:val="center"/>
              <w:rPr>
                <w:bCs/>
                <w:sz w:val="25"/>
                <w:szCs w:val="25"/>
              </w:rPr>
            </w:pPr>
            <w:r w:rsidRPr="00F0581F">
              <w:rPr>
                <w:sz w:val="20"/>
              </w:rPr>
              <w:t>полное наименование  заявителя - юридического лица / фамилия, имя отчество заявителя  физ. лица</w:t>
            </w: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1.2</w:t>
            </w:r>
          </w:p>
        </w:tc>
        <w:tc>
          <w:tcPr>
            <w:tcW w:w="916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6"/>
                <w:szCs w:val="26"/>
              </w:rPr>
            </w:pP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jc w:val="center"/>
              <w:rPr>
                <w:bCs/>
                <w:sz w:val="25"/>
                <w:szCs w:val="25"/>
              </w:rPr>
            </w:pPr>
            <w:r w:rsidRPr="00F0581F">
              <w:rPr>
                <w:sz w:val="20"/>
              </w:rPr>
              <w:t>юридический и фактический адрес заявителя - юр. лица, место регистрации заявителя - физ. лица</w:t>
            </w: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1.3</w:t>
            </w:r>
          </w:p>
        </w:tc>
        <w:tc>
          <w:tcPr>
            <w:tcW w:w="9166" w:type="dxa"/>
            <w:gridSpan w:val="13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Данные:</w:t>
            </w: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1.3.1</w:t>
            </w:r>
          </w:p>
        </w:tc>
        <w:tc>
          <w:tcPr>
            <w:tcW w:w="9166" w:type="dxa"/>
            <w:gridSpan w:val="13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О государственной регистрации заявителя (для заявителя – юридического лица)</w:t>
            </w: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0581F">
              <w:rPr>
                <w:sz w:val="16"/>
                <w:szCs w:val="16"/>
              </w:rPr>
              <w:t>наименование регистрирующего органа</w:t>
            </w: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jc w:val="center"/>
              <w:rPr>
                <w:bCs/>
                <w:sz w:val="25"/>
                <w:szCs w:val="25"/>
              </w:rPr>
            </w:pPr>
            <w:r w:rsidRPr="00F0581F">
              <w:rPr>
                <w:sz w:val="16"/>
                <w:szCs w:val="16"/>
              </w:rPr>
              <w:t>название, дата выдачи и номер документа о регистрации,</w:t>
            </w: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F0581F">
              <w:rPr>
                <w:sz w:val="18"/>
                <w:szCs w:val="18"/>
              </w:rPr>
              <w:t>сведения о внесении в Единый государственный реестр</w:t>
            </w: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1.3.2</w:t>
            </w:r>
          </w:p>
        </w:tc>
        <w:tc>
          <w:tcPr>
            <w:tcW w:w="9166" w:type="dxa"/>
            <w:gridSpan w:val="13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Документ, удостоверяющий личность</w:t>
            </w:r>
            <w:r w:rsidRPr="00F0581F">
              <w:rPr>
                <w:sz w:val="25"/>
                <w:szCs w:val="25"/>
              </w:rPr>
              <w:t xml:space="preserve"> </w:t>
            </w:r>
            <w:r w:rsidRPr="00F0581F">
              <w:rPr>
                <w:bCs/>
                <w:sz w:val="25"/>
                <w:szCs w:val="25"/>
              </w:rPr>
              <w:t>заявителя</w:t>
            </w:r>
            <w:r w:rsidRPr="00F0581F">
              <w:rPr>
                <w:sz w:val="25"/>
                <w:szCs w:val="25"/>
              </w:rPr>
              <w:t xml:space="preserve"> </w:t>
            </w:r>
            <w:r w:rsidRPr="00F0581F">
              <w:rPr>
                <w:bCs/>
                <w:sz w:val="25"/>
                <w:szCs w:val="25"/>
              </w:rPr>
              <w:t>(для заявителя – физического лица)</w:t>
            </w: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1321" w:type="dxa"/>
            <w:gridSpan w:val="4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Паспорт:</w:t>
            </w:r>
          </w:p>
        </w:tc>
        <w:tc>
          <w:tcPr>
            <w:tcW w:w="850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серия</w:t>
            </w:r>
          </w:p>
        </w:tc>
        <w:tc>
          <w:tcPr>
            <w:tcW w:w="16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43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номер</w:t>
            </w:r>
          </w:p>
        </w:tc>
        <w:tc>
          <w:tcPr>
            <w:tcW w:w="4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1321" w:type="dxa"/>
            <w:gridSpan w:val="4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выдан</w:t>
            </w:r>
          </w:p>
        </w:tc>
        <w:tc>
          <w:tcPr>
            <w:tcW w:w="784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1321" w:type="dxa"/>
            <w:gridSpan w:val="4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784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F0581F">
              <w:rPr>
                <w:bCs/>
                <w:sz w:val="18"/>
                <w:szCs w:val="18"/>
              </w:rPr>
              <w:t>дата выдачи, кем выдан</w:t>
            </w: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1321" w:type="dxa"/>
            <w:gridSpan w:val="4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СНИЛС</w:t>
            </w:r>
          </w:p>
        </w:tc>
        <w:tc>
          <w:tcPr>
            <w:tcW w:w="784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1321" w:type="dxa"/>
            <w:gridSpan w:val="4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ИНН</w:t>
            </w:r>
          </w:p>
        </w:tc>
        <w:tc>
          <w:tcPr>
            <w:tcW w:w="784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ind w:right="-153"/>
              <w:rPr>
                <w:bCs/>
                <w:sz w:val="25"/>
                <w:szCs w:val="25"/>
              </w:rPr>
            </w:pPr>
          </w:p>
        </w:tc>
        <w:tc>
          <w:tcPr>
            <w:tcW w:w="1321" w:type="dxa"/>
            <w:gridSpan w:val="4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784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2313" w:type="dxa"/>
            <w:gridSpan w:val="7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Дата рождения</w:t>
            </w:r>
          </w:p>
        </w:tc>
        <w:tc>
          <w:tcPr>
            <w:tcW w:w="685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2313" w:type="dxa"/>
            <w:gridSpan w:val="7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6853" w:type="dxa"/>
            <w:gridSpan w:val="6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1.4</w:t>
            </w:r>
          </w:p>
        </w:tc>
        <w:tc>
          <w:tcPr>
            <w:tcW w:w="9166" w:type="dxa"/>
            <w:gridSpan w:val="13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Банковские реквизиты для возврата задатка:</w:t>
            </w: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2190" w:type="dxa"/>
            <w:gridSpan w:val="6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расчетный счет №</w:t>
            </w:r>
          </w:p>
        </w:tc>
        <w:tc>
          <w:tcPr>
            <w:tcW w:w="697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470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 xml:space="preserve">в </w:t>
            </w:r>
          </w:p>
        </w:tc>
        <w:tc>
          <w:tcPr>
            <w:tcW w:w="869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кор. счет</w:t>
            </w:r>
          </w:p>
        </w:tc>
        <w:tc>
          <w:tcPr>
            <w:tcW w:w="789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754" w:type="dxa"/>
            <w:gridSpan w:val="2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БИК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758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ИНН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744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КПП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3022" w:type="dxa"/>
            <w:gridSpan w:val="8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3167" w:type="dxa"/>
            <w:gridSpan w:val="3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1.5</w:t>
            </w:r>
          </w:p>
        </w:tc>
        <w:tc>
          <w:tcPr>
            <w:tcW w:w="9166" w:type="dxa"/>
            <w:gridSpan w:val="13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Сведения об уполномоченном представителе заявителя:</w:t>
            </w: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jc w:val="center"/>
              <w:rPr>
                <w:sz w:val="20"/>
              </w:rPr>
            </w:pPr>
            <w:r w:rsidRPr="00F0581F">
              <w:rPr>
                <w:sz w:val="20"/>
              </w:rPr>
              <w:t>Ф.И.О., должность (для юридических лиц), документы, подтверждающие полномочия представителя.</w:t>
            </w: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1.6</w:t>
            </w:r>
          </w:p>
        </w:tc>
        <w:tc>
          <w:tcPr>
            <w:tcW w:w="9166" w:type="dxa"/>
            <w:gridSpan w:val="13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Телефон (факс) для связи:</w:t>
            </w:r>
          </w:p>
        </w:tc>
      </w:tr>
      <w:tr w:rsidR="00FD1794" w:rsidRPr="00F0581F" w:rsidTr="005443EC">
        <w:tc>
          <w:tcPr>
            <w:tcW w:w="772" w:type="dxa"/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FD1794" w:rsidRPr="00F0581F" w:rsidRDefault="00FD1794" w:rsidP="005443EC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</w:tbl>
    <w:p w:rsidR="00FD1794" w:rsidRPr="00A92B7C" w:rsidRDefault="00FD1794" w:rsidP="00FD1794">
      <w:pPr>
        <w:spacing w:line="216" w:lineRule="auto"/>
        <w:rPr>
          <w:sz w:val="25"/>
          <w:szCs w:val="25"/>
        </w:rPr>
      </w:pPr>
    </w:p>
    <w:p w:rsidR="00FD1794" w:rsidRDefault="00FD1794" w:rsidP="00FD1794">
      <w:pPr>
        <w:pStyle w:val="af2"/>
        <w:numPr>
          <w:ilvl w:val="0"/>
          <w:numId w:val="16"/>
        </w:numPr>
        <w:tabs>
          <w:tab w:val="left" w:pos="709"/>
        </w:tabs>
        <w:spacing w:line="240" w:lineRule="atLeast"/>
        <w:ind w:left="709" w:right="-1" w:hanging="709"/>
        <w:jc w:val="both"/>
        <w:rPr>
          <w:sz w:val="25"/>
          <w:szCs w:val="25"/>
        </w:rPr>
      </w:pPr>
      <w:r w:rsidRPr="0085358F">
        <w:rPr>
          <w:sz w:val="25"/>
          <w:szCs w:val="25"/>
        </w:rPr>
        <w:t xml:space="preserve">Заявитель подтверждает, что на дату подписания настоящей заявки Заявитель ознакомлен: </w:t>
      </w:r>
    </w:p>
    <w:p w:rsidR="00FD1794" w:rsidRDefault="00FD1794" w:rsidP="00FD1794">
      <w:pPr>
        <w:pStyle w:val="af2"/>
        <w:numPr>
          <w:ilvl w:val="1"/>
          <w:numId w:val="16"/>
        </w:numPr>
        <w:tabs>
          <w:tab w:val="left" w:pos="709"/>
        </w:tabs>
        <w:spacing w:line="240" w:lineRule="atLeast"/>
        <w:ind w:left="709" w:right="-1" w:hanging="709"/>
        <w:jc w:val="both"/>
        <w:rPr>
          <w:sz w:val="25"/>
          <w:szCs w:val="25"/>
        </w:rPr>
      </w:pPr>
      <w:r w:rsidRPr="0085358F">
        <w:rPr>
          <w:sz w:val="25"/>
          <w:szCs w:val="25"/>
        </w:rPr>
        <w:t xml:space="preserve">С материалами и сведениями, изложенными в извещении о проведении аукциона, в том числе с техническими условиями подключения объекта капитального строительства, предельными параметрами разрешенного строительства, опубликованными на официальном сайте торгов Российской Федерации в сети «Интернет» для размещения информации о проведении аукциона (адрес сайта - www.torgi.gov.ru) и на электронной торговой площадке АО «Сбербанк – АСТ» – </w:t>
      </w:r>
      <w:hyperlink r:id="rId20" w:history="1">
        <w:r w:rsidRPr="0085358F">
          <w:rPr>
            <w:color w:val="0000FF"/>
            <w:sz w:val="25"/>
            <w:szCs w:val="25"/>
            <w:u w:val="single"/>
          </w:rPr>
          <w:t>http://utp.sberbank-ast.ru</w:t>
        </w:r>
      </w:hyperlink>
      <w:r w:rsidRPr="0085358F">
        <w:rPr>
          <w:color w:val="0000FF"/>
          <w:sz w:val="25"/>
          <w:szCs w:val="25"/>
          <w:u w:val="single"/>
        </w:rPr>
        <w:t>.</w:t>
      </w:r>
    </w:p>
    <w:p w:rsidR="00FD1794" w:rsidRDefault="00FD1794" w:rsidP="00FD1794">
      <w:pPr>
        <w:pStyle w:val="af2"/>
        <w:numPr>
          <w:ilvl w:val="1"/>
          <w:numId w:val="16"/>
        </w:numPr>
        <w:tabs>
          <w:tab w:val="left" w:pos="709"/>
        </w:tabs>
        <w:spacing w:line="240" w:lineRule="atLeast"/>
        <w:ind w:left="709" w:right="-1" w:hanging="709"/>
        <w:jc w:val="both"/>
        <w:rPr>
          <w:sz w:val="25"/>
          <w:szCs w:val="25"/>
        </w:rPr>
      </w:pPr>
      <w:r w:rsidRPr="0085358F">
        <w:rPr>
          <w:sz w:val="25"/>
          <w:szCs w:val="25"/>
        </w:rPr>
        <w:t xml:space="preserve">С характеристиками земельного участка, указанными в извещении о проведении аукциона. </w:t>
      </w:r>
    </w:p>
    <w:p w:rsidR="00FD1794" w:rsidRDefault="00FD1794" w:rsidP="00FD1794">
      <w:pPr>
        <w:pStyle w:val="af2"/>
        <w:numPr>
          <w:ilvl w:val="1"/>
          <w:numId w:val="16"/>
        </w:numPr>
        <w:tabs>
          <w:tab w:val="left" w:pos="709"/>
        </w:tabs>
        <w:spacing w:line="240" w:lineRule="atLeast"/>
        <w:ind w:left="709" w:right="-1" w:hanging="709"/>
        <w:jc w:val="both"/>
        <w:rPr>
          <w:sz w:val="25"/>
          <w:szCs w:val="25"/>
        </w:rPr>
      </w:pPr>
      <w:r w:rsidRPr="0085358F">
        <w:rPr>
          <w:sz w:val="25"/>
          <w:szCs w:val="25"/>
        </w:rPr>
        <w:t>С проектом договора аренды земельного участка.</w:t>
      </w:r>
    </w:p>
    <w:p w:rsidR="00FD1794" w:rsidRDefault="00FD1794" w:rsidP="00FD1794">
      <w:pPr>
        <w:pStyle w:val="af2"/>
        <w:numPr>
          <w:ilvl w:val="0"/>
          <w:numId w:val="16"/>
        </w:numPr>
        <w:tabs>
          <w:tab w:val="left" w:pos="709"/>
        </w:tabs>
        <w:spacing w:line="240" w:lineRule="atLeast"/>
        <w:ind w:left="709" w:right="-1" w:hanging="709"/>
        <w:jc w:val="both"/>
        <w:rPr>
          <w:sz w:val="25"/>
          <w:szCs w:val="25"/>
        </w:rPr>
      </w:pPr>
      <w:r w:rsidRPr="0085358F">
        <w:rPr>
          <w:sz w:val="25"/>
          <w:szCs w:val="25"/>
        </w:rPr>
        <w:lastRenderedPageBreak/>
        <w:t>Заявитель подтверждает, что он располагает данными об Организаторе аукциона, предмете аукциона, начальной цене предмета аукциона, «шаге аукциона», дате, времени и месте проведения аукциона, порядке его проведения, порядке заключения договора/аренды земельного участка и его условиях, последствиях уклонения от подписания и заключения договора, аренды земельного участка.</w:t>
      </w:r>
    </w:p>
    <w:p w:rsidR="00FD1794" w:rsidRDefault="00FD1794" w:rsidP="00FD1794">
      <w:pPr>
        <w:pStyle w:val="af2"/>
        <w:numPr>
          <w:ilvl w:val="0"/>
          <w:numId w:val="16"/>
        </w:numPr>
        <w:tabs>
          <w:tab w:val="left" w:pos="709"/>
        </w:tabs>
        <w:spacing w:line="240" w:lineRule="atLeast"/>
        <w:ind w:left="709" w:right="-1" w:hanging="709"/>
        <w:jc w:val="both"/>
        <w:rPr>
          <w:sz w:val="25"/>
          <w:szCs w:val="25"/>
        </w:rPr>
      </w:pPr>
      <w:r w:rsidRPr="0085358F">
        <w:rPr>
          <w:sz w:val="25"/>
          <w:szCs w:val="25"/>
        </w:rPr>
        <w:t>Заявитель подтверждает, что он ознакомлен с документами, содержащими сведения о земельном участке, а также что ему была предоставлена возможность ознакомиться с состоянием земельного участка в результате осмотра, который Заявитель мог осуществить самостоятельно, претензий не имеет.</w:t>
      </w:r>
    </w:p>
    <w:p w:rsidR="00FD1794" w:rsidRDefault="00FD1794" w:rsidP="00FD1794">
      <w:pPr>
        <w:pStyle w:val="af2"/>
        <w:numPr>
          <w:ilvl w:val="0"/>
          <w:numId w:val="16"/>
        </w:numPr>
        <w:tabs>
          <w:tab w:val="left" w:pos="709"/>
        </w:tabs>
        <w:spacing w:line="240" w:lineRule="atLeast"/>
        <w:ind w:left="709" w:right="-1" w:hanging="709"/>
        <w:jc w:val="both"/>
        <w:rPr>
          <w:sz w:val="25"/>
          <w:szCs w:val="25"/>
        </w:rPr>
      </w:pPr>
      <w:r w:rsidRPr="0085358F">
        <w:rPr>
          <w:sz w:val="25"/>
          <w:szCs w:val="25"/>
        </w:rPr>
        <w:t>Заявитель осведомлен о том, что он вправе отозвать настоящую заявку в порядке, установленном Земельным</w:t>
      </w:r>
      <w:r>
        <w:rPr>
          <w:sz w:val="25"/>
          <w:szCs w:val="25"/>
        </w:rPr>
        <w:t xml:space="preserve"> кодексом Российской Федерации.</w:t>
      </w:r>
    </w:p>
    <w:p w:rsidR="00FD1794" w:rsidRDefault="00FD1794" w:rsidP="00FD1794">
      <w:pPr>
        <w:pStyle w:val="af2"/>
        <w:numPr>
          <w:ilvl w:val="0"/>
          <w:numId w:val="16"/>
        </w:numPr>
        <w:tabs>
          <w:tab w:val="left" w:pos="709"/>
        </w:tabs>
        <w:spacing w:line="240" w:lineRule="atLeast"/>
        <w:ind w:left="709" w:right="-1" w:hanging="709"/>
        <w:jc w:val="both"/>
        <w:rPr>
          <w:sz w:val="25"/>
          <w:szCs w:val="25"/>
        </w:rPr>
      </w:pPr>
      <w:r w:rsidRPr="0085358F">
        <w:rPr>
          <w:sz w:val="25"/>
          <w:szCs w:val="25"/>
        </w:rPr>
        <w:t>Заявитель осведомлен о том, что если аукцион признан несостоявшимся и только один заявитель признан участником аукциона, если по окончании срока подачи заявок на участие в аукционе подана только одна заявка на участие в аукционе, если в аукционе участвовал только один участник, уполномоченный орган в течение 10 дней со дня подписания протокола о результатах аукциона / рассмотрения заявок на участие в аукционе направляет экземпляры подписанного договора аренды земельного участка участнику аукциона. При этом размер ежегодной арендной платы определяется в размере, равном начальной цене предмета аукциона.</w:t>
      </w:r>
    </w:p>
    <w:p w:rsidR="00FD1794" w:rsidRDefault="00FD1794" w:rsidP="00FD1794">
      <w:pPr>
        <w:pStyle w:val="af2"/>
        <w:numPr>
          <w:ilvl w:val="0"/>
          <w:numId w:val="16"/>
        </w:numPr>
        <w:tabs>
          <w:tab w:val="left" w:pos="709"/>
        </w:tabs>
        <w:spacing w:line="240" w:lineRule="atLeast"/>
        <w:ind w:left="709" w:right="-1" w:hanging="709"/>
        <w:jc w:val="both"/>
        <w:rPr>
          <w:sz w:val="25"/>
          <w:szCs w:val="25"/>
        </w:rPr>
      </w:pPr>
      <w:r w:rsidRPr="0085358F">
        <w:rPr>
          <w:sz w:val="25"/>
          <w:szCs w:val="25"/>
        </w:rPr>
        <w:t>Заявитель осведомлен о том, что сведения о победителе аукциона, уклонившемся от заключения договора аренды земельного участка, и об иных лицах, с которыми указанный договор заключается и которые уклонились от его заключения, направляются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FD1794" w:rsidRDefault="00FD1794" w:rsidP="00FD1794">
      <w:pPr>
        <w:pStyle w:val="af2"/>
        <w:numPr>
          <w:ilvl w:val="0"/>
          <w:numId w:val="16"/>
        </w:numPr>
        <w:tabs>
          <w:tab w:val="left" w:pos="709"/>
        </w:tabs>
        <w:spacing w:line="240" w:lineRule="atLeast"/>
        <w:ind w:left="709" w:right="-1" w:hanging="709"/>
        <w:jc w:val="both"/>
        <w:rPr>
          <w:sz w:val="25"/>
          <w:szCs w:val="25"/>
        </w:rPr>
      </w:pPr>
      <w:r w:rsidRPr="0085358F">
        <w:rPr>
          <w:sz w:val="25"/>
          <w:szCs w:val="25"/>
        </w:rPr>
        <w:t>Заявитель согласен на участие в аукционе на указанных в извещении условиях и подтверждает, что данная заявка на участие в аукционе является акцептом публичной оферты в соответствии со статьей 438 Гражданского кодекса РФ.</w:t>
      </w:r>
    </w:p>
    <w:p w:rsidR="00FD1794" w:rsidRDefault="00FD1794" w:rsidP="00FD1794">
      <w:pPr>
        <w:pStyle w:val="af2"/>
        <w:numPr>
          <w:ilvl w:val="0"/>
          <w:numId w:val="16"/>
        </w:numPr>
        <w:tabs>
          <w:tab w:val="left" w:pos="709"/>
        </w:tabs>
        <w:spacing w:line="240" w:lineRule="atLeast"/>
        <w:ind w:left="709" w:right="-1" w:hanging="709"/>
        <w:jc w:val="both"/>
        <w:rPr>
          <w:sz w:val="25"/>
          <w:szCs w:val="25"/>
        </w:rPr>
      </w:pPr>
      <w:r w:rsidRPr="0076206E">
        <w:rPr>
          <w:sz w:val="25"/>
          <w:szCs w:val="25"/>
        </w:rPr>
        <w:t>Заявитель подтверждает свое согласие на предоставление и обработку своих персональных данных и персональных данных доверителя в соответствии с Федеральным законом от 27.07.2006 №152-ФЗ «О персональных данных» (далее – Согласие). Согласие вступает в силу со дня его подписания и действует в течение неопределенного срока и может быть отозвано на основании письменного заявления в произвольной форме.</w:t>
      </w:r>
    </w:p>
    <w:p w:rsidR="00FD1794" w:rsidRPr="0076206E" w:rsidRDefault="00FD1794" w:rsidP="00FD1794">
      <w:pPr>
        <w:pStyle w:val="af2"/>
        <w:tabs>
          <w:tab w:val="left" w:pos="709"/>
        </w:tabs>
        <w:spacing w:line="240" w:lineRule="atLeast"/>
        <w:ind w:left="709" w:right="-1"/>
        <w:jc w:val="both"/>
        <w:rPr>
          <w:sz w:val="25"/>
          <w:szCs w:val="25"/>
        </w:rPr>
      </w:pPr>
    </w:p>
    <w:p w:rsidR="00FD1794" w:rsidRPr="001F5469" w:rsidRDefault="00FD1794" w:rsidP="00FD1794">
      <w:pPr>
        <w:spacing w:line="216" w:lineRule="auto"/>
        <w:rPr>
          <w:bCs/>
          <w:sz w:val="25"/>
          <w:szCs w:val="25"/>
        </w:rPr>
      </w:pPr>
      <w:r w:rsidRPr="001F5469">
        <w:rPr>
          <w:bCs/>
          <w:sz w:val="25"/>
          <w:szCs w:val="25"/>
        </w:rPr>
        <w:t>К заявке прилагаются документы: 1)________________________________________________________________________________________________________________________________________________________;</w:t>
      </w:r>
    </w:p>
    <w:p w:rsidR="00FD1794" w:rsidRPr="001F5469" w:rsidRDefault="00FD1794" w:rsidP="00FD1794">
      <w:pPr>
        <w:spacing w:line="216" w:lineRule="auto"/>
        <w:rPr>
          <w:bCs/>
          <w:sz w:val="25"/>
          <w:szCs w:val="25"/>
        </w:rPr>
      </w:pPr>
      <w:r w:rsidRPr="001F5469">
        <w:rPr>
          <w:bCs/>
          <w:sz w:val="25"/>
          <w:szCs w:val="25"/>
        </w:rPr>
        <w:t>2)_________________________________________________________________________________________________________________________________________________________;</w:t>
      </w:r>
    </w:p>
    <w:p w:rsidR="00FD1794" w:rsidRPr="001F5469" w:rsidRDefault="00FD1794" w:rsidP="00FD1794">
      <w:pPr>
        <w:spacing w:line="216" w:lineRule="auto"/>
        <w:rPr>
          <w:bCs/>
          <w:sz w:val="25"/>
          <w:szCs w:val="25"/>
        </w:rPr>
      </w:pPr>
      <w:r w:rsidRPr="001F5469">
        <w:rPr>
          <w:bCs/>
          <w:sz w:val="25"/>
          <w:szCs w:val="25"/>
        </w:rPr>
        <w:t>3)_________________________________________________________________________________________________________________________________________________________;</w:t>
      </w:r>
    </w:p>
    <w:p w:rsidR="00FD1794" w:rsidRDefault="00FD1794" w:rsidP="00FD1794">
      <w:pPr>
        <w:spacing w:line="216" w:lineRule="auto"/>
        <w:rPr>
          <w:bCs/>
          <w:sz w:val="25"/>
          <w:szCs w:val="25"/>
        </w:rPr>
      </w:pPr>
      <w:r w:rsidRPr="001F5469">
        <w:rPr>
          <w:bCs/>
          <w:sz w:val="25"/>
          <w:szCs w:val="25"/>
        </w:rPr>
        <w:t>4)_________________________________________________________________________________________________________________________</w:t>
      </w:r>
      <w:r>
        <w:rPr>
          <w:bCs/>
          <w:sz w:val="25"/>
          <w:szCs w:val="25"/>
        </w:rPr>
        <w:t>_______________________________ ;</w:t>
      </w:r>
    </w:p>
    <w:p w:rsidR="00FD1794" w:rsidRPr="001F5469" w:rsidRDefault="00FD1794" w:rsidP="00FD1794">
      <w:pPr>
        <w:spacing w:line="216" w:lineRule="auto"/>
        <w:rPr>
          <w:bCs/>
          <w:sz w:val="25"/>
          <w:szCs w:val="25"/>
        </w:rPr>
      </w:pPr>
      <w:r>
        <w:rPr>
          <w:bCs/>
          <w:sz w:val="25"/>
          <w:szCs w:val="25"/>
        </w:rPr>
        <w:t>5)_________________________________________________________________________________________________________________________________________________________.</w:t>
      </w:r>
    </w:p>
    <w:p w:rsidR="00FD1794" w:rsidRPr="00A92B7C" w:rsidRDefault="00FD1794" w:rsidP="00FD1794">
      <w:pPr>
        <w:spacing w:line="216" w:lineRule="auto"/>
        <w:rPr>
          <w:bCs/>
          <w:sz w:val="25"/>
          <w:szCs w:val="25"/>
        </w:rPr>
      </w:pPr>
    </w:p>
    <w:p w:rsidR="00FD1794" w:rsidRDefault="00FD1794" w:rsidP="00FD1794">
      <w:pPr>
        <w:spacing w:line="216" w:lineRule="auto"/>
        <w:rPr>
          <w:bCs/>
          <w:sz w:val="25"/>
          <w:szCs w:val="25"/>
        </w:rPr>
      </w:pPr>
      <w:r w:rsidRPr="00A92B7C">
        <w:rPr>
          <w:bCs/>
          <w:sz w:val="25"/>
          <w:szCs w:val="25"/>
        </w:rPr>
        <w:t xml:space="preserve">Подпись заявителя   </w:t>
      </w:r>
      <w:r>
        <w:rPr>
          <w:bCs/>
          <w:sz w:val="25"/>
          <w:szCs w:val="25"/>
        </w:rPr>
        <w:t>(представителя)  ______________</w:t>
      </w:r>
      <w:r w:rsidRPr="00A92B7C">
        <w:rPr>
          <w:bCs/>
          <w:sz w:val="25"/>
          <w:szCs w:val="25"/>
        </w:rPr>
        <w:t xml:space="preserve">                        </w:t>
      </w:r>
    </w:p>
    <w:p w:rsidR="00FD1794" w:rsidRDefault="00FD1794" w:rsidP="00FD1794">
      <w:pPr>
        <w:spacing w:line="216" w:lineRule="auto"/>
        <w:rPr>
          <w:bCs/>
          <w:sz w:val="25"/>
          <w:szCs w:val="25"/>
        </w:rPr>
      </w:pPr>
    </w:p>
    <w:p w:rsidR="00FD1794" w:rsidRPr="00A92B7C" w:rsidRDefault="00FD1794" w:rsidP="00FD1794">
      <w:pPr>
        <w:spacing w:line="216" w:lineRule="auto"/>
        <w:rPr>
          <w:sz w:val="25"/>
          <w:szCs w:val="25"/>
        </w:rPr>
      </w:pPr>
      <w:r w:rsidRPr="00A92B7C">
        <w:rPr>
          <w:bCs/>
          <w:sz w:val="25"/>
          <w:szCs w:val="25"/>
        </w:rPr>
        <w:t>«____»______________</w:t>
      </w:r>
      <w:r w:rsidRPr="00A92B7C">
        <w:rPr>
          <w:sz w:val="25"/>
          <w:szCs w:val="25"/>
        </w:rPr>
        <w:t>20__ г.</w:t>
      </w:r>
    </w:p>
    <w:p w:rsidR="00FD1794" w:rsidRDefault="00FD1794" w:rsidP="00FD1794">
      <w:pPr>
        <w:spacing w:line="216" w:lineRule="auto"/>
        <w:rPr>
          <w:sz w:val="16"/>
          <w:szCs w:val="16"/>
        </w:rPr>
      </w:pPr>
      <w:r>
        <w:rPr>
          <w:sz w:val="16"/>
          <w:szCs w:val="16"/>
        </w:rPr>
        <w:t xml:space="preserve">                  </w:t>
      </w:r>
    </w:p>
    <w:p w:rsidR="00FD1794" w:rsidRDefault="00FD1794" w:rsidP="00FD1794">
      <w:pPr>
        <w:spacing w:line="216" w:lineRule="auto"/>
        <w:rPr>
          <w:sz w:val="20"/>
        </w:rPr>
      </w:pPr>
      <w:r>
        <w:rPr>
          <w:sz w:val="16"/>
          <w:szCs w:val="16"/>
        </w:rPr>
        <w:t> М.П.</w:t>
      </w:r>
      <w:r>
        <w:rPr>
          <w:bCs/>
          <w:sz w:val="16"/>
          <w:szCs w:val="16"/>
        </w:rPr>
        <w:t xml:space="preserve">                                                                       </w:t>
      </w:r>
    </w:p>
    <w:p w:rsidR="00FD1794" w:rsidRDefault="00FD1794" w:rsidP="00FD1794">
      <w:pPr>
        <w:spacing w:line="216" w:lineRule="auto"/>
        <w:rPr>
          <w:sz w:val="25"/>
          <w:szCs w:val="25"/>
        </w:rPr>
      </w:pPr>
    </w:p>
    <w:p w:rsidR="00DB7FFD" w:rsidRDefault="00DB7FFD" w:rsidP="002D521F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i/>
          <w:color w:val="000000"/>
          <w:szCs w:val="24"/>
        </w:rPr>
      </w:pPr>
    </w:p>
    <w:p w:rsidR="00DB7FFD" w:rsidRDefault="00DB7FFD" w:rsidP="00DB7FFD">
      <w:pPr>
        <w:rPr>
          <w:szCs w:val="24"/>
        </w:rPr>
      </w:pPr>
    </w:p>
    <w:p w:rsidR="005C3240" w:rsidRDefault="005C3240" w:rsidP="00DB7FFD">
      <w:pPr>
        <w:rPr>
          <w:szCs w:val="24"/>
        </w:rPr>
      </w:pPr>
    </w:p>
    <w:p w:rsidR="00DB7FFD" w:rsidRPr="00DB7FFD" w:rsidRDefault="00DB7FFD" w:rsidP="00DB7FFD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color w:val="000000"/>
          <w:szCs w:val="24"/>
        </w:rPr>
      </w:pPr>
      <w:r w:rsidRPr="00DB7FFD">
        <w:rPr>
          <w:color w:val="000000"/>
          <w:szCs w:val="24"/>
        </w:rPr>
        <w:lastRenderedPageBreak/>
        <w:t>ДОГОВОР № _____</w:t>
      </w:r>
    </w:p>
    <w:p w:rsidR="00DB7FFD" w:rsidRPr="00DB7FFD" w:rsidRDefault="00DB7FFD" w:rsidP="00DB7FFD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color w:val="000000"/>
          <w:szCs w:val="24"/>
        </w:rPr>
      </w:pPr>
      <w:r w:rsidRPr="00DB7FFD">
        <w:rPr>
          <w:color w:val="000000"/>
          <w:szCs w:val="24"/>
        </w:rPr>
        <w:t>АРЕНДЫ ЗЕМЕЛЬНОГО УЧАСТКА</w:t>
      </w:r>
    </w:p>
    <w:p w:rsidR="00DB7FFD" w:rsidRPr="00DB7FFD" w:rsidRDefault="00DB7FFD" w:rsidP="00DB7F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 w:rsidRPr="00DB7FFD">
        <w:rPr>
          <w:color w:val="000000"/>
          <w:szCs w:val="24"/>
        </w:rPr>
        <w:t>пгт. Междуреченский                                                                                   ____________ 20__ года</w:t>
      </w:r>
    </w:p>
    <w:p w:rsidR="00DB7FFD" w:rsidRPr="00DB7FFD" w:rsidRDefault="00DB7FFD" w:rsidP="00DB7F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14"/>
          <w:szCs w:val="24"/>
        </w:rPr>
      </w:pPr>
    </w:p>
    <w:p w:rsidR="00DB7FFD" w:rsidRPr="00DB7FFD" w:rsidRDefault="00DB7FFD" w:rsidP="00DB7FF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DB7FFD">
        <w:rPr>
          <w:color w:val="000000"/>
          <w:szCs w:val="24"/>
        </w:rPr>
        <w:t>На основании протокола аукциона на право заключения договора аренды земельного участка от _____________ № ________ администрация Кондинского района, в лице главы района ________________________ действующего на основании Устава Кондинского района, именуемый в дальнейшем «Арендодатель» и ________________________________________________________________________ _______________________________________________________________________</w:t>
      </w:r>
    </w:p>
    <w:p w:rsidR="00DB7FFD" w:rsidRPr="00DB7FFD" w:rsidRDefault="00DB7FFD" w:rsidP="00DB7FF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4"/>
        </w:rPr>
      </w:pPr>
      <w:r w:rsidRPr="00DB7FFD">
        <w:rPr>
          <w:szCs w:val="24"/>
        </w:rPr>
        <w:t>(полное наименование юридического лица или фамилия, имя отчество гражданина)</w:t>
      </w:r>
    </w:p>
    <w:p w:rsidR="00DB7FFD" w:rsidRPr="00DB7FFD" w:rsidRDefault="00DB7FFD" w:rsidP="00DB7F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 w:rsidRPr="00DB7FFD">
        <w:rPr>
          <w:szCs w:val="24"/>
        </w:rPr>
        <w:t>именуемый(ое) в дальнейшем «Аренд</w:t>
      </w:r>
      <w:r w:rsidRPr="00DB7FFD">
        <w:rPr>
          <w:color w:val="000000"/>
          <w:szCs w:val="24"/>
        </w:rPr>
        <w:t>атор», совместно именуемые в дальнейшем «Стороны», заключили настоящий договор (далее – Договор) о нижеследующем:</w:t>
      </w:r>
    </w:p>
    <w:p w:rsidR="00DB7FFD" w:rsidRPr="00DB7FFD" w:rsidRDefault="00DB7FFD" w:rsidP="00DB7FFD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Cs w:val="24"/>
        </w:rPr>
      </w:pPr>
      <w:r w:rsidRPr="00DB7FFD">
        <w:rPr>
          <w:b/>
          <w:i/>
          <w:color w:val="000000"/>
          <w:szCs w:val="24"/>
        </w:rPr>
        <w:t>Предмет договора</w:t>
      </w:r>
    </w:p>
    <w:p w:rsidR="00DB7FFD" w:rsidRPr="00DB7FFD" w:rsidRDefault="00DB7FFD" w:rsidP="00DB7FFD">
      <w:pPr>
        <w:widowControl w:val="0"/>
        <w:numPr>
          <w:ilvl w:val="1"/>
          <w:numId w:val="8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  <w:lang w:val="x-none" w:eastAsia="x-none"/>
        </w:rPr>
      </w:pPr>
      <w:r w:rsidRPr="00DB7FFD">
        <w:rPr>
          <w:color w:val="000000"/>
          <w:szCs w:val="24"/>
          <w:lang w:val="x-none" w:eastAsia="x-none"/>
        </w:rPr>
        <w:t>Арендодатель передает, а Арендатор принимает во временное владение и пользование земельны</w:t>
      </w:r>
      <w:r w:rsidRPr="00DB7FFD">
        <w:rPr>
          <w:color w:val="000000"/>
          <w:szCs w:val="24"/>
          <w:lang w:eastAsia="x-none"/>
        </w:rPr>
        <w:t>й</w:t>
      </w:r>
      <w:r w:rsidRPr="00DB7FFD">
        <w:rPr>
          <w:color w:val="000000"/>
          <w:szCs w:val="24"/>
          <w:lang w:val="x-none" w:eastAsia="x-none"/>
        </w:rPr>
        <w:t xml:space="preserve"> </w:t>
      </w:r>
      <w:r w:rsidRPr="00DB7FFD">
        <w:rPr>
          <w:color w:val="000000"/>
          <w:szCs w:val="24"/>
          <w:lang w:eastAsia="x-none"/>
        </w:rPr>
        <w:t>участок</w:t>
      </w:r>
      <w:r w:rsidRPr="00DB7FFD">
        <w:rPr>
          <w:color w:val="000000"/>
          <w:szCs w:val="24"/>
          <w:lang w:val="x-none" w:eastAsia="x-none"/>
        </w:rPr>
        <w:t xml:space="preserve"> из состава земель населённых пунктов, площадью </w:t>
      </w:r>
      <w:r w:rsidRPr="00DB7FFD">
        <w:rPr>
          <w:color w:val="000000"/>
          <w:szCs w:val="24"/>
          <w:lang w:eastAsia="x-none"/>
        </w:rPr>
        <w:t>______</w:t>
      </w:r>
      <w:r w:rsidRPr="00DB7FFD">
        <w:rPr>
          <w:color w:val="000000"/>
          <w:szCs w:val="24"/>
          <w:lang w:val="x-none" w:eastAsia="x-none"/>
        </w:rPr>
        <w:t xml:space="preserve"> кв. м, находящи</w:t>
      </w:r>
      <w:r w:rsidRPr="00DB7FFD">
        <w:rPr>
          <w:color w:val="000000"/>
          <w:szCs w:val="24"/>
          <w:lang w:eastAsia="x-none"/>
        </w:rPr>
        <w:t>й</w:t>
      </w:r>
      <w:r w:rsidRPr="00DB7FFD">
        <w:rPr>
          <w:color w:val="000000"/>
          <w:szCs w:val="24"/>
          <w:lang w:val="x-none" w:eastAsia="x-none"/>
        </w:rPr>
        <w:t xml:space="preserve">ся по адресу: </w:t>
      </w:r>
      <w:r w:rsidRPr="00DB7FFD">
        <w:rPr>
          <w:color w:val="000000"/>
          <w:szCs w:val="24"/>
          <w:lang w:eastAsia="x-none"/>
        </w:rPr>
        <w:t>ул. _______________ , д.___ , п.(д., с.) _____________, Ко</w:t>
      </w:r>
      <w:r w:rsidRPr="00DB7FFD">
        <w:rPr>
          <w:color w:val="000000"/>
          <w:szCs w:val="24"/>
          <w:lang w:val="x-none" w:eastAsia="x-none"/>
        </w:rPr>
        <w:t>ндинский район, Ханты-Мансийский автономный округ – Югра, с кадастровым номер</w:t>
      </w:r>
      <w:r w:rsidRPr="00DB7FFD">
        <w:rPr>
          <w:color w:val="000000"/>
          <w:szCs w:val="24"/>
          <w:lang w:eastAsia="x-none"/>
        </w:rPr>
        <w:t>ом __________________</w:t>
      </w:r>
      <w:r w:rsidRPr="00DB7FFD">
        <w:rPr>
          <w:color w:val="000000"/>
          <w:szCs w:val="24"/>
          <w:lang w:val="x-none" w:eastAsia="x-none"/>
        </w:rPr>
        <w:t xml:space="preserve">, в границах, указанных в </w:t>
      </w:r>
      <w:r w:rsidRPr="00DB7FFD">
        <w:rPr>
          <w:color w:val="000000"/>
          <w:szCs w:val="24"/>
          <w:lang w:eastAsia="x-none"/>
        </w:rPr>
        <w:t>кадастровом</w:t>
      </w:r>
      <w:r w:rsidRPr="00DB7FFD">
        <w:rPr>
          <w:color w:val="000000"/>
          <w:szCs w:val="24"/>
          <w:lang w:val="x-none" w:eastAsia="x-none"/>
        </w:rPr>
        <w:t xml:space="preserve"> паспорт</w:t>
      </w:r>
      <w:r w:rsidRPr="00DB7FFD">
        <w:rPr>
          <w:color w:val="000000"/>
          <w:szCs w:val="24"/>
          <w:lang w:eastAsia="x-none"/>
        </w:rPr>
        <w:t>е</w:t>
      </w:r>
      <w:r w:rsidRPr="00DB7FFD">
        <w:rPr>
          <w:color w:val="000000"/>
          <w:szCs w:val="24"/>
          <w:lang w:val="x-none" w:eastAsia="x-none"/>
        </w:rPr>
        <w:t xml:space="preserve"> земельн</w:t>
      </w:r>
      <w:r w:rsidRPr="00DB7FFD">
        <w:rPr>
          <w:color w:val="000000"/>
          <w:szCs w:val="24"/>
          <w:lang w:eastAsia="x-none"/>
        </w:rPr>
        <w:t>ого</w:t>
      </w:r>
      <w:r w:rsidRPr="00DB7FFD">
        <w:rPr>
          <w:color w:val="000000"/>
          <w:szCs w:val="24"/>
          <w:lang w:val="x-none" w:eastAsia="x-none"/>
        </w:rPr>
        <w:t xml:space="preserve"> участк</w:t>
      </w:r>
      <w:r w:rsidRPr="00DB7FFD">
        <w:rPr>
          <w:color w:val="000000"/>
          <w:szCs w:val="24"/>
          <w:lang w:eastAsia="x-none"/>
        </w:rPr>
        <w:t>а</w:t>
      </w:r>
      <w:r w:rsidRPr="00DB7FFD">
        <w:rPr>
          <w:color w:val="000000"/>
          <w:szCs w:val="24"/>
          <w:lang w:val="x-none" w:eastAsia="x-none"/>
        </w:rPr>
        <w:t xml:space="preserve"> (далее – земельны</w:t>
      </w:r>
      <w:r w:rsidRPr="00DB7FFD">
        <w:rPr>
          <w:color w:val="000000"/>
          <w:szCs w:val="24"/>
          <w:lang w:eastAsia="x-none"/>
        </w:rPr>
        <w:t>й участок</w:t>
      </w:r>
      <w:r w:rsidRPr="00DB7FFD">
        <w:rPr>
          <w:color w:val="000000"/>
          <w:szCs w:val="24"/>
          <w:lang w:val="x-none" w:eastAsia="x-none"/>
        </w:rPr>
        <w:t>).</w:t>
      </w:r>
    </w:p>
    <w:p w:rsidR="00DB7FFD" w:rsidRPr="00DB7FFD" w:rsidRDefault="00DB7FFD" w:rsidP="00DB7FFD">
      <w:pPr>
        <w:widowControl w:val="0"/>
        <w:numPr>
          <w:ilvl w:val="1"/>
          <w:numId w:val="8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  <w:lang w:val="x-none" w:eastAsia="x-none"/>
        </w:rPr>
      </w:pPr>
      <w:r w:rsidRPr="00DB7FFD">
        <w:rPr>
          <w:color w:val="000000"/>
          <w:szCs w:val="24"/>
          <w:lang w:val="x-none" w:eastAsia="x-none"/>
        </w:rPr>
        <w:t>Арендатор использует земельны</w:t>
      </w:r>
      <w:r w:rsidRPr="00DB7FFD">
        <w:rPr>
          <w:color w:val="000000"/>
          <w:szCs w:val="24"/>
          <w:lang w:eastAsia="x-none"/>
        </w:rPr>
        <w:t>й</w:t>
      </w:r>
      <w:r w:rsidRPr="00DB7FFD">
        <w:rPr>
          <w:color w:val="000000"/>
          <w:szCs w:val="24"/>
          <w:lang w:val="x-none" w:eastAsia="x-none"/>
        </w:rPr>
        <w:t xml:space="preserve"> </w:t>
      </w:r>
      <w:r w:rsidRPr="00DB7FFD">
        <w:rPr>
          <w:color w:val="000000"/>
          <w:szCs w:val="24"/>
          <w:lang w:eastAsia="x-none"/>
        </w:rPr>
        <w:t>участок</w:t>
      </w:r>
      <w:r w:rsidRPr="00DB7FFD">
        <w:rPr>
          <w:color w:val="000000"/>
          <w:szCs w:val="24"/>
          <w:lang w:val="x-none" w:eastAsia="x-none"/>
        </w:rPr>
        <w:t xml:space="preserve"> под </w:t>
      </w:r>
      <w:r w:rsidRPr="00DB7FFD">
        <w:rPr>
          <w:color w:val="000000"/>
          <w:szCs w:val="24"/>
          <w:lang w:eastAsia="x-none"/>
        </w:rPr>
        <w:t>___________________________</w:t>
      </w:r>
      <w:r w:rsidRPr="00DB7FFD">
        <w:rPr>
          <w:color w:val="000000"/>
          <w:szCs w:val="24"/>
          <w:lang w:val="x-none" w:eastAsia="x-none"/>
        </w:rPr>
        <w:t>.</w:t>
      </w:r>
    </w:p>
    <w:p w:rsidR="00DB7FFD" w:rsidRPr="00DB7FFD" w:rsidRDefault="00DB7FFD" w:rsidP="00DB7FFD">
      <w:pPr>
        <w:widowControl w:val="0"/>
        <w:numPr>
          <w:ilvl w:val="1"/>
          <w:numId w:val="8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  <w:lang w:val="x-none" w:eastAsia="x-none"/>
        </w:rPr>
      </w:pPr>
      <w:r w:rsidRPr="00DB7FFD">
        <w:rPr>
          <w:color w:val="000000"/>
          <w:szCs w:val="24"/>
          <w:lang w:val="x-none" w:eastAsia="x-none"/>
        </w:rPr>
        <w:t>На момент подписания договора земельный участок не заложен, не арестован, не передан в аренду или постоянное (бессрочное) пользование, не обременен правами третьих лиц.</w:t>
      </w:r>
    </w:p>
    <w:p w:rsidR="00DB7FFD" w:rsidRPr="00DB7FFD" w:rsidRDefault="00DB7FFD" w:rsidP="00DB7FFD">
      <w:pPr>
        <w:widowControl w:val="0"/>
        <w:numPr>
          <w:ilvl w:val="1"/>
          <w:numId w:val="8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  <w:lang w:val="x-none" w:eastAsia="x-none"/>
        </w:rPr>
      </w:pPr>
      <w:r w:rsidRPr="00DB7FFD">
        <w:rPr>
          <w:color w:val="000000"/>
          <w:szCs w:val="24"/>
          <w:lang w:val="x-none" w:eastAsia="x-none"/>
        </w:rPr>
        <w:t xml:space="preserve">Договор заключен на </w:t>
      </w:r>
      <w:r w:rsidRPr="00DB7FFD">
        <w:rPr>
          <w:color w:val="000000"/>
          <w:szCs w:val="24"/>
          <w:lang w:eastAsia="x-none"/>
        </w:rPr>
        <w:t>___________</w:t>
      </w:r>
      <w:r w:rsidRPr="00DB7FFD">
        <w:rPr>
          <w:color w:val="000000"/>
          <w:szCs w:val="24"/>
          <w:lang w:val="x-none" w:eastAsia="x-none"/>
        </w:rPr>
        <w:t xml:space="preserve"> лет</w:t>
      </w:r>
      <w:r w:rsidRPr="00DB7FFD">
        <w:rPr>
          <w:color w:val="000000"/>
          <w:szCs w:val="24"/>
          <w:lang w:eastAsia="x-none"/>
        </w:rPr>
        <w:t xml:space="preserve"> (года)</w:t>
      </w:r>
      <w:r w:rsidRPr="00DB7FFD">
        <w:rPr>
          <w:color w:val="000000"/>
          <w:szCs w:val="24"/>
          <w:lang w:val="x-none" w:eastAsia="x-none"/>
        </w:rPr>
        <w:t xml:space="preserve"> с </w:t>
      </w:r>
      <w:r w:rsidRPr="00DB7FFD">
        <w:rPr>
          <w:color w:val="000000"/>
          <w:szCs w:val="24"/>
          <w:lang w:eastAsia="x-none"/>
        </w:rPr>
        <w:t xml:space="preserve">_________________ 20__ года по _______________ </w:t>
      </w:r>
      <w:r w:rsidRPr="00DB7FFD">
        <w:rPr>
          <w:color w:val="000000"/>
          <w:szCs w:val="24"/>
          <w:lang w:val="x-none" w:eastAsia="x-none"/>
        </w:rPr>
        <w:t>20</w:t>
      </w:r>
      <w:r w:rsidRPr="00DB7FFD">
        <w:rPr>
          <w:color w:val="000000"/>
          <w:szCs w:val="24"/>
          <w:lang w:eastAsia="x-none"/>
        </w:rPr>
        <w:t>__</w:t>
      </w:r>
      <w:r w:rsidRPr="00DB7FFD">
        <w:rPr>
          <w:color w:val="000000"/>
          <w:szCs w:val="24"/>
          <w:lang w:val="x-none" w:eastAsia="x-none"/>
        </w:rPr>
        <w:t xml:space="preserve"> года.</w:t>
      </w:r>
    </w:p>
    <w:p w:rsidR="00DB7FFD" w:rsidRPr="00DB7FFD" w:rsidRDefault="00DB7FFD" w:rsidP="00DB7FFD">
      <w:pPr>
        <w:widowControl w:val="0"/>
        <w:numPr>
          <w:ilvl w:val="0"/>
          <w:numId w:val="13"/>
        </w:numPr>
        <w:shd w:val="clear" w:color="auto" w:fill="FFFFFF"/>
        <w:tabs>
          <w:tab w:val="num" w:pos="840"/>
        </w:tabs>
        <w:autoSpaceDE w:val="0"/>
        <w:autoSpaceDN w:val="0"/>
        <w:adjustRightInd w:val="0"/>
        <w:jc w:val="center"/>
        <w:rPr>
          <w:b/>
          <w:i/>
          <w:color w:val="000000"/>
          <w:szCs w:val="24"/>
        </w:rPr>
      </w:pPr>
      <w:r w:rsidRPr="00DB7FFD">
        <w:rPr>
          <w:b/>
          <w:i/>
          <w:color w:val="000000"/>
          <w:szCs w:val="24"/>
        </w:rPr>
        <w:t>Права и обязанности Сторон</w:t>
      </w:r>
    </w:p>
    <w:p w:rsidR="00DB7FFD" w:rsidRPr="00DB7FFD" w:rsidRDefault="00DB7FFD" w:rsidP="00DB7FFD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rPr>
          <w:b/>
          <w:i/>
          <w:color w:val="000000"/>
          <w:szCs w:val="24"/>
        </w:rPr>
      </w:pPr>
      <w:r w:rsidRPr="00DB7FFD">
        <w:rPr>
          <w:color w:val="000000"/>
          <w:szCs w:val="24"/>
        </w:rPr>
        <w:t>Арендодатель имеет право:</w:t>
      </w:r>
    </w:p>
    <w:p w:rsidR="00DB7FFD" w:rsidRPr="00DB7FFD" w:rsidRDefault="00DB7FFD" w:rsidP="00DB7FFD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b/>
          <w:i/>
          <w:color w:val="000000"/>
          <w:szCs w:val="24"/>
        </w:rPr>
      </w:pPr>
      <w:r w:rsidRPr="00DB7FFD">
        <w:rPr>
          <w:szCs w:val="24"/>
        </w:rPr>
        <w:t>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DB7FFD" w:rsidRPr="00DB7FFD" w:rsidRDefault="00DB7FFD" w:rsidP="00DB7FFD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b/>
          <w:i/>
          <w:color w:val="000000"/>
          <w:szCs w:val="24"/>
        </w:rPr>
      </w:pPr>
      <w:r w:rsidRPr="00DB7FFD">
        <w:rPr>
          <w:szCs w:val="24"/>
        </w:rP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DB7FFD" w:rsidRPr="00DB7FFD" w:rsidRDefault="00DB7FFD" w:rsidP="00DB7FFD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DB7FFD">
        <w:rPr>
          <w:szCs w:val="24"/>
        </w:rPr>
        <w:t>Требовать досрочного расторжения договора после направления Арендатору</w:t>
      </w:r>
      <w:r w:rsidRPr="00DB7FFD">
        <w:rPr>
          <w:b/>
          <w:i/>
          <w:color w:val="000000"/>
          <w:szCs w:val="24"/>
        </w:rPr>
        <w:t xml:space="preserve"> </w:t>
      </w:r>
      <w:r w:rsidRPr="00DB7FFD">
        <w:rPr>
          <w:szCs w:val="24"/>
        </w:rPr>
        <w:t>письменного предупреждения о необходимости исполнения им обязательств и расторжения договора в 30-дневный срок в случаях:</w:t>
      </w:r>
      <w:r w:rsidRPr="00DB7FFD">
        <w:rPr>
          <w:b/>
          <w:i/>
          <w:color w:val="000000"/>
          <w:szCs w:val="24"/>
        </w:rPr>
        <w:t xml:space="preserve"> </w:t>
      </w:r>
      <w:r w:rsidRPr="00DB7FFD">
        <w:rPr>
          <w:szCs w:val="24"/>
        </w:rPr>
        <w:t>использования земельного участка не по целевому назначению;</w:t>
      </w:r>
      <w:r w:rsidRPr="00DB7FFD">
        <w:rPr>
          <w:b/>
          <w:i/>
          <w:color w:val="000000"/>
          <w:szCs w:val="24"/>
        </w:rPr>
        <w:t xml:space="preserve"> </w:t>
      </w:r>
      <w:r w:rsidRPr="00DB7FFD">
        <w:rPr>
          <w:szCs w:val="24"/>
        </w:rPr>
        <w:t>использования земельного участка способами, приводящими к ухудшению экологической обстановки; невнесения арендной платы более чем за 6 месяцев подряд.</w:t>
      </w:r>
    </w:p>
    <w:p w:rsidR="00DB7FFD" w:rsidRPr="00DB7FFD" w:rsidRDefault="00DB7FFD" w:rsidP="00DB7FFD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DB7FFD">
        <w:rPr>
          <w:szCs w:val="24"/>
        </w:rPr>
        <w:t>Вносить по согласованию с Арендатором в Договор необходимые изменения, дополнения и уточнения путем заключения дополнительных соглашений в случае изменения законодательства Российской Федерации и Ханты-Мансийского автономного округа – Югры.</w:t>
      </w:r>
    </w:p>
    <w:p w:rsidR="00DB7FFD" w:rsidRPr="00DB7FFD" w:rsidRDefault="00DB7FFD" w:rsidP="00DB7FFD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color w:val="000000"/>
          <w:szCs w:val="24"/>
        </w:rPr>
        <w:t xml:space="preserve">  Обязанности Арендодателя:</w:t>
      </w:r>
    </w:p>
    <w:p w:rsidR="00DB7FFD" w:rsidRPr="00DB7FFD" w:rsidRDefault="00DB7FFD" w:rsidP="00DB7FFD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szCs w:val="24"/>
        </w:rPr>
        <w:t>Передать Арендатору земельный участок по передаточному акту после подписания договора.</w:t>
      </w:r>
    </w:p>
    <w:p w:rsidR="00DB7FFD" w:rsidRPr="00DB7FFD" w:rsidRDefault="00DB7FFD" w:rsidP="00DB7FFD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szCs w:val="24"/>
        </w:rPr>
        <w:t>Направить Арендатору требование, не позднее, чем за 1 месяц, о досрочном расторжении Договора.</w:t>
      </w:r>
    </w:p>
    <w:p w:rsidR="00DB7FFD" w:rsidRPr="00DB7FFD" w:rsidRDefault="00DB7FFD" w:rsidP="00DB7FFD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szCs w:val="24"/>
        </w:rPr>
        <w:t>Не вмешиваться в хозяйственную деятельность Арендатора, если она не противоречит законодательству и условиям Договора.</w:t>
      </w:r>
    </w:p>
    <w:p w:rsidR="00DB7FFD" w:rsidRPr="00DB7FFD" w:rsidRDefault="00DB7FFD" w:rsidP="00DB7FFD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szCs w:val="24"/>
        </w:rPr>
        <w:t>В случае изменения реквизитов для перечисления арендной платы уведомить Арендатора об указанных изменениях.</w:t>
      </w:r>
    </w:p>
    <w:p w:rsidR="00DB7FFD" w:rsidRPr="00DB7FFD" w:rsidRDefault="00DB7FFD" w:rsidP="00DB7FFD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color w:val="000000"/>
          <w:szCs w:val="24"/>
        </w:rPr>
        <w:t>Права Арендатора:</w:t>
      </w:r>
    </w:p>
    <w:p w:rsidR="00DB7FFD" w:rsidRPr="00DB7FFD" w:rsidRDefault="00DB7FFD" w:rsidP="00DB7FFD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color w:val="000000"/>
          <w:szCs w:val="24"/>
        </w:rPr>
        <w:t>Использовать земельный участок на условиях, установленных Договором.</w:t>
      </w:r>
    </w:p>
    <w:p w:rsidR="00DB7FFD" w:rsidRPr="00DB7FFD" w:rsidRDefault="00DB7FFD" w:rsidP="00DB7FFD">
      <w:pPr>
        <w:numPr>
          <w:ilvl w:val="2"/>
          <w:numId w:val="13"/>
        </w:numPr>
        <w:ind w:left="0" w:firstLine="426"/>
        <w:jc w:val="both"/>
        <w:rPr>
          <w:szCs w:val="24"/>
        </w:rPr>
      </w:pPr>
      <w:r w:rsidRPr="00DB7FFD">
        <w:rPr>
          <w:szCs w:val="24"/>
        </w:rPr>
        <w:t>С письменного согласия Арендодателя сдавать земельный участок в субаренду в пределах срока Договора.</w:t>
      </w:r>
    </w:p>
    <w:p w:rsidR="00DB7FFD" w:rsidRPr="00DB7FFD" w:rsidRDefault="00DB7FFD" w:rsidP="00DB7FFD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color w:val="000000"/>
          <w:szCs w:val="24"/>
        </w:rPr>
        <w:t>Обязанности арендатора:</w:t>
      </w:r>
    </w:p>
    <w:p w:rsidR="00DB7FFD" w:rsidRPr="00DB7FFD" w:rsidRDefault="00DB7FFD" w:rsidP="00DB7FFD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szCs w:val="24"/>
        </w:rPr>
        <w:t>Принять от Арендодателя земельный участок по передаточному акту.</w:t>
      </w:r>
    </w:p>
    <w:p w:rsidR="00DB7FFD" w:rsidRPr="00DB7FFD" w:rsidRDefault="00DB7FFD" w:rsidP="00DB7FFD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szCs w:val="24"/>
        </w:rPr>
        <w:t xml:space="preserve">Использовать земельный участок по назначению в соответствии с пунктом 1.2 </w:t>
      </w:r>
      <w:r w:rsidRPr="00DB7FFD">
        <w:rPr>
          <w:szCs w:val="24"/>
        </w:rPr>
        <w:lastRenderedPageBreak/>
        <w:t>договора.</w:t>
      </w:r>
    </w:p>
    <w:p w:rsidR="00DB7FFD" w:rsidRPr="00DB7FFD" w:rsidRDefault="00DB7FFD" w:rsidP="00DB7FFD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szCs w:val="24"/>
        </w:rPr>
        <w:t>Вносить арендную плату в порядке и сроки, установленные п. 3.1 договора.</w:t>
      </w:r>
    </w:p>
    <w:p w:rsidR="00DB7FFD" w:rsidRPr="00DB7FFD" w:rsidRDefault="00DB7FFD" w:rsidP="00DB7FFD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szCs w:val="24"/>
        </w:rPr>
        <w:t>Обеспечить Арендодателю доступ на земельный участок в любое время.</w:t>
      </w:r>
    </w:p>
    <w:p w:rsidR="00DB7FFD" w:rsidRPr="00DB7FFD" w:rsidRDefault="00DB7FFD" w:rsidP="00DB7FFD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szCs w:val="24"/>
        </w:rPr>
        <w:t>Соблюдать при использовании земельного участка технические регламенты о требованиях пожарной безопасности, градостроительные регламенты, экологические, санитарно-эпидемиологические требования, в том числе государственные санитарно-эпидемиологические правила и гигиенические нормативы, а также иные правовые акты, которые содержат обязательные требования к состоянию и эксплуатации земельных участков.</w:t>
      </w:r>
    </w:p>
    <w:p w:rsidR="00DB7FFD" w:rsidRPr="00DB7FFD" w:rsidRDefault="00DB7FFD" w:rsidP="00DB7FFD">
      <w:pPr>
        <w:numPr>
          <w:ilvl w:val="2"/>
          <w:numId w:val="13"/>
        </w:numPr>
        <w:tabs>
          <w:tab w:val="left" w:pos="993"/>
        </w:tabs>
        <w:ind w:left="0" w:firstLine="426"/>
        <w:jc w:val="both"/>
        <w:rPr>
          <w:color w:val="000000"/>
          <w:szCs w:val="24"/>
        </w:rPr>
      </w:pPr>
      <w:r w:rsidRPr="00DB7FFD">
        <w:rPr>
          <w:color w:val="000000"/>
          <w:szCs w:val="24"/>
        </w:rPr>
        <w:t>Перед вводом в эксплуатацию построенного на земельном участке блокированного жилого дома провести раздел исходного земельного участка на отдельные участки, прилегающие к блокам жилого дома, с оформлением обособленных межевых планов этих участков, а также обеспечить их постановку на государственный кадастровый учет. (Количество формируемых земельных участков должно соответствовать количеству блоков жилого дома. Границы смежных участков должны устанавливаться от общих стен блоков жилого дома).</w:t>
      </w:r>
    </w:p>
    <w:p w:rsidR="00DB7FFD" w:rsidRPr="00DB7FFD" w:rsidRDefault="00DB7FFD" w:rsidP="00DB7FFD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szCs w:val="24"/>
        </w:rPr>
        <w:t>Вернуть Арендодателю земельный участок по передаточному акту не позднее 3 (трех) рабочих дней со дня истечения срока действия договора.</w:t>
      </w:r>
    </w:p>
    <w:p w:rsidR="00DB7FFD" w:rsidRPr="00DB7FFD" w:rsidRDefault="00DB7FFD" w:rsidP="00DB7FFD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szCs w:val="24"/>
        </w:rPr>
        <w:t>Вернуть Арендодателю земельный участок в том состоянии, в котором он его получил.</w:t>
      </w:r>
    </w:p>
    <w:p w:rsidR="00DB7FFD" w:rsidRPr="00DB7FFD" w:rsidRDefault="00DB7FFD" w:rsidP="00DB7FFD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szCs w:val="24"/>
        </w:rPr>
        <w:t>Письменно сообщить Арендодателю не позднее, чем за 3 (три) месяца о предстоящем освобождении земельного участка как в связи с окончанием срока действия договора, так и при досрочном его освобождении.</w:t>
      </w:r>
    </w:p>
    <w:p w:rsidR="00DB7FFD" w:rsidRPr="00DB7FFD" w:rsidRDefault="00DB7FFD" w:rsidP="00DB7FFD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szCs w:val="24"/>
        </w:rPr>
        <w:t>Своевременно письменно уведомить Арендодателя об изменении своих почтовых и банковских реквизитов.</w:t>
      </w:r>
    </w:p>
    <w:p w:rsidR="00DB7FFD" w:rsidRPr="00DB7FFD" w:rsidRDefault="00DB7FFD" w:rsidP="00DB7FFD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szCs w:val="24"/>
        </w:rPr>
        <w:t>В случае направления Арендатору письменного предупреждения в связи с неисполнением им обязательства по внесению арендной платы он обязан внести арендную плату в течение 20 рабочих дней со дня получения такого предупреждения.</w:t>
      </w:r>
    </w:p>
    <w:p w:rsidR="00DB7FFD" w:rsidRPr="00DB7FFD" w:rsidRDefault="00DB7FFD" w:rsidP="00DB7FFD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szCs w:val="24"/>
        </w:rPr>
        <w:t>Арендодатель и Арендатор имеют иные права и несут иные обязанности, установленные законодательством.</w:t>
      </w:r>
    </w:p>
    <w:p w:rsidR="00DB7FFD" w:rsidRPr="00DB7FFD" w:rsidRDefault="00DB7FFD" w:rsidP="00DB7FFD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Cs w:val="24"/>
        </w:rPr>
      </w:pPr>
      <w:r w:rsidRPr="00DB7FFD">
        <w:rPr>
          <w:b/>
          <w:i/>
          <w:color w:val="000000"/>
          <w:szCs w:val="24"/>
        </w:rPr>
        <w:t>Платежи и расчеты по договору</w:t>
      </w:r>
    </w:p>
    <w:p w:rsidR="00DB7FFD" w:rsidRPr="00DB7FFD" w:rsidRDefault="00DB7FFD" w:rsidP="00DB7FFD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  <w:lang w:val="x-none" w:eastAsia="x-none"/>
        </w:rPr>
      </w:pPr>
      <w:r w:rsidRPr="00DB7FFD">
        <w:rPr>
          <w:szCs w:val="24"/>
          <w:lang w:val="x-none" w:eastAsia="x-none"/>
        </w:rPr>
        <w:t xml:space="preserve">Размер арендной платы за земельный участок составляет </w:t>
      </w:r>
      <w:r w:rsidRPr="00DB7FFD">
        <w:rPr>
          <w:szCs w:val="24"/>
          <w:lang w:eastAsia="x-none"/>
        </w:rPr>
        <w:t>_________________________________________________________ руб. в год</w:t>
      </w:r>
      <w:r w:rsidRPr="00DB7FFD">
        <w:rPr>
          <w:color w:val="000000"/>
          <w:szCs w:val="24"/>
          <w:lang w:val="x-none" w:eastAsia="x-none"/>
        </w:rPr>
        <w:t>.</w:t>
      </w:r>
    </w:p>
    <w:p w:rsidR="00DB7FFD" w:rsidRPr="00DB7FFD" w:rsidRDefault="00DB7FFD" w:rsidP="00DB7FF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Cs w:val="24"/>
          <w:lang w:val="x-none" w:eastAsia="x-none"/>
        </w:rPr>
      </w:pPr>
      <w:r w:rsidRPr="00DB7FFD">
        <w:rPr>
          <w:color w:val="000000"/>
          <w:szCs w:val="24"/>
          <w:lang w:val="x-none" w:eastAsia="x-none"/>
        </w:rPr>
        <w:t>Арендатор вносит арендную плату за арендуем</w:t>
      </w:r>
      <w:r w:rsidRPr="00DB7FFD">
        <w:rPr>
          <w:color w:val="000000"/>
          <w:szCs w:val="24"/>
          <w:lang w:eastAsia="x-none"/>
        </w:rPr>
        <w:t>ый</w:t>
      </w:r>
      <w:r w:rsidRPr="00DB7FFD">
        <w:rPr>
          <w:color w:val="000000"/>
          <w:szCs w:val="24"/>
          <w:lang w:val="x-none" w:eastAsia="x-none"/>
        </w:rPr>
        <w:t xml:space="preserve"> земельный участок  ежеквартально, не позднее 10 числа, следующего за кварталом месяца, а в четвертом квартале – не позднее 10 декабря текущего года.</w:t>
      </w:r>
      <w:r w:rsidRPr="00DB7FFD">
        <w:rPr>
          <w:color w:val="000000"/>
          <w:szCs w:val="24"/>
          <w:lang w:eastAsia="x-none"/>
        </w:rPr>
        <w:t xml:space="preserve"> </w:t>
      </w:r>
      <w:r w:rsidRPr="00DB7FFD">
        <w:rPr>
          <w:color w:val="000000"/>
          <w:szCs w:val="24"/>
          <w:lang w:val="x-none" w:eastAsia="x-none"/>
        </w:rPr>
        <w:t>Обязательства Арендатора по внесению арендной платы в соответствии с пунктом 2 статьи 40 Бюджетного кодекса Российской Федерации считаются исполненными со дня зачисления денежных средств в полном объеме на расчетный счет, указанный в пункте 3.2 Договора.</w:t>
      </w:r>
    </w:p>
    <w:p w:rsidR="00DB7FFD" w:rsidRPr="00DB7FFD" w:rsidRDefault="00DB7FFD" w:rsidP="00DB7FFD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  <w:lang w:val="x-none" w:eastAsia="x-none"/>
        </w:rPr>
      </w:pPr>
      <w:r w:rsidRPr="00DB7FFD">
        <w:rPr>
          <w:szCs w:val="24"/>
          <w:lang w:val="x-none" w:eastAsia="x-none"/>
        </w:rPr>
        <w:t>Арендатор обязан вносить арендную плату по следующим реквизитам:</w:t>
      </w:r>
    </w:p>
    <w:p w:rsidR="00DB7FFD" w:rsidRPr="00DB7FFD" w:rsidRDefault="00DB7FFD" w:rsidP="00DB7FF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DB7FFD">
        <w:rPr>
          <w:szCs w:val="24"/>
        </w:rPr>
        <w:t>Расчетный счет № _____________________________ БИК ______________________________, ИНН _____________, КПП __________, ОКТМО _________________, код бюджетной классификации ________________________.</w:t>
      </w:r>
    </w:p>
    <w:p w:rsidR="00DB7FFD" w:rsidRPr="00DB7FFD" w:rsidRDefault="00DB7FFD" w:rsidP="00DB7FF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Cs w:val="24"/>
          <w:lang w:eastAsia="x-none"/>
        </w:rPr>
      </w:pPr>
      <w:r w:rsidRPr="00DB7FFD">
        <w:rPr>
          <w:color w:val="000000"/>
          <w:szCs w:val="24"/>
          <w:lang w:val="x-none" w:eastAsia="x-none"/>
        </w:rPr>
        <w:t xml:space="preserve">Арендная плата начисляется с </w:t>
      </w:r>
      <w:r w:rsidRPr="00DB7FFD">
        <w:rPr>
          <w:color w:val="000000"/>
          <w:szCs w:val="24"/>
          <w:lang w:eastAsia="x-none"/>
        </w:rPr>
        <w:t>_________________20 __</w:t>
      </w:r>
      <w:r w:rsidRPr="00DB7FFD">
        <w:rPr>
          <w:color w:val="000000"/>
          <w:szCs w:val="24"/>
          <w:lang w:val="x-none" w:eastAsia="x-none"/>
        </w:rPr>
        <w:t xml:space="preserve"> года. Расчет арендной платы определен в приложении </w:t>
      </w:r>
      <w:r w:rsidRPr="00DB7FFD">
        <w:rPr>
          <w:color w:val="000000"/>
          <w:szCs w:val="24"/>
          <w:lang w:eastAsia="x-none"/>
        </w:rPr>
        <w:t>2</w:t>
      </w:r>
      <w:r w:rsidRPr="00DB7FFD">
        <w:rPr>
          <w:color w:val="000000"/>
          <w:szCs w:val="24"/>
          <w:lang w:val="x-none" w:eastAsia="x-none"/>
        </w:rPr>
        <w:t xml:space="preserve"> к Договору, которое является неотъемлемой частью Договора.</w:t>
      </w:r>
    </w:p>
    <w:p w:rsidR="00DB7FFD" w:rsidRPr="00DB7FFD" w:rsidRDefault="00DB7FFD" w:rsidP="00DB7FFD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hanging="425"/>
        <w:jc w:val="center"/>
        <w:rPr>
          <w:b/>
          <w:i/>
          <w:color w:val="000000"/>
          <w:szCs w:val="24"/>
        </w:rPr>
      </w:pPr>
      <w:r w:rsidRPr="00DB7FFD">
        <w:rPr>
          <w:b/>
          <w:i/>
          <w:color w:val="000000"/>
          <w:szCs w:val="24"/>
        </w:rPr>
        <w:t>Ответственность Сторон и порядок рассмотрения споров</w:t>
      </w:r>
    </w:p>
    <w:p w:rsidR="00DB7FFD" w:rsidRPr="00DB7FFD" w:rsidRDefault="00DB7FFD" w:rsidP="00DB7FFD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DB7FFD">
        <w:rPr>
          <w:noProof/>
          <w:szCs w:val="24"/>
        </w:rPr>
        <w:t>В случае неисполнения или ненадлежащего исполнения одной из Сторон обязательств по договору, виновная сторона несет ответственность, предусмотренную договором и законодательством Российской Федерации</w:t>
      </w:r>
      <w:r w:rsidRPr="00DB7FFD">
        <w:rPr>
          <w:szCs w:val="24"/>
        </w:rPr>
        <w:t>.</w:t>
      </w:r>
    </w:p>
    <w:p w:rsidR="00DB7FFD" w:rsidRPr="00DB7FFD" w:rsidRDefault="00DB7FFD" w:rsidP="00DB7FFD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DB7FFD">
        <w:rPr>
          <w:szCs w:val="24"/>
        </w:rPr>
        <w:t>За нарушение срока внесения арендной платы, предусмотренного пунктом 3.1 договора, с Арендатора взыскивается неустойка, которая начисляется в размере 1/300 (одной трехсотой) ставки рефинансирования Центрального Банка Российской Федерации, действующей в день, за который начисляется неустойка, от суммы задолженности по арендной плате за каждые сутки, начиная со дня просрочки исполнения обязательства до дня полной оплаты суммы задолженности</w:t>
      </w:r>
      <w:r w:rsidRPr="00DB7FFD">
        <w:rPr>
          <w:color w:val="000000"/>
          <w:szCs w:val="24"/>
        </w:rPr>
        <w:t>.</w:t>
      </w:r>
    </w:p>
    <w:p w:rsidR="00DB7FFD" w:rsidRPr="00DB7FFD" w:rsidRDefault="00DB7FFD" w:rsidP="00DB7FFD">
      <w:pPr>
        <w:numPr>
          <w:ilvl w:val="1"/>
          <w:numId w:val="13"/>
        </w:numPr>
        <w:tabs>
          <w:tab w:val="left" w:pos="993"/>
        </w:tabs>
        <w:ind w:left="0" w:firstLine="426"/>
        <w:jc w:val="both"/>
        <w:rPr>
          <w:szCs w:val="24"/>
        </w:rPr>
      </w:pPr>
      <w:r w:rsidRPr="00DB7FFD">
        <w:rPr>
          <w:szCs w:val="24"/>
        </w:rPr>
        <w:lastRenderedPageBreak/>
        <w:t>При досрочном расторжении, либо изменении договора по вине Арендатора, а также при досрочном расторжении, либо изменении договора по инициативе Арендатора ранее срока, установленного договором, а после возобновления договора на неопределенный срок – при нарушении срока уведомления о его расторжении, сумма задатка на участие в аукционе,  считается штрафной неустойкой за нарушение ранее согласованных сторонами условий настоящего договора и не подлежит возврату Арендатору.</w:t>
      </w:r>
    </w:p>
    <w:p w:rsidR="00DB7FFD" w:rsidRPr="00DB7FFD" w:rsidRDefault="00DB7FFD" w:rsidP="00DB7FFD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DB7FFD">
        <w:rPr>
          <w:rFonts w:eastAsia="Calibri"/>
          <w:noProof/>
          <w:szCs w:val="24"/>
          <w:lang w:eastAsia="en-US"/>
        </w:rPr>
        <w:t xml:space="preserve">Применение санкций </w:t>
      </w:r>
      <w:r w:rsidRPr="00DB7FFD">
        <w:rPr>
          <w:szCs w:val="24"/>
        </w:rPr>
        <w:t>не освобождает Стороны от исполнения лежащих на них обязательств или устранения нарушений, а также возмещения причиненных ими убытков</w:t>
      </w:r>
      <w:r w:rsidRPr="00DB7FFD">
        <w:rPr>
          <w:color w:val="000000"/>
          <w:szCs w:val="24"/>
        </w:rPr>
        <w:t>.</w:t>
      </w:r>
    </w:p>
    <w:p w:rsidR="00DB7FFD" w:rsidRPr="00DB7FFD" w:rsidRDefault="00DB7FFD" w:rsidP="00DB7FFD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DB7FFD">
        <w:rPr>
          <w:szCs w:val="24"/>
        </w:rPr>
        <w:t>Все споры или разногласия, возникающие между Сторонами настоящего Договора, разрешаются путем переговоров</w:t>
      </w:r>
      <w:r w:rsidRPr="00DB7FFD">
        <w:rPr>
          <w:color w:val="000000"/>
          <w:szCs w:val="24"/>
        </w:rPr>
        <w:t>.</w:t>
      </w:r>
    </w:p>
    <w:p w:rsidR="00DB7FFD" w:rsidRPr="00DB7FFD" w:rsidRDefault="00DB7FFD" w:rsidP="00DB7FFD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DB7FFD">
        <w:rPr>
          <w:szCs w:val="24"/>
        </w:rPr>
        <w:t>В случае невозможности разрешения споров или разногласий путем переговоров они подлежат рассмотрению в судебном порядке, установленном законодательством Российской Федерации.</w:t>
      </w:r>
    </w:p>
    <w:p w:rsidR="00DB7FFD" w:rsidRPr="00DB7FFD" w:rsidRDefault="00DB7FFD" w:rsidP="00DB7FFD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Cs w:val="24"/>
        </w:rPr>
      </w:pPr>
      <w:r w:rsidRPr="00DB7FFD">
        <w:rPr>
          <w:b/>
          <w:i/>
          <w:color w:val="000000"/>
          <w:szCs w:val="24"/>
        </w:rPr>
        <w:t>Порядок изменения и расторжения Договора</w:t>
      </w:r>
    </w:p>
    <w:p w:rsidR="00DB7FFD" w:rsidRPr="00DB7FFD" w:rsidRDefault="00DB7FFD" w:rsidP="00DB7FFD">
      <w:pPr>
        <w:widowControl w:val="0"/>
        <w:numPr>
          <w:ilvl w:val="1"/>
          <w:numId w:val="14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snapToGrid w:val="0"/>
          <w:szCs w:val="24"/>
        </w:rPr>
      </w:pPr>
      <w:r w:rsidRPr="00DB7FFD">
        <w:rPr>
          <w:snapToGrid w:val="0"/>
          <w:szCs w:val="24"/>
        </w:rPr>
        <w:t xml:space="preserve">Условия договора могут быть изменены по соглашению Сторон. </w:t>
      </w:r>
    </w:p>
    <w:p w:rsidR="00DB7FFD" w:rsidRPr="00DB7FFD" w:rsidRDefault="00DB7FFD" w:rsidP="00DB7FFD">
      <w:pPr>
        <w:shd w:val="clear" w:color="auto" w:fill="FFFFFF"/>
        <w:tabs>
          <w:tab w:val="left" w:pos="567"/>
          <w:tab w:val="left" w:pos="851"/>
        </w:tabs>
        <w:ind w:firstLine="426"/>
        <w:jc w:val="both"/>
        <w:rPr>
          <w:snapToGrid w:val="0"/>
          <w:szCs w:val="24"/>
        </w:rPr>
      </w:pPr>
      <w:r w:rsidRPr="00DB7FFD">
        <w:rPr>
          <w:snapToGrid w:val="0"/>
          <w:szCs w:val="24"/>
        </w:rPr>
        <w:t>Вносимые любой из Сторон предложения об изменении условий договора должны быть рассмотрены Сторонами в течение 30 календарных дней.</w:t>
      </w:r>
    </w:p>
    <w:p w:rsidR="00DB7FFD" w:rsidRPr="00DB7FFD" w:rsidRDefault="00DB7FFD" w:rsidP="00DB7FFD">
      <w:pPr>
        <w:widowControl w:val="0"/>
        <w:numPr>
          <w:ilvl w:val="1"/>
          <w:numId w:val="14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snapToGrid w:val="0"/>
          <w:szCs w:val="24"/>
        </w:rPr>
      </w:pPr>
      <w:r w:rsidRPr="00DB7FFD">
        <w:rPr>
          <w:szCs w:val="24"/>
        </w:rPr>
        <w:t>По требованию Арендодателя договор аренды может быть досрочно расторгнут судом в следующих случаях:</w:t>
      </w:r>
    </w:p>
    <w:p w:rsidR="00DB7FFD" w:rsidRPr="00DB7FFD" w:rsidRDefault="00DB7FFD" w:rsidP="00DB7FFD">
      <w:pPr>
        <w:widowControl w:val="0"/>
        <w:numPr>
          <w:ilvl w:val="2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napToGrid w:val="0"/>
          <w:szCs w:val="24"/>
        </w:rPr>
      </w:pPr>
      <w:r w:rsidRPr="00DB7FFD">
        <w:rPr>
          <w:szCs w:val="24"/>
        </w:rPr>
        <w:t>При умышленном или неосторожном ухудшении Арендатором состояния земельного участка.</w:t>
      </w:r>
    </w:p>
    <w:p w:rsidR="00DB7FFD" w:rsidRPr="00DB7FFD" w:rsidRDefault="00DB7FFD" w:rsidP="00DB7FFD">
      <w:pPr>
        <w:widowControl w:val="0"/>
        <w:numPr>
          <w:ilvl w:val="2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napToGrid w:val="0"/>
          <w:szCs w:val="24"/>
        </w:rPr>
      </w:pPr>
      <w:r w:rsidRPr="00DB7FFD">
        <w:rPr>
          <w:szCs w:val="24"/>
        </w:rPr>
        <w:t>Арендатор более двух раз подряд по истечении установленного договором срока платежа не внес арендную плату, независимо от ее последующего внесения.</w:t>
      </w:r>
    </w:p>
    <w:p w:rsidR="00DB7FFD" w:rsidRPr="00DB7FFD" w:rsidRDefault="00DB7FFD" w:rsidP="00DB7FFD">
      <w:pPr>
        <w:widowControl w:val="0"/>
        <w:numPr>
          <w:ilvl w:val="2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napToGrid w:val="0"/>
          <w:szCs w:val="24"/>
        </w:rPr>
      </w:pPr>
      <w:r w:rsidRPr="00DB7FFD">
        <w:rPr>
          <w:szCs w:val="24"/>
        </w:rPr>
        <w:t>Арендатор пользуется земельным участком с существенным нарушением условий договора или назначения земельного участка либо с неоднократными нарушениями.</w:t>
      </w:r>
    </w:p>
    <w:p w:rsidR="00DB7FFD" w:rsidRPr="00DB7FFD" w:rsidRDefault="00DB7FFD" w:rsidP="00DB7FFD">
      <w:pPr>
        <w:widowControl w:val="0"/>
        <w:numPr>
          <w:ilvl w:val="1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DB7FFD">
        <w:rPr>
          <w:szCs w:val="24"/>
        </w:rPr>
        <w:t>По требованию Арендатора договор аренды может быть досрочно расторгнут судом в случаях, когда:</w:t>
      </w:r>
    </w:p>
    <w:p w:rsidR="00DB7FFD" w:rsidRPr="00DB7FFD" w:rsidRDefault="00DB7FFD" w:rsidP="00DB7FFD">
      <w:pPr>
        <w:widowControl w:val="0"/>
        <w:numPr>
          <w:ilvl w:val="2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DB7FFD">
        <w:rPr>
          <w:szCs w:val="24"/>
        </w:rPr>
        <w:t>Арендодатель не предоставляет земельный участок в пользование Арендатору либо создает препятствия пользованию земельным участком в соответствии с условиями договора или назначением земельного участка.</w:t>
      </w:r>
    </w:p>
    <w:p w:rsidR="00DB7FFD" w:rsidRPr="00DB7FFD" w:rsidRDefault="00DB7FFD" w:rsidP="00DB7FFD">
      <w:pPr>
        <w:widowControl w:val="0"/>
        <w:numPr>
          <w:ilvl w:val="2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DB7FFD">
        <w:rPr>
          <w:szCs w:val="24"/>
        </w:rPr>
        <w:t xml:space="preserve">Переданный Арендатору земельный участок имеет препятствующие пользованию им недостатки, которые не были оговорены Арендодателем при заключении договора, не были заранее известны Арендатору и не должны были быть обнаружены Арендатором во время осмотра земельного участка при заключении договора.  </w:t>
      </w:r>
    </w:p>
    <w:p w:rsidR="00DB7FFD" w:rsidRPr="00DB7FFD" w:rsidRDefault="00DB7FFD" w:rsidP="00DB7FFD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Cs w:val="24"/>
        </w:rPr>
      </w:pPr>
      <w:r w:rsidRPr="00DB7FFD">
        <w:rPr>
          <w:b/>
          <w:i/>
          <w:color w:val="000000"/>
          <w:szCs w:val="24"/>
        </w:rPr>
        <w:t xml:space="preserve">Прочие условия </w:t>
      </w:r>
    </w:p>
    <w:p w:rsidR="00DB7FFD" w:rsidRPr="00DB7FFD" w:rsidRDefault="00DB7FFD" w:rsidP="00DB7FFD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color w:val="000000"/>
          <w:szCs w:val="24"/>
        </w:rPr>
        <w:t>Договор вступает в силу со дня его государственной регистрации в Управлении Федеральной службы государственной регистрации, кадастра и картографии по Ханты-Мансийскому автономному округу – Югре.</w:t>
      </w:r>
    </w:p>
    <w:p w:rsidR="00DB7FFD" w:rsidRPr="00BD74B7" w:rsidRDefault="00DB7FFD" w:rsidP="00DB7FFD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color w:val="000000"/>
          <w:szCs w:val="24"/>
        </w:rPr>
        <w:t>А</w:t>
      </w:r>
      <w:r w:rsidRPr="00DB7FFD">
        <w:rPr>
          <w:szCs w:val="24"/>
        </w:rPr>
        <w:t xml:space="preserve">рендодатель не несет ответственности за недостатки земельного участка, которые оговорены при заключении договора, либо должны быть обнаружены Арендатором во время осмотра и проверки земельного участка при его передаче. </w:t>
      </w:r>
    </w:p>
    <w:p w:rsidR="00BD74B7" w:rsidRPr="00BD74B7" w:rsidRDefault="00BD74B7" w:rsidP="00BD74B7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0F634D">
        <w:rPr>
          <w:color w:val="000000"/>
          <w:szCs w:val="24"/>
        </w:rPr>
        <w:t>В соответствии с пунктом 7 статьи 44</w:t>
      </w:r>
      <w:r>
        <w:rPr>
          <w:color w:val="000000"/>
          <w:szCs w:val="24"/>
        </w:rPr>
        <w:t>8 Гражданского кодекса Российско</w:t>
      </w:r>
      <w:r w:rsidRPr="000F634D">
        <w:rPr>
          <w:color w:val="000000"/>
          <w:szCs w:val="24"/>
        </w:rPr>
        <w:t>й Федерации Арендатор не вправе уступать права и обязанности по Договору третьим лицам.</w:t>
      </w:r>
    </w:p>
    <w:p w:rsidR="00DB7FFD" w:rsidRPr="00DB7FFD" w:rsidRDefault="00DB7FFD" w:rsidP="00DB7FFD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szCs w:val="24"/>
        </w:rPr>
        <w:t>Стороны пришли к соглашению о том, что документы, которыми они будут обмениваться в процессе выполнения договора, переданные по факсимильной связи, признаются имеющими юридическую силу в случае, если на факсограмме присутствует строка, позволяющая идентифицировать передающий аппарат и содержащая реквизиты: наименование передающей Стороны, дату и время передачи, номер телефона и номера страниц.</w:t>
      </w:r>
    </w:p>
    <w:p w:rsidR="00DB7FFD" w:rsidRPr="00DB7FFD" w:rsidRDefault="00DB7FFD" w:rsidP="00DB7FFD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szCs w:val="24"/>
        </w:rPr>
        <w:t>Сторона не позднее 10 календарных дней со дня изменения у нее наименования, местонахождения, адресов официальных сайтов в сети Интернет, официального печатного издания Ханты-Мансийского автономного округа – Югры, банковских реквизитов или реорганизации обязана письменно сообщить другой Стороне об указанных изменениях.</w:t>
      </w:r>
    </w:p>
    <w:p w:rsidR="00DB7FFD" w:rsidRPr="00DB7FFD" w:rsidRDefault="00DB7FFD" w:rsidP="00DB7FF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Cs w:val="24"/>
        </w:rPr>
      </w:pPr>
      <w:r w:rsidRPr="00DB7FFD">
        <w:rPr>
          <w:szCs w:val="24"/>
        </w:rPr>
        <w:t>Неисполнение Стороной условий настоящего пункта лишает ее права ссылаться на то, что предусмотренные договором уведомление или платеж не были направлены надлежащим образом.</w:t>
      </w:r>
    </w:p>
    <w:p w:rsidR="00DB7FFD" w:rsidRPr="00DB7FFD" w:rsidRDefault="00DB7FFD" w:rsidP="00DB7FFD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szCs w:val="24"/>
        </w:rPr>
        <w:lastRenderedPageBreak/>
        <w:t>В остальном, что не предусмотрено договором, Стороны руководствуются законодательством Российской Федерации.</w:t>
      </w:r>
    </w:p>
    <w:p w:rsidR="00DB7FFD" w:rsidRPr="00DB7FFD" w:rsidRDefault="00DB7FFD" w:rsidP="00DB7FFD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DB7FFD">
        <w:rPr>
          <w:color w:val="000000"/>
          <w:szCs w:val="24"/>
        </w:rPr>
        <w:t xml:space="preserve">Настоящий договор составлен </w:t>
      </w:r>
      <w:r w:rsidR="00320AB6">
        <w:rPr>
          <w:szCs w:val="24"/>
        </w:rPr>
        <w:t>в 2</w:t>
      </w:r>
      <w:r w:rsidRPr="00DB7FFD">
        <w:rPr>
          <w:szCs w:val="24"/>
        </w:rPr>
        <w:t xml:space="preserve">-х экземплярах, имеющих одинаковую юридическую силу, из которых один выдан </w:t>
      </w:r>
      <w:r w:rsidR="00320AB6">
        <w:rPr>
          <w:szCs w:val="24"/>
        </w:rPr>
        <w:t>Арендатору, второй Арендодателю</w:t>
      </w:r>
      <w:r w:rsidRPr="00DB7FFD">
        <w:rPr>
          <w:szCs w:val="24"/>
        </w:rPr>
        <w:t xml:space="preserve">. </w:t>
      </w:r>
    </w:p>
    <w:p w:rsidR="00DB7FFD" w:rsidRPr="00DB7FFD" w:rsidRDefault="00DB7FFD" w:rsidP="00DB7F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Cs w:val="24"/>
          <w:lang w:eastAsia="x-none"/>
        </w:rPr>
      </w:pPr>
      <w:r w:rsidRPr="00DB7FFD">
        <w:rPr>
          <w:i/>
          <w:szCs w:val="24"/>
          <w:lang w:val="x-none" w:eastAsia="x-none"/>
        </w:rPr>
        <w:t>Приложения к договору:</w:t>
      </w:r>
    </w:p>
    <w:p w:rsidR="00DB7FFD" w:rsidRPr="00DB7FFD" w:rsidRDefault="00DB7FFD" w:rsidP="00DB7FFD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szCs w:val="24"/>
          <w:lang w:eastAsia="x-none"/>
        </w:rPr>
      </w:pPr>
      <w:r w:rsidRPr="00DB7FFD">
        <w:rPr>
          <w:szCs w:val="24"/>
          <w:lang w:val="x-none" w:eastAsia="x-none"/>
        </w:rPr>
        <w:t>Схема расположения земельн</w:t>
      </w:r>
      <w:r w:rsidRPr="00DB7FFD">
        <w:rPr>
          <w:szCs w:val="24"/>
          <w:lang w:eastAsia="x-none"/>
        </w:rPr>
        <w:t>ого</w:t>
      </w:r>
      <w:r w:rsidRPr="00DB7FFD">
        <w:rPr>
          <w:szCs w:val="24"/>
          <w:lang w:val="x-none" w:eastAsia="x-none"/>
        </w:rPr>
        <w:t xml:space="preserve"> участк</w:t>
      </w:r>
      <w:r w:rsidRPr="00DB7FFD">
        <w:rPr>
          <w:szCs w:val="24"/>
          <w:lang w:eastAsia="x-none"/>
        </w:rPr>
        <w:t>а.</w:t>
      </w:r>
    </w:p>
    <w:p w:rsidR="00DB7FFD" w:rsidRPr="00DB7FFD" w:rsidRDefault="00DB7FFD" w:rsidP="00DB7FFD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szCs w:val="24"/>
          <w:lang w:val="x-none" w:eastAsia="x-none"/>
        </w:rPr>
      </w:pPr>
      <w:r w:rsidRPr="00DB7FFD">
        <w:rPr>
          <w:color w:val="000000"/>
          <w:szCs w:val="24"/>
          <w:lang w:val="x-none" w:eastAsia="x-none"/>
        </w:rPr>
        <w:t>Расчет арендной платы.</w:t>
      </w:r>
    </w:p>
    <w:p w:rsidR="00DB7FFD" w:rsidRPr="00DB7FFD" w:rsidRDefault="00DB7FFD" w:rsidP="00DB7FFD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szCs w:val="24"/>
          <w:lang w:val="x-none" w:eastAsia="x-none"/>
        </w:rPr>
      </w:pPr>
      <w:r w:rsidRPr="00DB7FFD">
        <w:rPr>
          <w:color w:val="000000"/>
          <w:szCs w:val="24"/>
          <w:lang w:val="x-none" w:eastAsia="x-none"/>
        </w:rPr>
        <w:t>Акт приема-передачи.</w:t>
      </w:r>
    </w:p>
    <w:p w:rsidR="00DB7FFD" w:rsidRPr="00DB7FFD" w:rsidRDefault="00DB7FFD" w:rsidP="00DB7FFD">
      <w:pPr>
        <w:widowControl w:val="0"/>
        <w:shd w:val="clear" w:color="auto" w:fill="FFFFFF"/>
        <w:autoSpaceDE w:val="0"/>
        <w:autoSpaceDN w:val="0"/>
        <w:adjustRightInd w:val="0"/>
        <w:ind w:left="360"/>
        <w:jc w:val="center"/>
        <w:rPr>
          <w:b/>
          <w:i/>
          <w:color w:val="000000"/>
          <w:szCs w:val="24"/>
        </w:rPr>
      </w:pPr>
      <w:r w:rsidRPr="00DB7FFD">
        <w:rPr>
          <w:b/>
          <w:i/>
          <w:color w:val="000000"/>
          <w:szCs w:val="24"/>
        </w:rPr>
        <w:t>7. Реквизиты и подписи сторон.</w:t>
      </w:r>
    </w:p>
    <w:tbl>
      <w:tblPr>
        <w:tblpPr w:leftFromText="180" w:rightFromText="180" w:vertAnchor="text" w:horzAnchor="margin" w:tblpY="187"/>
        <w:tblW w:w="9922" w:type="dxa"/>
        <w:tblLook w:val="04A0" w:firstRow="1" w:lastRow="0" w:firstColumn="1" w:lastColumn="0" w:noHBand="0" w:noVBand="1"/>
      </w:tblPr>
      <w:tblGrid>
        <w:gridCol w:w="5103"/>
        <w:gridCol w:w="4819"/>
      </w:tblGrid>
      <w:tr w:rsidR="00DB7FFD" w:rsidRPr="00DB7FFD" w:rsidTr="00D365CA">
        <w:tc>
          <w:tcPr>
            <w:tcW w:w="5103" w:type="dxa"/>
            <w:shd w:val="clear" w:color="auto" w:fill="auto"/>
          </w:tcPr>
          <w:p w:rsidR="00DB7FFD" w:rsidRPr="00DB7FFD" w:rsidRDefault="00DB7FFD" w:rsidP="00DB7FF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DB7FFD">
              <w:rPr>
                <w:b/>
                <w:iCs/>
                <w:color w:val="000000"/>
                <w:szCs w:val="24"/>
              </w:rPr>
              <w:t>Арендодатель:</w:t>
            </w:r>
          </w:p>
        </w:tc>
        <w:tc>
          <w:tcPr>
            <w:tcW w:w="4819" w:type="dxa"/>
            <w:shd w:val="clear" w:color="auto" w:fill="auto"/>
          </w:tcPr>
          <w:p w:rsidR="00DB7FFD" w:rsidRPr="00DB7FFD" w:rsidRDefault="00DB7FFD" w:rsidP="00DB7FF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Cs w:val="24"/>
              </w:rPr>
            </w:pPr>
            <w:r w:rsidRPr="00DB7FFD">
              <w:rPr>
                <w:b/>
                <w:iCs/>
                <w:color w:val="000000"/>
                <w:szCs w:val="24"/>
              </w:rPr>
              <w:t>Арендатор:</w:t>
            </w:r>
          </w:p>
        </w:tc>
      </w:tr>
    </w:tbl>
    <w:p w:rsidR="00DB7FFD" w:rsidRPr="00DB7FFD" w:rsidRDefault="00DB7FFD" w:rsidP="00DB7FFD">
      <w:pPr>
        <w:rPr>
          <w:szCs w:val="24"/>
        </w:rPr>
      </w:pPr>
    </w:p>
    <w:sectPr w:rsidR="00DB7FFD" w:rsidRPr="00DB7FFD" w:rsidSect="00D92293">
      <w:footerReference w:type="default" r:id="rId21"/>
      <w:pgSz w:w="11906" w:h="16838" w:code="9"/>
      <w:pgMar w:top="567" w:right="567" w:bottom="426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D0A" w:rsidRDefault="00BA6D0A" w:rsidP="00B033CA">
      <w:r>
        <w:separator/>
      </w:r>
    </w:p>
  </w:endnote>
  <w:endnote w:type="continuationSeparator" w:id="0">
    <w:p w:rsidR="00BA6D0A" w:rsidRDefault="00BA6D0A" w:rsidP="00B0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26B" w:rsidRDefault="00A5626B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46C6">
      <w:rPr>
        <w:noProof/>
      </w:rPr>
      <w:t>1</w:t>
    </w:r>
    <w:r>
      <w:fldChar w:fldCharType="end"/>
    </w:r>
  </w:p>
  <w:p w:rsidR="00A5626B" w:rsidRDefault="00A5626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D0A" w:rsidRDefault="00BA6D0A" w:rsidP="00B033CA">
      <w:r>
        <w:separator/>
      </w:r>
    </w:p>
  </w:footnote>
  <w:footnote w:type="continuationSeparator" w:id="0">
    <w:p w:rsidR="00BA6D0A" w:rsidRDefault="00BA6D0A" w:rsidP="00B03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178E"/>
    <w:multiLevelType w:val="hybridMultilevel"/>
    <w:tmpl w:val="50B82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5561A"/>
    <w:multiLevelType w:val="multilevel"/>
    <w:tmpl w:val="B5389DB4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0A575E54"/>
    <w:multiLevelType w:val="multilevel"/>
    <w:tmpl w:val="FA52BC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15FE64BA"/>
    <w:multiLevelType w:val="multilevel"/>
    <w:tmpl w:val="A4363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19936475"/>
    <w:multiLevelType w:val="multilevel"/>
    <w:tmpl w:val="B52E13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5">
    <w:nsid w:val="1ADA65B5"/>
    <w:multiLevelType w:val="multilevel"/>
    <w:tmpl w:val="D0BC5B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80"/>
        </w:tabs>
        <w:ind w:left="128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2B772883"/>
    <w:multiLevelType w:val="multilevel"/>
    <w:tmpl w:val="77349C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8CC260A"/>
    <w:multiLevelType w:val="multilevel"/>
    <w:tmpl w:val="1354FAAE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i w:val="0"/>
      </w:rPr>
    </w:lvl>
  </w:abstractNum>
  <w:abstractNum w:abstractNumId="8">
    <w:nsid w:val="3A1034C7"/>
    <w:multiLevelType w:val="multilevel"/>
    <w:tmpl w:val="F98C316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7F12E22"/>
    <w:multiLevelType w:val="multilevel"/>
    <w:tmpl w:val="BC744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>
    <w:nsid w:val="5AE07DE1"/>
    <w:multiLevelType w:val="multilevel"/>
    <w:tmpl w:val="EEC828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62162367"/>
    <w:multiLevelType w:val="hybridMultilevel"/>
    <w:tmpl w:val="8CDECAFA"/>
    <w:lvl w:ilvl="0" w:tplc="3844D9D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66D84B30"/>
    <w:multiLevelType w:val="multilevel"/>
    <w:tmpl w:val="45123F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  <w:color w:val="auto"/>
      </w:rPr>
    </w:lvl>
  </w:abstractNum>
  <w:abstractNum w:abstractNumId="13">
    <w:nsid w:val="77583764"/>
    <w:multiLevelType w:val="multilevel"/>
    <w:tmpl w:val="995857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94777AF"/>
    <w:multiLevelType w:val="hybridMultilevel"/>
    <w:tmpl w:val="EECE17BA"/>
    <w:lvl w:ilvl="0" w:tplc="0A861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6D725F"/>
    <w:multiLevelType w:val="hybridMultilevel"/>
    <w:tmpl w:val="7C425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12"/>
  </w:num>
  <w:num w:numId="10">
    <w:abstractNumId w:val="10"/>
  </w:num>
  <w:num w:numId="11">
    <w:abstractNumId w:val="2"/>
  </w:num>
  <w:num w:numId="12">
    <w:abstractNumId w:val="13"/>
  </w:num>
  <w:num w:numId="13">
    <w:abstractNumId w:val="9"/>
  </w:num>
  <w:num w:numId="14">
    <w:abstractNumId w:val="4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7C1"/>
    <w:rsid w:val="00007C34"/>
    <w:rsid w:val="00010024"/>
    <w:rsid w:val="00010B87"/>
    <w:rsid w:val="000118E9"/>
    <w:rsid w:val="00012A98"/>
    <w:rsid w:val="00012D6B"/>
    <w:rsid w:val="00013ECF"/>
    <w:rsid w:val="00020186"/>
    <w:rsid w:val="00021D25"/>
    <w:rsid w:val="00026F0E"/>
    <w:rsid w:val="00027B80"/>
    <w:rsid w:val="000302B1"/>
    <w:rsid w:val="00033C51"/>
    <w:rsid w:val="000413B6"/>
    <w:rsid w:val="000423BB"/>
    <w:rsid w:val="00042E96"/>
    <w:rsid w:val="00046A72"/>
    <w:rsid w:val="00047E3A"/>
    <w:rsid w:val="0005269E"/>
    <w:rsid w:val="00053A77"/>
    <w:rsid w:val="00054FD1"/>
    <w:rsid w:val="00055390"/>
    <w:rsid w:val="00055E86"/>
    <w:rsid w:val="000569D6"/>
    <w:rsid w:val="00062845"/>
    <w:rsid w:val="00063F30"/>
    <w:rsid w:val="00063FFC"/>
    <w:rsid w:val="0006698F"/>
    <w:rsid w:val="00066DDA"/>
    <w:rsid w:val="000677FF"/>
    <w:rsid w:val="00067B3E"/>
    <w:rsid w:val="000707B3"/>
    <w:rsid w:val="00075908"/>
    <w:rsid w:val="00076BFB"/>
    <w:rsid w:val="00077593"/>
    <w:rsid w:val="00077DAD"/>
    <w:rsid w:val="00083E94"/>
    <w:rsid w:val="000844A4"/>
    <w:rsid w:val="0008455D"/>
    <w:rsid w:val="000854CC"/>
    <w:rsid w:val="000929F5"/>
    <w:rsid w:val="000934DD"/>
    <w:rsid w:val="00094A90"/>
    <w:rsid w:val="00095D9B"/>
    <w:rsid w:val="00096E6E"/>
    <w:rsid w:val="000A09C4"/>
    <w:rsid w:val="000A0FAE"/>
    <w:rsid w:val="000A0FD1"/>
    <w:rsid w:val="000A41F6"/>
    <w:rsid w:val="000A492D"/>
    <w:rsid w:val="000B1A4E"/>
    <w:rsid w:val="000B449F"/>
    <w:rsid w:val="000B4FA0"/>
    <w:rsid w:val="000B55E3"/>
    <w:rsid w:val="000B6465"/>
    <w:rsid w:val="000B6642"/>
    <w:rsid w:val="000C0E6A"/>
    <w:rsid w:val="000C1B07"/>
    <w:rsid w:val="000C7D2C"/>
    <w:rsid w:val="000D0F99"/>
    <w:rsid w:val="000D1046"/>
    <w:rsid w:val="000D2704"/>
    <w:rsid w:val="000D3BE3"/>
    <w:rsid w:val="000D557A"/>
    <w:rsid w:val="000D6780"/>
    <w:rsid w:val="000E2182"/>
    <w:rsid w:val="000E6225"/>
    <w:rsid w:val="000E7C9F"/>
    <w:rsid w:val="000F0EED"/>
    <w:rsid w:val="000F146E"/>
    <w:rsid w:val="000F17AB"/>
    <w:rsid w:val="000F1F54"/>
    <w:rsid w:val="000F323D"/>
    <w:rsid w:val="000F4051"/>
    <w:rsid w:val="000F51ED"/>
    <w:rsid w:val="000F520C"/>
    <w:rsid w:val="000F57E7"/>
    <w:rsid w:val="000F7598"/>
    <w:rsid w:val="000F7F16"/>
    <w:rsid w:val="000F7FCA"/>
    <w:rsid w:val="00102612"/>
    <w:rsid w:val="00106ED0"/>
    <w:rsid w:val="001116F4"/>
    <w:rsid w:val="001168F0"/>
    <w:rsid w:val="001217F3"/>
    <w:rsid w:val="0012352D"/>
    <w:rsid w:val="001267B4"/>
    <w:rsid w:val="00130751"/>
    <w:rsid w:val="001322E9"/>
    <w:rsid w:val="00133487"/>
    <w:rsid w:val="00133E5E"/>
    <w:rsid w:val="0013465E"/>
    <w:rsid w:val="00134682"/>
    <w:rsid w:val="00136610"/>
    <w:rsid w:val="00136D60"/>
    <w:rsid w:val="001436A5"/>
    <w:rsid w:val="00143993"/>
    <w:rsid w:val="001457C1"/>
    <w:rsid w:val="00145BD0"/>
    <w:rsid w:val="00145F46"/>
    <w:rsid w:val="001461E8"/>
    <w:rsid w:val="0014670A"/>
    <w:rsid w:val="001468EA"/>
    <w:rsid w:val="001479D6"/>
    <w:rsid w:val="00147CA9"/>
    <w:rsid w:val="0015160E"/>
    <w:rsid w:val="0015356B"/>
    <w:rsid w:val="00153AE3"/>
    <w:rsid w:val="0015775F"/>
    <w:rsid w:val="00160AC0"/>
    <w:rsid w:val="00176D8A"/>
    <w:rsid w:val="0017786C"/>
    <w:rsid w:val="001829AB"/>
    <w:rsid w:val="00182ACA"/>
    <w:rsid w:val="00183DDE"/>
    <w:rsid w:val="00186024"/>
    <w:rsid w:val="00192529"/>
    <w:rsid w:val="00192B7E"/>
    <w:rsid w:val="00194104"/>
    <w:rsid w:val="0019457A"/>
    <w:rsid w:val="00194C00"/>
    <w:rsid w:val="00196A65"/>
    <w:rsid w:val="00197E34"/>
    <w:rsid w:val="001A0378"/>
    <w:rsid w:val="001A1B40"/>
    <w:rsid w:val="001A5F27"/>
    <w:rsid w:val="001A5F32"/>
    <w:rsid w:val="001B0E80"/>
    <w:rsid w:val="001B17D9"/>
    <w:rsid w:val="001B1D4B"/>
    <w:rsid w:val="001B2ABA"/>
    <w:rsid w:val="001B4605"/>
    <w:rsid w:val="001B6F06"/>
    <w:rsid w:val="001C3254"/>
    <w:rsid w:val="001C5462"/>
    <w:rsid w:val="001C56DD"/>
    <w:rsid w:val="001D14FC"/>
    <w:rsid w:val="001D35C8"/>
    <w:rsid w:val="001D4349"/>
    <w:rsid w:val="001D5D30"/>
    <w:rsid w:val="001D61C0"/>
    <w:rsid w:val="001D6EB0"/>
    <w:rsid w:val="001D7DEB"/>
    <w:rsid w:val="001E1E6E"/>
    <w:rsid w:val="001E2F2A"/>
    <w:rsid w:val="001E37D5"/>
    <w:rsid w:val="001E431E"/>
    <w:rsid w:val="001E4728"/>
    <w:rsid w:val="001F3D56"/>
    <w:rsid w:val="001F3F20"/>
    <w:rsid w:val="001F4000"/>
    <w:rsid w:val="001F5428"/>
    <w:rsid w:val="001F5469"/>
    <w:rsid w:val="00202849"/>
    <w:rsid w:val="002029B4"/>
    <w:rsid w:val="00202BBC"/>
    <w:rsid w:val="00204811"/>
    <w:rsid w:val="00205EEA"/>
    <w:rsid w:val="00206595"/>
    <w:rsid w:val="002077E6"/>
    <w:rsid w:val="002101E7"/>
    <w:rsid w:val="0021273A"/>
    <w:rsid w:val="00214281"/>
    <w:rsid w:val="002159BC"/>
    <w:rsid w:val="00222687"/>
    <w:rsid w:val="00223F05"/>
    <w:rsid w:val="00223FB9"/>
    <w:rsid w:val="002307C3"/>
    <w:rsid w:val="00230D69"/>
    <w:rsid w:val="00232BBF"/>
    <w:rsid w:val="00234663"/>
    <w:rsid w:val="00236A82"/>
    <w:rsid w:val="00237715"/>
    <w:rsid w:val="00237A91"/>
    <w:rsid w:val="00240450"/>
    <w:rsid w:val="0024074D"/>
    <w:rsid w:val="00241613"/>
    <w:rsid w:val="0024163E"/>
    <w:rsid w:val="002427AA"/>
    <w:rsid w:val="00243A3F"/>
    <w:rsid w:val="00243C49"/>
    <w:rsid w:val="00245F20"/>
    <w:rsid w:val="0024753D"/>
    <w:rsid w:val="002526E5"/>
    <w:rsid w:val="0025468B"/>
    <w:rsid w:val="002560B8"/>
    <w:rsid w:val="002601E7"/>
    <w:rsid w:val="002606FE"/>
    <w:rsid w:val="002608DD"/>
    <w:rsid w:val="00262008"/>
    <w:rsid w:val="002669A2"/>
    <w:rsid w:val="002677D1"/>
    <w:rsid w:val="00267FE8"/>
    <w:rsid w:val="002704F4"/>
    <w:rsid w:val="002730C6"/>
    <w:rsid w:val="002732E6"/>
    <w:rsid w:val="00273A4D"/>
    <w:rsid w:val="00273AFA"/>
    <w:rsid w:val="0027590F"/>
    <w:rsid w:val="002761AA"/>
    <w:rsid w:val="00276688"/>
    <w:rsid w:val="00277032"/>
    <w:rsid w:val="00283C7A"/>
    <w:rsid w:val="00286035"/>
    <w:rsid w:val="00287511"/>
    <w:rsid w:val="00287D38"/>
    <w:rsid w:val="002909AA"/>
    <w:rsid w:val="00291A44"/>
    <w:rsid w:val="00292178"/>
    <w:rsid w:val="0029232E"/>
    <w:rsid w:val="00292855"/>
    <w:rsid w:val="0029492C"/>
    <w:rsid w:val="002A1525"/>
    <w:rsid w:val="002A1EAB"/>
    <w:rsid w:val="002A24A6"/>
    <w:rsid w:val="002B0B06"/>
    <w:rsid w:val="002B13C1"/>
    <w:rsid w:val="002B4CA1"/>
    <w:rsid w:val="002B5F7B"/>
    <w:rsid w:val="002C143C"/>
    <w:rsid w:val="002C2E65"/>
    <w:rsid w:val="002C48FD"/>
    <w:rsid w:val="002C695B"/>
    <w:rsid w:val="002C7E0F"/>
    <w:rsid w:val="002D2FFB"/>
    <w:rsid w:val="002D4EA9"/>
    <w:rsid w:val="002D521F"/>
    <w:rsid w:val="002D6AD1"/>
    <w:rsid w:val="002E2137"/>
    <w:rsid w:val="002E2BB4"/>
    <w:rsid w:val="002E3F5B"/>
    <w:rsid w:val="002F0020"/>
    <w:rsid w:val="002F2DF3"/>
    <w:rsid w:val="002F31C1"/>
    <w:rsid w:val="002F32E8"/>
    <w:rsid w:val="00300AE4"/>
    <w:rsid w:val="00301690"/>
    <w:rsid w:val="00303184"/>
    <w:rsid w:val="00310C57"/>
    <w:rsid w:val="0031466F"/>
    <w:rsid w:val="00314E3B"/>
    <w:rsid w:val="00316D8A"/>
    <w:rsid w:val="00317CE4"/>
    <w:rsid w:val="00320AB6"/>
    <w:rsid w:val="003231A8"/>
    <w:rsid w:val="00324B08"/>
    <w:rsid w:val="0033127E"/>
    <w:rsid w:val="00332732"/>
    <w:rsid w:val="00332D59"/>
    <w:rsid w:val="003344B4"/>
    <w:rsid w:val="00335674"/>
    <w:rsid w:val="003370C3"/>
    <w:rsid w:val="003423F0"/>
    <w:rsid w:val="0034300D"/>
    <w:rsid w:val="00343215"/>
    <w:rsid w:val="00343FF1"/>
    <w:rsid w:val="00344C7B"/>
    <w:rsid w:val="003546B6"/>
    <w:rsid w:val="0035474C"/>
    <w:rsid w:val="00356EDB"/>
    <w:rsid w:val="0035711F"/>
    <w:rsid w:val="0036126F"/>
    <w:rsid w:val="003660F3"/>
    <w:rsid w:val="00366738"/>
    <w:rsid w:val="00371B24"/>
    <w:rsid w:val="003727C3"/>
    <w:rsid w:val="00372F2A"/>
    <w:rsid w:val="0037473B"/>
    <w:rsid w:val="00385E7D"/>
    <w:rsid w:val="00386233"/>
    <w:rsid w:val="00387BE5"/>
    <w:rsid w:val="003902AE"/>
    <w:rsid w:val="00390EB9"/>
    <w:rsid w:val="003915F2"/>
    <w:rsid w:val="0039240D"/>
    <w:rsid w:val="003949E9"/>
    <w:rsid w:val="0039627B"/>
    <w:rsid w:val="003968B7"/>
    <w:rsid w:val="00397CA0"/>
    <w:rsid w:val="003A0278"/>
    <w:rsid w:val="003A1D1C"/>
    <w:rsid w:val="003A3952"/>
    <w:rsid w:val="003A3E16"/>
    <w:rsid w:val="003A6853"/>
    <w:rsid w:val="003A68AD"/>
    <w:rsid w:val="003B1AF8"/>
    <w:rsid w:val="003B20E4"/>
    <w:rsid w:val="003B571C"/>
    <w:rsid w:val="003B6ACC"/>
    <w:rsid w:val="003C02F1"/>
    <w:rsid w:val="003C15DE"/>
    <w:rsid w:val="003C4D88"/>
    <w:rsid w:val="003C5996"/>
    <w:rsid w:val="003C61C7"/>
    <w:rsid w:val="003C78C4"/>
    <w:rsid w:val="003D03BF"/>
    <w:rsid w:val="003D0951"/>
    <w:rsid w:val="003D1B29"/>
    <w:rsid w:val="003D442E"/>
    <w:rsid w:val="003D4801"/>
    <w:rsid w:val="003D5CC1"/>
    <w:rsid w:val="003D78FA"/>
    <w:rsid w:val="003E0B5B"/>
    <w:rsid w:val="003E2C42"/>
    <w:rsid w:val="003E3C47"/>
    <w:rsid w:val="003E619A"/>
    <w:rsid w:val="003E73BF"/>
    <w:rsid w:val="003F6C16"/>
    <w:rsid w:val="0040016F"/>
    <w:rsid w:val="00403383"/>
    <w:rsid w:val="0040411F"/>
    <w:rsid w:val="004055C1"/>
    <w:rsid w:val="00405664"/>
    <w:rsid w:val="004063C4"/>
    <w:rsid w:val="0041045F"/>
    <w:rsid w:val="00412BF6"/>
    <w:rsid w:val="00413B20"/>
    <w:rsid w:val="004167CB"/>
    <w:rsid w:val="00420B0C"/>
    <w:rsid w:val="00422212"/>
    <w:rsid w:val="00422947"/>
    <w:rsid w:val="0042373E"/>
    <w:rsid w:val="004237F4"/>
    <w:rsid w:val="00425D47"/>
    <w:rsid w:val="00427393"/>
    <w:rsid w:val="00427B4B"/>
    <w:rsid w:val="00431B00"/>
    <w:rsid w:val="00434399"/>
    <w:rsid w:val="0043494C"/>
    <w:rsid w:val="004370F9"/>
    <w:rsid w:val="00440AD9"/>
    <w:rsid w:val="0044358C"/>
    <w:rsid w:val="0044436F"/>
    <w:rsid w:val="004454AF"/>
    <w:rsid w:val="0044566C"/>
    <w:rsid w:val="00445735"/>
    <w:rsid w:val="00447211"/>
    <w:rsid w:val="0045150E"/>
    <w:rsid w:val="00452424"/>
    <w:rsid w:val="00454093"/>
    <w:rsid w:val="00455754"/>
    <w:rsid w:val="004558B9"/>
    <w:rsid w:val="004568F6"/>
    <w:rsid w:val="00457DCE"/>
    <w:rsid w:val="0046250A"/>
    <w:rsid w:val="00462D35"/>
    <w:rsid w:val="00463126"/>
    <w:rsid w:val="00463678"/>
    <w:rsid w:val="00464333"/>
    <w:rsid w:val="0046462F"/>
    <w:rsid w:val="0046587F"/>
    <w:rsid w:val="004666A1"/>
    <w:rsid w:val="00466E84"/>
    <w:rsid w:val="00471D0F"/>
    <w:rsid w:val="00471F86"/>
    <w:rsid w:val="004745CC"/>
    <w:rsid w:val="0047597F"/>
    <w:rsid w:val="00480ADA"/>
    <w:rsid w:val="00480D0E"/>
    <w:rsid w:val="00482BED"/>
    <w:rsid w:val="00483E91"/>
    <w:rsid w:val="00485DE3"/>
    <w:rsid w:val="00491EC6"/>
    <w:rsid w:val="004924CF"/>
    <w:rsid w:val="004932D7"/>
    <w:rsid w:val="00493DD5"/>
    <w:rsid w:val="00496E1F"/>
    <w:rsid w:val="00497504"/>
    <w:rsid w:val="00497C66"/>
    <w:rsid w:val="004A56AB"/>
    <w:rsid w:val="004A57C5"/>
    <w:rsid w:val="004A60C2"/>
    <w:rsid w:val="004A6F6C"/>
    <w:rsid w:val="004A7848"/>
    <w:rsid w:val="004B19AE"/>
    <w:rsid w:val="004B46C6"/>
    <w:rsid w:val="004B6175"/>
    <w:rsid w:val="004B6780"/>
    <w:rsid w:val="004C1749"/>
    <w:rsid w:val="004C1AA9"/>
    <w:rsid w:val="004C2A24"/>
    <w:rsid w:val="004C3FF3"/>
    <w:rsid w:val="004C71A1"/>
    <w:rsid w:val="004E0D10"/>
    <w:rsid w:val="004E162C"/>
    <w:rsid w:val="004E25F8"/>
    <w:rsid w:val="004E4315"/>
    <w:rsid w:val="004F1B05"/>
    <w:rsid w:val="004F22F2"/>
    <w:rsid w:val="004F2DCA"/>
    <w:rsid w:val="004F3071"/>
    <w:rsid w:val="004F45EA"/>
    <w:rsid w:val="004F7FB2"/>
    <w:rsid w:val="00500362"/>
    <w:rsid w:val="00501031"/>
    <w:rsid w:val="00503000"/>
    <w:rsid w:val="005039B1"/>
    <w:rsid w:val="00504A34"/>
    <w:rsid w:val="00504ED0"/>
    <w:rsid w:val="005059D4"/>
    <w:rsid w:val="00505E3F"/>
    <w:rsid w:val="00507E0F"/>
    <w:rsid w:val="005142EF"/>
    <w:rsid w:val="00520349"/>
    <w:rsid w:val="00521EAE"/>
    <w:rsid w:val="005242A6"/>
    <w:rsid w:val="005246BC"/>
    <w:rsid w:val="00526A70"/>
    <w:rsid w:val="00526E17"/>
    <w:rsid w:val="00532EF6"/>
    <w:rsid w:val="0053711D"/>
    <w:rsid w:val="00541DBD"/>
    <w:rsid w:val="005423BB"/>
    <w:rsid w:val="005443EC"/>
    <w:rsid w:val="00546233"/>
    <w:rsid w:val="00547218"/>
    <w:rsid w:val="00551BBC"/>
    <w:rsid w:val="0055241B"/>
    <w:rsid w:val="00556074"/>
    <w:rsid w:val="00557D2A"/>
    <w:rsid w:val="0056224C"/>
    <w:rsid w:val="00562516"/>
    <w:rsid w:val="00562F22"/>
    <w:rsid w:val="005658C0"/>
    <w:rsid w:val="00571434"/>
    <w:rsid w:val="00573310"/>
    <w:rsid w:val="00575BEA"/>
    <w:rsid w:val="005760EA"/>
    <w:rsid w:val="00576197"/>
    <w:rsid w:val="005810FC"/>
    <w:rsid w:val="00583C94"/>
    <w:rsid w:val="0059052C"/>
    <w:rsid w:val="005916FF"/>
    <w:rsid w:val="005921BE"/>
    <w:rsid w:val="00595BDF"/>
    <w:rsid w:val="00597000"/>
    <w:rsid w:val="00597BB6"/>
    <w:rsid w:val="00597DD8"/>
    <w:rsid w:val="005A08F8"/>
    <w:rsid w:val="005A0EA0"/>
    <w:rsid w:val="005A40EB"/>
    <w:rsid w:val="005A635B"/>
    <w:rsid w:val="005A76A6"/>
    <w:rsid w:val="005B0EDB"/>
    <w:rsid w:val="005B218C"/>
    <w:rsid w:val="005B2C68"/>
    <w:rsid w:val="005C033F"/>
    <w:rsid w:val="005C3240"/>
    <w:rsid w:val="005C4214"/>
    <w:rsid w:val="005C6699"/>
    <w:rsid w:val="005C6B1B"/>
    <w:rsid w:val="005D05D8"/>
    <w:rsid w:val="005D0D5F"/>
    <w:rsid w:val="005D194A"/>
    <w:rsid w:val="005D196A"/>
    <w:rsid w:val="005D7F40"/>
    <w:rsid w:val="005E03A9"/>
    <w:rsid w:val="005E2F95"/>
    <w:rsid w:val="005E3931"/>
    <w:rsid w:val="005E6EEE"/>
    <w:rsid w:val="005F34D2"/>
    <w:rsid w:val="005F5564"/>
    <w:rsid w:val="005F727E"/>
    <w:rsid w:val="005F7C33"/>
    <w:rsid w:val="0060175B"/>
    <w:rsid w:val="00602D87"/>
    <w:rsid w:val="00606838"/>
    <w:rsid w:val="00606E5B"/>
    <w:rsid w:val="00607F0B"/>
    <w:rsid w:val="00610921"/>
    <w:rsid w:val="006118CE"/>
    <w:rsid w:val="006135A6"/>
    <w:rsid w:val="006155FD"/>
    <w:rsid w:val="00616784"/>
    <w:rsid w:val="00617277"/>
    <w:rsid w:val="006172D8"/>
    <w:rsid w:val="00617A15"/>
    <w:rsid w:val="00622FD1"/>
    <w:rsid w:val="00623ADD"/>
    <w:rsid w:val="006240CB"/>
    <w:rsid w:val="006311AA"/>
    <w:rsid w:val="00636D82"/>
    <w:rsid w:val="00637706"/>
    <w:rsid w:val="00641307"/>
    <w:rsid w:val="00646680"/>
    <w:rsid w:val="00646DA4"/>
    <w:rsid w:val="006520BD"/>
    <w:rsid w:val="0065234B"/>
    <w:rsid w:val="006531E1"/>
    <w:rsid w:val="00654134"/>
    <w:rsid w:val="00661C0F"/>
    <w:rsid w:val="00663DE2"/>
    <w:rsid w:val="0066418D"/>
    <w:rsid w:val="006665AE"/>
    <w:rsid w:val="006702F7"/>
    <w:rsid w:val="0067064E"/>
    <w:rsid w:val="006732D2"/>
    <w:rsid w:val="006752A5"/>
    <w:rsid w:val="00676F8D"/>
    <w:rsid w:val="006815B6"/>
    <w:rsid w:val="00684D79"/>
    <w:rsid w:val="0068601C"/>
    <w:rsid w:val="00686810"/>
    <w:rsid w:val="00690E14"/>
    <w:rsid w:val="00692F84"/>
    <w:rsid w:val="00693A46"/>
    <w:rsid w:val="00695B5E"/>
    <w:rsid w:val="006A3165"/>
    <w:rsid w:val="006A32A4"/>
    <w:rsid w:val="006A3382"/>
    <w:rsid w:val="006A3D5E"/>
    <w:rsid w:val="006A4B2F"/>
    <w:rsid w:val="006A4E16"/>
    <w:rsid w:val="006A706F"/>
    <w:rsid w:val="006B346C"/>
    <w:rsid w:val="006B3D11"/>
    <w:rsid w:val="006B4388"/>
    <w:rsid w:val="006B7634"/>
    <w:rsid w:val="006C11D4"/>
    <w:rsid w:val="006C2550"/>
    <w:rsid w:val="006C3FA4"/>
    <w:rsid w:val="006C4CF3"/>
    <w:rsid w:val="006C7AA5"/>
    <w:rsid w:val="006D016D"/>
    <w:rsid w:val="006D03D6"/>
    <w:rsid w:val="006D0F14"/>
    <w:rsid w:val="006D1D91"/>
    <w:rsid w:val="006D1DC1"/>
    <w:rsid w:val="006D3FA5"/>
    <w:rsid w:val="006D7F08"/>
    <w:rsid w:val="006E47B9"/>
    <w:rsid w:val="006E6248"/>
    <w:rsid w:val="006E6EA7"/>
    <w:rsid w:val="006F007F"/>
    <w:rsid w:val="006F2A19"/>
    <w:rsid w:val="006F3917"/>
    <w:rsid w:val="006F4263"/>
    <w:rsid w:val="006F49F1"/>
    <w:rsid w:val="00701F4E"/>
    <w:rsid w:val="00704A7C"/>
    <w:rsid w:val="00704CCF"/>
    <w:rsid w:val="0070711F"/>
    <w:rsid w:val="00710D1D"/>
    <w:rsid w:val="007136D0"/>
    <w:rsid w:val="00714BC5"/>
    <w:rsid w:val="00715E27"/>
    <w:rsid w:val="00717141"/>
    <w:rsid w:val="00717928"/>
    <w:rsid w:val="00720226"/>
    <w:rsid w:val="007214D7"/>
    <w:rsid w:val="00724C06"/>
    <w:rsid w:val="007308BE"/>
    <w:rsid w:val="00730E73"/>
    <w:rsid w:val="00731100"/>
    <w:rsid w:val="00731340"/>
    <w:rsid w:val="00731730"/>
    <w:rsid w:val="007326C9"/>
    <w:rsid w:val="00734165"/>
    <w:rsid w:val="007347EF"/>
    <w:rsid w:val="007348E8"/>
    <w:rsid w:val="007348F5"/>
    <w:rsid w:val="00740E6D"/>
    <w:rsid w:val="0074103B"/>
    <w:rsid w:val="0074207F"/>
    <w:rsid w:val="00744B24"/>
    <w:rsid w:val="007470CD"/>
    <w:rsid w:val="007510B8"/>
    <w:rsid w:val="00751F47"/>
    <w:rsid w:val="00756DE1"/>
    <w:rsid w:val="007570EE"/>
    <w:rsid w:val="0075715F"/>
    <w:rsid w:val="00757613"/>
    <w:rsid w:val="00760E52"/>
    <w:rsid w:val="007623B8"/>
    <w:rsid w:val="00763888"/>
    <w:rsid w:val="007640E8"/>
    <w:rsid w:val="0076503D"/>
    <w:rsid w:val="007746BD"/>
    <w:rsid w:val="00776804"/>
    <w:rsid w:val="0078041B"/>
    <w:rsid w:val="0078199F"/>
    <w:rsid w:val="0078296A"/>
    <w:rsid w:val="00783246"/>
    <w:rsid w:val="007837A3"/>
    <w:rsid w:val="00784F4A"/>
    <w:rsid w:val="00786241"/>
    <w:rsid w:val="0079049E"/>
    <w:rsid w:val="00791483"/>
    <w:rsid w:val="00791A3F"/>
    <w:rsid w:val="00793B31"/>
    <w:rsid w:val="00793B62"/>
    <w:rsid w:val="00794236"/>
    <w:rsid w:val="00795AB5"/>
    <w:rsid w:val="0079604D"/>
    <w:rsid w:val="007967D9"/>
    <w:rsid w:val="007978DD"/>
    <w:rsid w:val="007A12BE"/>
    <w:rsid w:val="007A5527"/>
    <w:rsid w:val="007A6100"/>
    <w:rsid w:val="007B1ECE"/>
    <w:rsid w:val="007B3240"/>
    <w:rsid w:val="007B35AA"/>
    <w:rsid w:val="007C02D6"/>
    <w:rsid w:val="007C09CF"/>
    <w:rsid w:val="007C1BE5"/>
    <w:rsid w:val="007C3DAB"/>
    <w:rsid w:val="007C41BA"/>
    <w:rsid w:val="007C5774"/>
    <w:rsid w:val="007C5D6A"/>
    <w:rsid w:val="007C5EAA"/>
    <w:rsid w:val="007C6F37"/>
    <w:rsid w:val="007D1C75"/>
    <w:rsid w:val="007D1EF1"/>
    <w:rsid w:val="007D2875"/>
    <w:rsid w:val="007D347C"/>
    <w:rsid w:val="007D37B6"/>
    <w:rsid w:val="007D4A61"/>
    <w:rsid w:val="007D4B16"/>
    <w:rsid w:val="007D598A"/>
    <w:rsid w:val="007E0D5D"/>
    <w:rsid w:val="007E3A1F"/>
    <w:rsid w:val="007E5042"/>
    <w:rsid w:val="007E65C4"/>
    <w:rsid w:val="007F18B7"/>
    <w:rsid w:val="007F543F"/>
    <w:rsid w:val="008004FC"/>
    <w:rsid w:val="00801700"/>
    <w:rsid w:val="00801D76"/>
    <w:rsid w:val="00803C84"/>
    <w:rsid w:val="00804819"/>
    <w:rsid w:val="0081012B"/>
    <w:rsid w:val="00811BB2"/>
    <w:rsid w:val="0081414C"/>
    <w:rsid w:val="00814716"/>
    <w:rsid w:val="00817AD9"/>
    <w:rsid w:val="00817B23"/>
    <w:rsid w:val="00825C5C"/>
    <w:rsid w:val="008268F1"/>
    <w:rsid w:val="0083073D"/>
    <w:rsid w:val="00830ADA"/>
    <w:rsid w:val="008332F1"/>
    <w:rsid w:val="0083448A"/>
    <w:rsid w:val="008354C1"/>
    <w:rsid w:val="00837922"/>
    <w:rsid w:val="00840FA2"/>
    <w:rsid w:val="008422AD"/>
    <w:rsid w:val="00844763"/>
    <w:rsid w:val="008449DB"/>
    <w:rsid w:val="008450CE"/>
    <w:rsid w:val="008465B1"/>
    <w:rsid w:val="00851D89"/>
    <w:rsid w:val="00851F82"/>
    <w:rsid w:val="00853AEA"/>
    <w:rsid w:val="00855684"/>
    <w:rsid w:val="0085686F"/>
    <w:rsid w:val="00856D5A"/>
    <w:rsid w:val="008572D0"/>
    <w:rsid w:val="008612BB"/>
    <w:rsid w:val="00863044"/>
    <w:rsid w:val="00865D85"/>
    <w:rsid w:val="008718AF"/>
    <w:rsid w:val="008718DB"/>
    <w:rsid w:val="0087194A"/>
    <w:rsid w:val="00874C10"/>
    <w:rsid w:val="0087612A"/>
    <w:rsid w:val="00876A94"/>
    <w:rsid w:val="00877180"/>
    <w:rsid w:val="00881176"/>
    <w:rsid w:val="00881A45"/>
    <w:rsid w:val="00881DD3"/>
    <w:rsid w:val="00883295"/>
    <w:rsid w:val="00884560"/>
    <w:rsid w:val="00884D8A"/>
    <w:rsid w:val="00890A7A"/>
    <w:rsid w:val="00891BCE"/>
    <w:rsid w:val="008928CB"/>
    <w:rsid w:val="0089379C"/>
    <w:rsid w:val="008A3678"/>
    <w:rsid w:val="008A43A3"/>
    <w:rsid w:val="008B79FF"/>
    <w:rsid w:val="008C0277"/>
    <w:rsid w:val="008C1D43"/>
    <w:rsid w:val="008C2D78"/>
    <w:rsid w:val="008C6339"/>
    <w:rsid w:val="008D1CF7"/>
    <w:rsid w:val="008D2CC6"/>
    <w:rsid w:val="008D3DB8"/>
    <w:rsid w:val="008D6328"/>
    <w:rsid w:val="008E30CE"/>
    <w:rsid w:val="008E30E1"/>
    <w:rsid w:val="008E64EA"/>
    <w:rsid w:val="008E6948"/>
    <w:rsid w:val="008F0E15"/>
    <w:rsid w:val="008F1458"/>
    <w:rsid w:val="008F2D7B"/>
    <w:rsid w:val="008F467B"/>
    <w:rsid w:val="008F480B"/>
    <w:rsid w:val="008F755E"/>
    <w:rsid w:val="00903157"/>
    <w:rsid w:val="0090507B"/>
    <w:rsid w:val="009120AF"/>
    <w:rsid w:val="00912C1D"/>
    <w:rsid w:val="00913D81"/>
    <w:rsid w:val="00914F3A"/>
    <w:rsid w:val="00917449"/>
    <w:rsid w:val="009176A8"/>
    <w:rsid w:val="00931333"/>
    <w:rsid w:val="009317C8"/>
    <w:rsid w:val="0093194B"/>
    <w:rsid w:val="009327F1"/>
    <w:rsid w:val="00933388"/>
    <w:rsid w:val="00933B24"/>
    <w:rsid w:val="00940801"/>
    <w:rsid w:val="00940813"/>
    <w:rsid w:val="00943F3D"/>
    <w:rsid w:val="00944D66"/>
    <w:rsid w:val="00945A62"/>
    <w:rsid w:val="00952688"/>
    <w:rsid w:val="009573CC"/>
    <w:rsid w:val="009617BC"/>
    <w:rsid w:val="009638A7"/>
    <w:rsid w:val="00964017"/>
    <w:rsid w:val="009647EE"/>
    <w:rsid w:val="0097021E"/>
    <w:rsid w:val="009758B6"/>
    <w:rsid w:val="00981B85"/>
    <w:rsid w:val="009844E2"/>
    <w:rsid w:val="00987849"/>
    <w:rsid w:val="009905F6"/>
    <w:rsid w:val="009907DB"/>
    <w:rsid w:val="009A34BB"/>
    <w:rsid w:val="009A77AD"/>
    <w:rsid w:val="009A7FB5"/>
    <w:rsid w:val="009B1054"/>
    <w:rsid w:val="009B165D"/>
    <w:rsid w:val="009B1FC5"/>
    <w:rsid w:val="009B477B"/>
    <w:rsid w:val="009B4BA6"/>
    <w:rsid w:val="009B7D86"/>
    <w:rsid w:val="009C17BF"/>
    <w:rsid w:val="009C24D0"/>
    <w:rsid w:val="009C3952"/>
    <w:rsid w:val="009C4E7D"/>
    <w:rsid w:val="009C508E"/>
    <w:rsid w:val="009C5B74"/>
    <w:rsid w:val="009C6E6F"/>
    <w:rsid w:val="009D1185"/>
    <w:rsid w:val="009D16BD"/>
    <w:rsid w:val="009E163E"/>
    <w:rsid w:val="009E298D"/>
    <w:rsid w:val="009E61A2"/>
    <w:rsid w:val="009E628C"/>
    <w:rsid w:val="009E6726"/>
    <w:rsid w:val="009E703C"/>
    <w:rsid w:val="009E7D1A"/>
    <w:rsid w:val="009F3815"/>
    <w:rsid w:val="009F6547"/>
    <w:rsid w:val="009F6585"/>
    <w:rsid w:val="009F7F64"/>
    <w:rsid w:val="00A01878"/>
    <w:rsid w:val="00A02441"/>
    <w:rsid w:val="00A03D4C"/>
    <w:rsid w:val="00A043A3"/>
    <w:rsid w:val="00A07227"/>
    <w:rsid w:val="00A10E31"/>
    <w:rsid w:val="00A11A45"/>
    <w:rsid w:val="00A11C79"/>
    <w:rsid w:val="00A143C5"/>
    <w:rsid w:val="00A155CA"/>
    <w:rsid w:val="00A217DC"/>
    <w:rsid w:val="00A2475B"/>
    <w:rsid w:val="00A24C57"/>
    <w:rsid w:val="00A264E8"/>
    <w:rsid w:val="00A26B44"/>
    <w:rsid w:val="00A3076F"/>
    <w:rsid w:val="00A30ACE"/>
    <w:rsid w:val="00A30D92"/>
    <w:rsid w:val="00A317FA"/>
    <w:rsid w:val="00A337D3"/>
    <w:rsid w:val="00A33A71"/>
    <w:rsid w:val="00A364B2"/>
    <w:rsid w:val="00A367CD"/>
    <w:rsid w:val="00A4264D"/>
    <w:rsid w:val="00A45FD2"/>
    <w:rsid w:val="00A470C3"/>
    <w:rsid w:val="00A47C5A"/>
    <w:rsid w:val="00A51212"/>
    <w:rsid w:val="00A51872"/>
    <w:rsid w:val="00A51C65"/>
    <w:rsid w:val="00A53D49"/>
    <w:rsid w:val="00A542D9"/>
    <w:rsid w:val="00A552DB"/>
    <w:rsid w:val="00A556EA"/>
    <w:rsid w:val="00A5626B"/>
    <w:rsid w:val="00A568D1"/>
    <w:rsid w:val="00A5707D"/>
    <w:rsid w:val="00A57824"/>
    <w:rsid w:val="00A60812"/>
    <w:rsid w:val="00A60F70"/>
    <w:rsid w:val="00A611D1"/>
    <w:rsid w:val="00A618F7"/>
    <w:rsid w:val="00A62029"/>
    <w:rsid w:val="00A63923"/>
    <w:rsid w:val="00A642EA"/>
    <w:rsid w:val="00A64615"/>
    <w:rsid w:val="00A64E75"/>
    <w:rsid w:val="00A66656"/>
    <w:rsid w:val="00A66F03"/>
    <w:rsid w:val="00A678C1"/>
    <w:rsid w:val="00A72185"/>
    <w:rsid w:val="00A7288E"/>
    <w:rsid w:val="00A74756"/>
    <w:rsid w:val="00A75579"/>
    <w:rsid w:val="00A80C4A"/>
    <w:rsid w:val="00A81609"/>
    <w:rsid w:val="00A82364"/>
    <w:rsid w:val="00A85000"/>
    <w:rsid w:val="00A91766"/>
    <w:rsid w:val="00A95BF8"/>
    <w:rsid w:val="00A95EC6"/>
    <w:rsid w:val="00AA02A6"/>
    <w:rsid w:val="00AA2E0D"/>
    <w:rsid w:val="00AA6EBB"/>
    <w:rsid w:val="00AA6F9C"/>
    <w:rsid w:val="00AB3320"/>
    <w:rsid w:val="00AB7CFC"/>
    <w:rsid w:val="00AC015D"/>
    <w:rsid w:val="00AC1225"/>
    <w:rsid w:val="00AC1E55"/>
    <w:rsid w:val="00AC70DD"/>
    <w:rsid w:val="00AE06BA"/>
    <w:rsid w:val="00AE10E8"/>
    <w:rsid w:val="00AE27FC"/>
    <w:rsid w:val="00AE631C"/>
    <w:rsid w:val="00AE653B"/>
    <w:rsid w:val="00AF51C2"/>
    <w:rsid w:val="00AF6FD5"/>
    <w:rsid w:val="00AF7B81"/>
    <w:rsid w:val="00AF7F1A"/>
    <w:rsid w:val="00B033CA"/>
    <w:rsid w:val="00B0735E"/>
    <w:rsid w:val="00B112B4"/>
    <w:rsid w:val="00B11757"/>
    <w:rsid w:val="00B16633"/>
    <w:rsid w:val="00B20B78"/>
    <w:rsid w:val="00B21788"/>
    <w:rsid w:val="00B22536"/>
    <w:rsid w:val="00B226A4"/>
    <w:rsid w:val="00B240C5"/>
    <w:rsid w:val="00B34D44"/>
    <w:rsid w:val="00B37B94"/>
    <w:rsid w:val="00B41FB0"/>
    <w:rsid w:val="00B44BB3"/>
    <w:rsid w:val="00B4689F"/>
    <w:rsid w:val="00B47325"/>
    <w:rsid w:val="00B52028"/>
    <w:rsid w:val="00B52567"/>
    <w:rsid w:val="00B5522A"/>
    <w:rsid w:val="00B5585B"/>
    <w:rsid w:val="00B55B67"/>
    <w:rsid w:val="00B629DC"/>
    <w:rsid w:val="00B62D6B"/>
    <w:rsid w:val="00B63519"/>
    <w:rsid w:val="00B64790"/>
    <w:rsid w:val="00B67A4C"/>
    <w:rsid w:val="00B73FA0"/>
    <w:rsid w:val="00B75CD4"/>
    <w:rsid w:val="00B76FDD"/>
    <w:rsid w:val="00B77D11"/>
    <w:rsid w:val="00B77F20"/>
    <w:rsid w:val="00B91C09"/>
    <w:rsid w:val="00B948A8"/>
    <w:rsid w:val="00BA1F8B"/>
    <w:rsid w:val="00BA363E"/>
    <w:rsid w:val="00BA4F85"/>
    <w:rsid w:val="00BA69EE"/>
    <w:rsid w:val="00BA6D0A"/>
    <w:rsid w:val="00BB4C0E"/>
    <w:rsid w:val="00BB4EAC"/>
    <w:rsid w:val="00BB5EE8"/>
    <w:rsid w:val="00BB5F50"/>
    <w:rsid w:val="00BB613E"/>
    <w:rsid w:val="00BB6DD3"/>
    <w:rsid w:val="00BC11A3"/>
    <w:rsid w:val="00BC6E62"/>
    <w:rsid w:val="00BC6FE2"/>
    <w:rsid w:val="00BD1359"/>
    <w:rsid w:val="00BD2181"/>
    <w:rsid w:val="00BD74B7"/>
    <w:rsid w:val="00BE2CFF"/>
    <w:rsid w:val="00BE53B8"/>
    <w:rsid w:val="00BE5540"/>
    <w:rsid w:val="00BE7B74"/>
    <w:rsid w:val="00BF1169"/>
    <w:rsid w:val="00BF4EB1"/>
    <w:rsid w:val="00BF561F"/>
    <w:rsid w:val="00BF7226"/>
    <w:rsid w:val="00BF7C5A"/>
    <w:rsid w:val="00C03BED"/>
    <w:rsid w:val="00C0437C"/>
    <w:rsid w:val="00C045C5"/>
    <w:rsid w:val="00C06037"/>
    <w:rsid w:val="00C125E7"/>
    <w:rsid w:val="00C129D5"/>
    <w:rsid w:val="00C13F4D"/>
    <w:rsid w:val="00C17259"/>
    <w:rsid w:val="00C2174C"/>
    <w:rsid w:val="00C2475E"/>
    <w:rsid w:val="00C2672B"/>
    <w:rsid w:val="00C278E1"/>
    <w:rsid w:val="00C2797A"/>
    <w:rsid w:val="00C27BCC"/>
    <w:rsid w:val="00C30AC9"/>
    <w:rsid w:val="00C32762"/>
    <w:rsid w:val="00C32A14"/>
    <w:rsid w:val="00C34AAF"/>
    <w:rsid w:val="00C41DCC"/>
    <w:rsid w:val="00C44379"/>
    <w:rsid w:val="00C469CC"/>
    <w:rsid w:val="00C47F6F"/>
    <w:rsid w:val="00C50011"/>
    <w:rsid w:val="00C5378B"/>
    <w:rsid w:val="00C56069"/>
    <w:rsid w:val="00C56922"/>
    <w:rsid w:val="00C570CD"/>
    <w:rsid w:val="00C63645"/>
    <w:rsid w:val="00C636C2"/>
    <w:rsid w:val="00C64146"/>
    <w:rsid w:val="00C6561B"/>
    <w:rsid w:val="00C67589"/>
    <w:rsid w:val="00C70E27"/>
    <w:rsid w:val="00C772B0"/>
    <w:rsid w:val="00C80258"/>
    <w:rsid w:val="00C8364C"/>
    <w:rsid w:val="00C86C37"/>
    <w:rsid w:val="00C877F5"/>
    <w:rsid w:val="00C90128"/>
    <w:rsid w:val="00C911B5"/>
    <w:rsid w:val="00C92A2F"/>
    <w:rsid w:val="00C93836"/>
    <w:rsid w:val="00C94269"/>
    <w:rsid w:val="00C96F5D"/>
    <w:rsid w:val="00C975CA"/>
    <w:rsid w:val="00CA25D2"/>
    <w:rsid w:val="00CA30C3"/>
    <w:rsid w:val="00CB2791"/>
    <w:rsid w:val="00CB5071"/>
    <w:rsid w:val="00CD06BD"/>
    <w:rsid w:val="00CD0B1B"/>
    <w:rsid w:val="00CD35E8"/>
    <w:rsid w:val="00CD64EE"/>
    <w:rsid w:val="00CD6E94"/>
    <w:rsid w:val="00CE084C"/>
    <w:rsid w:val="00CE276F"/>
    <w:rsid w:val="00CE617A"/>
    <w:rsid w:val="00CE6CAC"/>
    <w:rsid w:val="00CF14B8"/>
    <w:rsid w:val="00CF437D"/>
    <w:rsid w:val="00CF54C6"/>
    <w:rsid w:val="00CF56F7"/>
    <w:rsid w:val="00D0057A"/>
    <w:rsid w:val="00D00901"/>
    <w:rsid w:val="00D00F7D"/>
    <w:rsid w:val="00D026CF"/>
    <w:rsid w:val="00D0405A"/>
    <w:rsid w:val="00D057E5"/>
    <w:rsid w:val="00D05B3C"/>
    <w:rsid w:val="00D079D9"/>
    <w:rsid w:val="00D130EC"/>
    <w:rsid w:val="00D14467"/>
    <w:rsid w:val="00D1530A"/>
    <w:rsid w:val="00D15A67"/>
    <w:rsid w:val="00D20BED"/>
    <w:rsid w:val="00D22E96"/>
    <w:rsid w:val="00D24289"/>
    <w:rsid w:val="00D2430A"/>
    <w:rsid w:val="00D244DF"/>
    <w:rsid w:val="00D2519E"/>
    <w:rsid w:val="00D365CA"/>
    <w:rsid w:val="00D40A96"/>
    <w:rsid w:val="00D4470A"/>
    <w:rsid w:val="00D4497C"/>
    <w:rsid w:val="00D45048"/>
    <w:rsid w:val="00D45504"/>
    <w:rsid w:val="00D4560E"/>
    <w:rsid w:val="00D468DD"/>
    <w:rsid w:val="00D46ED2"/>
    <w:rsid w:val="00D508A1"/>
    <w:rsid w:val="00D5260B"/>
    <w:rsid w:val="00D53002"/>
    <w:rsid w:val="00D536BF"/>
    <w:rsid w:val="00D54820"/>
    <w:rsid w:val="00D55B00"/>
    <w:rsid w:val="00D55B26"/>
    <w:rsid w:val="00D60790"/>
    <w:rsid w:val="00D66CB9"/>
    <w:rsid w:val="00D73066"/>
    <w:rsid w:val="00D738C5"/>
    <w:rsid w:val="00D81E4B"/>
    <w:rsid w:val="00D84BC5"/>
    <w:rsid w:val="00D8580A"/>
    <w:rsid w:val="00D86A24"/>
    <w:rsid w:val="00D90334"/>
    <w:rsid w:val="00D92293"/>
    <w:rsid w:val="00D92580"/>
    <w:rsid w:val="00D93628"/>
    <w:rsid w:val="00D93F1F"/>
    <w:rsid w:val="00D944A5"/>
    <w:rsid w:val="00D94C1F"/>
    <w:rsid w:val="00D956A5"/>
    <w:rsid w:val="00DA59AF"/>
    <w:rsid w:val="00DB28A9"/>
    <w:rsid w:val="00DB2966"/>
    <w:rsid w:val="00DB29F1"/>
    <w:rsid w:val="00DB306F"/>
    <w:rsid w:val="00DB483B"/>
    <w:rsid w:val="00DB4E00"/>
    <w:rsid w:val="00DB7FFD"/>
    <w:rsid w:val="00DC0970"/>
    <w:rsid w:val="00DC0CA9"/>
    <w:rsid w:val="00DC18C3"/>
    <w:rsid w:val="00DC30D5"/>
    <w:rsid w:val="00DC52DE"/>
    <w:rsid w:val="00DC6017"/>
    <w:rsid w:val="00DD04DE"/>
    <w:rsid w:val="00DD5E3B"/>
    <w:rsid w:val="00DD668D"/>
    <w:rsid w:val="00DE1534"/>
    <w:rsid w:val="00DE3EA5"/>
    <w:rsid w:val="00DF0D94"/>
    <w:rsid w:val="00DF40AD"/>
    <w:rsid w:val="00DF47B0"/>
    <w:rsid w:val="00DF71D9"/>
    <w:rsid w:val="00DF7692"/>
    <w:rsid w:val="00E01F2F"/>
    <w:rsid w:val="00E02E19"/>
    <w:rsid w:val="00E04F58"/>
    <w:rsid w:val="00E053CD"/>
    <w:rsid w:val="00E05C9F"/>
    <w:rsid w:val="00E14B5B"/>
    <w:rsid w:val="00E16EED"/>
    <w:rsid w:val="00E16FAB"/>
    <w:rsid w:val="00E222B7"/>
    <w:rsid w:val="00E24FA1"/>
    <w:rsid w:val="00E25935"/>
    <w:rsid w:val="00E324EE"/>
    <w:rsid w:val="00E3428C"/>
    <w:rsid w:val="00E343B2"/>
    <w:rsid w:val="00E35EC1"/>
    <w:rsid w:val="00E37F6F"/>
    <w:rsid w:val="00E4049B"/>
    <w:rsid w:val="00E420A7"/>
    <w:rsid w:val="00E42E56"/>
    <w:rsid w:val="00E470E2"/>
    <w:rsid w:val="00E475E0"/>
    <w:rsid w:val="00E52503"/>
    <w:rsid w:val="00E53527"/>
    <w:rsid w:val="00E560FB"/>
    <w:rsid w:val="00E57E54"/>
    <w:rsid w:val="00E61667"/>
    <w:rsid w:val="00E649FD"/>
    <w:rsid w:val="00E64A39"/>
    <w:rsid w:val="00E65B72"/>
    <w:rsid w:val="00E65E26"/>
    <w:rsid w:val="00E67FCE"/>
    <w:rsid w:val="00E700BC"/>
    <w:rsid w:val="00E71703"/>
    <w:rsid w:val="00E739EF"/>
    <w:rsid w:val="00E7420C"/>
    <w:rsid w:val="00E75260"/>
    <w:rsid w:val="00E75B35"/>
    <w:rsid w:val="00E805C4"/>
    <w:rsid w:val="00E84880"/>
    <w:rsid w:val="00E84B6D"/>
    <w:rsid w:val="00E8509C"/>
    <w:rsid w:val="00E85FC5"/>
    <w:rsid w:val="00E87900"/>
    <w:rsid w:val="00E87EC8"/>
    <w:rsid w:val="00E91F93"/>
    <w:rsid w:val="00E95384"/>
    <w:rsid w:val="00E95DE9"/>
    <w:rsid w:val="00EA357F"/>
    <w:rsid w:val="00EA38C3"/>
    <w:rsid w:val="00EA4364"/>
    <w:rsid w:val="00EA7B0B"/>
    <w:rsid w:val="00EB05E0"/>
    <w:rsid w:val="00EB13AA"/>
    <w:rsid w:val="00EB50D4"/>
    <w:rsid w:val="00EB6D51"/>
    <w:rsid w:val="00EB780B"/>
    <w:rsid w:val="00EC2C57"/>
    <w:rsid w:val="00EC3364"/>
    <w:rsid w:val="00EC44EF"/>
    <w:rsid w:val="00EC573E"/>
    <w:rsid w:val="00EC6D26"/>
    <w:rsid w:val="00EC6DD9"/>
    <w:rsid w:val="00EC726A"/>
    <w:rsid w:val="00ED1C15"/>
    <w:rsid w:val="00ED38F6"/>
    <w:rsid w:val="00ED687B"/>
    <w:rsid w:val="00EE05B6"/>
    <w:rsid w:val="00EE0B50"/>
    <w:rsid w:val="00EE0B7E"/>
    <w:rsid w:val="00EE3972"/>
    <w:rsid w:val="00EE54EA"/>
    <w:rsid w:val="00EF0629"/>
    <w:rsid w:val="00EF3F9F"/>
    <w:rsid w:val="00EF59C9"/>
    <w:rsid w:val="00EF78E2"/>
    <w:rsid w:val="00F03AA0"/>
    <w:rsid w:val="00F04129"/>
    <w:rsid w:val="00F04627"/>
    <w:rsid w:val="00F04AE8"/>
    <w:rsid w:val="00F05C92"/>
    <w:rsid w:val="00F07880"/>
    <w:rsid w:val="00F07D46"/>
    <w:rsid w:val="00F15487"/>
    <w:rsid w:val="00F20F66"/>
    <w:rsid w:val="00F213DA"/>
    <w:rsid w:val="00F2606E"/>
    <w:rsid w:val="00F27DE0"/>
    <w:rsid w:val="00F303E0"/>
    <w:rsid w:val="00F3295B"/>
    <w:rsid w:val="00F33EB2"/>
    <w:rsid w:val="00F36F0D"/>
    <w:rsid w:val="00F45EF7"/>
    <w:rsid w:val="00F46A11"/>
    <w:rsid w:val="00F50F63"/>
    <w:rsid w:val="00F5781F"/>
    <w:rsid w:val="00F60553"/>
    <w:rsid w:val="00F623ED"/>
    <w:rsid w:val="00F6477D"/>
    <w:rsid w:val="00F7018B"/>
    <w:rsid w:val="00F70EAF"/>
    <w:rsid w:val="00F756CB"/>
    <w:rsid w:val="00F75EB3"/>
    <w:rsid w:val="00F776C6"/>
    <w:rsid w:val="00F8103C"/>
    <w:rsid w:val="00F85573"/>
    <w:rsid w:val="00F91691"/>
    <w:rsid w:val="00F9225A"/>
    <w:rsid w:val="00F93488"/>
    <w:rsid w:val="00F9523A"/>
    <w:rsid w:val="00F959B2"/>
    <w:rsid w:val="00F961BF"/>
    <w:rsid w:val="00F97CFE"/>
    <w:rsid w:val="00FA01E9"/>
    <w:rsid w:val="00FA02A0"/>
    <w:rsid w:val="00FA0D74"/>
    <w:rsid w:val="00FA11E6"/>
    <w:rsid w:val="00FA4AD9"/>
    <w:rsid w:val="00FA6B81"/>
    <w:rsid w:val="00FA7FE2"/>
    <w:rsid w:val="00FB1892"/>
    <w:rsid w:val="00FB3C00"/>
    <w:rsid w:val="00FB4DB6"/>
    <w:rsid w:val="00FB6417"/>
    <w:rsid w:val="00FB7E24"/>
    <w:rsid w:val="00FC1955"/>
    <w:rsid w:val="00FC1A66"/>
    <w:rsid w:val="00FC1C32"/>
    <w:rsid w:val="00FC594C"/>
    <w:rsid w:val="00FC67D6"/>
    <w:rsid w:val="00FC7753"/>
    <w:rsid w:val="00FD1794"/>
    <w:rsid w:val="00FD2F9B"/>
    <w:rsid w:val="00FD5119"/>
    <w:rsid w:val="00FD54E8"/>
    <w:rsid w:val="00FD64BB"/>
    <w:rsid w:val="00FD69F0"/>
    <w:rsid w:val="00FD7232"/>
    <w:rsid w:val="00FE4A2D"/>
    <w:rsid w:val="00FE6ECE"/>
    <w:rsid w:val="00FF26A5"/>
    <w:rsid w:val="00FF3FD7"/>
    <w:rsid w:val="00FF43DF"/>
    <w:rsid w:val="00FF459D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726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541D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B73F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457C1"/>
    <w:rPr>
      <w:color w:val="0000FF"/>
      <w:u w:val="single"/>
    </w:rPr>
  </w:style>
  <w:style w:type="paragraph" w:styleId="a4">
    <w:name w:val="Balloon Text"/>
    <w:basedOn w:val="a"/>
    <w:link w:val="a5"/>
    <w:rsid w:val="00526A70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526A70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6D3FA5"/>
    <w:pPr>
      <w:spacing w:before="100" w:beforeAutospacing="1" w:after="100" w:afterAutospacing="1"/>
      <w:ind w:firstLine="450"/>
      <w:jc w:val="both"/>
    </w:pPr>
    <w:rPr>
      <w:rFonts w:ascii="Verdana" w:hAnsi="Verdana"/>
      <w:color w:val="333333"/>
      <w:sz w:val="16"/>
      <w:szCs w:val="16"/>
    </w:rPr>
  </w:style>
  <w:style w:type="paragraph" w:styleId="a7">
    <w:name w:val="Body Text"/>
    <w:basedOn w:val="a"/>
    <w:link w:val="a8"/>
    <w:unhideWhenUsed/>
    <w:rsid w:val="006D3FA5"/>
    <w:pPr>
      <w:jc w:val="both"/>
    </w:pPr>
    <w:rPr>
      <w:sz w:val="20"/>
      <w:lang w:val="x-none" w:eastAsia="x-none"/>
    </w:rPr>
  </w:style>
  <w:style w:type="character" w:customStyle="1" w:styleId="a8">
    <w:name w:val="Основной текст Знак"/>
    <w:link w:val="a7"/>
    <w:rsid w:val="006D3FA5"/>
    <w:rPr>
      <w:lang w:val="x-none"/>
    </w:rPr>
  </w:style>
  <w:style w:type="paragraph" w:styleId="a9">
    <w:name w:val="Body Text Indent"/>
    <w:basedOn w:val="a"/>
    <w:link w:val="aa"/>
    <w:unhideWhenUsed/>
    <w:rsid w:val="006D3FA5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rsid w:val="006D3FA5"/>
    <w:rPr>
      <w:sz w:val="24"/>
      <w:lang w:val="x-none" w:eastAsia="x-none"/>
    </w:rPr>
  </w:style>
  <w:style w:type="character" w:customStyle="1" w:styleId="3">
    <w:name w:val="Основной текст 3 Знак"/>
    <w:aliases w:val="Знак Знак, Знак Знак"/>
    <w:link w:val="30"/>
    <w:locked/>
    <w:rsid w:val="006D3FA5"/>
    <w:rPr>
      <w:sz w:val="16"/>
      <w:szCs w:val="16"/>
    </w:rPr>
  </w:style>
  <w:style w:type="paragraph" w:styleId="30">
    <w:name w:val="Body Text 3"/>
    <w:aliases w:val="Знак, Знак"/>
    <w:basedOn w:val="a"/>
    <w:link w:val="3"/>
    <w:unhideWhenUsed/>
    <w:rsid w:val="006D3FA5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1"/>
    <w:rsid w:val="006D3FA5"/>
    <w:rPr>
      <w:sz w:val="16"/>
      <w:szCs w:val="16"/>
    </w:rPr>
  </w:style>
  <w:style w:type="paragraph" w:styleId="32">
    <w:name w:val="Body Text Indent 3"/>
    <w:basedOn w:val="a"/>
    <w:link w:val="33"/>
    <w:unhideWhenUsed/>
    <w:rsid w:val="006D3FA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6D3FA5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541DBD"/>
    <w:rPr>
      <w:rFonts w:ascii="Cambria" w:hAnsi="Cambria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unhideWhenUsed/>
    <w:rsid w:val="00541DB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541DBD"/>
    <w:rPr>
      <w:sz w:val="24"/>
    </w:rPr>
  </w:style>
  <w:style w:type="paragraph" w:customStyle="1" w:styleId="ConsNonformat">
    <w:name w:val="ConsNonformat"/>
    <w:rsid w:val="00B44BB3"/>
    <w:pPr>
      <w:widowControl w:val="0"/>
      <w:suppressAutoHyphens/>
      <w:autoSpaceDE w:val="0"/>
      <w:ind w:right="19772"/>
    </w:pPr>
    <w:rPr>
      <w:rFonts w:ascii="Courier New" w:eastAsia="SimSun" w:hAnsi="Courier New" w:cs="Courier New"/>
      <w:lang w:eastAsia="ar-SA"/>
    </w:rPr>
  </w:style>
  <w:style w:type="paragraph" w:styleId="ab">
    <w:name w:val="header"/>
    <w:basedOn w:val="a"/>
    <w:link w:val="ac"/>
    <w:rsid w:val="00B033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B033CA"/>
    <w:rPr>
      <w:sz w:val="24"/>
    </w:rPr>
  </w:style>
  <w:style w:type="paragraph" w:styleId="ad">
    <w:name w:val="footer"/>
    <w:basedOn w:val="a"/>
    <w:link w:val="ae"/>
    <w:uiPriority w:val="99"/>
    <w:rsid w:val="00B033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B033CA"/>
    <w:rPr>
      <w:sz w:val="24"/>
    </w:rPr>
  </w:style>
  <w:style w:type="paragraph" w:styleId="21">
    <w:name w:val="Body Text Indent 2"/>
    <w:basedOn w:val="a"/>
    <w:link w:val="22"/>
    <w:rsid w:val="00A367CD"/>
    <w:pPr>
      <w:spacing w:after="120" w:line="480" w:lineRule="auto"/>
      <w:ind w:left="283"/>
    </w:pPr>
    <w:rPr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A367CD"/>
    <w:rPr>
      <w:sz w:val="24"/>
      <w:szCs w:val="24"/>
    </w:rPr>
  </w:style>
  <w:style w:type="paragraph" w:styleId="af">
    <w:name w:val="No Spacing"/>
    <w:qFormat/>
    <w:rsid w:val="00A367CD"/>
    <w:rPr>
      <w:rFonts w:ascii="Calibri" w:eastAsia="Calibri" w:hAnsi="Calibri"/>
      <w:sz w:val="22"/>
      <w:szCs w:val="22"/>
      <w:lang w:eastAsia="en-US"/>
    </w:rPr>
  </w:style>
  <w:style w:type="character" w:styleId="af0">
    <w:name w:val="Emphasis"/>
    <w:qFormat/>
    <w:rsid w:val="00A367CD"/>
    <w:rPr>
      <w:i/>
      <w:iCs/>
    </w:rPr>
  </w:style>
  <w:style w:type="paragraph" w:customStyle="1" w:styleId="ConsPlusNormal">
    <w:name w:val="ConsPlusNormal"/>
    <w:rsid w:val="00A367C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link w:val="ConsNormal0"/>
    <w:rsid w:val="00D0405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Normal0">
    <w:name w:val="ConsNormal Знак"/>
    <w:link w:val="ConsNormal"/>
    <w:rsid w:val="00D0405A"/>
    <w:rPr>
      <w:rFonts w:ascii="Arial" w:hAnsi="Arial"/>
      <w:sz w:val="22"/>
      <w:szCs w:val="22"/>
      <w:lang w:bidi="ar-SA"/>
    </w:rPr>
  </w:style>
  <w:style w:type="character" w:customStyle="1" w:styleId="button-search">
    <w:name w:val="button-search"/>
    <w:rsid w:val="00276688"/>
  </w:style>
  <w:style w:type="character" w:styleId="af1">
    <w:name w:val="FollowedHyperlink"/>
    <w:rsid w:val="00223FB9"/>
    <w:rPr>
      <w:color w:val="800080"/>
      <w:u w:val="single"/>
    </w:rPr>
  </w:style>
  <w:style w:type="character" w:customStyle="1" w:styleId="40">
    <w:name w:val="Заголовок 4 Знак"/>
    <w:link w:val="4"/>
    <w:semiHidden/>
    <w:rsid w:val="00B73FA0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FD1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@admkonda.ru" TargetMode="External"/><Relationship Id="rId13" Type="http://schemas.openxmlformats.org/officeDocument/2006/relationships/hyperlink" Target="mailto:company@sberbank-ast.ru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://utp.sberbank-ast.ru/Main/Notice/697/Requisit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hyperlink" Target="http://utp.sberbank-as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ap/notice/1027/instruction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mkonda.ru" TargetMode="External"/><Relationship Id="rId19" Type="http://schemas.openxmlformats.org/officeDocument/2006/relationships/hyperlink" Target="mailto:upr@admkond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" TargetMode="External"/><Relationship Id="rId14" Type="http://schemas.openxmlformats.org/officeDocument/2006/relationships/hyperlink" Target="http://www.yuresk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E1042-0387-4B38-BBE3-D5FB649C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4985</Words>
  <Characters>28415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33334</CharactersWithSpaces>
  <SharedDoc>false</SharedDoc>
  <HLinks>
    <vt:vector size="78" baseType="variant">
      <vt:variant>
        <vt:i4>3211310</vt:i4>
      </vt:variant>
      <vt:variant>
        <vt:i4>36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3735560</vt:i4>
      </vt:variant>
      <vt:variant>
        <vt:i4>33</vt:i4>
      </vt:variant>
      <vt:variant>
        <vt:i4>0</vt:i4>
      </vt:variant>
      <vt:variant>
        <vt:i4>5</vt:i4>
      </vt:variant>
      <vt:variant>
        <vt:lpwstr>mailto:upr@admkonda.ru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1966169</vt:i4>
      </vt:variant>
      <vt:variant>
        <vt:i4>27</vt:i4>
      </vt:variant>
      <vt:variant>
        <vt:i4>0</vt:i4>
      </vt:variant>
      <vt:variant>
        <vt:i4>5</vt:i4>
      </vt:variant>
      <vt:variant>
        <vt:lpwstr>http://utp.sberbank-ast.ru/Main/Notice/697/Requisites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3604524</vt:i4>
      </vt:variant>
      <vt:variant>
        <vt:i4>21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524377</vt:i4>
      </vt:variant>
      <vt:variant>
        <vt:i4>18</vt:i4>
      </vt:variant>
      <vt:variant>
        <vt:i4>0</vt:i4>
      </vt:variant>
      <vt:variant>
        <vt:i4>5</vt:i4>
      </vt:variant>
      <vt:variant>
        <vt:lpwstr>http://www.yuresk.ru/</vt:lpwstr>
      </vt:variant>
      <vt:variant>
        <vt:lpwstr/>
      </vt:variant>
      <vt:variant>
        <vt:i4>7012358</vt:i4>
      </vt:variant>
      <vt:variant>
        <vt:i4>15</vt:i4>
      </vt:variant>
      <vt:variant>
        <vt:i4>0</vt:i4>
      </vt:variant>
      <vt:variant>
        <vt:i4>5</vt:i4>
      </vt:variant>
      <vt:variant>
        <vt:lpwstr>mailto:company@sberbank-ast.ru</vt:lpwstr>
      </vt:variant>
      <vt:variant>
        <vt:lpwstr/>
      </vt:variant>
      <vt:variant>
        <vt:i4>3211310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7798907</vt:i4>
      </vt:variant>
      <vt:variant>
        <vt:i4>6</vt:i4>
      </vt:variant>
      <vt:variant>
        <vt:i4>0</vt:i4>
      </vt:variant>
      <vt:variant>
        <vt:i4>5</vt:i4>
      </vt:variant>
      <vt:variant>
        <vt:lpwstr>http://admkonda.ru/</vt:lpwstr>
      </vt:variant>
      <vt:variant>
        <vt:lpwstr/>
      </vt:variant>
      <vt:variant>
        <vt:i4>524315</vt:i4>
      </vt:variant>
      <vt:variant>
        <vt:i4>3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3735560</vt:i4>
      </vt:variant>
      <vt:variant>
        <vt:i4>0</vt:i4>
      </vt:variant>
      <vt:variant>
        <vt:i4>0</vt:i4>
      </vt:variant>
      <vt:variant>
        <vt:i4>5</vt:i4>
      </vt:variant>
      <vt:variant>
        <vt:lpwstr>mailto:upr@admkonda.ru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Ulanov</dc:creator>
  <cp:lastModifiedBy>Самара Татьяна Леонидовна</cp:lastModifiedBy>
  <cp:revision>2</cp:revision>
  <cp:lastPrinted>2023-03-20T06:45:00Z</cp:lastPrinted>
  <dcterms:created xsi:type="dcterms:W3CDTF">2026-03-23T04:39:00Z</dcterms:created>
  <dcterms:modified xsi:type="dcterms:W3CDTF">2026-03-23T04:39:00Z</dcterms:modified>
</cp:coreProperties>
</file>