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932" w:rsidRDefault="00DD6932" w:rsidP="00DD693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</w:t>
      </w:r>
      <w:r w:rsidR="00AD4E8C" w:rsidRPr="00E65CF2">
        <w:rPr>
          <w:rFonts w:ascii="Times New Roman" w:hAnsi="Times New Roman" w:cs="Times New Roman"/>
          <w:sz w:val="28"/>
          <w:szCs w:val="28"/>
        </w:rPr>
        <w:t>аместителю Губернатора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D6932" w:rsidRDefault="00DD6932" w:rsidP="00DD693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директору Департамента финансов</w:t>
      </w:r>
    </w:p>
    <w:p w:rsidR="00DD6932" w:rsidRDefault="00AD4E8C" w:rsidP="00DD693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</w:t>
      </w:r>
    </w:p>
    <w:p w:rsidR="00AD4E8C" w:rsidRPr="00E65CF2" w:rsidRDefault="00AD4E8C" w:rsidP="00DD693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 xml:space="preserve">округа – Югры </w:t>
      </w:r>
    </w:p>
    <w:p w:rsidR="00AD4E8C" w:rsidRPr="00E65CF2" w:rsidRDefault="00AD4E8C" w:rsidP="00BE72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>Дюдиной Вере Аркадьевне</w:t>
      </w:r>
    </w:p>
    <w:p w:rsidR="00BE72ED" w:rsidRPr="00E65CF2" w:rsidRDefault="00BE72ED" w:rsidP="00BE72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E65CF2">
        <w:rPr>
          <w:rFonts w:ascii="Times New Roman" w:hAnsi="Times New Roman" w:cs="Times New Roman"/>
          <w:sz w:val="28"/>
          <w:szCs w:val="28"/>
          <w:u w:val="single"/>
        </w:rPr>
        <w:t xml:space="preserve">Email: </w:t>
      </w:r>
      <w:hyperlink r:id="rId5" w:history="1">
        <w:r w:rsidRPr="00E65CF2">
          <w:rPr>
            <w:rStyle w:val="a3"/>
            <w:rFonts w:ascii="Times New Roman" w:hAnsi="Times New Roman" w:cs="Times New Roman"/>
            <w:sz w:val="28"/>
            <w:szCs w:val="28"/>
          </w:rPr>
          <w:t>depfin@admhmao.ru</w:t>
        </w:r>
      </w:hyperlink>
      <w:r w:rsidRPr="00E65C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D080E" w:rsidRPr="007D636C" w:rsidRDefault="00CD080E" w:rsidP="00E65CF2">
      <w:pPr>
        <w:jc w:val="right"/>
        <w:rPr>
          <w:rFonts w:ascii="Times New Roman" w:hAnsi="Times New Roman" w:cs="Times New Roman"/>
          <w:sz w:val="28"/>
          <w:szCs w:val="28"/>
        </w:rPr>
      </w:pPr>
      <w:r w:rsidRPr="007D636C">
        <w:rPr>
          <w:rFonts w:ascii="Times New Roman" w:hAnsi="Times New Roman" w:cs="Times New Roman"/>
          <w:sz w:val="28"/>
          <w:szCs w:val="28"/>
        </w:rPr>
        <w:t>От (ФИО, телефон, адрес эл. почты)</w:t>
      </w:r>
    </w:p>
    <w:p w:rsidR="00CD080E" w:rsidRPr="00E65CF2" w:rsidRDefault="00CD080E" w:rsidP="00CD080E">
      <w:pPr>
        <w:jc w:val="center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>Уважаемая Вера Аркадьевна!</w:t>
      </w:r>
    </w:p>
    <w:p w:rsidR="00A50F08" w:rsidRDefault="00CD080E" w:rsidP="005266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>Прошу Вас рассмотреть возможность исключения из перечня объектов недвижимого имущества, в отношении которых налоговая база определяется как кадастровая стоимость,</w:t>
      </w:r>
      <w:r w:rsidR="0049661D" w:rsidRPr="00E65CF2">
        <w:rPr>
          <w:rFonts w:ascii="Times New Roman" w:hAnsi="Times New Roman" w:cs="Times New Roman"/>
          <w:sz w:val="28"/>
          <w:szCs w:val="28"/>
        </w:rPr>
        <w:t xml:space="preserve"> </w:t>
      </w:r>
      <w:r w:rsidRPr="00E65CF2">
        <w:rPr>
          <w:rFonts w:ascii="Times New Roman" w:hAnsi="Times New Roman" w:cs="Times New Roman"/>
          <w:sz w:val="28"/>
          <w:szCs w:val="28"/>
        </w:rPr>
        <w:t>помещения (</w:t>
      </w:r>
      <w:r w:rsidR="008A154A">
        <w:rPr>
          <w:rFonts w:ascii="Times New Roman" w:hAnsi="Times New Roman" w:cs="Times New Roman"/>
          <w:sz w:val="28"/>
          <w:szCs w:val="28"/>
        </w:rPr>
        <w:t xml:space="preserve">или здания) </w:t>
      </w:r>
      <w:r w:rsidR="0049661D" w:rsidRPr="00E65CF2">
        <w:rPr>
          <w:rFonts w:ascii="Times New Roman" w:hAnsi="Times New Roman" w:cs="Times New Roman"/>
          <w:sz w:val="28"/>
          <w:szCs w:val="28"/>
        </w:rPr>
        <w:t>расположенного</w:t>
      </w:r>
      <w:r w:rsidRPr="00E65CF2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875DD7">
        <w:rPr>
          <w:rFonts w:ascii="Times New Roman" w:hAnsi="Times New Roman" w:cs="Times New Roman"/>
          <w:sz w:val="28"/>
          <w:szCs w:val="28"/>
        </w:rPr>
        <w:t xml:space="preserve"> </w:t>
      </w:r>
      <w:r w:rsidRPr="00E65CF2">
        <w:rPr>
          <w:rFonts w:ascii="Times New Roman" w:hAnsi="Times New Roman" w:cs="Times New Roman"/>
          <w:sz w:val="28"/>
          <w:szCs w:val="28"/>
        </w:rPr>
        <w:t>Ханты-Ман</w:t>
      </w:r>
      <w:r w:rsidR="00875DD7">
        <w:rPr>
          <w:rFonts w:ascii="Times New Roman" w:hAnsi="Times New Roman" w:cs="Times New Roman"/>
          <w:sz w:val="28"/>
          <w:szCs w:val="28"/>
        </w:rPr>
        <w:t>сийский автономный округ – Югра</w:t>
      </w:r>
      <w:r w:rsidR="00A50F08">
        <w:rPr>
          <w:rFonts w:ascii="Times New Roman" w:hAnsi="Times New Roman" w:cs="Times New Roman"/>
          <w:sz w:val="28"/>
          <w:szCs w:val="28"/>
        </w:rPr>
        <w:t>………………..</w:t>
      </w:r>
    </w:p>
    <w:p w:rsidR="00A50F08" w:rsidRDefault="00875DD7" w:rsidP="005266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61D" w:rsidRPr="00E65CF2">
        <w:rPr>
          <w:rFonts w:ascii="Times New Roman" w:hAnsi="Times New Roman" w:cs="Times New Roman"/>
          <w:sz w:val="28"/>
          <w:szCs w:val="28"/>
        </w:rPr>
        <w:t>за период с 20……</w:t>
      </w:r>
      <w:r w:rsidR="00A50F08">
        <w:rPr>
          <w:rFonts w:ascii="Times New Roman" w:hAnsi="Times New Roman" w:cs="Times New Roman"/>
          <w:sz w:val="28"/>
          <w:szCs w:val="28"/>
        </w:rPr>
        <w:t>…….</w:t>
      </w:r>
      <w:r w:rsidR="0049661D" w:rsidRPr="00E65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80E" w:rsidRPr="00E65CF2" w:rsidRDefault="0052666C" w:rsidP="005266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05710">
        <w:rPr>
          <w:rFonts w:ascii="Times New Roman" w:hAnsi="Times New Roman" w:cs="Times New Roman"/>
          <w:sz w:val="28"/>
          <w:szCs w:val="28"/>
        </w:rPr>
        <w:t xml:space="preserve"> связи с тем, что объект недвижимости не соответствует критериям статьи</w:t>
      </w:r>
      <w:r w:rsidR="00605710" w:rsidRPr="00E65CF2">
        <w:rPr>
          <w:rFonts w:ascii="Times New Roman" w:hAnsi="Times New Roman" w:cs="Times New Roman"/>
          <w:sz w:val="28"/>
          <w:szCs w:val="28"/>
        </w:rPr>
        <w:t xml:space="preserve"> 378.2 Налогового Кодекса Российской Федерации</w:t>
      </w:r>
      <w:r w:rsidR="00242C31">
        <w:rPr>
          <w:rFonts w:ascii="Times New Roman" w:hAnsi="Times New Roman" w:cs="Times New Roman"/>
          <w:sz w:val="28"/>
          <w:szCs w:val="28"/>
        </w:rPr>
        <w:t xml:space="preserve"> по причине……</w:t>
      </w:r>
      <w:r w:rsidR="00A50F08">
        <w:rPr>
          <w:rFonts w:ascii="Times New Roman" w:hAnsi="Times New Roman" w:cs="Times New Roman"/>
          <w:sz w:val="28"/>
          <w:szCs w:val="28"/>
        </w:rPr>
        <w:t>……</w:t>
      </w:r>
    </w:p>
    <w:p w:rsidR="00CD080E" w:rsidRPr="00E65CF2" w:rsidRDefault="0073633D" w:rsidP="00CD08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обращению рекомендуется</w:t>
      </w:r>
      <w:r w:rsidR="00CD080E" w:rsidRPr="00E65CF2">
        <w:rPr>
          <w:rFonts w:ascii="Times New Roman" w:hAnsi="Times New Roman" w:cs="Times New Roman"/>
          <w:sz w:val="28"/>
          <w:szCs w:val="28"/>
        </w:rPr>
        <w:t xml:space="preserve"> приложить:</w:t>
      </w:r>
    </w:p>
    <w:p w:rsidR="00CD080E" w:rsidRPr="00E65CF2" w:rsidRDefault="00605710" w:rsidP="00CD08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Выписку </w:t>
      </w:r>
      <w:r w:rsidRPr="00E65CF2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 (далее – ЕГРН)</w:t>
      </w:r>
      <w:r w:rsidRPr="00E65CF2">
        <w:rPr>
          <w:rFonts w:ascii="Times New Roman" w:hAnsi="Times New Roman" w:cs="Times New Roman"/>
          <w:sz w:val="28"/>
          <w:szCs w:val="28"/>
        </w:rPr>
        <w:t xml:space="preserve"> </w:t>
      </w:r>
      <w:r w:rsidR="00CD080E" w:rsidRPr="00E65CF2">
        <w:rPr>
          <w:rFonts w:ascii="Times New Roman" w:hAnsi="Times New Roman" w:cs="Times New Roman"/>
          <w:sz w:val="28"/>
          <w:szCs w:val="28"/>
        </w:rPr>
        <w:t>об объекте недвижимости (или кадастровый паспорт) (при наличии);</w:t>
      </w:r>
    </w:p>
    <w:p w:rsidR="00E65CF2" w:rsidRPr="00E65CF2" w:rsidRDefault="00E65CF2" w:rsidP="00E65CF2">
      <w:pPr>
        <w:jc w:val="both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>Документы технического учета (инвентаризации) объекта недвижимости (технический паспорт или технический план);</w:t>
      </w:r>
    </w:p>
    <w:p w:rsidR="00CD080E" w:rsidRPr="00E65CF2" w:rsidRDefault="00CD080E" w:rsidP="00CD080E">
      <w:pPr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>Выписку из ЕГРН</w:t>
      </w:r>
      <w:r w:rsidR="00E65CF2"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E65CF2">
        <w:rPr>
          <w:rFonts w:ascii="Times New Roman" w:hAnsi="Times New Roman" w:cs="Times New Roman"/>
          <w:sz w:val="28"/>
          <w:szCs w:val="28"/>
        </w:rPr>
        <w:t>, на котором расположен объект недвижимости (или кадастровый паспорт)</w:t>
      </w:r>
      <w:r w:rsidR="00A00276" w:rsidRPr="00E65CF2">
        <w:rPr>
          <w:rFonts w:ascii="Times New Roman" w:hAnsi="Times New Roman" w:cs="Times New Roman"/>
          <w:sz w:val="28"/>
          <w:szCs w:val="28"/>
        </w:rPr>
        <w:t>,</w:t>
      </w:r>
      <w:r w:rsidR="00E65CF2">
        <w:rPr>
          <w:rFonts w:ascii="Times New Roman" w:hAnsi="Times New Roman" w:cs="Times New Roman"/>
          <w:sz w:val="28"/>
          <w:szCs w:val="28"/>
        </w:rPr>
        <w:t xml:space="preserve"> </w:t>
      </w:r>
      <w:r w:rsidRPr="00E65CF2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BE72ED" w:rsidRPr="00E65CF2" w:rsidRDefault="00BE72ED" w:rsidP="00BE72ED">
      <w:pPr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 xml:space="preserve">Выписку из ЕГРН о правах (или свидетельство о регистрации права) на объект недвижимости и земельный участок, на котором расположен объект недвижимости (или договор аренды земельного участка, на котором </w:t>
      </w:r>
      <w:r w:rsidR="00A00276" w:rsidRPr="00E65CF2">
        <w:rPr>
          <w:rFonts w:ascii="Times New Roman" w:hAnsi="Times New Roman" w:cs="Times New Roman"/>
          <w:sz w:val="28"/>
          <w:szCs w:val="28"/>
        </w:rPr>
        <w:t>расположен объект недвижимости);</w:t>
      </w:r>
    </w:p>
    <w:p w:rsidR="00CD080E" w:rsidRPr="00E65CF2" w:rsidRDefault="00CD080E" w:rsidP="00E65CF2">
      <w:pPr>
        <w:jc w:val="both"/>
        <w:rPr>
          <w:rFonts w:ascii="Times New Roman" w:hAnsi="Times New Roman" w:cs="Times New Roman"/>
          <w:sz w:val="28"/>
          <w:szCs w:val="28"/>
        </w:rPr>
      </w:pPr>
      <w:r w:rsidRPr="00E65CF2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лиц/Единого государственного реестра индивидуальных предпринимателей (при наличии);</w:t>
      </w:r>
    </w:p>
    <w:p w:rsidR="0014615A" w:rsidRDefault="0014615A"/>
    <w:sectPr w:rsidR="00146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022"/>
    <w:rsid w:val="0014615A"/>
    <w:rsid w:val="00242C31"/>
    <w:rsid w:val="00285A1D"/>
    <w:rsid w:val="00404765"/>
    <w:rsid w:val="0049661D"/>
    <w:rsid w:val="004C492E"/>
    <w:rsid w:val="0052666C"/>
    <w:rsid w:val="00605710"/>
    <w:rsid w:val="0073633D"/>
    <w:rsid w:val="007D636C"/>
    <w:rsid w:val="00875DD7"/>
    <w:rsid w:val="008A154A"/>
    <w:rsid w:val="00A00276"/>
    <w:rsid w:val="00A50F08"/>
    <w:rsid w:val="00A84CC5"/>
    <w:rsid w:val="00AD4E8C"/>
    <w:rsid w:val="00BE72ED"/>
    <w:rsid w:val="00C67022"/>
    <w:rsid w:val="00C877E8"/>
    <w:rsid w:val="00CD080E"/>
    <w:rsid w:val="00CD4B26"/>
    <w:rsid w:val="00CF2A48"/>
    <w:rsid w:val="00D21B1C"/>
    <w:rsid w:val="00D52370"/>
    <w:rsid w:val="00DD6932"/>
    <w:rsid w:val="00E52173"/>
    <w:rsid w:val="00E52973"/>
    <w:rsid w:val="00E6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72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72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pfin@adm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Козырчикова Татьяна Викторовна</dc:creator>
  <cp:lastModifiedBy>022206</cp:lastModifiedBy>
  <cp:revision>2</cp:revision>
  <dcterms:created xsi:type="dcterms:W3CDTF">2025-09-03T11:34:00Z</dcterms:created>
  <dcterms:modified xsi:type="dcterms:W3CDTF">2025-09-03T11:34:00Z</dcterms:modified>
</cp:coreProperties>
</file>