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649A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6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5524B3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EB5293">
              <w:rPr>
                <w:color w:val="000000"/>
                <w:sz w:val="28"/>
                <w:szCs w:val="28"/>
              </w:rPr>
              <w:t>31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9125A" w:rsidRPr="00B65326">
              <w:rPr>
                <w:color w:val="000000"/>
                <w:sz w:val="28"/>
                <w:szCs w:val="28"/>
              </w:rPr>
              <w:t>января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3A1920">
              <w:rPr>
                <w:color w:val="000000"/>
                <w:sz w:val="28"/>
                <w:szCs w:val="28"/>
              </w:rPr>
              <w:t>112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B65326" w:rsidTr="007E3453">
        <w:tc>
          <w:tcPr>
            <w:tcW w:w="6345" w:type="dxa"/>
          </w:tcPr>
          <w:p w:rsidR="003A1920" w:rsidRDefault="003A1920" w:rsidP="003A1920">
            <w:pPr>
              <w:rPr>
                <w:color w:val="000000"/>
                <w:sz w:val="28"/>
                <w:szCs w:val="28"/>
              </w:rPr>
            </w:pPr>
            <w:r w:rsidRPr="007D7F84">
              <w:rPr>
                <w:color w:val="000000"/>
                <w:sz w:val="28"/>
                <w:szCs w:val="28"/>
              </w:rPr>
              <w:t xml:space="preserve">О мерах по обеспечению исполнения бюджета Кондинского района </w:t>
            </w:r>
          </w:p>
          <w:p w:rsidR="007E3453" w:rsidRPr="007D7F84" w:rsidRDefault="007E3453" w:rsidP="007E345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(с изм. от 29.02.2024 № 210, от 28.05.2024 №564, от 11.06.2024 № 625, от 29.08.2024 №89</w:t>
            </w:r>
            <w:r w:rsidR="00182F08">
              <w:rPr>
                <w:b/>
                <w:i/>
                <w:color w:val="000000"/>
                <w:sz w:val="28"/>
                <w:szCs w:val="28"/>
              </w:rPr>
              <w:t>5, от 30.09.2024 № 1008</w:t>
            </w:r>
            <w:r w:rsidR="00141AEA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r w:rsidR="00E649AE">
              <w:rPr>
                <w:b/>
                <w:i/>
                <w:color w:val="000000"/>
                <w:sz w:val="28"/>
                <w:szCs w:val="28"/>
              </w:rPr>
              <w:t xml:space="preserve"> от 28.12.2024 № 1413</w:t>
            </w:r>
            <w:r>
              <w:rPr>
                <w:b/>
                <w:i/>
                <w:color w:val="000000"/>
                <w:sz w:val="28"/>
                <w:szCs w:val="28"/>
              </w:rPr>
              <w:t>)</w:t>
            </w:r>
          </w:p>
          <w:p w:rsidR="007E3453" w:rsidRPr="007D7F84" w:rsidRDefault="007E3453" w:rsidP="003A1920">
            <w:pPr>
              <w:rPr>
                <w:color w:val="000000"/>
                <w:sz w:val="28"/>
                <w:szCs w:val="28"/>
              </w:rPr>
            </w:pPr>
          </w:p>
          <w:p w:rsidR="00B65326" w:rsidRPr="00B6532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D7F84" w:rsidRPr="007D7F84" w:rsidRDefault="007D7F84" w:rsidP="003A1920">
      <w:pPr>
        <w:ind w:firstLine="709"/>
        <w:jc w:val="both"/>
        <w:rPr>
          <w:color w:val="000000"/>
          <w:sz w:val="28"/>
          <w:szCs w:val="28"/>
        </w:rPr>
      </w:pPr>
      <w:r w:rsidRPr="007D7F84">
        <w:rPr>
          <w:color w:val="000000"/>
          <w:sz w:val="28"/>
          <w:szCs w:val="28"/>
        </w:rPr>
        <w:t xml:space="preserve">В соответствии со статьей 215.1 Бюджетного кодекса Российской Федерации, постановлением Правительства Ханты-Мансийского автономного округа – Югры от 28 декабря 2023 года № 670-п «О мерах по обеспечению исполнения бюджета Ханты-Мансийского автономного округа – Югры», </w:t>
      </w:r>
      <w:r w:rsidRPr="0012410C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7D7F84">
        <w:rPr>
          <w:color w:val="000000"/>
          <w:sz w:val="28"/>
          <w:szCs w:val="28"/>
        </w:rPr>
        <w:t xml:space="preserve"> </w:t>
      </w:r>
    </w:p>
    <w:p w:rsidR="007D7F84" w:rsidRPr="007D7F84" w:rsidRDefault="003A1920" w:rsidP="003A19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D7F84" w:rsidRPr="007D7F84">
        <w:rPr>
          <w:color w:val="000000"/>
          <w:sz w:val="28"/>
          <w:szCs w:val="28"/>
        </w:rPr>
        <w:t xml:space="preserve">Утвердить </w:t>
      </w:r>
      <w:r w:rsidR="0012410C">
        <w:rPr>
          <w:color w:val="000000"/>
          <w:sz w:val="28"/>
          <w:szCs w:val="28"/>
        </w:rPr>
        <w:t>П</w:t>
      </w:r>
      <w:r w:rsidR="007D7F84" w:rsidRPr="007D7F84">
        <w:rPr>
          <w:color w:val="000000"/>
          <w:sz w:val="28"/>
          <w:szCs w:val="28"/>
        </w:rPr>
        <w:t>оложение о мерах по обеспечению исполнения бюджета Ко</w:t>
      </w:r>
      <w:r w:rsidR="0012410C">
        <w:rPr>
          <w:color w:val="000000"/>
          <w:sz w:val="28"/>
          <w:szCs w:val="28"/>
        </w:rPr>
        <w:t>ндинского района (приложение 1).</w:t>
      </w:r>
    </w:p>
    <w:p w:rsidR="007D7F84" w:rsidRPr="007D7F84" w:rsidRDefault="003A1920" w:rsidP="003A19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D7F84" w:rsidRPr="007D7F84">
        <w:rPr>
          <w:color w:val="000000"/>
          <w:sz w:val="28"/>
          <w:szCs w:val="28"/>
        </w:rPr>
        <w:t>Утвердить план мероприятий по росту доходов, оптимизации расходов бюджета и сокращению муниципального долга муниципального образования Кондинский район на 2024 год и на плановый период 2</w:t>
      </w:r>
      <w:r w:rsidR="0012410C">
        <w:rPr>
          <w:color w:val="000000"/>
          <w:sz w:val="28"/>
          <w:szCs w:val="28"/>
        </w:rPr>
        <w:t>025 и 2026 годов (приложение 2).</w:t>
      </w:r>
    </w:p>
    <w:p w:rsidR="007D7F84" w:rsidRPr="007D7F84" w:rsidRDefault="003A1920" w:rsidP="003A19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D7F84" w:rsidRPr="007D7F84">
        <w:rPr>
          <w:color w:val="000000"/>
          <w:sz w:val="28"/>
          <w:szCs w:val="28"/>
        </w:rPr>
        <w:t>Комитету по финансам и налоговой политике администрации Кондинского района (далее - Комитет по финансам) ежеквартально, в сроки и по форме, установленные приказом Департамента финансов Ханты-Мансийского ав</w:t>
      </w:r>
      <w:r w:rsidR="0012410C">
        <w:rPr>
          <w:color w:val="000000"/>
          <w:sz w:val="28"/>
          <w:szCs w:val="28"/>
        </w:rPr>
        <w:t>тономного округа – Югры (далее -</w:t>
      </w:r>
      <w:r w:rsidR="007D7F84" w:rsidRPr="007D7F84">
        <w:rPr>
          <w:color w:val="000000"/>
          <w:sz w:val="28"/>
          <w:szCs w:val="28"/>
        </w:rPr>
        <w:t xml:space="preserve"> Депфин Югры)  представлять в Депфин Югры сводную информацию о выполнении плана мероприятий по росту доходов, оптимизации расходов бюджета и сокращению муниципального долга муниципального образования Кондинский район </w:t>
      </w:r>
      <w:r w:rsidR="0012410C">
        <w:rPr>
          <w:color w:val="000000"/>
          <w:sz w:val="28"/>
          <w:szCs w:val="28"/>
        </w:rPr>
        <w:br/>
      </w:r>
      <w:r w:rsidR="007D7F84" w:rsidRPr="007D7F84">
        <w:rPr>
          <w:color w:val="000000"/>
          <w:sz w:val="28"/>
          <w:szCs w:val="28"/>
        </w:rPr>
        <w:t xml:space="preserve">на 2024 год и на плановый период 2025 и 2026 годов.    </w:t>
      </w:r>
    </w:p>
    <w:p w:rsidR="007D7F84" w:rsidRPr="0012410C" w:rsidRDefault="003A1920" w:rsidP="003A19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D7F84" w:rsidRPr="007D7F84">
        <w:rPr>
          <w:color w:val="000000"/>
          <w:sz w:val="28"/>
          <w:szCs w:val="28"/>
        </w:rPr>
        <w:t>Органам ме</w:t>
      </w:r>
      <w:r w:rsidR="0012410C">
        <w:rPr>
          <w:color w:val="000000"/>
          <w:sz w:val="28"/>
          <w:szCs w:val="28"/>
        </w:rPr>
        <w:t>стного самоуправления Кондинского</w:t>
      </w:r>
      <w:r w:rsidR="007D7F84" w:rsidRPr="007D7F84">
        <w:rPr>
          <w:color w:val="000000"/>
          <w:sz w:val="28"/>
          <w:szCs w:val="28"/>
        </w:rPr>
        <w:t xml:space="preserve"> район</w:t>
      </w:r>
      <w:r w:rsidR="0012410C">
        <w:rPr>
          <w:color w:val="000000"/>
          <w:sz w:val="28"/>
          <w:szCs w:val="28"/>
        </w:rPr>
        <w:t>а</w:t>
      </w:r>
      <w:r w:rsidR="007D7F84" w:rsidRPr="007D7F84">
        <w:rPr>
          <w:color w:val="000000"/>
          <w:sz w:val="28"/>
          <w:szCs w:val="28"/>
        </w:rPr>
        <w:t xml:space="preserve"> в сроки </w:t>
      </w:r>
      <w:r w:rsidR="0012410C">
        <w:rPr>
          <w:color w:val="000000"/>
          <w:sz w:val="28"/>
          <w:szCs w:val="28"/>
        </w:rPr>
        <w:br/>
      </w:r>
      <w:r w:rsidR="007D7F84" w:rsidRPr="007D7F84">
        <w:rPr>
          <w:color w:val="000000"/>
          <w:sz w:val="28"/>
          <w:szCs w:val="28"/>
        </w:rPr>
        <w:t xml:space="preserve">и по форме, установленные Комитетом по финансам представлять в Комитет </w:t>
      </w:r>
      <w:r w:rsidR="0012410C">
        <w:rPr>
          <w:color w:val="000000"/>
          <w:sz w:val="28"/>
          <w:szCs w:val="28"/>
        </w:rPr>
        <w:br/>
      </w:r>
      <w:r w:rsidR="007D7F84" w:rsidRPr="007D7F84">
        <w:rPr>
          <w:color w:val="000000"/>
          <w:sz w:val="28"/>
          <w:szCs w:val="28"/>
        </w:rPr>
        <w:t xml:space="preserve">по </w:t>
      </w:r>
      <w:r w:rsidR="007D7F84" w:rsidRPr="0012410C">
        <w:rPr>
          <w:color w:val="000000"/>
          <w:sz w:val="28"/>
          <w:szCs w:val="28"/>
        </w:rPr>
        <w:t xml:space="preserve">финансам информацию о выполнении плана мероприятий по росту доходов, оптимизации расходов бюджета и сокращению муниципального долга </w:t>
      </w:r>
      <w:r w:rsidR="007D7F84" w:rsidRPr="0012410C">
        <w:rPr>
          <w:color w:val="000000"/>
          <w:sz w:val="28"/>
          <w:szCs w:val="28"/>
        </w:rPr>
        <w:lastRenderedPageBreak/>
        <w:t>муниципального образования Кондинский район на 2024 год и на плановый период 2025 и 2026 годов.</w:t>
      </w:r>
    </w:p>
    <w:p w:rsidR="0012410C" w:rsidRPr="0012410C" w:rsidRDefault="003A1920" w:rsidP="0012410C">
      <w:pPr>
        <w:ind w:firstLine="709"/>
        <w:jc w:val="both"/>
        <w:rPr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5. </w:t>
      </w:r>
      <w:r w:rsidR="0012410C">
        <w:rPr>
          <w:color w:val="000000"/>
          <w:sz w:val="28"/>
          <w:szCs w:val="28"/>
        </w:rPr>
        <w:t>П</w:t>
      </w:r>
      <w:r w:rsidR="0012410C" w:rsidRPr="007D7F84">
        <w:rPr>
          <w:color w:val="000000"/>
          <w:sz w:val="28"/>
          <w:szCs w:val="28"/>
        </w:rPr>
        <w:t xml:space="preserve">остановление подлежит применению при исполнении бюджета Кондинского района начиная с бюджета Кондинского района на 2024 год </w:t>
      </w:r>
      <w:r w:rsidR="0012410C">
        <w:rPr>
          <w:color w:val="000000"/>
          <w:sz w:val="28"/>
          <w:szCs w:val="28"/>
        </w:rPr>
        <w:br/>
      </w:r>
      <w:r w:rsidR="0012410C" w:rsidRPr="007D7F84">
        <w:rPr>
          <w:color w:val="000000"/>
          <w:sz w:val="28"/>
          <w:szCs w:val="28"/>
        </w:rPr>
        <w:t>и на плановый период 2025 и 2026 годов.</w:t>
      </w:r>
    </w:p>
    <w:p w:rsidR="003A1920" w:rsidRDefault="003A1920" w:rsidP="001241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410C" w:rsidRPr="0012410C">
        <w:rPr>
          <w:sz w:val="28"/>
          <w:szCs w:val="28"/>
        </w:rPr>
        <w:t>Контроль за выполнением постановления возложить на заместителя главы района С.П. Кулиниченко.</w:t>
      </w:r>
    </w:p>
    <w:p w:rsidR="003A1920" w:rsidRDefault="003A1920" w:rsidP="00D107E3">
      <w:pPr>
        <w:rPr>
          <w:color w:val="000000"/>
          <w:sz w:val="28"/>
          <w:szCs w:val="28"/>
        </w:rPr>
      </w:pPr>
    </w:p>
    <w:p w:rsidR="0012410C" w:rsidRDefault="0012410C" w:rsidP="00D107E3">
      <w:pPr>
        <w:rPr>
          <w:color w:val="000000"/>
          <w:sz w:val="28"/>
          <w:szCs w:val="28"/>
        </w:rPr>
      </w:pPr>
    </w:p>
    <w:p w:rsidR="0012410C" w:rsidRPr="00B65326" w:rsidRDefault="0012410C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12410C" w:rsidRDefault="0012410C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88661A">
        <w:t xml:space="preserve"> 1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EB5293" w:rsidP="00731B19">
      <w:pPr>
        <w:tabs>
          <w:tab w:val="left" w:pos="4962"/>
        </w:tabs>
        <w:ind w:left="4962"/>
      </w:pPr>
      <w:r>
        <w:t>от 31</w:t>
      </w:r>
      <w:r w:rsidR="00731B19">
        <w:t xml:space="preserve">.01.2024 № </w:t>
      </w:r>
      <w:r w:rsidR="0012410C">
        <w:t>112</w:t>
      </w:r>
    </w:p>
    <w:p w:rsidR="00731B19" w:rsidRPr="0012410C" w:rsidRDefault="00731B19" w:rsidP="006D2BBB">
      <w:pPr>
        <w:rPr>
          <w:color w:val="000000"/>
          <w:sz w:val="28"/>
          <w:szCs w:val="28"/>
        </w:rPr>
      </w:pPr>
    </w:p>
    <w:p w:rsidR="007D7F84" w:rsidRPr="0012410C" w:rsidRDefault="007D7F84" w:rsidP="0012410C">
      <w:pPr>
        <w:jc w:val="center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Положение</w:t>
      </w:r>
    </w:p>
    <w:p w:rsidR="007D7F84" w:rsidRPr="0012410C" w:rsidRDefault="007D7F84" w:rsidP="0012410C">
      <w:pPr>
        <w:jc w:val="center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о мерах по обеспечению исполнения бюджета Кондинского района</w:t>
      </w:r>
    </w:p>
    <w:p w:rsidR="007D7F84" w:rsidRPr="0012410C" w:rsidRDefault="007C21BF" w:rsidP="0012410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-</w:t>
      </w:r>
      <w:r w:rsidR="007D7F84" w:rsidRPr="0012410C">
        <w:rPr>
          <w:color w:val="000000"/>
          <w:sz w:val="28"/>
          <w:szCs w:val="28"/>
        </w:rPr>
        <w:t xml:space="preserve"> Положение)</w:t>
      </w:r>
    </w:p>
    <w:p w:rsidR="007D7F84" w:rsidRPr="0012410C" w:rsidRDefault="007D7F84" w:rsidP="007D7F84">
      <w:pPr>
        <w:rPr>
          <w:color w:val="000000"/>
          <w:sz w:val="28"/>
          <w:szCs w:val="28"/>
        </w:rPr>
      </w:pP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1. Положение устанавливает меры по обеспечению исполнения решения Думы Кондинского района о бюджете муниципального образования Кондинский район на текущий финансовый год и на плановый период (далее </w:t>
      </w:r>
      <w:r w:rsidR="0012410C">
        <w:rPr>
          <w:color w:val="000000"/>
          <w:sz w:val="28"/>
          <w:szCs w:val="28"/>
        </w:rPr>
        <w:t>-</w:t>
      </w:r>
      <w:r w:rsidRPr="0012410C">
        <w:rPr>
          <w:color w:val="000000"/>
          <w:sz w:val="28"/>
          <w:szCs w:val="28"/>
        </w:rPr>
        <w:t xml:space="preserve"> решение Думы, район).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2. В целях повышения уровня администрирования доходов и осуществления эффективного управления доходами бюджета района главным администраторам доходов бюджета района представлять в </w:t>
      </w:r>
      <w:r w:rsidR="00C2105E">
        <w:rPr>
          <w:color w:val="000000"/>
          <w:sz w:val="28"/>
          <w:szCs w:val="28"/>
        </w:rPr>
        <w:t>к</w:t>
      </w:r>
      <w:r w:rsidRPr="0012410C">
        <w:rPr>
          <w:color w:val="000000"/>
          <w:sz w:val="28"/>
          <w:szCs w:val="28"/>
        </w:rPr>
        <w:t>омитет по финансам и налоговой политике администрации Кондинского района (да</w:t>
      </w:r>
      <w:r w:rsidR="00C2105E">
        <w:rPr>
          <w:color w:val="000000"/>
          <w:sz w:val="28"/>
          <w:szCs w:val="28"/>
        </w:rPr>
        <w:t>лее -</w:t>
      </w:r>
      <w:r w:rsidRPr="0012410C">
        <w:rPr>
          <w:color w:val="000000"/>
          <w:sz w:val="28"/>
          <w:szCs w:val="28"/>
        </w:rPr>
        <w:t xml:space="preserve"> Комитет по финансам):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2.1. Ежемесячно, до 15</w:t>
      </w:r>
      <w:r w:rsidR="007C21BF">
        <w:rPr>
          <w:color w:val="000000"/>
          <w:sz w:val="28"/>
          <w:szCs w:val="28"/>
        </w:rPr>
        <w:t>-го</w:t>
      </w:r>
      <w:r w:rsidRPr="0012410C">
        <w:rPr>
          <w:color w:val="000000"/>
          <w:sz w:val="28"/>
          <w:szCs w:val="28"/>
        </w:rPr>
        <w:t xml:space="preserve"> числа месяца, следующего за отчетным, ожидаемую оценку поступлений доходов в текущем финансовом году с разбивкой по месяцам с учетом фактического поступления за истекший период в разрезе кодов классификации доходов, администрируемых соответствующим главным администратором доходов.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2.2. Ежеквартально, до 15</w:t>
      </w:r>
      <w:r w:rsidR="007C21BF">
        <w:rPr>
          <w:color w:val="000000"/>
          <w:sz w:val="28"/>
          <w:szCs w:val="28"/>
        </w:rPr>
        <w:t>-го</w:t>
      </w:r>
      <w:r w:rsidRPr="0012410C">
        <w:rPr>
          <w:color w:val="000000"/>
          <w:sz w:val="28"/>
          <w:szCs w:val="28"/>
        </w:rPr>
        <w:t xml:space="preserve"> числа месяца, следующего за отчетным кварталом, информацию о причинах отклонения фактического поступления доходов в отчетном периоде текущего финансового года: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от фактического поступления доходов за аналогичный период прошедшего финансового года в разрезе кодов классификации доходов, администрируемых соответствующим главным администратором доходов;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от утвержденного (уточненного) плана на текущий финансовый год в разрезе кодов классификации доходов, администрируемых соответствующим главным администратором доходов.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2.3. Ежегодно, до 20</w:t>
      </w:r>
      <w:r w:rsidR="007C21BF">
        <w:rPr>
          <w:color w:val="000000"/>
          <w:sz w:val="28"/>
          <w:szCs w:val="28"/>
        </w:rPr>
        <w:t>-го</w:t>
      </w:r>
      <w:r w:rsidRPr="0012410C">
        <w:rPr>
          <w:color w:val="000000"/>
          <w:sz w:val="28"/>
          <w:szCs w:val="28"/>
        </w:rPr>
        <w:t xml:space="preserve"> числа месяца, следующего за отчетным финансовым годом, аналитическую информацию: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93553D">
        <w:rPr>
          <w:color w:val="000000"/>
          <w:sz w:val="28"/>
          <w:szCs w:val="28"/>
        </w:rPr>
        <w:t>об исполнении уточненного годового плана доходов по кодам классификации доходов, администрируемых соответствующим главным администратором, с обоснованием причин возникших отклонений фактических поступлений от уточненного плана;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о причинах отклонений фактического поступления доходов в отчетном финансовом году от фактического поступления доходов в прошедшем финансовом году по кодам классификации доходов, администрируемых соответствующим главным администратором.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3. Главным распорядителям средств бюджета района обеспечить: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3.1. </w:t>
      </w:r>
      <w:r w:rsidR="0093553D">
        <w:rPr>
          <w:color w:val="000000"/>
          <w:sz w:val="28"/>
          <w:szCs w:val="28"/>
        </w:rPr>
        <w:t>И</w:t>
      </w:r>
      <w:r w:rsidRPr="0012410C">
        <w:rPr>
          <w:color w:val="000000"/>
          <w:sz w:val="28"/>
          <w:szCs w:val="28"/>
        </w:rPr>
        <w:t>сполнение бюджета района с учетом основных направлений налоговой, бюджетной и долговой политики района на текущий финан</w:t>
      </w:r>
      <w:r w:rsidR="0093553D">
        <w:rPr>
          <w:color w:val="000000"/>
          <w:sz w:val="28"/>
          <w:szCs w:val="28"/>
        </w:rPr>
        <w:t>совый год и на плановый период.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lastRenderedPageBreak/>
        <w:t xml:space="preserve">3.2. </w:t>
      </w:r>
      <w:r w:rsidR="0093553D">
        <w:rPr>
          <w:color w:val="000000"/>
          <w:sz w:val="28"/>
          <w:szCs w:val="28"/>
        </w:rPr>
        <w:t>П</w:t>
      </w:r>
      <w:r w:rsidRPr="0012410C">
        <w:rPr>
          <w:color w:val="000000"/>
          <w:sz w:val="28"/>
          <w:szCs w:val="28"/>
        </w:rPr>
        <w:t xml:space="preserve">риоритизацию расходов исходя из необходимости достижения национальных целей развития и приоритетов социально-экономического развития </w:t>
      </w:r>
      <w:r w:rsidR="0093553D">
        <w:rPr>
          <w:color w:val="000000"/>
          <w:sz w:val="28"/>
          <w:szCs w:val="28"/>
        </w:rPr>
        <w:t>района.</w:t>
      </w:r>
    </w:p>
    <w:p w:rsidR="007D7F84" w:rsidRPr="0012410C" w:rsidRDefault="0093553D" w:rsidP="001241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</w:t>
      </w:r>
      <w:r w:rsidR="007D7F84" w:rsidRPr="0012410C">
        <w:rPr>
          <w:color w:val="000000"/>
          <w:sz w:val="28"/>
          <w:szCs w:val="28"/>
        </w:rPr>
        <w:t>овышение эффективности использования бюджетных ассигнований, выявление внутренних резервов и переориентацию их в пользу приоритетных напр</w:t>
      </w:r>
      <w:r>
        <w:rPr>
          <w:color w:val="000000"/>
          <w:sz w:val="28"/>
          <w:szCs w:val="28"/>
        </w:rPr>
        <w:t>авлений расходов бюджета района.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3.4. </w:t>
      </w:r>
      <w:r w:rsidR="0093553D">
        <w:rPr>
          <w:color w:val="000000"/>
          <w:sz w:val="28"/>
          <w:szCs w:val="28"/>
        </w:rPr>
        <w:t>З</w:t>
      </w:r>
      <w:r w:rsidRPr="0012410C">
        <w:rPr>
          <w:color w:val="000000"/>
          <w:sz w:val="28"/>
          <w:szCs w:val="28"/>
        </w:rPr>
        <w:t xml:space="preserve">а счет всех источников установленный уровень оплаты труда категорий работников, предусмотренных </w:t>
      </w:r>
      <w:r w:rsidR="0093553D">
        <w:rPr>
          <w:color w:val="000000"/>
          <w:sz w:val="28"/>
          <w:szCs w:val="28"/>
        </w:rPr>
        <w:t>у</w:t>
      </w:r>
      <w:r w:rsidRPr="0012410C">
        <w:rPr>
          <w:color w:val="000000"/>
          <w:sz w:val="28"/>
          <w:szCs w:val="28"/>
        </w:rPr>
        <w:t xml:space="preserve">казами Президента Российской Федерации от </w:t>
      </w:r>
      <w:r w:rsidR="007C21BF">
        <w:rPr>
          <w:color w:val="000000"/>
          <w:sz w:val="28"/>
          <w:szCs w:val="28"/>
        </w:rPr>
        <w:t>0</w:t>
      </w:r>
      <w:r w:rsidRPr="0012410C">
        <w:rPr>
          <w:color w:val="000000"/>
          <w:sz w:val="28"/>
          <w:szCs w:val="28"/>
        </w:rPr>
        <w:t xml:space="preserve">7 мая 2012 года № 597 «О мероприятиях по реализации государственной социальной политики», от </w:t>
      </w:r>
      <w:r w:rsidR="007C21BF">
        <w:rPr>
          <w:color w:val="000000"/>
          <w:sz w:val="28"/>
          <w:szCs w:val="28"/>
        </w:rPr>
        <w:t>0</w:t>
      </w:r>
      <w:r w:rsidRPr="0012410C">
        <w:rPr>
          <w:color w:val="000000"/>
          <w:sz w:val="28"/>
          <w:szCs w:val="28"/>
        </w:rPr>
        <w:t xml:space="preserve">1 июня 2012 года № 761 </w:t>
      </w:r>
      <w:r w:rsidR="007C21BF">
        <w:rPr>
          <w:color w:val="000000"/>
          <w:sz w:val="28"/>
          <w:szCs w:val="28"/>
        </w:rPr>
        <w:br/>
      </w:r>
      <w:r w:rsidRPr="0012410C">
        <w:rPr>
          <w:color w:val="000000"/>
          <w:sz w:val="28"/>
          <w:szCs w:val="28"/>
        </w:rPr>
        <w:t>«О Национальной стратегии действий в интересах детей на 2012 - 2017 годы», от 28 декабря 2012 года № 1688 «О некоторых мерах по реализации государственной политики в сфере защиты детей-сирот и детей, оста</w:t>
      </w:r>
      <w:r w:rsidR="007C21BF">
        <w:rPr>
          <w:color w:val="000000"/>
          <w:sz w:val="28"/>
          <w:szCs w:val="28"/>
        </w:rPr>
        <w:t>вшихся без попечения родителей».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3.5. </w:t>
      </w:r>
      <w:r w:rsidR="007C21BF">
        <w:rPr>
          <w:color w:val="000000"/>
          <w:sz w:val="28"/>
          <w:szCs w:val="28"/>
        </w:rPr>
        <w:t>С</w:t>
      </w:r>
      <w:r w:rsidRPr="0012410C">
        <w:rPr>
          <w:color w:val="000000"/>
          <w:sz w:val="28"/>
          <w:szCs w:val="28"/>
        </w:rPr>
        <w:t xml:space="preserve">воевременное подписание соглашений о предоставлении из бюджета  Ханты-Мансийского автономного округа – Югры на текущий финансовый год и на плановый период (далее </w:t>
      </w:r>
      <w:r w:rsidR="007C21BF">
        <w:rPr>
          <w:color w:val="000000"/>
          <w:sz w:val="28"/>
          <w:szCs w:val="28"/>
        </w:rPr>
        <w:t>-</w:t>
      </w:r>
      <w:r w:rsidRPr="0012410C">
        <w:rPr>
          <w:color w:val="000000"/>
          <w:sz w:val="28"/>
          <w:szCs w:val="28"/>
        </w:rPr>
        <w:t xml:space="preserve"> автономный округ) межбюджетных трансфертов, имеющих целевое назначение, с главными распорядителями средств бюджета автономного округа распределенных:</w:t>
      </w:r>
    </w:p>
    <w:p w:rsidR="007D7F84" w:rsidRPr="0012410C" w:rsidRDefault="007C21BF" w:rsidP="001241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D7F84" w:rsidRPr="0012410C">
        <w:rPr>
          <w:color w:val="000000"/>
          <w:sz w:val="28"/>
          <w:szCs w:val="28"/>
        </w:rPr>
        <w:t>аконом о б</w:t>
      </w:r>
      <w:r>
        <w:rPr>
          <w:color w:val="000000"/>
          <w:sz w:val="28"/>
          <w:szCs w:val="28"/>
        </w:rPr>
        <w:t>юджете автономного округа -</w:t>
      </w:r>
      <w:r w:rsidR="007D7F84" w:rsidRPr="0012410C">
        <w:rPr>
          <w:color w:val="000000"/>
          <w:sz w:val="28"/>
          <w:szCs w:val="28"/>
        </w:rPr>
        <w:t xml:space="preserve"> до 15-го февраля текущего финансового года (не позднее 30 дней после дня вступления в силу закона автономного округа о внесении изменений в </w:t>
      </w:r>
      <w:r>
        <w:rPr>
          <w:color w:val="000000"/>
          <w:sz w:val="28"/>
          <w:szCs w:val="28"/>
        </w:rPr>
        <w:t>з</w:t>
      </w:r>
      <w:r w:rsidR="007D7F84" w:rsidRPr="0012410C">
        <w:rPr>
          <w:color w:val="000000"/>
          <w:sz w:val="28"/>
          <w:szCs w:val="28"/>
        </w:rPr>
        <w:t>акон);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правовыми актами Правительства автономного округа </w:t>
      </w:r>
      <w:r w:rsidR="007C21BF">
        <w:rPr>
          <w:color w:val="000000"/>
          <w:sz w:val="28"/>
          <w:szCs w:val="28"/>
        </w:rPr>
        <w:t>-</w:t>
      </w:r>
      <w:r w:rsidRPr="0012410C">
        <w:rPr>
          <w:color w:val="000000"/>
          <w:sz w:val="28"/>
          <w:szCs w:val="28"/>
        </w:rPr>
        <w:t xml:space="preserve"> не позднее</w:t>
      </w:r>
      <w:r w:rsidR="007C21BF">
        <w:rPr>
          <w:color w:val="000000"/>
          <w:sz w:val="28"/>
          <w:szCs w:val="28"/>
        </w:rPr>
        <w:t xml:space="preserve">                       </w:t>
      </w:r>
      <w:r w:rsidRPr="0012410C">
        <w:rPr>
          <w:color w:val="000000"/>
          <w:sz w:val="28"/>
          <w:szCs w:val="28"/>
        </w:rPr>
        <w:t xml:space="preserve"> 30 дней после дн</w:t>
      </w:r>
      <w:r w:rsidR="007C21BF">
        <w:rPr>
          <w:color w:val="000000"/>
          <w:sz w:val="28"/>
          <w:szCs w:val="28"/>
        </w:rPr>
        <w:t>я вступления их в силу.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3.6. </w:t>
      </w:r>
      <w:r w:rsidR="007C21BF">
        <w:rPr>
          <w:color w:val="000000"/>
          <w:sz w:val="28"/>
          <w:szCs w:val="28"/>
        </w:rPr>
        <w:t>С</w:t>
      </w:r>
      <w:r w:rsidRPr="0012410C">
        <w:rPr>
          <w:color w:val="000000"/>
          <w:sz w:val="28"/>
          <w:szCs w:val="28"/>
        </w:rPr>
        <w:t xml:space="preserve">облюдение условий, целей и выполнение обязательств по достижению результатов, предусмотренных заключенными соглашениями согласно подпункту 3.5 </w:t>
      </w:r>
      <w:r w:rsidR="007C21BF">
        <w:rPr>
          <w:color w:val="000000"/>
          <w:sz w:val="28"/>
          <w:szCs w:val="28"/>
        </w:rPr>
        <w:t>пункта 3 Положения.</w:t>
      </w:r>
    </w:p>
    <w:p w:rsidR="007D7F84" w:rsidRPr="0012410C" w:rsidRDefault="007C21BF" w:rsidP="001241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</w:t>
      </w:r>
      <w:r w:rsidR="007D7F84" w:rsidRPr="0012410C">
        <w:rPr>
          <w:color w:val="000000"/>
          <w:sz w:val="28"/>
          <w:szCs w:val="28"/>
        </w:rPr>
        <w:t>редставление в Комитет по финансам:</w:t>
      </w:r>
    </w:p>
    <w:p w:rsidR="007C21BF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пояснительной записки с указанием причин отклонения кассового исполнения расходов бюджета района в текущем (отчетном) году на реализацию муниципальных программ района и непрограммную деятельность от утвержденного (уточненного) плана на текущий (отчетный) финансовый </w:t>
      </w:r>
      <w:r w:rsidR="007C21BF">
        <w:rPr>
          <w:color w:val="000000"/>
          <w:sz w:val="28"/>
          <w:szCs w:val="28"/>
        </w:rPr>
        <w:t>год ежеквартально -</w:t>
      </w:r>
      <w:r w:rsidRPr="0012410C">
        <w:rPr>
          <w:color w:val="000000"/>
          <w:sz w:val="28"/>
          <w:szCs w:val="28"/>
        </w:rPr>
        <w:t xml:space="preserve"> до 10-го числа месяца, следующего за отчетным кварталом, </w:t>
      </w:r>
      <w:r w:rsidR="007C21BF">
        <w:rPr>
          <w:color w:val="000000"/>
          <w:sz w:val="28"/>
          <w:szCs w:val="28"/>
        </w:rPr>
        <w:t xml:space="preserve">                за год -</w:t>
      </w:r>
      <w:r w:rsidRPr="0012410C">
        <w:rPr>
          <w:color w:val="000000"/>
          <w:sz w:val="28"/>
          <w:szCs w:val="28"/>
        </w:rPr>
        <w:t xml:space="preserve"> в сроки п</w:t>
      </w:r>
      <w:r w:rsidR="007C21BF">
        <w:rPr>
          <w:color w:val="000000"/>
          <w:sz w:val="28"/>
          <w:szCs w:val="28"/>
        </w:rPr>
        <w:t>редставления годовой отчетности;</w:t>
      </w:r>
      <w:r w:rsidRPr="0012410C">
        <w:rPr>
          <w:color w:val="000000"/>
          <w:sz w:val="28"/>
          <w:szCs w:val="28"/>
        </w:rPr>
        <w:t xml:space="preserve">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аналитических материалов по исполнению бюджетных ассигнований, предусмотренных на реализацию муниципальных программ района и непрограммную деятельность, содержащих сведения о выполнении муниципального задания и (или) иных результатах использования бюджетных ассигнований за год, </w:t>
      </w:r>
      <w:r w:rsidR="002A3381">
        <w:rPr>
          <w:color w:val="000000"/>
          <w:sz w:val="28"/>
          <w:szCs w:val="28"/>
        </w:rPr>
        <w:t>-</w:t>
      </w:r>
      <w:r w:rsidRPr="0012410C">
        <w:rPr>
          <w:color w:val="000000"/>
          <w:sz w:val="28"/>
          <w:szCs w:val="28"/>
        </w:rPr>
        <w:t xml:space="preserve"> в сроки п</w:t>
      </w:r>
      <w:r w:rsidR="002A3381">
        <w:rPr>
          <w:color w:val="000000"/>
          <w:sz w:val="28"/>
          <w:szCs w:val="28"/>
        </w:rPr>
        <w:t>редставления годовой отчетности.</w:t>
      </w:r>
    </w:p>
    <w:p w:rsidR="007D7F84" w:rsidRPr="0012410C" w:rsidRDefault="002A3381" w:rsidP="001241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>
        <w:rPr>
          <w:color w:val="000000"/>
          <w:sz w:val="28"/>
          <w:szCs w:val="28"/>
        </w:rPr>
        <w:tab/>
        <w:t>Р</w:t>
      </w:r>
      <w:r w:rsidR="007D7F84" w:rsidRPr="0012410C">
        <w:rPr>
          <w:color w:val="000000"/>
          <w:sz w:val="28"/>
          <w:szCs w:val="28"/>
        </w:rPr>
        <w:t xml:space="preserve">езультативное, адресное и целевое использование средств бюджета района в соответствии с утвержденными бюджетными ассигнованиями и </w:t>
      </w:r>
      <w:r>
        <w:rPr>
          <w:color w:val="000000"/>
          <w:sz w:val="28"/>
          <w:szCs w:val="28"/>
        </w:rPr>
        <w:t>лимитами бюджетных обязательств.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3.9.</w:t>
      </w:r>
      <w:r w:rsidRPr="0012410C">
        <w:rPr>
          <w:color w:val="000000"/>
          <w:sz w:val="28"/>
          <w:szCs w:val="28"/>
        </w:rPr>
        <w:tab/>
      </w:r>
      <w:r w:rsidR="002A3381">
        <w:rPr>
          <w:color w:val="000000"/>
          <w:sz w:val="28"/>
          <w:szCs w:val="28"/>
        </w:rPr>
        <w:t>С</w:t>
      </w:r>
      <w:r w:rsidRPr="0012410C">
        <w:rPr>
          <w:color w:val="000000"/>
          <w:sz w:val="28"/>
          <w:szCs w:val="28"/>
        </w:rPr>
        <w:t>воевременное исполнение расходных обязательств бюджета района в пределах доведенных лимитов бюджетных обязательств, а также недопущение возникновения просроче</w:t>
      </w:r>
      <w:r w:rsidR="002A3381">
        <w:rPr>
          <w:color w:val="000000"/>
          <w:sz w:val="28"/>
          <w:szCs w:val="28"/>
        </w:rPr>
        <w:t>нной кредиторской задолженности.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lastRenderedPageBreak/>
        <w:t>3.10.</w:t>
      </w:r>
      <w:r w:rsidRPr="0012410C">
        <w:rPr>
          <w:color w:val="000000"/>
          <w:sz w:val="28"/>
          <w:szCs w:val="28"/>
        </w:rPr>
        <w:tab/>
      </w:r>
      <w:r w:rsidR="002A3381">
        <w:rPr>
          <w:color w:val="000000"/>
          <w:sz w:val="28"/>
          <w:szCs w:val="28"/>
        </w:rPr>
        <w:t>П</w:t>
      </w:r>
      <w:r w:rsidRPr="0012410C">
        <w:rPr>
          <w:color w:val="000000"/>
          <w:sz w:val="28"/>
          <w:szCs w:val="28"/>
        </w:rPr>
        <w:t>ринятие мер по повышению к</w:t>
      </w:r>
      <w:r w:rsidR="002A3381">
        <w:rPr>
          <w:color w:val="000000"/>
          <w:sz w:val="28"/>
          <w:szCs w:val="28"/>
        </w:rPr>
        <w:t>ачества финансового менеджмента.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3.11.</w:t>
      </w:r>
      <w:r w:rsidRPr="0012410C">
        <w:rPr>
          <w:color w:val="000000"/>
          <w:sz w:val="28"/>
          <w:szCs w:val="28"/>
        </w:rPr>
        <w:tab/>
      </w:r>
      <w:r w:rsidR="002A3381">
        <w:rPr>
          <w:color w:val="000000"/>
          <w:sz w:val="28"/>
          <w:szCs w:val="28"/>
        </w:rPr>
        <w:t>П</w:t>
      </w:r>
      <w:r w:rsidRPr="0012410C">
        <w:rPr>
          <w:color w:val="000000"/>
          <w:sz w:val="28"/>
          <w:szCs w:val="28"/>
        </w:rPr>
        <w:t>ринятие мер по повышению качества бюджетного планирования, в том числе в целях сокращения количества изменений, вносимых в решение Думы район</w:t>
      </w:r>
      <w:r w:rsidR="002A3381">
        <w:rPr>
          <w:color w:val="000000"/>
          <w:sz w:val="28"/>
          <w:szCs w:val="28"/>
        </w:rPr>
        <w:t>а</w:t>
      </w:r>
      <w:r w:rsidRPr="0012410C">
        <w:rPr>
          <w:color w:val="000000"/>
          <w:sz w:val="28"/>
          <w:szCs w:val="28"/>
        </w:rPr>
        <w:t>, в сводную б</w:t>
      </w:r>
      <w:r w:rsidR="002A3381">
        <w:rPr>
          <w:color w:val="000000"/>
          <w:sz w:val="28"/>
          <w:szCs w:val="28"/>
        </w:rPr>
        <w:t>юджетную роспись бюджета района.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3.12.</w:t>
      </w:r>
      <w:r w:rsidRPr="0012410C">
        <w:rPr>
          <w:color w:val="000000"/>
          <w:sz w:val="28"/>
          <w:szCs w:val="28"/>
        </w:rPr>
        <w:tab/>
      </w:r>
      <w:r w:rsidR="002A3381">
        <w:rPr>
          <w:color w:val="000000"/>
          <w:sz w:val="28"/>
          <w:szCs w:val="28"/>
        </w:rPr>
        <w:t>С</w:t>
      </w:r>
      <w:r w:rsidRPr="0012410C">
        <w:rPr>
          <w:color w:val="000000"/>
          <w:sz w:val="28"/>
          <w:szCs w:val="28"/>
        </w:rPr>
        <w:t xml:space="preserve">воевременную и качественную реализацию структурных элементов (основных мероприятий) муниципальных программ района, достижение целевых показателей муниципальных программ </w:t>
      </w:r>
      <w:r w:rsidR="002A3381">
        <w:rPr>
          <w:color w:val="000000"/>
          <w:sz w:val="28"/>
          <w:szCs w:val="28"/>
        </w:rPr>
        <w:t>района.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3.13.</w:t>
      </w:r>
      <w:r w:rsidRPr="0012410C">
        <w:rPr>
          <w:color w:val="000000"/>
          <w:sz w:val="28"/>
          <w:szCs w:val="28"/>
        </w:rPr>
        <w:tab/>
      </w:r>
      <w:r w:rsidR="002A3381">
        <w:rPr>
          <w:color w:val="000000"/>
          <w:sz w:val="28"/>
          <w:szCs w:val="28"/>
        </w:rPr>
        <w:t>П</w:t>
      </w:r>
      <w:r w:rsidRPr="0012410C">
        <w:rPr>
          <w:color w:val="000000"/>
          <w:sz w:val="28"/>
          <w:szCs w:val="28"/>
        </w:rPr>
        <w:t>ри подготовке предложений по внесению изменений в решение Думы района о бюджете район</w:t>
      </w:r>
      <w:r w:rsidR="002A3381">
        <w:rPr>
          <w:color w:val="000000"/>
          <w:sz w:val="28"/>
          <w:szCs w:val="28"/>
        </w:rPr>
        <w:t>а</w:t>
      </w:r>
      <w:r w:rsidRPr="0012410C">
        <w:rPr>
          <w:color w:val="000000"/>
          <w:sz w:val="28"/>
          <w:szCs w:val="28"/>
        </w:rPr>
        <w:t xml:space="preserve"> на текущий финансовый год и на плановый период и сводную бюджетную роспись бюджета района обоснование причин изменений с учетом оценки их влияния на целевые показатели соответствующей муниципальной программы района, результаты реализации региональных проектов, обеспечивающих достижение целей, показателей и р</w:t>
      </w:r>
      <w:r w:rsidR="002A3381">
        <w:rPr>
          <w:color w:val="000000"/>
          <w:sz w:val="28"/>
          <w:szCs w:val="28"/>
        </w:rPr>
        <w:t>езультатов федеральных проектов.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3.14.</w:t>
      </w:r>
      <w:r w:rsidRPr="0012410C">
        <w:rPr>
          <w:color w:val="000000"/>
          <w:sz w:val="28"/>
          <w:szCs w:val="28"/>
        </w:rPr>
        <w:tab/>
      </w:r>
      <w:r w:rsidR="002A3381">
        <w:rPr>
          <w:color w:val="000000"/>
          <w:sz w:val="28"/>
          <w:szCs w:val="28"/>
        </w:rPr>
        <w:t>О</w:t>
      </w:r>
      <w:r w:rsidRPr="0012410C">
        <w:rPr>
          <w:color w:val="000000"/>
          <w:sz w:val="28"/>
          <w:szCs w:val="28"/>
        </w:rPr>
        <w:t xml:space="preserve">беспечить привлечение внебюджетных источников для реализации мероприятий муниципальных программ района, участие в государственных программах автономного округа в целях софинансирования расходных </w:t>
      </w:r>
      <w:r w:rsidR="002A3381">
        <w:rPr>
          <w:color w:val="000000"/>
          <w:sz w:val="28"/>
          <w:szCs w:val="28"/>
        </w:rPr>
        <w:t>обязательств района.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3.15.</w:t>
      </w:r>
      <w:r w:rsidRPr="0012410C">
        <w:rPr>
          <w:color w:val="000000"/>
          <w:sz w:val="28"/>
          <w:szCs w:val="28"/>
        </w:rPr>
        <w:tab/>
      </w:r>
      <w:r w:rsidR="002A3381">
        <w:rPr>
          <w:color w:val="000000"/>
          <w:sz w:val="28"/>
          <w:szCs w:val="28"/>
        </w:rPr>
        <w:t>О</w:t>
      </w:r>
      <w:r w:rsidRPr="0012410C">
        <w:rPr>
          <w:color w:val="000000"/>
          <w:sz w:val="28"/>
          <w:szCs w:val="28"/>
        </w:rPr>
        <w:t xml:space="preserve">существление контроля за исполнением муниципальных заданий и своевременным размещением муниципальных заданий в информационно-телекоммуникационной сети </w:t>
      </w:r>
      <w:r w:rsidR="002A3381">
        <w:rPr>
          <w:color w:val="000000"/>
          <w:sz w:val="28"/>
          <w:szCs w:val="28"/>
        </w:rPr>
        <w:t>«</w:t>
      </w:r>
      <w:r w:rsidRPr="0012410C">
        <w:rPr>
          <w:color w:val="000000"/>
          <w:sz w:val="28"/>
          <w:szCs w:val="28"/>
        </w:rPr>
        <w:t>Интернет</w:t>
      </w:r>
      <w:r w:rsidR="002A3381">
        <w:rPr>
          <w:color w:val="000000"/>
          <w:sz w:val="28"/>
          <w:szCs w:val="28"/>
        </w:rPr>
        <w:t>».</w:t>
      </w:r>
    </w:p>
    <w:p w:rsidR="007D7F84" w:rsidRPr="0012410C" w:rsidRDefault="002A3381" w:rsidP="001241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</w:t>
      </w:r>
      <w:r>
        <w:rPr>
          <w:color w:val="000000"/>
          <w:sz w:val="28"/>
          <w:szCs w:val="28"/>
        </w:rPr>
        <w:tab/>
        <w:t>О</w:t>
      </w:r>
      <w:r w:rsidR="007D7F84" w:rsidRPr="0012410C">
        <w:rPr>
          <w:color w:val="000000"/>
          <w:sz w:val="28"/>
          <w:szCs w:val="28"/>
        </w:rPr>
        <w:t xml:space="preserve">существление контроля за соблюдением условий, целей и порядков предоставления субсидий юридическим лицам, в том числе некоммерческим организациям, крестьянским (фермерским) хозяйствам, </w:t>
      </w:r>
      <w:r>
        <w:rPr>
          <w:color w:val="000000"/>
          <w:sz w:val="28"/>
          <w:szCs w:val="28"/>
        </w:rPr>
        <w:t>индивидуальным предпринимателям.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4. Комитету несырьевого сектора экономики и поддержки предпринимательства администрации Кондинского района обеспечить представление в Департамент дорожного хозяйства и транспорта автономного округа: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 ежеквартально до 15-го числа месяца, следующего за отчетным кварталом  информацию об источниках формирования и использования муниципального дорожного фонда района;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ежеквартально до 15</w:t>
      </w:r>
      <w:r w:rsidR="00C1585D">
        <w:rPr>
          <w:color w:val="000000"/>
          <w:sz w:val="28"/>
          <w:szCs w:val="28"/>
        </w:rPr>
        <w:t>-го</w:t>
      </w:r>
      <w:r w:rsidRPr="0012410C">
        <w:rPr>
          <w:color w:val="000000"/>
          <w:sz w:val="28"/>
          <w:szCs w:val="28"/>
        </w:rPr>
        <w:t xml:space="preserve"> числа после отчетного периода (квартал),  </w:t>
      </w:r>
      <w:r w:rsidR="00C1585D">
        <w:rPr>
          <w:color w:val="000000"/>
          <w:sz w:val="28"/>
          <w:szCs w:val="28"/>
        </w:rPr>
        <w:t xml:space="preserve">                       </w:t>
      </w:r>
      <w:r w:rsidRPr="0012410C">
        <w:rPr>
          <w:color w:val="000000"/>
          <w:sz w:val="28"/>
          <w:szCs w:val="28"/>
        </w:rPr>
        <w:t>до 20</w:t>
      </w:r>
      <w:r w:rsidR="00C1585D">
        <w:rPr>
          <w:color w:val="000000"/>
          <w:sz w:val="28"/>
          <w:szCs w:val="28"/>
        </w:rPr>
        <w:t>-го</w:t>
      </w:r>
      <w:r w:rsidRPr="0012410C">
        <w:rPr>
          <w:color w:val="000000"/>
          <w:sz w:val="28"/>
          <w:szCs w:val="28"/>
        </w:rPr>
        <w:t xml:space="preserve"> числа после отчетного периода (год) отчет «Сведения об использовании средств федерального дорожного фонда, дорожных фондов субъектов Российской Федерации, муниципальных дорожных фондов» </w:t>
      </w:r>
      <w:r w:rsidR="00C1585D">
        <w:rPr>
          <w:color w:val="000000"/>
          <w:sz w:val="28"/>
          <w:szCs w:val="28"/>
        </w:rPr>
        <w:t xml:space="preserve">                         </w:t>
      </w:r>
      <w:r w:rsidRPr="0012410C">
        <w:rPr>
          <w:color w:val="000000"/>
          <w:sz w:val="28"/>
          <w:szCs w:val="28"/>
        </w:rPr>
        <w:t>по форме № 1-ФД.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5. Ответственным исполнителям муниципальных программ, главным распорядителям средств бюджета района: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в соответствии со статьей 179 Бюджетного кодекса Российской Федерации после утверждения и при последующем уточнении параметров бюджета район</w:t>
      </w:r>
      <w:r w:rsidR="00C1585D">
        <w:rPr>
          <w:color w:val="000000"/>
          <w:sz w:val="28"/>
          <w:szCs w:val="28"/>
        </w:rPr>
        <w:t>а</w:t>
      </w:r>
      <w:r w:rsidRPr="0012410C">
        <w:rPr>
          <w:color w:val="000000"/>
          <w:sz w:val="28"/>
          <w:szCs w:val="28"/>
        </w:rPr>
        <w:t xml:space="preserve"> обеспечить внесение изменений в муниципальные программы района с учетом утвержденных региональных проектов, обеспечивающих достижение целей, показателей и результатов, входящих в состав национальных проектов;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lastRenderedPageBreak/>
        <w:t>обеспечить в приоритетном порядке софинансирование расходов, представленных из федерального бюджета и бюджета автономного округа в форме субсидий, иных межбюджетных трансфертов (при необходимости), на достижение целей, показателей и результатов проектов в составе национальных проектов.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6. Заключение и оплата получателями средств бюджета района муниципальных контрактов и иных обязательств, исполнение которых осуществляется за счет средств бюджета района, осуществляются в пределах, доведенных до них лимитов бюджетных обязательств в соответствии с бюджетной классификацией Российской Федерации, с учетом принятых и неисполненных обязательств. </w:t>
      </w:r>
    </w:p>
    <w:p w:rsidR="00585E46" w:rsidRPr="0012410C" w:rsidRDefault="00585E46" w:rsidP="00585E46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7. Получатели средств бюджета района в текущем финансовом году  размещают извещения об осуществлении закупок, а в случаях если в соответствии с Федеральным законом от </w:t>
      </w:r>
      <w:r>
        <w:rPr>
          <w:color w:val="000000"/>
          <w:sz w:val="28"/>
          <w:szCs w:val="28"/>
        </w:rPr>
        <w:t>0</w:t>
      </w:r>
      <w:r w:rsidRPr="0012410C">
        <w:rPr>
          <w:color w:val="000000"/>
          <w:sz w:val="28"/>
          <w:szCs w:val="28"/>
        </w:rPr>
        <w:t xml:space="preserve">5 апреля 2013 года № 44-ФЗ </w:t>
      </w:r>
      <w:r>
        <w:rPr>
          <w:color w:val="000000"/>
          <w:sz w:val="28"/>
          <w:szCs w:val="28"/>
        </w:rPr>
        <w:br/>
      </w:r>
      <w:r w:rsidRPr="0012410C">
        <w:rPr>
          <w:color w:val="000000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заключают контракты в срок до </w:t>
      </w:r>
      <w:r>
        <w:rPr>
          <w:color w:val="000000"/>
          <w:sz w:val="28"/>
          <w:szCs w:val="28"/>
        </w:rPr>
        <w:t>0</w:t>
      </w:r>
      <w:r w:rsidRPr="0012410C">
        <w:rPr>
          <w:color w:val="000000"/>
          <w:sz w:val="28"/>
          <w:szCs w:val="28"/>
        </w:rPr>
        <w:t>1 апреля текущего года в объеме не менее 85</w:t>
      </w:r>
      <w:r>
        <w:rPr>
          <w:color w:val="000000"/>
          <w:sz w:val="28"/>
          <w:szCs w:val="28"/>
        </w:rPr>
        <w:t>%</w:t>
      </w:r>
      <w:r w:rsidRPr="0012410C">
        <w:rPr>
          <w:color w:val="000000"/>
          <w:sz w:val="28"/>
          <w:szCs w:val="28"/>
        </w:rPr>
        <w:t xml:space="preserve">, в срок </w:t>
      </w:r>
      <w:r>
        <w:rPr>
          <w:color w:val="000000"/>
          <w:sz w:val="28"/>
          <w:szCs w:val="28"/>
        </w:rPr>
        <w:t xml:space="preserve">                   </w:t>
      </w:r>
      <w:r w:rsidRPr="0012410C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0</w:t>
      </w:r>
      <w:r w:rsidRPr="0012410C">
        <w:rPr>
          <w:color w:val="000000"/>
          <w:sz w:val="28"/>
          <w:szCs w:val="28"/>
        </w:rPr>
        <w:t xml:space="preserve">1 июня текущего года </w:t>
      </w:r>
      <w:r>
        <w:rPr>
          <w:color w:val="000000"/>
          <w:sz w:val="28"/>
          <w:szCs w:val="28"/>
        </w:rPr>
        <w:t>-</w:t>
      </w:r>
      <w:r w:rsidRPr="0012410C">
        <w:rPr>
          <w:color w:val="000000"/>
          <w:sz w:val="28"/>
          <w:szCs w:val="28"/>
        </w:rPr>
        <w:t xml:space="preserve"> до 100</w:t>
      </w:r>
      <w:r>
        <w:rPr>
          <w:color w:val="000000"/>
          <w:sz w:val="28"/>
          <w:szCs w:val="28"/>
        </w:rPr>
        <w:t>%</w:t>
      </w:r>
      <w:r w:rsidRPr="0012410C">
        <w:rPr>
          <w:color w:val="000000"/>
          <w:sz w:val="28"/>
          <w:szCs w:val="28"/>
        </w:rPr>
        <w:t xml:space="preserve"> от совокупного годового объема закупок текущего финансового года.</w:t>
      </w:r>
    </w:p>
    <w:p w:rsidR="00585E46" w:rsidRPr="00585E46" w:rsidRDefault="00585E46" w:rsidP="00585E4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E649AE">
        <w:rPr>
          <w:sz w:val="28"/>
          <w:szCs w:val="28"/>
        </w:rPr>
        <w:t xml:space="preserve">Отделу по организации закупок юридическо-правового управления администрации Кондинского района обеспечить предоставление в </w:t>
      </w:r>
      <w:r w:rsidR="004111AD" w:rsidRPr="00E649AE">
        <w:rPr>
          <w:sz w:val="28"/>
          <w:szCs w:val="28"/>
        </w:rPr>
        <w:t xml:space="preserve">Департамент государственного заказа Ханты-Мансийского автономного округа - Югры </w:t>
      </w:r>
      <w:r w:rsidRPr="00E649AE">
        <w:rPr>
          <w:sz w:val="28"/>
          <w:szCs w:val="28"/>
        </w:rPr>
        <w:t>округа ежемесячно информации об исполнении абзаца первого пункта 7 Положения</w:t>
      </w:r>
      <w:r w:rsidR="00E649AE" w:rsidRPr="00E649AE">
        <w:rPr>
          <w:sz w:val="28"/>
          <w:szCs w:val="28"/>
        </w:rPr>
        <w:t>.</w:t>
      </w:r>
      <w:r w:rsidRPr="00E649AE">
        <w:rPr>
          <w:sz w:val="28"/>
          <w:szCs w:val="28"/>
        </w:rPr>
        <w:t xml:space="preserve">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8. Получатели средств бюджета района в текущем финансовом году размещают извещения об осуществлении закупок первого года планового периода, а в случаях если в соответствии с Федеральным законом от </w:t>
      </w:r>
      <w:r w:rsidR="00C75E0E">
        <w:rPr>
          <w:color w:val="000000"/>
          <w:sz w:val="28"/>
          <w:szCs w:val="28"/>
        </w:rPr>
        <w:t>0</w:t>
      </w:r>
      <w:r w:rsidRPr="0012410C">
        <w:rPr>
          <w:color w:val="000000"/>
          <w:sz w:val="28"/>
          <w:szCs w:val="28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заключают контракты:</w:t>
      </w:r>
    </w:p>
    <w:p w:rsidR="007D7F84" w:rsidRPr="0012410C" w:rsidRDefault="007D7F84" w:rsidP="00C75E0E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а) до окончания III квартала текущего финансового года в размере </w:t>
      </w:r>
      <w:r w:rsidR="00C75E0E">
        <w:rPr>
          <w:color w:val="000000"/>
          <w:sz w:val="28"/>
          <w:szCs w:val="28"/>
        </w:rPr>
        <w:br/>
        <w:t>не менее 30%</w:t>
      </w:r>
      <w:r w:rsidRPr="0012410C">
        <w:rPr>
          <w:color w:val="000000"/>
          <w:sz w:val="28"/>
          <w:szCs w:val="28"/>
        </w:rPr>
        <w:t xml:space="preserve"> от совокупного годового объема закупок первого года планового периода;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б) до окончания текущего финансового года в размере не менее 60</w:t>
      </w:r>
      <w:r w:rsidR="00C75E0E">
        <w:rPr>
          <w:color w:val="000000"/>
          <w:sz w:val="28"/>
          <w:szCs w:val="28"/>
        </w:rPr>
        <w:t>%</w:t>
      </w:r>
      <w:r w:rsidR="00C75E0E">
        <w:rPr>
          <w:color w:val="000000"/>
          <w:sz w:val="28"/>
          <w:szCs w:val="28"/>
        </w:rPr>
        <w:br/>
      </w:r>
      <w:r w:rsidRPr="0012410C">
        <w:rPr>
          <w:color w:val="000000"/>
          <w:sz w:val="28"/>
          <w:szCs w:val="28"/>
        </w:rPr>
        <w:t>от совокупного годового объема закупок первого года планового периода.</w:t>
      </w:r>
    </w:p>
    <w:p w:rsidR="00585E46" w:rsidRPr="00585E46" w:rsidRDefault="00585E46" w:rsidP="00585E4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E649AE">
        <w:rPr>
          <w:sz w:val="28"/>
          <w:szCs w:val="28"/>
        </w:rPr>
        <w:t xml:space="preserve">Отделу по организации закупок юридическо-правового управления администрации Кондинского района обеспечить представление в </w:t>
      </w:r>
      <w:r w:rsidR="004111AD" w:rsidRPr="00E649AE">
        <w:rPr>
          <w:sz w:val="28"/>
          <w:szCs w:val="28"/>
        </w:rPr>
        <w:t>Департамент государственного заказа Ханты-Мансийского автономного округа - Югры</w:t>
      </w:r>
      <w:r w:rsidRPr="00E649AE">
        <w:rPr>
          <w:sz w:val="28"/>
          <w:szCs w:val="28"/>
        </w:rPr>
        <w:t xml:space="preserve"> информации об исполнении абзацев с первого по третий пункта 8 Положения</w:t>
      </w:r>
      <w:r w:rsidRPr="00E649AE">
        <w:rPr>
          <w:b/>
          <w:i/>
          <w:sz w:val="28"/>
          <w:szCs w:val="28"/>
        </w:rPr>
        <w:t>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9. Получатели средств бюджета района принимают бюджетные обязательства, связанные с поставкой товаров, выполнением работ, оказанием </w:t>
      </w:r>
      <w:r w:rsidRPr="0012410C">
        <w:rPr>
          <w:color w:val="000000"/>
          <w:sz w:val="28"/>
          <w:szCs w:val="28"/>
        </w:rPr>
        <w:lastRenderedPageBreak/>
        <w:t xml:space="preserve">услуг, не позднее </w:t>
      </w:r>
      <w:r w:rsidR="00060016">
        <w:rPr>
          <w:color w:val="000000"/>
          <w:sz w:val="28"/>
          <w:szCs w:val="28"/>
        </w:rPr>
        <w:t>0</w:t>
      </w:r>
      <w:r w:rsidRPr="0012410C">
        <w:rPr>
          <w:color w:val="000000"/>
          <w:sz w:val="28"/>
          <w:szCs w:val="28"/>
        </w:rPr>
        <w:t>1 июня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</w:p>
    <w:p w:rsidR="007D7F84" w:rsidRPr="00E649AE" w:rsidRDefault="007D7F84" w:rsidP="0012410C">
      <w:pPr>
        <w:ind w:firstLine="709"/>
        <w:jc w:val="both"/>
        <w:rPr>
          <w:sz w:val="28"/>
          <w:szCs w:val="28"/>
        </w:rPr>
      </w:pPr>
      <w:r w:rsidRPr="00E649AE">
        <w:rPr>
          <w:sz w:val="28"/>
          <w:szCs w:val="28"/>
        </w:rPr>
        <w:t>Положени</w:t>
      </w:r>
      <w:r w:rsidR="00585E46" w:rsidRPr="00E649AE">
        <w:rPr>
          <w:sz w:val="28"/>
          <w:szCs w:val="28"/>
        </w:rPr>
        <w:t>я</w:t>
      </w:r>
      <w:r w:rsidRPr="00E649AE">
        <w:rPr>
          <w:sz w:val="28"/>
          <w:szCs w:val="28"/>
        </w:rPr>
        <w:t xml:space="preserve"> абзаца первого пункта </w:t>
      </w:r>
      <w:r w:rsidR="00585E46" w:rsidRPr="00E649AE">
        <w:rPr>
          <w:sz w:val="28"/>
          <w:szCs w:val="28"/>
        </w:rPr>
        <w:t>7</w:t>
      </w:r>
      <w:r w:rsidR="00060016" w:rsidRPr="00E649AE">
        <w:rPr>
          <w:sz w:val="28"/>
          <w:szCs w:val="28"/>
        </w:rPr>
        <w:t xml:space="preserve"> Положения </w:t>
      </w:r>
      <w:r w:rsidRPr="00E649AE">
        <w:rPr>
          <w:sz w:val="28"/>
          <w:szCs w:val="28"/>
        </w:rPr>
        <w:t>не распространяется на бюджетные обязательства получателей средств бюджета района, связанные с поставкой товаров, выполнением работ и оказанием услуг:</w:t>
      </w:r>
    </w:p>
    <w:p w:rsidR="007D7F84" w:rsidRPr="00E649AE" w:rsidRDefault="007D7F84" w:rsidP="0012410C">
      <w:pPr>
        <w:ind w:firstLine="709"/>
        <w:jc w:val="both"/>
        <w:rPr>
          <w:sz w:val="28"/>
          <w:szCs w:val="28"/>
        </w:rPr>
      </w:pPr>
      <w:r w:rsidRPr="00E649AE">
        <w:rPr>
          <w:sz w:val="28"/>
          <w:szCs w:val="28"/>
        </w:rPr>
        <w:t>а) в случае если источником финансового обеспечения бюджетных обязательств являются средства, выделенные из федерального бюджета, резервного фонда Правительства автономного округа, а также средства дорожного фонда автономного округа;</w:t>
      </w:r>
    </w:p>
    <w:p w:rsidR="007D7F84" w:rsidRPr="00E649AE" w:rsidRDefault="007D7F84" w:rsidP="0012410C">
      <w:pPr>
        <w:ind w:firstLine="709"/>
        <w:jc w:val="both"/>
        <w:rPr>
          <w:sz w:val="28"/>
          <w:szCs w:val="28"/>
        </w:rPr>
      </w:pPr>
      <w:r w:rsidRPr="00E649AE">
        <w:rPr>
          <w:sz w:val="28"/>
          <w:szCs w:val="28"/>
        </w:rPr>
        <w:t>б) в случаях если до даты, предусмотренной абзацем первым настоящего пункта, в единой информационной системе в сфере закупок размещены извещения об осуществлении закупок товаров, работ, услуг либо направлены приглашения принять участие в определении поставщика (подрядчика, исполнителя) или направлены поставщикам (подрядчикам, исполнителям) проекты контрактов на закупки товаров, работ, услуг;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E649AE">
        <w:rPr>
          <w:sz w:val="28"/>
          <w:szCs w:val="28"/>
        </w:rPr>
        <w:t>в) в случаях, указанных в пунктах 1, 4, 5, 8, 15, 26, 29</w:t>
      </w:r>
      <w:r w:rsidR="00585E46" w:rsidRPr="00E649AE">
        <w:rPr>
          <w:sz w:val="28"/>
          <w:szCs w:val="28"/>
        </w:rPr>
        <w:t>, 31</w:t>
      </w:r>
      <w:r w:rsidRPr="00E649AE">
        <w:rPr>
          <w:sz w:val="28"/>
          <w:szCs w:val="28"/>
        </w:rPr>
        <w:t xml:space="preserve"> части 1 статьи 93 Федерального закона от </w:t>
      </w:r>
      <w:r w:rsidR="00230B73" w:rsidRPr="00E649AE">
        <w:rPr>
          <w:sz w:val="28"/>
          <w:szCs w:val="28"/>
        </w:rPr>
        <w:t>0</w:t>
      </w:r>
      <w:r w:rsidRPr="00E649AE">
        <w:rPr>
          <w:sz w:val="28"/>
          <w:szCs w:val="28"/>
        </w:rPr>
        <w:t>5 апреля 2013 года № 44-ФЗ «О</w:t>
      </w:r>
      <w:r w:rsidRPr="0012410C">
        <w:rPr>
          <w:color w:val="00000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г) в случае если осуществляется закупка жилых помещений путем проведения запроса котировок в электронной форме;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д) в случае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7D7F84" w:rsidRPr="001F1BDB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е) в размере, не превышающем 10</w:t>
      </w:r>
      <w:r w:rsidR="00230B73">
        <w:rPr>
          <w:color w:val="000000"/>
          <w:sz w:val="28"/>
          <w:szCs w:val="28"/>
        </w:rPr>
        <w:t>%</w:t>
      </w:r>
      <w:r w:rsidRPr="0012410C">
        <w:rPr>
          <w:color w:val="000000"/>
          <w:sz w:val="28"/>
          <w:szCs w:val="28"/>
        </w:rPr>
        <w:t xml:space="preserve"> общей суммы не использованных по </w:t>
      </w:r>
      <w:r w:rsidRPr="001F1BDB">
        <w:rPr>
          <w:color w:val="000000"/>
          <w:sz w:val="28"/>
          <w:szCs w:val="28"/>
        </w:rPr>
        <w:t>состоянию на дату, предусмотренную абзацем первым пункта</w:t>
      </w:r>
      <w:r w:rsidR="00230B73" w:rsidRPr="001F1BDB">
        <w:rPr>
          <w:color w:val="000000"/>
          <w:sz w:val="28"/>
          <w:szCs w:val="28"/>
        </w:rPr>
        <w:t xml:space="preserve"> 9 Положения</w:t>
      </w:r>
      <w:r w:rsidRPr="001F1BDB">
        <w:rPr>
          <w:color w:val="000000"/>
          <w:sz w:val="28"/>
          <w:szCs w:val="28"/>
        </w:rPr>
        <w:t>, доведенных до по</w:t>
      </w:r>
      <w:r w:rsidR="00230B73" w:rsidRPr="001F1BDB">
        <w:rPr>
          <w:color w:val="000000"/>
          <w:sz w:val="28"/>
          <w:szCs w:val="28"/>
        </w:rPr>
        <w:t>лучателя средств бюджета района</w:t>
      </w:r>
      <w:r w:rsidRPr="001F1BDB">
        <w:rPr>
          <w:color w:val="000000"/>
          <w:sz w:val="28"/>
          <w:szCs w:val="28"/>
        </w:rPr>
        <w:t xml:space="preserve"> лимитов бюджетных обязательств на осуществление закупок товаров, работ, услуг для обеспечения нужд района;</w:t>
      </w:r>
    </w:p>
    <w:p w:rsidR="007D7F84" w:rsidRPr="001F1BDB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F1BDB">
        <w:rPr>
          <w:color w:val="000000"/>
          <w:sz w:val="28"/>
          <w:szCs w:val="28"/>
        </w:rPr>
        <w:t>ж) в целях обеспечения деятельности органов местного самоуправления района и их подве</w:t>
      </w:r>
      <w:r w:rsidR="001F1BDB" w:rsidRPr="001F1BDB">
        <w:rPr>
          <w:color w:val="000000"/>
          <w:sz w:val="28"/>
          <w:szCs w:val="28"/>
        </w:rPr>
        <w:t>домственных казенных учреждений;</w:t>
      </w:r>
    </w:p>
    <w:p w:rsidR="001F1BDB" w:rsidRPr="001F1BDB" w:rsidRDefault="001F1BDB" w:rsidP="0012410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85E46">
        <w:rPr>
          <w:color w:val="000000"/>
          <w:sz w:val="28"/>
          <w:szCs w:val="28"/>
        </w:rPr>
        <w:t xml:space="preserve">з) </w:t>
      </w:r>
      <w:r w:rsidRPr="00585E46">
        <w:rPr>
          <w:sz w:val="28"/>
          <w:szCs w:val="28"/>
        </w:rPr>
        <w:t xml:space="preserve">в случае если источником финансового обеспечения бюджетных обязательств являются средства от платы за негативное воздействие на окружающую среду,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административных штрафов, установленных Законом Ханты-Мансийского автономного округа – Югры от 11 июня 2010 года № 102-оз                                              </w:t>
      </w:r>
      <w:r w:rsidRPr="00585E46">
        <w:rPr>
          <w:sz w:val="28"/>
          <w:szCs w:val="28"/>
        </w:rPr>
        <w:lastRenderedPageBreak/>
        <w:t>«Об административных правонарушениях»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 («экологические платежи»)</w:t>
      </w:r>
      <w:r w:rsidRPr="00585E46">
        <w:rPr>
          <w:b/>
          <w:i/>
          <w:sz w:val="28"/>
          <w:szCs w:val="28"/>
        </w:rPr>
        <w:t>.</w:t>
      </w:r>
    </w:p>
    <w:p w:rsidR="007D7F84" w:rsidRPr="001F1BDB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F1BDB">
        <w:rPr>
          <w:color w:val="000000"/>
          <w:sz w:val="28"/>
          <w:szCs w:val="28"/>
        </w:rPr>
        <w:t>10. Получатели средств бюджета района предусматривают в заключаемых ими муниципальных контрактах, исполнение которых (исполнение отдельного этапа по которым) осуществляется в декабре текущего финансового года, условие об оплате поставленного товара, выполненной работы, оказанной услуги, в том числе отдельного этапа исполнения контракта: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F1BDB">
        <w:rPr>
          <w:color w:val="000000"/>
          <w:sz w:val="28"/>
          <w:szCs w:val="28"/>
        </w:rPr>
        <w:t>в случае если окончание поставки товара (выполнения работы, оказания услуги) согласно условиям муниципального контракта приходится на дату</w:t>
      </w:r>
      <w:r w:rsidR="00230B73" w:rsidRPr="001F1BDB">
        <w:rPr>
          <w:color w:val="000000"/>
          <w:sz w:val="28"/>
          <w:szCs w:val="28"/>
        </w:rPr>
        <w:t xml:space="preserve">                       </w:t>
      </w:r>
      <w:r w:rsidRPr="001F1BDB">
        <w:rPr>
          <w:color w:val="000000"/>
          <w:sz w:val="28"/>
          <w:szCs w:val="28"/>
        </w:rPr>
        <w:t xml:space="preserve"> с </w:t>
      </w:r>
      <w:r w:rsidR="00230B73" w:rsidRPr="001F1BDB">
        <w:rPr>
          <w:color w:val="000000"/>
          <w:sz w:val="28"/>
          <w:szCs w:val="28"/>
        </w:rPr>
        <w:t>0</w:t>
      </w:r>
      <w:r w:rsidRPr="001F1BDB">
        <w:rPr>
          <w:color w:val="000000"/>
          <w:sz w:val="28"/>
          <w:szCs w:val="28"/>
        </w:rPr>
        <w:t>1-го по 20-е дека</w:t>
      </w:r>
      <w:r w:rsidR="00230B73" w:rsidRPr="001F1BDB">
        <w:rPr>
          <w:color w:val="000000"/>
          <w:sz w:val="28"/>
          <w:szCs w:val="28"/>
        </w:rPr>
        <w:t>бря</w:t>
      </w:r>
      <w:r w:rsidR="00230B73">
        <w:rPr>
          <w:color w:val="000000"/>
          <w:sz w:val="28"/>
          <w:szCs w:val="28"/>
        </w:rPr>
        <w:t xml:space="preserve"> текущего года включительно -</w:t>
      </w:r>
      <w:r w:rsidRPr="0012410C">
        <w:rPr>
          <w:color w:val="000000"/>
          <w:sz w:val="28"/>
          <w:szCs w:val="28"/>
        </w:rPr>
        <w:t xml:space="preserve"> в соответствующем финансовом году в пределах лимитов бюджетных обязательств, доведенных до получателя средств бюджета района на указанный финансовый год, и не позднее чем за 2 рабочих дня до окончания этого финансового года либо в очередном финансовом году в пределах лимитов бюджетных обязательств на соответствующий финансовый год;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в случае если окончание поставки товара (выполнения работы, оказания услуги) согласно условиям муниципального контракта приходится на дату </w:t>
      </w:r>
      <w:r w:rsidR="00230B73">
        <w:rPr>
          <w:color w:val="000000"/>
          <w:sz w:val="28"/>
          <w:szCs w:val="28"/>
        </w:rPr>
        <w:br/>
      </w:r>
      <w:r w:rsidRPr="0012410C">
        <w:rPr>
          <w:color w:val="000000"/>
          <w:sz w:val="28"/>
          <w:szCs w:val="28"/>
        </w:rPr>
        <w:t>с 21-го по 31-е декабря</w:t>
      </w:r>
      <w:r w:rsidR="00230B73">
        <w:rPr>
          <w:color w:val="000000"/>
          <w:sz w:val="28"/>
          <w:szCs w:val="28"/>
        </w:rPr>
        <w:t xml:space="preserve"> финансового года включительно -</w:t>
      </w:r>
      <w:r w:rsidRPr="0012410C">
        <w:rPr>
          <w:color w:val="000000"/>
          <w:sz w:val="28"/>
          <w:szCs w:val="28"/>
        </w:rPr>
        <w:t xml:space="preserve"> в очередном финансовом году в пределах лимитов бюджетных обязательств на соответствующий финансовый год.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11. Муниципальные заказчики: 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11.1. Осуществляют оплату по заключенным договорам (контрактам) о поставке товаров, выполнении работ, оказании услуг и аренде имущества для муниципальных нужд после подтверждения поставки товаров, выполнения (оказания) предусмотренных указанными договорами (контрактами) работ (услуг), их этапов, если возможность авансовых платежей не установлена правовыми актами район</w:t>
      </w:r>
      <w:r w:rsidR="00230B73">
        <w:rPr>
          <w:color w:val="000000"/>
          <w:sz w:val="28"/>
          <w:szCs w:val="28"/>
        </w:rPr>
        <w:t>а</w:t>
      </w:r>
      <w:r w:rsidRPr="0012410C">
        <w:rPr>
          <w:color w:val="000000"/>
          <w:sz w:val="28"/>
          <w:szCs w:val="28"/>
        </w:rPr>
        <w:t>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11.2. Вправе предусматривать авансовый платеж в размере до 100</w:t>
      </w:r>
      <w:r w:rsidR="00230B73">
        <w:rPr>
          <w:color w:val="000000"/>
          <w:sz w:val="28"/>
          <w:szCs w:val="28"/>
        </w:rPr>
        <w:t>%</w:t>
      </w:r>
      <w:r w:rsidRPr="0012410C">
        <w:rPr>
          <w:color w:val="000000"/>
          <w:sz w:val="28"/>
          <w:szCs w:val="28"/>
        </w:rPr>
        <w:t xml:space="preserve"> от суммы договора (контракта), но не более лимитов бюджетных обязательств, доведенных на соответствующие цели на финансовый год: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предоставление услуг связи;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предоставление услуг почтовой связи;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подписку печатных изданий и их приобретение;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обучение на курсах повышения квалификации;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участие в семинарах, совещаниях;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поставку горюче-смазочных материалов;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оказание услуг водоснабжения, водоотведения, теплоснабжения, электроснабжения;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оказание услуг по обязательному страхованию гражданской ответственности владельцев транспортных средств;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lastRenderedPageBreak/>
        <w:t xml:space="preserve">по страхованию лиц, замещающих муниципальные должности, и лиц, замещающих должности муниципальной службы;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по страхованию муниципального имущества;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приобретение авиа- и железнодорожных билетов, билетов для проезда городским и пригородным транспортом;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проведение государственной экспертизы проектной документации;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проведение государственной экологической экспертизы в соответствии с нормативными правовыми актами Российской Федерации;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результатов инженерных изысканий;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приобретение путевок в организации отдыха детей и их оздоровления;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оказание услуг по техническому сопровождению абонентского пункта региональной информационной системы, задействованной в работе по обеспечению государственной итоговой аттестации обучающихся;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оказание услуг удостоверяющего центра;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предоставление права использования программ для электронных вычислительных машин;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поставку офисной техники;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абонентское обслуживание программ для электронных вычислительных машин;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оказание услуг по обеспечению функционирования официального </w:t>
      </w:r>
      <w:r w:rsidR="00230B73">
        <w:rPr>
          <w:color w:val="000000"/>
          <w:sz w:val="28"/>
          <w:szCs w:val="28"/>
        </w:rPr>
        <w:t xml:space="preserve">сайта органов местного самоуправления Кондинского района </w:t>
      </w:r>
      <w:r w:rsidRPr="0012410C">
        <w:rPr>
          <w:color w:val="000000"/>
          <w:sz w:val="28"/>
          <w:szCs w:val="28"/>
        </w:rPr>
        <w:t xml:space="preserve">в сети «Интернет»;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поставку продуктов питания;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поставку маркированных конвертов, карточек, государственных знаков почтовой оплаты;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оказание услуг по реализации входных билетов и абонементов на посещение театрально-зрелищных, культурно-просветительных и зрелищно-развлекательных мероприятий;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оказание услуг по постановке и режиссуре культурно-массовых мероприятий;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оказание услуг по проведению культурно-массовых мероприятий;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оказание услуг по оформлению документов для получения лицензии;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оказание медицинских услуг по проведению диспансеризации муниципальных служащих (работников);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закупку товаров (работ, услуг) для муниципальных нужд в целях реализации мероприятий, связанных с профилактикой и устранением последствий распространения коронавирусной инфекции, а также в целях предотвращения возникновения и ликвидации последствий чрезвычайной ситуации связанной с природными пожарами;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предоставление услуг по агентским договорам на оплату прокатной платы и агентского вознаграждения за прокат фильма;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оказание услуг по санаторно-курортному лечению работников в части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произведенными факторами, при направлении на санаторно-</w:t>
      </w:r>
      <w:r w:rsidRPr="0012410C">
        <w:rPr>
          <w:color w:val="000000"/>
          <w:sz w:val="28"/>
          <w:szCs w:val="28"/>
        </w:rPr>
        <w:lastRenderedPageBreak/>
        <w:t>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оказание услуг по оформлению документов, связанных с реорганизацией (ликвидацией) муниципальных учреждений района;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осуществление технологического присоединения энергопринимающих ус</w:t>
      </w:r>
      <w:r w:rsidR="00792093">
        <w:rPr>
          <w:color w:val="000000"/>
          <w:sz w:val="28"/>
          <w:szCs w:val="28"/>
        </w:rPr>
        <w:t>тройств электрической энергии;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закупку товаров (работ, услуг) для комплектации объектов технологическим оборудованием, мебелью, инвентарем, строительство (реконструкция, капитальный ремонт) которых осуществляется в рамках государственных и муниципальных программ;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аренду простой видеокамеры;</w:t>
      </w:r>
    </w:p>
    <w:p w:rsidR="007D7F84" w:rsidRDefault="00A5030F" w:rsidP="001241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аренду оптического модема;</w:t>
      </w:r>
    </w:p>
    <w:p w:rsidR="00A5030F" w:rsidRPr="00E649AE" w:rsidRDefault="00A5030F" w:rsidP="0012410C">
      <w:pPr>
        <w:ind w:firstLine="709"/>
        <w:jc w:val="both"/>
        <w:rPr>
          <w:sz w:val="28"/>
          <w:szCs w:val="28"/>
        </w:rPr>
      </w:pPr>
      <w:r w:rsidRPr="00E649AE">
        <w:rPr>
          <w:sz w:val="28"/>
          <w:szCs w:val="28"/>
        </w:rPr>
        <w:t>на приобретение жилых помещений в строящихся многоквартирных домах или в домах, в которых жилые по</w:t>
      </w:r>
      <w:r w:rsidR="00E649AE" w:rsidRPr="00E649AE">
        <w:rPr>
          <w:sz w:val="28"/>
          <w:szCs w:val="28"/>
        </w:rPr>
        <w:t>мещения будут созданы в будущем</w:t>
      </w:r>
      <w:r w:rsidR="006C2B71" w:rsidRPr="00E649AE">
        <w:rPr>
          <w:sz w:val="28"/>
          <w:szCs w:val="28"/>
        </w:rPr>
        <w:t>;</w:t>
      </w:r>
    </w:p>
    <w:p w:rsidR="006C2B71" w:rsidRPr="00E649AE" w:rsidRDefault="006C2B71" w:rsidP="0012410C">
      <w:pPr>
        <w:ind w:firstLine="709"/>
        <w:jc w:val="both"/>
        <w:rPr>
          <w:sz w:val="28"/>
          <w:szCs w:val="28"/>
        </w:rPr>
      </w:pPr>
      <w:r w:rsidRPr="00E649AE">
        <w:rPr>
          <w:sz w:val="28"/>
          <w:szCs w:val="28"/>
        </w:rPr>
        <w:t>на закупку товаров (работ, услуг) для муниципальных нужд в целях реализации мероприятий, связанных с предупреждением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</w:t>
      </w:r>
      <w:r w:rsidR="00E649AE" w:rsidRPr="00E649AE">
        <w:rPr>
          <w:sz w:val="28"/>
          <w:szCs w:val="28"/>
        </w:rPr>
        <w:t xml:space="preserve"> чрезвычайной ситуации</w:t>
      </w:r>
      <w:r w:rsidR="00016761" w:rsidRPr="00E649AE">
        <w:rPr>
          <w:sz w:val="28"/>
          <w:szCs w:val="28"/>
        </w:rPr>
        <w:t>;</w:t>
      </w:r>
    </w:p>
    <w:p w:rsidR="00016761" w:rsidRPr="00E649AE" w:rsidRDefault="00016761" w:rsidP="0012410C">
      <w:pPr>
        <w:ind w:firstLine="709"/>
        <w:jc w:val="both"/>
        <w:rPr>
          <w:color w:val="000000"/>
          <w:sz w:val="28"/>
          <w:szCs w:val="28"/>
        </w:rPr>
      </w:pPr>
      <w:r w:rsidRPr="00E649AE">
        <w:rPr>
          <w:sz w:val="28"/>
          <w:szCs w:val="28"/>
        </w:rPr>
        <w:t>на приобретение противопожарного инвентаря</w:t>
      </w:r>
      <w:r w:rsidR="00E649AE" w:rsidRPr="00E649AE">
        <w:rPr>
          <w:sz w:val="28"/>
          <w:szCs w:val="28"/>
        </w:rPr>
        <w:t>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11.3. Вправе предусматривать авансовый платеж в размере до 50% от суммы договора (контракта), но не более лимитов бюджетных обязательств, доведенных на соответствующие цели на финансовый год:</w:t>
      </w:r>
    </w:p>
    <w:p w:rsidR="007D7F84" w:rsidRPr="00A5030F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в случае предоставления субсидий из федерального бюджета вправе предусматривать авансовый платеж в размере до 50% суммы договора (контракта), но не более лимитов бюджетных обязательств, доведенных на </w:t>
      </w:r>
      <w:r w:rsidRPr="00A5030F">
        <w:rPr>
          <w:color w:val="000000"/>
          <w:sz w:val="28"/>
          <w:szCs w:val="28"/>
        </w:rPr>
        <w:t>соответствующие цели на финансовый год, по договорам (контрактам) на выполнение работ по строительству, реконструкции, капитальному ремонту объектов;</w:t>
      </w:r>
    </w:p>
    <w:p w:rsidR="007D7F84" w:rsidRPr="00A5030F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A5030F">
        <w:rPr>
          <w:color w:val="000000"/>
          <w:sz w:val="28"/>
          <w:szCs w:val="28"/>
        </w:rPr>
        <w:t>по договорам (контрактам) выполнения работ по строительству, реконструкции, капитальному ремонту, ремонту, содержанию автомобильных дорог общего пользования местного значения, искусственных сооружений и по строительству, реконструкции, капитальному ремонту объектов, а также по договорам (контрактам), которыми одновременно предусмотрены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после принятия проектной документации и (или) выполнение инженерных изысканий и получения положительного заключения государственной экспертизы;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A5030F">
        <w:rPr>
          <w:color w:val="000000"/>
          <w:sz w:val="28"/>
          <w:szCs w:val="28"/>
        </w:rPr>
        <w:t>по договорам (контрактам) приобретения оборудования, материалов и выполнения работ по ремонту локальной водоочистной станци</w:t>
      </w:r>
      <w:r w:rsidRPr="0012410C">
        <w:rPr>
          <w:color w:val="000000"/>
          <w:sz w:val="28"/>
          <w:szCs w:val="28"/>
        </w:rPr>
        <w:t>и питьевого водоснабжения в образовательных организациях;</w:t>
      </w:r>
    </w:p>
    <w:p w:rsidR="007D7F84" w:rsidRPr="006434A0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lastRenderedPageBreak/>
        <w:t xml:space="preserve">по </w:t>
      </w:r>
      <w:r w:rsidRPr="006434A0">
        <w:rPr>
          <w:color w:val="000000"/>
          <w:sz w:val="28"/>
          <w:szCs w:val="28"/>
        </w:rPr>
        <w:t>договорам (контрактам) о поставке товаров, выполнении работ, оказании услуг для муниципальных нужд при осуществлении закупки в учреждениях и предприятиях уголовно-исполнительной системы;</w:t>
      </w:r>
    </w:p>
    <w:p w:rsidR="007D7F84" w:rsidRPr="006434A0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6434A0">
        <w:rPr>
          <w:color w:val="000000"/>
          <w:sz w:val="28"/>
          <w:szCs w:val="28"/>
        </w:rPr>
        <w:t>по договорам (контрактам) на разработку и внедрение решений в области информационны</w:t>
      </w:r>
      <w:r w:rsidR="001F1BDB" w:rsidRPr="006434A0">
        <w:rPr>
          <w:color w:val="000000"/>
          <w:sz w:val="28"/>
          <w:szCs w:val="28"/>
        </w:rPr>
        <w:t>х технологий и радиоэлектроники;</w:t>
      </w:r>
    </w:p>
    <w:p w:rsidR="001F1BDB" w:rsidRPr="00585E46" w:rsidRDefault="001F1BDB" w:rsidP="001F1BDB">
      <w:pPr>
        <w:ind w:firstLine="709"/>
        <w:jc w:val="both"/>
        <w:rPr>
          <w:b/>
          <w:i/>
          <w:sz w:val="28"/>
          <w:szCs w:val="28"/>
        </w:rPr>
      </w:pPr>
      <w:r w:rsidRPr="00585E46">
        <w:rPr>
          <w:bCs/>
          <w:sz w:val="28"/>
          <w:szCs w:val="28"/>
        </w:rPr>
        <w:t>по договорам (контрактам) выполнения работ по обустройству</w:t>
      </w:r>
      <w:r w:rsidRPr="00585E46">
        <w:rPr>
          <w:bCs/>
          <w:sz w:val="28"/>
          <w:szCs w:val="28"/>
          <w:shd w:val="clear" w:color="auto" w:fill="FAFAFA"/>
        </w:rPr>
        <w:t xml:space="preserve"> объектов благоустройства</w:t>
      </w:r>
      <w:r w:rsidR="006434A0" w:rsidRPr="00585E46">
        <w:rPr>
          <w:b/>
          <w:i/>
          <w:sz w:val="28"/>
          <w:szCs w:val="28"/>
        </w:rPr>
        <w:t>;</w:t>
      </w:r>
    </w:p>
    <w:p w:rsidR="006C2B71" w:rsidRPr="001F1BDB" w:rsidRDefault="006434A0" w:rsidP="006C2B7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85E46">
        <w:rPr>
          <w:sz w:val="28"/>
          <w:szCs w:val="28"/>
        </w:rPr>
        <w:t>по договорам (контрактам) на оказание услуг по организации питания</w:t>
      </w:r>
      <w:r w:rsidR="006C2B71" w:rsidRPr="00585E46">
        <w:rPr>
          <w:b/>
          <w:i/>
          <w:sz w:val="28"/>
          <w:szCs w:val="28"/>
        </w:rPr>
        <w:t>.</w:t>
      </w:r>
    </w:p>
    <w:p w:rsidR="007D7F84" w:rsidRPr="006C2B71" w:rsidRDefault="007D7F84" w:rsidP="006C2B71">
      <w:pPr>
        <w:ind w:firstLine="709"/>
        <w:jc w:val="both"/>
        <w:rPr>
          <w:b/>
          <w:i/>
          <w:sz w:val="28"/>
          <w:szCs w:val="28"/>
        </w:rPr>
      </w:pPr>
      <w:r w:rsidRPr="006434A0">
        <w:rPr>
          <w:color w:val="000000"/>
          <w:sz w:val="28"/>
          <w:szCs w:val="28"/>
        </w:rPr>
        <w:t xml:space="preserve">11.4. Вправе предусматривать авансовый платеж в размере до 30% от суммы договора (контракта), но не более лимитов бюджетных обязательств, доведенных на соответствующие цели на финансовый год: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6434A0">
        <w:rPr>
          <w:color w:val="000000"/>
          <w:sz w:val="28"/>
          <w:szCs w:val="28"/>
        </w:rPr>
        <w:t>на оказание платных медицинских</w:t>
      </w:r>
      <w:r w:rsidRPr="0012410C">
        <w:rPr>
          <w:color w:val="000000"/>
          <w:sz w:val="28"/>
          <w:szCs w:val="28"/>
        </w:rPr>
        <w:t xml:space="preserve"> услуг;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постановке на учет судов;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на оказание услуг по приему и доставке корреспонденции;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оказание услуг по информационному обеспечению деятельности органов местного самоуправления;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по заключенным и вновь заключаемым контрактам независимо от цены контракта на осуществление пассажирских перевозок автотранспортными средствами по муниципальным маршрутам в границах района;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на оказание услуг по изготовлению копий документов.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В случаях, установленных в подпунктах 11.2, 11.3, 11.4 пункта</w:t>
      </w:r>
      <w:r w:rsidR="00792093">
        <w:rPr>
          <w:color w:val="000000"/>
          <w:sz w:val="28"/>
          <w:szCs w:val="28"/>
        </w:rPr>
        <w:t xml:space="preserve"> 11 Положения</w:t>
      </w:r>
      <w:r w:rsidRPr="0012410C">
        <w:rPr>
          <w:color w:val="000000"/>
          <w:sz w:val="28"/>
          <w:szCs w:val="28"/>
        </w:rPr>
        <w:t>, муниципальные заказчики устанавливают требования к обеспечению исполнения договора (контракта) с соблюдением размера обеспечения исполнения договора (контракта), определяемого в соответствии</w:t>
      </w:r>
      <w:r w:rsidR="00792093">
        <w:rPr>
          <w:color w:val="000000"/>
          <w:sz w:val="28"/>
          <w:szCs w:val="28"/>
        </w:rPr>
        <w:t xml:space="preserve">                            </w:t>
      </w:r>
      <w:r w:rsidRPr="0012410C">
        <w:rPr>
          <w:color w:val="000000"/>
          <w:sz w:val="28"/>
          <w:szCs w:val="28"/>
        </w:rPr>
        <w:t xml:space="preserve"> с частью 6 статьи 96 Федерального закона от 05 апреля 2013 года № 44-ФЗ</w:t>
      </w:r>
      <w:r w:rsidR="00792093">
        <w:rPr>
          <w:color w:val="000000"/>
          <w:sz w:val="28"/>
          <w:szCs w:val="28"/>
        </w:rPr>
        <w:t xml:space="preserve">                  </w:t>
      </w:r>
      <w:r w:rsidRPr="0012410C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12. Бюджетные и автономные учреждения района при заключении контрактов (договоров) о поставке товаров, выполнении работ, оказании услуг, руководствуются требованиями, установленными пунктами 7-11</w:t>
      </w:r>
      <w:r w:rsidR="00792093">
        <w:rPr>
          <w:color w:val="000000"/>
          <w:sz w:val="28"/>
          <w:szCs w:val="28"/>
        </w:rPr>
        <w:t xml:space="preserve"> Положения</w:t>
      </w:r>
      <w:r w:rsidRPr="0012410C">
        <w:rPr>
          <w:color w:val="000000"/>
          <w:sz w:val="28"/>
          <w:szCs w:val="28"/>
        </w:rPr>
        <w:t xml:space="preserve">.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13. Установить, что получение межбюджетных трансфертов из бюджета автономного округа район</w:t>
      </w:r>
      <w:r w:rsidR="00792093">
        <w:rPr>
          <w:color w:val="000000"/>
          <w:sz w:val="28"/>
          <w:szCs w:val="28"/>
        </w:rPr>
        <w:t>ом</w:t>
      </w:r>
      <w:r w:rsidRPr="0012410C">
        <w:rPr>
          <w:color w:val="000000"/>
          <w:sz w:val="28"/>
          <w:szCs w:val="28"/>
        </w:rPr>
        <w:t xml:space="preserve"> в форме субвенций и иных межбюджетных трансфертов осуществляется в соответствии с Порядком санкционирования оплаты денежных обязательств получателей средств бюджета автономного округа и главных администраторов источников финансирования дефицита бюджета автономного округа, утвержденным приказом Депфина Югры, на основании направленных Комитетом по финансам заявки на кассовый расход (платежное поручение) и Реестра заявок (платежных поручений) на перечисление межбюджетных трансфертов из бюджета автономного округа в бюджет район</w:t>
      </w:r>
      <w:r w:rsidR="0088661A">
        <w:rPr>
          <w:color w:val="000000"/>
          <w:sz w:val="28"/>
          <w:szCs w:val="28"/>
        </w:rPr>
        <w:t>а</w:t>
      </w:r>
      <w:r w:rsidRPr="0012410C">
        <w:rPr>
          <w:color w:val="000000"/>
          <w:sz w:val="28"/>
          <w:szCs w:val="28"/>
        </w:rPr>
        <w:t xml:space="preserve"> под фактическую потребность.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14. Установить, что формирование заявок на перечисление межбюджетных трансфертов муниципальным образованиям (поселениям) района осуществляет и формирует Комитет по финансам в соответствии с необходимым размером средств и сроками возникновения денежных обязательств муниципального образования в целях исполнения </w:t>
      </w:r>
      <w:r w:rsidRPr="0012410C">
        <w:rPr>
          <w:color w:val="000000"/>
          <w:sz w:val="28"/>
          <w:szCs w:val="28"/>
        </w:rPr>
        <w:lastRenderedPageBreak/>
        <w:t>соответствующего расходного обязательства в текущем месяце с учетом неиспользованных остатков межбюджетных трансфертов на счетах муниципального образования в предыдущем месяце.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15. Установить, что главные распорядители средств бюджета района при реализации муниципальных «дорожных карт» в сферах образования, культуры и спорта: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15.1. Обязаны обеспечить сохранение достигнутого уровня значения целевых показателей доводимых окружными отраслевыми </w:t>
      </w:r>
      <w:r w:rsidR="00792093">
        <w:rPr>
          <w:color w:val="000000"/>
          <w:sz w:val="28"/>
          <w:szCs w:val="28"/>
        </w:rPr>
        <w:t>Д</w:t>
      </w:r>
      <w:r w:rsidRPr="0012410C">
        <w:rPr>
          <w:color w:val="000000"/>
          <w:sz w:val="28"/>
          <w:szCs w:val="28"/>
        </w:rPr>
        <w:t>епартаментами соответствующей отрасли, связанные с повышением оплаты труда.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15.2. В случае корректировки муниципальных «дорожных карт» с окружными отраслевыми Департаментами показатели, связанные с повышением оплаты труда, предварительно согласовывать с комитетом экономического развития администрации Кондинского района и Комитетом по финансам.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15.3. Обеспечивать своевременную и полную реализацию мероприятий «дорожных карт» по повышению эффективности управления муниципальными учреждениями в сфере образования, культуры, молодежной политики, физической культуры и спорта.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15.4. Обеспечить заключение соглашений между муниципальными образованиями (поселениями) района и администрацией района на предоставление целевых межбюджетных трансфертов, предоставляемых в рамках муниципальных программ района.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16. Операции по перечислению средств, отраженных на лицевых счетах, открытых получателям средств из бюджета (юридическим лицам, в том числе некоммерческим организациям, крестьянским (фермерским) хозяйствам, индивидуальным предпринимателям), осуществляются в пределах суммы, необходимой для оплаты обязательств по расходам получателей средств из бюджета (юридических лиц, в том числе некоммерческих организаций, крестьянских (фермерских) хозяйств, индивидуальных предпринимателей), источником финансового обеспечения которых являются указанные средства, при соблюдении условий и порядка их предоставления.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17. Казначейское сопровождение средств бюджета района, определенных решением Думы района о бюджете район</w:t>
      </w:r>
      <w:r w:rsidR="0088661A">
        <w:rPr>
          <w:color w:val="000000"/>
          <w:sz w:val="28"/>
          <w:szCs w:val="28"/>
        </w:rPr>
        <w:t>а</w:t>
      </w:r>
      <w:r w:rsidRPr="0012410C">
        <w:rPr>
          <w:color w:val="000000"/>
          <w:sz w:val="28"/>
          <w:szCs w:val="28"/>
        </w:rPr>
        <w:t xml:space="preserve"> на текущий финансовый год и на плановый период, осуществляется на лицевых счетах участников казначейского сопровождения, открываемых в Комитете по финансам в установленном им порядке.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18. Рекомендовать органам местного самоуправления муниципальных образований (поселениям) района: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принимать планы мероприятий по росту доходов, оптимизации расходов бюджета и сокращению муниципального долга район</w:t>
      </w:r>
      <w:r w:rsidR="0088661A">
        <w:rPr>
          <w:color w:val="000000"/>
          <w:sz w:val="28"/>
          <w:szCs w:val="28"/>
        </w:rPr>
        <w:t>а</w:t>
      </w:r>
      <w:r w:rsidRPr="0012410C">
        <w:rPr>
          <w:color w:val="000000"/>
          <w:sz w:val="28"/>
          <w:szCs w:val="28"/>
        </w:rPr>
        <w:t xml:space="preserve"> на текущий финансовый год и плановый период;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в сроки и по форме установленные Комитетом по финансам, представлять в Комитет по финансам сводную информацию о выполнении мероприятий по росту доходов, оптимизации расходов бюджета и сокращению муниципального долга район</w:t>
      </w:r>
      <w:r w:rsidR="0088661A">
        <w:rPr>
          <w:color w:val="000000"/>
          <w:sz w:val="28"/>
          <w:szCs w:val="28"/>
        </w:rPr>
        <w:t>а</w:t>
      </w:r>
      <w:r w:rsidRPr="0012410C">
        <w:rPr>
          <w:color w:val="000000"/>
          <w:sz w:val="28"/>
          <w:szCs w:val="28"/>
        </w:rPr>
        <w:t xml:space="preserve"> на текущий финансовый год и на плановый период по форме;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lastRenderedPageBreak/>
        <w:t xml:space="preserve">обеспечить сбалансированность местных бюджетов;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предусмотреть в местных бюджетах полное финансовое обеспечение социально значимых расходных обязательств;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обеспечить реализацию Соглашений, заключаемых между муниципальными образованиями (поселениями) района и Комитетом по финансам о мерах по социально-экономическому развитию и оздоровлению муниципальных финансов поселения;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обеспечить повышение эффективности бюджетных расходов, в том числе не допускать необоснованного увеличения количества принимаемых расходных обязательств, установления новых расходных обязательств, не отнесенных Конституцией Российской Федерации и федеральными законами к полномочиям органов местного самоуправления;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не допускать образования просроченной кредиторской задолженности;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не принимать решения, приводящих к увеличению численности лиц, замещающих муниципальные должности, должности муниципальной службы, а также работников органов местного самоуправления муниципальных образований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строительства);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не допускать превышение нормативов расходов на содержание органов местного самоуправления; 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>в случае возмещения вреда, причиненного другим лицом, предъявлять к этому лицу регрессные требования.</w:t>
      </w:r>
    </w:p>
    <w:p w:rsidR="007D7F84" w:rsidRPr="0012410C" w:rsidRDefault="007D7F84" w:rsidP="0012410C">
      <w:pPr>
        <w:ind w:firstLine="709"/>
        <w:jc w:val="both"/>
        <w:rPr>
          <w:color w:val="000000"/>
          <w:sz w:val="28"/>
          <w:szCs w:val="28"/>
        </w:rPr>
      </w:pPr>
      <w:r w:rsidRPr="0012410C">
        <w:rPr>
          <w:color w:val="000000"/>
          <w:sz w:val="28"/>
          <w:szCs w:val="28"/>
        </w:rPr>
        <w:t xml:space="preserve">19. Комитет по финансам на основе данных органов местного самоуправления Кондинского района, органов местного самоуправления городских и сельских поселений Кондинского района предоставлять главе Кондинского района сводную информацию о выполнении постановления по итогам года в составе документов и материалов к годовому отчету об исполнении бюджета района за прошедший финансовый год.  </w:t>
      </w:r>
    </w:p>
    <w:p w:rsidR="007D7F84" w:rsidRDefault="007D7F84" w:rsidP="007D7F84">
      <w:pPr>
        <w:rPr>
          <w:color w:val="000000"/>
          <w:sz w:val="16"/>
          <w:szCs w:val="16"/>
        </w:rPr>
      </w:pPr>
    </w:p>
    <w:p w:rsidR="007D7F84" w:rsidRDefault="007D7F84" w:rsidP="007D7F84">
      <w:pPr>
        <w:rPr>
          <w:color w:val="000000"/>
          <w:sz w:val="16"/>
          <w:szCs w:val="16"/>
        </w:rPr>
        <w:sectPr w:rsidR="007D7F84" w:rsidSect="00805E51">
          <w:headerReference w:type="even" r:id="rId9"/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7D7F84" w:rsidRDefault="007D7F84" w:rsidP="007D7F84">
      <w:pPr>
        <w:rPr>
          <w:color w:val="000000"/>
          <w:sz w:val="16"/>
          <w:szCs w:val="16"/>
        </w:rPr>
      </w:pPr>
    </w:p>
    <w:p w:rsidR="0088661A" w:rsidRPr="00B94F23" w:rsidRDefault="0088661A" w:rsidP="0088661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B94F23">
        <w:t>Приложение 2</w:t>
      </w:r>
    </w:p>
    <w:p w:rsidR="0088661A" w:rsidRPr="00B94F23" w:rsidRDefault="0088661A" w:rsidP="0088661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B94F23">
        <w:t>к постановлению администрации района</w:t>
      </w:r>
    </w:p>
    <w:p w:rsidR="0088661A" w:rsidRPr="00B94F23" w:rsidRDefault="0088661A" w:rsidP="0088661A">
      <w:pPr>
        <w:tabs>
          <w:tab w:val="left" w:pos="10206"/>
        </w:tabs>
        <w:ind w:left="10206"/>
      </w:pPr>
      <w:r w:rsidRPr="00B94F23">
        <w:t>от 31.01.2024 № 112</w:t>
      </w:r>
    </w:p>
    <w:p w:rsidR="007D7F84" w:rsidRPr="00B94F23" w:rsidRDefault="007D7F84" w:rsidP="007D7F84">
      <w:pPr>
        <w:tabs>
          <w:tab w:val="left" w:pos="10206"/>
        </w:tabs>
        <w:ind w:left="10206"/>
        <w:jc w:val="right"/>
      </w:pPr>
    </w:p>
    <w:p w:rsidR="007D7F84" w:rsidRPr="00B94F23" w:rsidRDefault="007D7F84" w:rsidP="007D7F84">
      <w:pPr>
        <w:tabs>
          <w:tab w:val="left" w:pos="0"/>
        </w:tabs>
        <w:jc w:val="center"/>
        <w:rPr>
          <w:color w:val="000000"/>
        </w:rPr>
      </w:pPr>
      <w:r w:rsidRPr="00B94F23">
        <w:rPr>
          <w:color w:val="000000"/>
        </w:rPr>
        <w:t>План</w:t>
      </w:r>
    </w:p>
    <w:p w:rsidR="007D7F84" w:rsidRDefault="007D7F84" w:rsidP="007D7F84">
      <w:pPr>
        <w:tabs>
          <w:tab w:val="left" w:pos="0"/>
        </w:tabs>
        <w:jc w:val="center"/>
        <w:rPr>
          <w:color w:val="000000"/>
        </w:rPr>
      </w:pPr>
      <w:r w:rsidRPr="00B94F23">
        <w:t>мероприятий по росту доходов, оптимизации расходов бюджета и сокращению муниципального долга муниципального образования Кондинский район</w:t>
      </w:r>
      <w:r w:rsidR="00B94F23">
        <w:t xml:space="preserve"> </w:t>
      </w:r>
      <w:r w:rsidRPr="00B94F23">
        <w:rPr>
          <w:color w:val="000000"/>
        </w:rPr>
        <w:t>на 2024 год и на плановый период 2025 и 2026 годов</w:t>
      </w:r>
    </w:p>
    <w:p w:rsidR="00285A85" w:rsidRPr="008779DB" w:rsidRDefault="00285A85" w:rsidP="007D7F84">
      <w:pPr>
        <w:tabs>
          <w:tab w:val="left" w:pos="0"/>
        </w:tabs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058"/>
        <w:gridCol w:w="1897"/>
        <w:gridCol w:w="24"/>
        <w:gridCol w:w="1069"/>
        <w:gridCol w:w="2642"/>
        <w:gridCol w:w="1558"/>
        <w:gridCol w:w="779"/>
        <w:gridCol w:w="9"/>
        <w:gridCol w:w="827"/>
        <w:gridCol w:w="758"/>
        <w:gridCol w:w="878"/>
        <w:gridCol w:w="922"/>
        <w:gridCol w:w="928"/>
      </w:tblGrid>
      <w:tr w:rsidR="008B2E41" w:rsidRPr="00B94F23" w:rsidTr="005B66B8">
        <w:trPr>
          <w:trHeight w:val="68"/>
        </w:trPr>
        <w:tc>
          <w:tcPr>
            <w:tcW w:w="193" w:type="pct"/>
            <w:vMerge w:val="restart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66" w:type="pct"/>
            <w:gridSpan w:val="2"/>
            <w:vMerge w:val="restart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885" w:type="pct"/>
            <w:vMerge w:val="restart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522" w:type="pct"/>
            <w:vMerge w:val="restart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Целевой показатель</w:t>
            </w:r>
          </w:p>
        </w:tc>
        <w:tc>
          <w:tcPr>
            <w:tcW w:w="795" w:type="pct"/>
            <w:gridSpan w:val="4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Значение целевого показателя</w:t>
            </w:r>
          </w:p>
        </w:tc>
        <w:tc>
          <w:tcPr>
            <w:tcW w:w="914" w:type="pct"/>
            <w:gridSpan w:val="3"/>
            <w:shd w:val="clear" w:color="auto" w:fill="auto"/>
            <w:hideMark/>
          </w:tcPr>
          <w:p w:rsid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 xml:space="preserve">Бюджетный эффект </w:t>
            </w:r>
          </w:p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от реализации мероприятий, тыс. рублей</w:t>
            </w:r>
          </w:p>
        </w:tc>
      </w:tr>
      <w:tr w:rsidR="008B2E41" w:rsidRPr="00B94F23" w:rsidTr="005B66B8">
        <w:trPr>
          <w:trHeight w:val="68"/>
        </w:trPr>
        <w:tc>
          <w:tcPr>
            <w:tcW w:w="193" w:type="pct"/>
            <w:vMerge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7D7F84" w:rsidRPr="00B94F23" w:rsidRDefault="007D7F84" w:rsidP="00B94F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2"/>
            <w:vMerge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vMerge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7D7F84" w:rsidRPr="00B94F23" w:rsidRDefault="007D7F84" w:rsidP="00EF7A74">
            <w:pPr>
              <w:ind w:left="-132" w:right="-136"/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7D7F84" w:rsidRPr="00B94F23" w:rsidRDefault="007D7F84" w:rsidP="00EF7A74">
            <w:pPr>
              <w:ind w:left="-80" w:right="-67"/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54" w:type="pct"/>
            <w:shd w:val="clear" w:color="auto" w:fill="auto"/>
            <w:hideMark/>
          </w:tcPr>
          <w:p w:rsidR="007D7F84" w:rsidRPr="00B94F23" w:rsidRDefault="007D7F84" w:rsidP="00EF7A74">
            <w:pPr>
              <w:ind w:left="-149" w:right="-98"/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94" w:type="pct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09" w:type="pct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11" w:type="pct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B94F23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7D7F84" w:rsidRPr="00B94F23" w:rsidTr="00B94F23">
        <w:trPr>
          <w:trHeight w:val="68"/>
        </w:trPr>
        <w:tc>
          <w:tcPr>
            <w:tcW w:w="5000" w:type="pct"/>
            <w:gridSpan w:val="14"/>
            <w:shd w:val="clear" w:color="auto" w:fill="auto"/>
            <w:hideMark/>
          </w:tcPr>
          <w:p w:rsidR="007D7F84" w:rsidRPr="00B94F23" w:rsidRDefault="007D7F84" w:rsidP="00B9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F23">
              <w:rPr>
                <w:bCs/>
                <w:color w:val="000000"/>
                <w:sz w:val="18"/>
                <w:szCs w:val="18"/>
              </w:rPr>
              <w:t>1. Мероприятия по росту доходов бюджета муниципального образования</w:t>
            </w:r>
          </w:p>
        </w:tc>
      </w:tr>
      <w:tr w:rsidR="008B2E41" w:rsidRPr="00E649AE" w:rsidTr="00D32797">
        <w:trPr>
          <w:trHeight w:val="68"/>
        </w:trPr>
        <w:tc>
          <w:tcPr>
            <w:tcW w:w="193" w:type="pct"/>
            <w:shd w:val="clear" w:color="auto" w:fill="auto"/>
            <w:hideMark/>
          </w:tcPr>
          <w:p w:rsidR="007D7F84" w:rsidRPr="00E649AE" w:rsidRDefault="007D7F84" w:rsidP="00EF7A74">
            <w:pPr>
              <w:ind w:left="-221" w:right="-297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1.1.</w:t>
            </w:r>
          </w:p>
        </w:tc>
        <w:tc>
          <w:tcPr>
            <w:tcW w:w="689" w:type="pct"/>
            <w:shd w:val="clear" w:color="auto" w:fill="auto"/>
            <w:hideMark/>
          </w:tcPr>
          <w:p w:rsidR="007D7F84" w:rsidRPr="00E649AE" w:rsidRDefault="007D7F84" w:rsidP="00B94F23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Акселерация субъектов малого и среднего предпринимательства</w:t>
            </w:r>
          </w:p>
        </w:tc>
        <w:tc>
          <w:tcPr>
            <w:tcW w:w="636" w:type="pct"/>
            <w:shd w:val="clear" w:color="auto" w:fill="auto"/>
            <w:hideMark/>
          </w:tcPr>
          <w:p w:rsidR="007D7F84" w:rsidRPr="00E649AE" w:rsidRDefault="004111AD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Комитет по инвестициям, промышленности и сельскому хозяйству 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2024-2026 годы</w:t>
            </w:r>
          </w:p>
        </w:tc>
        <w:tc>
          <w:tcPr>
            <w:tcW w:w="885" w:type="pct"/>
            <w:shd w:val="clear" w:color="auto" w:fill="auto"/>
            <w:hideMark/>
          </w:tcPr>
          <w:p w:rsidR="007D7F84" w:rsidRPr="00E649AE" w:rsidRDefault="007D7F84" w:rsidP="00EF7A74">
            <w:pPr>
              <w:ind w:left="-146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Постановление администрации Кондинского района </w:t>
            </w:r>
          </w:p>
          <w:p w:rsidR="007D7F84" w:rsidRPr="00E649AE" w:rsidRDefault="007D7F84" w:rsidP="00EF7A74">
            <w:pPr>
              <w:ind w:left="-146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от 14 ноября 2022 года </w:t>
            </w:r>
          </w:p>
          <w:p w:rsidR="007D7F84" w:rsidRPr="00E649AE" w:rsidRDefault="007D7F84" w:rsidP="00EF7A74">
            <w:pPr>
              <w:ind w:left="-146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№ 2449 «О муниципальной программе Кондинского района «Развитие малого и среднего предпринимательства»</w:t>
            </w:r>
          </w:p>
        </w:tc>
        <w:tc>
          <w:tcPr>
            <w:tcW w:w="522" w:type="pct"/>
            <w:shd w:val="clear" w:color="auto" w:fill="auto"/>
            <w:hideMark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Количество созданных (сохраненных) рабочих мест, единиц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E81304" w:rsidRPr="00E649AE" w:rsidRDefault="00E81304" w:rsidP="00E649AE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14</w:t>
            </w:r>
          </w:p>
        </w:tc>
        <w:tc>
          <w:tcPr>
            <w:tcW w:w="277" w:type="pct"/>
            <w:shd w:val="clear" w:color="auto" w:fill="auto"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E81304" w:rsidRPr="00E649AE" w:rsidRDefault="00E81304" w:rsidP="00E649AE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351,2</w:t>
            </w:r>
          </w:p>
        </w:tc>
        <w:tc>
          <w:tcPr>
            <w:tcW w:w="309" w:type="pct"/>
            <w:shd w:val="clear" w:color="auto" w:fill="auto"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324,2</w:t>
            </w:r>
          </w:p>
        </w:tc>
        <w:tc>
          <w:tcPr>
            <w:tcW w:w="311" w:type="pct"/>
            <w:shd w:val="clear" w:color="auto" w:fill="auto"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324,2</w:t>
            </w:r>
          </w:p>
        </w:tc>
      </w:tr>
      <w:tr w:rsidR="008B2E41" w:rsidRPr="00E649AE" w:rsidTr="00D32797">
        <w:trPr>
          <w:trHeight w:val="64"/>
        </w:trPr>
        <w:tc>
          <w:tcPr>
            <w:tcW w:w="193" w:type="pct"/>
            <w:shd w:val="clear" w:color="auto" w:fill="auto"/>
            <w:hideMark/>
          </w:tcPr>
          <w:p w:rsidR="007D7F84" w:rsidRPr="00E649AE" w:rsidRDefault="007D7F84" w:rsidP="00EF7A74">
            <w:pPr>
              <w:ind w:left="-221" w:right="-297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1.2.</w:t>
            </w:r>
          </w:p>
        </w:tc>
        <w:tc>
          <w:tcPr>
            <w:tcW w:w="689" w:type="pct"/>
            <w:shd w:val="clear" w:color="auto" w:fill="auto"/>
            <w:hideMark/>
          </w:tcPr>
          <w:p w:rsidR="007D7F84" w:rsidRPr="00E649AE" w:rsidRDefault="007D7F84" w:rsidP="00B94F23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Внесение изменений в перечень муниципального имущества, предназначенного к приватизации </w:t>
            </w:r>
          </w:p>
          <w:p w:rsidR="007D7F84" w:rsidRPr="00E649AE" w:rsidRDefault="007D7F84" w:rsidP="00B94F23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auto"/>
            <w:hideMark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885" w:type="pct"/>
            <w:shd w:val="clear" w:color="auto" w:fill="auto"/>
            <w:hideMark/>
          </w:tcPr>
          <w:p w:rsidR="007D7F84" w:rsidRPr="00E649AE" w:rsidRDefault="007D7F84" w:rsidP="00EF7A74">
            <w:pPr>
              <w:ind w:left="-146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Решение Думы Кондинского района от 09 ноября 2023 года </w:t>
            </w:r>
          </w:p>
          <w:p w:rsidR="00EF7A74" w:rsidRPr="00E649AE" w:rsidRDefault="007D7F84" w:rsidP="00EF7A74">
            <w:pPr>
              <w:ind w:left="-146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№ 1088 «Об утверждении прогнозного плана приватизации муниципального имущества Кондинского района </w:t>
            </w:r>
          </w:p>
          <w:p w:rsidR="007D7F84" w:rsidRPr="00E649AE" w:rsidRDefault="007D7F84" w:rsidP="00EF7A74">
            <w:pPr>
              <w:ind w:left="-146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на 2024-2026 годы»</w:t>
            </w:r>
          </w:p>
        </w:tc>
        <w:tc>
          <w:tcPr>
            <w:tcW w:w="522" w:type="pct"/>
            <w:shd w:val="clear" w:color="auto" w:fill="auto"/>
            <w:hideMark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Количество объектов, дополнительно вносимых в план приватизации, единиц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15204D" w:rsidRPr="00E649AE" w:rsidRDefault="0015204D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15</w:t>
            </w:r>
          </w:p>
        </w:tc>
        <w:tc>
          <w:tcPr>
            <w:tcW w:w="277" w:type="pct"/>
            <w:shd w:val="clear" w:color="auto" w:fill="auto"/>
          </w:tcPr>
          <w:p w:rsidR="00406B58" w:rsidRPr="00E649AE" w:rsidRDefault="00406B58" w:rsidP="00E649AE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14</w:t>
            </w:r>
          </w:p>
        </w:tc>
        <w:tc>
          <w:tcPr>
            <w:tcW w:w="254" w:type="pct"/>
            <w:shd w:val="clear" w:color="auto" w:fill="auto"/>
          </w:tcPr>
          <w:p w:rsidR="007D7F84" w:rsidRPr="00E649AE" w:rsidRDefault="007D7F84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15204D" w:rsidRPr="00E649AE" w:rsidRDefault="00406B58" w:rsidP="00E649AE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8 963,2</w:t>
            </w:r>
          </w:p>
          <w:p w:rsidR="0015204D" w:rsidRPr="00E649AE" w:rsidRDefault="0015204D" w:rsidP="00B94F23">
            <w:pPr>
              <w:jc w:val="center"/>
              <w:rPr>
                <w:strike/>
                <w:sz w:val="18"/>
                <w:szCs w:val="18"/>
              </w:rPr>
            </w:pPr>
          </w:p>
          <w:p w:rsidR="0015204D" w:rsidRPr="00E649AE" w:rsidRDefault="0015204D" w:rsidP="00B94F2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</w:tcPr>
          <w:p w:rsidR="00406B58" w:rsidRPr="00E649AE" w:rsidRDefault="00406B58" w:rsidP="00E649AE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13 000,0</w:t>
            </w:r>
          </w:p>
          <w:p w:rsidR="0015204D" w:rsidRPr="00E649AE" w:rsidRDefault="0015204D" w:rsidP="00B94F23">
            <w:pPr>
              <w:jc w:val="center"/>
              <w:rPr>
                <w:strike/>
                <w:sz w:val="18"/>
                <w:szCs w:val="18"/>
              </w:rPr>
            </w:pPr>
          </w:p>
          <w:p w:rsidR="0015204D" w:rsidRPr="00E649AE" w:rsidRDefault="0015204D" w:rsidP="00B94F23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</w:tcPr>
          <w:p w:rsidR="0015204D" w:rsidRPr="00E649AE" w:rsidRDefault="0015204D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800,0</w:t>
            </w:r>
          </w:p>
          <w:p w:rsidR="0015204D" w:rsidRPr="00E649AE" w:rsidRDefault="0015204D" w:rsidP="00B94F23">
            <w:pPr>
              <w:jc w:val="center"/>
              <w:rPr>
                <w:strike/>
                <w:sz w:val="18"/>
                <w:szCs w:val="18"/>
              </w:rPr>
            </w:pPr>
          </w:p>
          <w:p w:rsidR="0015204D" w:rsidRPr="00E649AE" w:rsidRDefault="0015204D" w:rsidP="00B94F23">
            <w:pPr>
              <w:jc w:val="center"/>
              <w:rPr>
                <w:strike/>
                <w:sz w:val="18"/>
                <w:szCs w:val="18"/>
              </w:rPr>
            </w:pPr>
          </w:p>
        </w:tc>
      </w:tr>
      <w:tr w:rsidR="008B2E41" w:rsidRPr="00E649AE" w:rsidTr="00D32797">
        <w:trPr>
          <w:trHeight w:val="68"/>
        </w:trPr>
        <w:tc>
          <w:tcPr>
            <w:tcW w:w="193" w:type="pct"/>
            <w:vMerge w:val="restart"/>
            <w:shd w:val="clear" w:color="auto" w:fill="auto"/>
            <w:hideMark/>
          </w:tcPr>
          <w:p w:rsidR="00285A85" w:rsidRPr="00E649AE" w:rsidRDefault="00285A85" w:rsidP="00EF7A74">
            <w:pPr>
              <w:ind w:left="-221" w:right="-297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1.3.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285A85" w:rsidRPr="00E649AE" w:rsidRDefault="00285A85" w:rsidP="00B94F23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Принятие мер, направленных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636" w:type="pct"/>
            <w:shd w:val="clear" w:color="auto" w:fill="auto"/>
            <w:hideMark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2024-2026 годы</w:t>
            </w:r>
          </w:p>
        </w:tc>
        <w:tc>
          <w:tcPr>
            <w:tcW w:w="885" w:type="pct"/>
            <w:shd w:val="clear" w:color="auto" w:fill="auto"/>
            <w:hideMark/>
          </w:tcPr>
          <w:p w:rsidR="00285A85" w:rsidRPr="00E649AE" w:rsidRDefault="00285A85" w:rsidP="00EF7A74">
            <w:pPr>
              <w:ind w:left="-146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522" w:type="pct"/>
            <w:shd w:val="clear" w:color="auto" w:fill="auto"/>
            <w:hideMark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Поступление в бюджет задолженности в результате проведенных мероприятий,</w:t>
            </w:r>
          </w:p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тыс. рублей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2 000,0</w:t>
            </w:r>
          </w:p>
        </w:tc>
        <w:tc>
          <w:tcPr>
            <w:tcW w:w="277" w:type="pct"/>
            <w:shd w:val="clear" w:color="auto" w:fill="auto"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2 000,0</w:t>
            </w:r>
          </w:p>
        </w:tc>
        <w:tc>
          <w:tcPr>
            <w:tcW w:w="254" w:type="pct"/>
            <w:shd w:val="clear" w:color="auto" w:fill="auto"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2 000,0</w:t>
            </w:r>
          </w:p>
        </w:tc>
        <w:tc>
          <w:tcPr>
            <w:tcW w:w="294" w:type="pct"/>
            <w:shd w:val="clear" w:color="auto" w:fill="auto"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2 000,0</w:t>
            </w:r>
          </w:p>
        </w:tc>
        <w:tc>
          <w:tcPr>
            <w:tcW w:w="309" w:type="pct"/>
            <w:shd w:val="clear" w:color="auto" w:fill="auto"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2 000,0</w:t>
            </w:r>
          </w:p>
        </w:tc>
        <w:tc>
          <w:tcPr>
            <w:tcW w:w="311" w:type="pct"/>
            <w:shd w:val="clear" w:color="auto" w:fill="auto"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2 000,0</w:t>
            </w:r>
          </w:p>
        </w:tc>
      </w:tr>
      <w:tr w:rsidR="008B2E41" w:rsidRPr="00E649AE" w:rsidTr="00E649AE">
        <w:trPr>
          <w:trHeight w:val="68"/>
        </w:trPr>
        <w:tc>
          <w:tcPr>
            <w:tcW w:w="193" w:type="pct"/>
            <w:vMerge/>
            <w:shd w:val="clear" w:color="auto" w:fill="auto"/>
          </w:tcPr>
          <w:p w:rsidR="00285A85" w:rsidRPr="00E649AE" w:rsidRDefault="00285A85" w:rsidP="00B94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285A85" w:rsidRPr="00E649AE" w:rsidRDefault="00285A85" w:rsidP="00B94F23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auto"/>
          </w:tcPr>
          <w:p w:rsidR="00285A85" w:rsidRPr="00E649AE" w:rsidRDefault="00285A85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285A85" w:rsidRPr="00E649AE" w:rsidRDefault="00285A85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2024-2026 годы</w:t>
            </w:r>
          </w:p>
        </w:tc>
        <w:tc>
          <w:tcPr>
            <w:tcW w:w="885" w:type="pct"/>
            <w:shd w:val="clear" w:color="auto" w:fill="auto"/>
          </w:tcPr>
          <w:p w:rsidR="00285A85" w:rsidRPr="00E649AE" w:rsidRDefault="00285A85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522" w:type="pct"/>
            <w:shd w:val="clear" w:color="auto" w:fill="auto"/>
          </w:tcPr>
          <w:p w:rsidR="00285A85" w:rsidRPr="00E649AE" w:rsidRDefault="00285A85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Поступление в бюджет задолженности в результате проведенных мероприятий, тыс. рублей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285A85" w:rsidRPr="00E649AE" w:rsidRDefault="00406B58" w:rsidP="00E649AE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1 046,0</w:t>
            </w:r>
          </w:p>
        </w:tc>
        <w:tc>
          <w:tcPr>
            <w:tcW w:w="277" w:type="pct"/>
            <w:shd w:val="clear" w:color="auto" w:fill="auto"/>
          </w:tcPr>
          <w:p w:rsidR="00285A85" w:rsidRPr="00E649AE" w:rsidRDefault="00285A85" w:rsidP="00E649AE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54" w:type="pct"/>
            <w:shd w:val="clear" w:color="auto" w:fill="auto"/>
          </w:tcPr>
          <w:p w:rsidR="00285A85" w:rsidRPr="00E649AE" w:rsidRDefault="00285A85" w:rsidP="00E649AE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4" w:type="pct"/>
            <w:shd w:val="clear" w:color="auto" w:fill="auto"/>
          </w:tcPr>
          <w:p w:rsidR="00285A85" w:rsidRPr="00E649AE" w:rsidRDefault="00406B58" w:rsidP="00E649AE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1 046,</w:t>
            </w:r>
            <w:r w:rsidR="008B2E41" w:rsidRPr="00E649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285A85" w:rsidRPr="00E649AE" w:rsidRDefault="00285A85" w:rsidP="00E649AE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1" w:type="pct"/>
            <w:shd w:val="clear" w:color="auto" w:fill="auto"/>
          </w:tcPr>
          <w:p w:rsidR="00285A85" w:rsidRPr="00E649AE" w:rsidRDefault="00285A85" w:rsidP="00E649AE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8B2E41" w:rsidRPr="00E649AE" w:rsidTr="00D32797">
        <w:trPr>
          <w:trHeight w:val="68"/>
        </w:trPr>
        <w:tc>
          <w:tcPr>
            <w:tcW w:w="193" w:type="pct"/>
            <w:vMerge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D32797" w:rsidRPr="00E649AE" w:rsidRDefault="00D32797" w:rsidP="00B94F23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Управление </w:t>
            </w:r>
            <w:r w:rsidRPr="00E649AE">
              <w:rPr>
                <w:sz w:val="18"/>
                <w:szCs w:val="18"/>
              </w:rPr>
              <w:lastRenderedPageBreak/>
              <w:t>жилищно-коммунального хозяйства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 xml:space="preserve">2024-2026 </w:t>
            </w:r>
            <w:r w:rsidRPr="00E649AE"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885" w:type="pct"/>
            <w:shd w:val="clear" w:color="auto" w:fill="auto"/>
          </w:tcPr>
          <w:p w:rsidR="00D32797" w:rsidRPr="00E649AE" w:rsidRDefault="00D32797" w:rsidP="00EF7A74">
            <w:pPr>
              <w:ind w:left="-146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 xml:space="preserve">Документы, оформляемые  в </w:t>
            </w:r>
            <w:r w:rsidRPr="00E649AE">
              <w:rPr>
                <w:sz w:val="18"/>
                <w:szCs w:val="18"/>
              </w:rPr>
              <w:lastRenderedPageBreak/>
              <w:t>результате претензионной и исковой работы</w:t>
            </w:r>
          </w:p>
        </w:tc>
        <w:tc>
          <w:tcPr>
            <w:tcW w:w="522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 xml:space="preserve">Поступление в </w:t>
            </w:r>
            <w:r w:rsidRPr="00E649AE">
              <w:rPr>
                <w:sz w:val="18"/>
                <w:szCs w:val="18"/>
              </w:rPr>
              <w:lastRenderedPageBreak/>
              <w:t>бюджет задолженности в результате проведенных мероприятий,</w:t>
            </w: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тыс. рублей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trike/>
                <w:sz w:val="18"/>
                <w:szCs w:val="18"/>
              </w:rPr>
            </w:pP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>1 330,0</w:t>
            </w:r>
          </w:p>
        </w:tc>
        <w:tc>
          <w:tcPr>
            <w:tcW w:w="277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>5 111,0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>4 900,0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D32797" w:rsidP="00F7158D">
            <w:pPr>
              <w:jc w:val="center"/>
              <w:rPr>
                <w:strike/>
                <w:sz w:val="18"/>
                <w:szCs w:val="18"/>
              </w:rPr>
            </w:pPr>
          </w:p>
          <w:p w:rsidR="00D32797" w:rsidRPr="00E649AE" w:rsidRDefault="00D32797" w:rsidP="00F7158D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>1 330,0</w:t>
            </w: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F7158D">
            <w:pPr>
              <w:jc w:val="center"/>
              <w:rPr>
                <w:sz w:val="18"/>
                <w:szCs w:val="18"/>
              </w:rPr>
            </w:pPr>
          </w:p>
          <w:p w:rsidR="00D32797" w:rsidRPr="00E649AE" w:rsidRDefault="00D32797" w:rsidP="00F7158D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>5 111,0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F7158D">
            <w:pPr>
              <w:jc w:val="center"/>
              <w:rPr>
                <w:sz w:val="18"/>
                <w:szCs w:val="18"/>
              </w:rPr>
            </w:pPr>
          </w:p>
          <w:p w:rsidR="00D32797" w:rsidRPr="00E649AE" w:rsidRDefault="00D32797" w:rsidP="00F7158D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>4 900,0</w:t>
            </w:r>
          </w:p>
        </w:tc>
      </w:tr>
      <w:tr w:rsidR="008B2E41" w:rsidRPr="00E649AE" w:rsidTr="008B2E41">
        <w:trPr>
          <w:trHeight w:val="3571"/>
        </w:trPr>
        <w:tc>
          <w:tcPr>
            <w:tcW w:w="193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689" w:type="pct"/>
            <w:shd w:val="clear" w:color="auto" w:fill="auto"/>
          </w:tcPr>
          <w:p w:rsidR="00D32797" w:rsidRPr="00E649AE" w:rsidRDefault="00D32797" w:rsidP="009E5849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Проведение мероприятий по выявлению фактов использования земельных участков без правоустанавливающих документов, на которых расположены здания, строения</w:t>
            </w:r>
          </w:p>
        </w:tc>
        <w:tc>
          <w:tcPr>
            <w:tcW w:w="636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2024-2026 годы</w:t>
            </w:r>
          </w:p>
        </w:tc>
        <w:tc>
          <w:tcPr>
            <w:tcW w:w="885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Постановление администрации Кондинского района от 14 декабря 2015 года № 1654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522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Количество выявленных земельных участков, единиц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D32797" w:rsidRPr="00E649AE" w:rsidRDefault="00D32797" w:rsidP="00E649AE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77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D32797" w:rsidP="00E649AE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225,1</w:t>
            </w: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8B2E41" w:rsidRPr="00E649AE" w:rsidTr="00D32797">
        <w:trPr>
          <w:trHeight w:val="68"/>
        </w:trPr>
        <w:tc>
          <w:tcPr>
            <w:tcW w:w="193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689" w:type="pct"/>
            <w:shd w:val="clear" w:color="auto" w:fill="auto"/>
          </w:tcPr>
          <w:p w:rsidR="00D32797" w:rsidRPr="00E649AE" w:rsidRDefault="00D32797" w:rsidP="009E5849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Проведение аукционов на право заключения договоров аренды земельных участков, продажи земельных участков для жилищного строительства</w:t>
            </w:r>
          </w:p>
        </w:tc>
        <w:tc>
          <w:tcPr>
            <w:tcW w:w="636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2024-2026 годы</w:t>
            </w:r>
          </w:p>
        </w:tc>
        <w:tc>
          <w:tcPr>
            <w:tcW w:w="885" w:type="pct"/>
            <w:shd w:val="clear" w:color="auto" w:fill="auto"/>
          </w:tcPr>
          <w:p w:rsidR="00D32797" w:rsidRPr="00E649AE" w:rsidRDefault="00D32797" w:rsidP="004111AD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Постановлени</w:t>
            </w:r>
            <w:r w:rsidR="004111AD" w:rsidRPr="00E649AE">
              <w:rPr>
                <w:color w:val="000000"/>
                <w:sz w:val="18"/>
                <w:szCs w:val="18"/>
              </w:rPr>
              <w:t>я</w:t>
            </w:r>
            <w:r w:rsidRPr="00E649AE">
              <w:rPr>
                <w:color w:val="000000"/>
                <w:sz w:val="18"/>
                <w:szCs w:val="18"/>
              </w:rPr>
              <w:t xml:space="preserve"> администрации Кондинского района «О проведении аукциона на право заключения договора аренды земельного участка», «О проведении аукциона по продаже земельного участка»</w:t>
            </w:r>
          </w:p>
        </w:tc>
        <w:tc>
          <w:tcPr>
            <w:tcW w:w="522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Количество заключенных договоров аренды по результатам аукционов, единиц.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D32797" w:rsidRPr="00E649AE" w:rsidRDefault="00D32797" w:rsidP="00E649AE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77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8B2E41" w:rsidP="00E649AE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510,7</w:t>
            </w: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32,0</w:t>
            </w:r>
          </w:p>
        </w:tc>
      </w:tr>
      <w:tr w:rsidR="00D32797" w:rsidRPr="00E649AE" w:rsidTr="00B94F23">
        <w:trPr>
          <w:trHeight w:val="68"/>
        </w:trPr>
        <w:tc>
          <w:tcPr>
            <w:tcW w:w="5000" w:type="pct"/>
            <w:gridSpan w:val="14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Мероприятия, по которым определить бюджетный эффект не представляется возможным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1.</w:t>
            </w:r>
          </w:p>
        </w:tc>
        <w:tc>
          <w:tcPr>
            <w:tcW w:w="689" w:type="pct"/>
            <w:shd w:val="clear" w:color="auto" w:fill="auto"/>
            <w:hideMark/>
          </w:tcPr>
          <w:p w:rsidR="00D32797" w:rsidRPr="00E649AE" w:rsidRDefault="00D32797" w:rsidP="00B94F23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636" w:type="pct"/>
            <w:shd w:val="clear" w:color="auto" w:fill="auto"/>
            <w:hideMark/>
          </w:tcPr>
          <w:p w:rsidR="00D32797" w:rsidRPr="00E649AE" w:rsidRDefault="004111AD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Комитет по инвестициям, промышленности и сельскому хозяйству 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2024-2026 годы</w:t>
            </w:r>
          </w:p>
        </w:tc>
        <w:tc>
          <w:tcPr>
            <w:tcW w:w="885" w:type="pct"/>
            <w:shd w:val="clear" w:color="auto" w:fill="auto"/>
            <w:hideMark/>
          </w:tcPr>
          <w:p w:rsidR="00D32797" w:rsidRPr="00E649AE" w:rsidRDefault="00D32797" w:rsidP="00461E8D">
            <w:pPr>
              <w:ind w:left="-4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Постановление администрации Кондинского района </w:t>
            </w:r>
          </w:p>
          <w:p w:rsidR="00D32797" w:rsidRPr="00E649AE" w:rsidRDefault="00D32797" w:rsidP="00461E8D">
            <w:pPr>
              <w:ind w:left="-4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от 14 ноября 2022 года </w:t>
            </w:r>
          </w:p>
          <w:p w:rsidR="00D32797" w:rsidRPr="00E649AE" w:rsidRDefault="00D32797" w:rsidP="00461E8D">
            <w:pPr>
              <w:ind w:left="-4" w:right="-95"/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№ 2449 «О муниципальной программе Кондинского района «Развитие малого и среднего предпринимательства»</w:t>
            </w:r>
          </w:p>
        </w:tc>
        <w:tc>
          <w:tcPr>
            <w:tcW w:w="522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Количество созданных (сохраненных) рабочих мест, единиц.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D32797" w:rsidRPr="00E649AE" w:rsidRDefault="00B65C52" w:rsidP="00E649AE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689" w:type="pct"/>
            <w:shd w:val="clear" w:color="auto" w:fill="auto"/>
          </w:tcPr>
          <w:p w:rsidR="00D32797" w:rsidRPr="00E649AE" w:rsidRDefault="00D32797" w:rsidP="009E5849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 xml:space="preserve">Организация работы по выявлению и постановке на кадастровый учет объектов недвижимости, </w:t>
            </w:r>
            <w:r w:rsidRPr="00E649AE">
              <w:rPr>
                <w:color w:val="000000"/>
                <w:sz w:val="18"/>
                <w:szCs w:val="18"/>
              </w:rPr>
              <w:lastRenderedPageBreak/>
              <w:t>включая объекты незавершенного строительства. 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</w:t>
            </w:r>
          </w:p>
        </w:tc>
        <w:tc>
          <w:tcPr>
            <w:tcW w:w="636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lastRenderedPageBreak/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2024-2026 годы</w:t>
            </w:r>
          </w:p>
        </w:tc>
        <w:tc>
          <w:tcPr>
            <w:tcW w:w="885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Распоряжение администрации Кондинского района от 08 апреля 2013 года № 249-р «О создании рабочей группы по актуализации перечня объектов кадастровой оценки»</w:t>
            </w:r>
          </w:p>
        </w:tc>
        <w:tc>
          <w:tcPr>
            <w:tcW w:w="522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Количество выявленных объектов, единиц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7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9E5849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689" w:type="pct"/>
            <w:shd w:val="clear" w:color="auto" w:fill="auto"/>
            <w:hideMark/>
          </w:tcPr>
          <w:p w:rsidR="00D32797" w:rsidRPr="00E649AE" w:rsidRDefault="00D32797" w:rsidP="00B94F23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Выявление юридических лиц, не состоящих на налоговом учете по месту нахождения обособленного подразделения</w:t>
            </w:r>
          </w:p>
        </w:tc>
        <w:tc>
          <w:tcPr>
            <w:tcW w:w="636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Постоянно</w:t>
            </w:r>
          </w:p>
        </w:tc>
        <w:tc>
          <w:tcPr>
            <w:tcW w:w="885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Распоряжение администрации Кондинского района </w:t>
            </w: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от 28 марта 2014 года </w:t>
            </w: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№ 112-р «О мерах, обеспечивающих постановку на учет в налоговом органе юридических лиц по месту их фактического нахождения и осуществления предпринимательской деятельности»</w:t>
            </w:r>
          </w:p>
        </w:tc>
        <w:tc>
          <w:tcPr>
            <w:tcW w:w="522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Количество выявленных юридических лиц, единиц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D32797" w:rsidRPr="00E649AE" w:rsidRDefault="00D32797" w:rsidP="00E649AE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</w:t>
            </w:r>
            <w:r w:rsidR="00B65C52" w:rsidRPr="00E649AE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  <w:noWrap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4.</w:t>
            </w:r>
          </w:p>
        </w:tc>
        <w:tc>
          <w:tcPr>
            <w:tcW w:w="689" w:type="pct"/>
            <w:shd w:val="clear" w:color="auto" w:fill="auto"/>
            <w:hideMark/>
          </w:tcPr>
          <w:p w:rsidR="00D32797" w:rsidRPr="00E649AE" w:rsidRDefault="00D32797" w:rsidP="00B94F23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Проведение мероприятий по снижению неформальной занятости и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636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202</w:t>
            </w:r>
            <w:r w:rsidRPr="00E649AE">
              <w:rPr>
                <w:sz w:val="18"/>
                <w:szCs w:val="18"/>
                <w:lang w:val="en-US"/>
              </w:rPr>
              <w:t>4</w:t>
            </w:r>
            <w:r w:rsidRPr="00E649AE">
              <w:rPr>
                <w:sz w:val="18"/>
                <w:szCs w:val="18"/>
              </w:rPr>
              <w:t>-202</w:t>
            </w:r>
            <w:r w:rsidRPr="00E649AE">
              <w:rPr>
                <w:sz w:val="18"/>
                <w:szCs w:val="18"/>
                <w:lang w:val="en-US"/>
              </w:rPr>
              <w:t>6</w:t>
            </w:r>
            <w:r w:rsidRPr="00E649AE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885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План мероприятий, направленных на снижение неформальной занятости и легализацию «серой» заработной платы, повышение собираемости страховых взносов во внебюджетные фонды</w:t>
            </w:r>
          </w:p>
        </w:tc>
        <w:tc>
          <w:tcPr>
            <w:tcW w:w="522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Количество легализованных граждан из числа выявленных граждан, находящихся </w:t>
            </w: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в неформальных трудовых отношениях, человек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180</w:t>
            </w:r>
          </w:p>
        </w:tc>
        <w:tc>
          <w:tcPr>
            <w:tcW w:w="277" w:type="pct"/>
            <w:shd w:val="clear" w:color="auto" w:fill="auto"/>
            <w:noWrap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noWrap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09" w:type="pct"/>
            <w:shd w:val="clear" w:color="auto" w:fill="auto"/>
            <w:noWrap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11" w:type="pct"/>
            <w:shd w:val="clear" w:color="auto" w:fill="auto"/>
            <w:noWrap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5.</w:t>
            </w:r>
          </w:p>
        </w:tc>
        <w:tc>
          <w:tcPr>
            <w:tcW w:w="689" w:type="pct"/>
            <w:shd w:val="clear" w:color="auto" w:fill="auto"/>
            <w:hideMark/>
          </w:tcPr>
          <w:p w:rsidR="00D32797" w:rsidRPr="00E649AE" w:rsidRDefault="00D32797" w:rsidP="00B94F23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Проведение разъяснительной работы среди населения о необходимости оформления прав на земельные участки</w:t>
            </w:r>
          </w:p>
        </w:tc>
        <w:tc>
          <w:tcPr>
            <w:tcW w:w="636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2024-2026 годы</w:t>
            </w:r>
          </w:p>
        </w:tc>
        <w:tc>
          <w:tcPr>
            <w:tcW w:w="885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Не требуется</w:t>
            </w:r>
          </w:p>
        </w:tc>
        <w:tc>
          <w:tcPr>
            <w:tcW w:w="522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Количество поданных заявлений на оформление права собственности или аренды земельных участков, единиц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D32797" w:rsidRPr="00E649AE" w:rsidRDefault="00D32797" w:rsidP="00E649AE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7</w:t>
            </w:r>
            <w:r w:rsidR="00B65C52" w:rsidRPr="00E649AE">
              <w:rPr>
                <w:sz w:val="18"/>
                <w:szCs w:val="18"/>
              </w:rPr>
              <w:t>5</w:t>
            </w: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10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</w:tr>
      <w:tr w:rsidR="00D32797" w:rsidRPr="00E649AE" w:rsidTr="005B66B8">
        <w:trPr>
          <w:trHeight w:val="68"/>
        </w:trPr>
        <w:tc>
          <w:tcPr>
            <w:tcW w:w="4086" w:type="pct"/>
            <w:gridSpan w:val="11"/>
            <w:shd w:val="clear" w:color="auto" w:fill="auto"/>
            <w:hideMark/>
          </w:tcPr>
          <w:p w:rsidR="00D32797" w:rsidRPr="00E649AE" w:rsidRDefault="00D32797" w:rsidP="00B94F23">
            <w:pPr>
              <w:ind w:left="426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Итого по мероприятиям по росту доходов бюджета муниципального образования</w:t>
            </w:r>
          </w:p>
        </w:tc>
        <w:tc>
          <w:tcPr>
            <w:tcW w:w="294" w:type="pct"/>
            <w:shd w:val="clear" w:color="auto" w:fill="auto"/>
          </w:tcPr>
          <w:p w:rsidR="00B65C52" w:rsidRPr="00E649AE" w:rsidRDefault="00B65C52" w:rsidP="00B94F23">
            <w:pPr>
              <w:jc w:val="center"/>
              <w:rPr>
                <w:bCs/>
                <w:sz w:val="18"/>
                <w:szCs w:val="18"/>
              </w:rPr>
            </w:pPr>
          </w:p>
          <w:p w:rsidR="00B65C52" w:rsidRPr="00E649AE" w:rsidRDefault="00B65C52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14 426,2</w:t>
            </w:r>
          </w:p>
        </w:tc>
        <w:tc>
          <w:tcPr>
            <w:tcW w:w="309" w:type="pct"/>
            <w:shd w:val="clear" w:color="auto" w:fill="auto"/>
          </w:tcPr>
          <w:p w:rsidR="00B65C52" w:rsidRPr="00E649AE" w:rsidRDefault="00B65C52" w:rsidP="00B94F23">
            <w:pPr>
              <w:jc w:val="center"/>
              <w:rPr>
                <w:bCs/>
                <w:sz w:val="18"/>
                <w:szCs w:val="18"/>
              </w:rPr>
            </w:pPr>
          </w:p>
          <w:p w:rsidR="00D32797" w:rsidRPr="00E649AE" w:rsidRDefault="00B65C52" w:rsidP="00B65C52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20 997,2</w:t>
            </w:r>
          </w:p>
        </w:tc>
        <w:tc>
          <w:tcPr>
            <w:tcW w:w="311" w:type="pct"/>
            <w:shd w:val="clear" w:color="auto" w:fill="auto"/>
          </w:tcPr>
          <w:p w:rsidR="008B2E41" w:rsidRPr="00E649AE" w:rsidRDefault="008B2E41" w:rsidP="00B65C52">
            <w:pPr>
              <w:jc w:val="center"/>
              <w:rPr>
                <w:bCs/>
                <w:sz w:val="18"/>
                <w:szCs w:val="18"/>
              </w:rPr>
            </w:pPr>
          </w:p>
          <w:p w:rsidR="008B2E41" w:rsidRPr="00E649AE" w:rsidRDefault="008B2E41" w:rsidP="00B65C52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8 586,2</w:t>
            </w:r>
          </w:p>
        </w:tc>
      </w:tr>
      <w:tr w:rsidR="00D32797" w:rsidRPr="00E649AE" w:rsidTr="00B94F23">
        <w:trPr>
          <w:trHeight w:val="68"/>
        </w:trPr>
        <w:tc>
          <w:tcPr>
            <w:tcW w:w="5000" w:type="pct"/>
            <w:gridSpan w:val="14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49AE">
              <w:rPr>
                <w:bCs/>
                <w:color w:val="000000"/>
                <w:sz w:val="18"/>
                <w:szCs w:val="18"/>
              </w:rPr>
              <w:lastRenderedPageBreak/>
              <w:t>2. Мероприятия по оптимизации расходов бюджета муниципального образования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89" w:type="pct"/>
            <w:shd w:val="clear" w:color="auto" w:fill="auto"/>
            <w:hideMark/>
          </w:tcPr>
          <w:p w:rsidR="00D32797" w:rsidRPr="00E649AE" w:rsidRDefault="00D32797" w:rsidP="00B94F23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 xml:space="preserve">Передача муниципальных услуг в социальной сфере на оказание немуниципальным организациям (коммерческим, некоммерческим) </w:t>
            </w:r>
          </w:p>
        </w:tc>
        <w:tc>
          <w:tcPr>
            <w:tcW w:w="636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 xml:space="preserve">Комитет экономического развития администрации Кондинского района, управление образования администрации Кондинского района, </w:t>
            </w:r>
            <w:r w:rsidRPr="00E649AE">
              <w:rPr>
                <w:color w:val="000000"/>
                <w:sz w:val="18"/>
                <w:szCs w:val="18"/>
              </w:rPr>
              <w:br/>
              <w:t xml:space="preserve">управление культуры администрации Кондинского района, </w:t>
            </w:r>
            <w:r w:rsidRPr="00E649AE">
              <w:rPr>
                <w:color w:val="000000"/>
                <w:sz w:val="18"/>
                <w:szCs w:val="18"/>
              </w:rPr>
              <w:br/>
              <w:t xml:space="preserve">комитет физической культуры и спорта администрации Кондинского района, </w:t>
            </w:r>
            <w:r w:rsidRPr="00E649AE">
              <w:rPr>
                <w:color w:val="000000"/>
                <w:sz w:val="18"/>
                <w:szCs w:val="18"/>
              </w:rPr>
              <w:br/>
              <w:t>отдел молодежной политики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85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Соглашение о предоставлении субсидии из бюджета муниципального образования Кондинский район немуниципальным организациям, в том числе социально ориентированным некоммерческим организациям, на предоставление услуг в социальной сфере</w:t>
            </w:r>
          </w:p>
        </w:tc>
        <w:tc>
          <w:tcPr>
            <w:tcW w:w="522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Количество переданных услуг, ед./ оптимизация расходов бюджета Кондинского района на текущий год к уровню предыдущего года, тыс. рублей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7</w:t>
            </w:r>
          </w:p>
        </w:tc>
        <w:tc>
          <w:tcPr>
            <w:tcW w:w="254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7</w:t>
            </w:r>
          </w:p>
        </w:tc>
        <w:tc>
          <w:tcPr>
            <w:tcW w:w="294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09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89" w:type="pct"/>
            <w:shd w:val="clear" w:color="auto" w:fill="auto"/>
            <w:hideMark/>
          </w:tcPr>
          <w:p w:rsidR="00D32797" w:rsidRPr="00E649AE" w:rsidRDefault="00D32797" w:rsidP="00C316B8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Повышение эффективности расходов на содержание бюджетной сети в результате проведения организационно- штатных мероприятий, мероприятий объединения общеобразовательных организаций  и передачи услуг питания на аутсорсинг (сокращение штатной численности)</w:t>
            </w:r>
          </w:p>
        </w:tc>
        <w:tc>
          <w:tcPr>
            <w:tcW w:w="636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Управление образования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2023-2024 годы</w:t>
            </w:r>
          </w:p>
        </w:tc>
        <w:tc>
          <w:tcPr>
            <w:tcW w:w="885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Аналитическая информация</w:t>
            </w:r>
          </w:p>
        </w:tc>
        <w:tc>
          <w:tcPr>
            <w:tcW w:w="522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Оптимизация расходов бюджета отрасли, штат/ед.,</w:t>
            </w: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тыс. рублей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D32797" w:rsidRPr="00E649AE" w:rsidRDefault="00D32797" w:rsidP="00E649AE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102,52</w:t>
            </w:r>
          </w:p>
        </w:tc>
        <w:tc>
          <w:tcPr>
            <w:tcW w:w="294" w:type="pct"/>
            <w:shd w:val="clear" w:color="auto" w:fill="auto"/>
            <w:hideMark/>
          </w:tcPr>
          <w:p w:rsidR="00D32797" w:rsidRPr="00E649AE" w:rsidRDefault="00D32797" w:rsidP="00E649AE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43 156,3</w:t>
            </w:r>
          </w:p>
        </w:tc>
        <w:tc>
          <w:tcPr>
            <w:tcW w:w="309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689" w:type="pct"/>
            <w:shd w:val="clear" w:color="auto" w:fill="auto"/>
          </w:tcPr>
          <w:p w:rsidR="00D32797" w:rsidRPr="00E649AE" w:rsidRDefault="00D32797" w:rsidP="00B94F23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 xml:space="preserve">Повышение эффективности расходов на содержание бюджетной сети в результате снижения текущих расходов  за счет снижения количества воспитанников </w:t>
            </w:r>
          </w:p>
          <w:p w:rsidR="00D32797" w:rsidRPr="00E649AE" w:rsidRDefault="00D32797" w:rsidP="00266222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lastRenderedPageBreak/>
              <w:t>в дошкольных образовательных организациях -муниципальном казенном дошкольном образовательном учреждении детский сад  «Солнышко» и  муниципальном бюджетном дошкольном образовательном учреждении детский сад «Красная шапочка»</w:t>
            </w:r>
          </w:p>
        </w:tc>
        <w:tc>
          <w:tcPr>
            <w:tcW w:w="636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85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Аналитическая информация</w:t>
            </w:r>
          </w:p>
        </w:tc>
        <w:tc>
          <w:tcPr>
            <w:tcW w:w="522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 xml:space="preserve">Оптимизация расходов бюджета отрасли, </w:t>
            </w: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тыс. рублей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D32797" w:rsidRPr="00E649AE" w:rsidRDefault="00D32797" w:rsidP="00266222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D32797" w:rsidRPr="00E649AE" w:rsidRDefault="00D32797" w:rsidP="00266222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266222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5 950,6</w:t>
            </w:r>
          </w:p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266222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266222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689" w:type="pct"/>
            <w:shd w:val="clear" w:color="auto" w:fill="auto"/>
            <w:hideMark/>
          </w:tcPr>
          <w:p w:rsidR="00D32797" w:rsidRPr="00E649AE" w:rsidRDefault="00D32797" w:rsidP="00B94F23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 xml:space="preserve">Повышение эффективности расходов на содержание бюджетной сети в результате проведения организационно- штатных мероприятий (сокращение штатной численности) в связи с переходом на приобретение услуг специализированной охраны  учреждений культуры Кондинского района </w:t>
            </w:r>
          </w:p>
        </w:tc>
        <w:tc>
          <w:tcPr>
            <w:tcW w:w="636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Управление культуры администрации Кондинского района, подведомственное учреждение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2023-2024 годы</w:t>
            </w:r>
          </w:p>
        </w:tc>
        <w:tc>
          <w:tcPr>
            <w:tcW w:w="885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Приказы учреждений культуры Кондинского района</w:t>
            </w:r>
          </w:p>
        </w:tc>
        <w:tc>
          <w:tcPr>
            <w:tcW w:w="522" w:type="pct"/>
            <w:shd w:val="clear" w:color="auto" w:fill="auto"/>
            <w:hideMark/>
          </w:tcPr>
          <w:p w:rsidR="00D32797" w:rsidRPr="00E649AE" w:rsidRDefault="00D32797" w:rsidP="00BD1D6B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Количество сокращенных штатных единиц, шт. ед./</w:t>
            </w:r>
            <w:r w:rsidRPr="00E649AE">
              <w:rPr>
                <w:sz w:val="18"/>
                <w:szCs w:val="18"/>
              </w:rPr>
              <w:br/>
              <w:t>оптимизация расходов бюджета района, тыс. рублей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2 904,1</w:t>
            </w:r>
          </w:p>
        </w:tc>
        <w:tc>
          <w:tcPr>
            <w:tcW w:w="309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  <w:tc>
          <w:tcPr>
            <w:tcW w:w="311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0,0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689" w:type="pct"/>
            <w:shd w:val="clear" w:color="auto" w:fill="auto"/>
            <w:hideMark/>
          </w:tcPr>
          <w:p w:rsidR="00D32797" w:rsidRPr="00E649AE" w:rsidRDefault="00D32797" w:rsidP="00B94F23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Преимущественное использование при осуществлении закупок  конкурентных способов определения поставщиков (исполнителей, подрядчиков) в целях оптимизации расходов бюджета в сфере закупок товаров, работ, услуг для обеспечения нужд Кондинского района</w:t>
            </w:r>
          </w:p>
        </w:tc>
        <w:tc>
          <w:tcPr>
            <w:tcW w:w="636" w:type="pct"/>
            <w:shd w:val="clear" w:color="auto" w:fill="auto"/>
            <w:hideMark/>
          </w:tcPr>
          <w:p w:rsidR="00D32797" w:rsidRPr="00E649AE" w:rsidRDefault="00D32797" w:rsidP="004111AD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 xml:space="preserve">Органы </w:t>
            </w:r>
            <w:r w:rsidR="004111AD" w:rsidRPr="00E649AE">
              <w:rPr>
                <w:color w:val="000000"/>
                <w:sz w:val="18"/>
                <w:szCs w:val="18"/>
              </w:rPr>
              <w:t>местного самоуправления</w:t>
            </w:r>
            <w:r w:rsidRPr="00E649AE">
              <w:rPr>
                <w:color w:val="000000"/>
                <w:sz w:val="18"/>
                <w:szCs w:val="18"/>
              </w:rPr>
              <w:t>, структурные подразделения администрации Кондинского района, получатели бюджетных средств</w:t>
            </w:r>
          </w:p>
        </w:tc>
        <w:tc>
          <w:tcPr>
            <w:tcW w:w="366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885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Аналитическая информация</w:t>
            </w:r>
          </w:p>
        </w:tc>
        <w:tc>
          <w:tcPr>
            <w:tcW w:w="522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Оптимизация расходов бюджета района, тыс. рублей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shd w:val="clear" w:color="auto" w:fill="auto"/>
            <w:hideMark/>
          </w:tcPr>
          <w:p w:rsidR="00D32797" w:rsidRPr="00E649AE" w:rsidRDefault="00D32797" w:rsidP="00E649AE">
            <w:pPr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31 679,3</w:t>
            </w:r>
          </w:p>
        </w:tc>
        <w:tc>
          <w:tcPr>
            <w:tcW w:w="309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10 400,0</w:t>
            </w:r>
          </w:p>
        </w:tc>
        <w:tc>
          <w:tcPr>
            <w:tcW w:w="311" w:type="pct"/>
            <w:shd w:val="clear" w:color="auto" w:fill="auto"/>
            <w:hideMark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10 400,0</w:t>
            </w:r>
          </w:p>
        </w:tc>
      </w:tr>
      <w:tr w:rsidR="00D32797" w:rsidRPr="00E649AE" w:rsidTr="005B66B8">
        <w:trPr>
          <w:trHeight w:val="68"/>
        </w:trPr>
        <w:tc>
          <w:tcPr>
            <w:tcW w:w="4086" w:type="pct"/>
            <w:gridSpan w:val="11"/>
            <w:shd w:val="clear" w:color="auto" w:fill="auto"/>
            <w:hideMark/>
          </w:tcPr>
          <w:p w:rsidR="00D32797" w:rsidRPr="00E649AE" w:rsidRDefault="00D32797" w:rsidP="00B94F23">
            <w:pPr>
              <w:ind w:left="426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Итого по мероприятиям оптимизации расходов бюджета муниципального образования</w:t>
            </w:r>
          </w:p>
        </w:tc>
        <w:tc>
          <w:tcPr>
            <w:tcW w:w="294" w:type="pct"/>
            <w:shd w:val="clear" w:color="auto" w:fill="auto"/>
            <w:hideMark/>
          </w:tcPr>
          <w:p w:rsidR="00D32797" w:rsidRPr="00E649AE" w:rsidRDefault="00D32797" w:rsidP="00E649AE">
            <w:pPr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83 690,3</w:t>
            </w:r>
          </w:p>
          <w:p w:rsidR="00D32797" w:rsidRPr="00E649AE" w:rsidRDefault="00D32797" w:rsidP="008C69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10 400,0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10 400,0</w:t>
            </w:r>
          </w:p>
        </w:tc>
      </w:tr>
      <w:tr w:rsidR="00D32797" w:rsidRPr="00E649AE" w:rsidTr="005B66B8">
        <w:trPr>
          <w:trHeight w:val="68"/>
        </w:trPr>
        <w:tc>
          <w:tcPr>
            <w:tcW w:w="4086" w:type="pct"/>
            <w:gridSpan w:val="11"/>
            <w:shd w:val="clear" w:color="auto" w:fill="auto"/>
            <w:hideMark/>
          </w:tcPr>
          <w:p w:rsidR="00D32797" w:rsidRPr="00E649AE" w:rsidRDefault="00D32797" w:rsidP="00B94F23">
            <w:pPr>
              <w:ind w:left="426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lastRenderedPageBreak/>
              <w:t>Всего по мероприятиям по росту доходов и оптимизации расходов бюджета муниципального образования Кондинский район</w:t>
            </w:r>
          </w:p>
        </w:tc>
        <w:tc>
          <w:tcPr>
            <w:tcW w:w="294" w:type="pct"/>
            <w:shd w:val="clear" w:color="auto" w:fill="auto"/>
            <w:hideMark/>
          </w:tcPr>
          <w:p w:rsidR="008B2E41" w:rsidRPr="00E649AE" w:rsidRDefault="008B2E41" w:rsidP="008C692B">
            <w:pPr>
              <w:jc w:val="center"/>
              <w:rPr>
                <w:bCs/>
                <w:sz w:val="18"/>
                <w:szCs w:val="18"/>
              </w:rPr>
            </w:pPr>
          </w:p>
          <w:p w:rsidR="008B2E41" w:rsidRPr="00E649AE" w:rsidRDefault="008B2E41" w:rsidP="008C692B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98 116,5</w:t>
            </w:r>
          </w:p>
        </w:tc>
        <w:tc>
          <w:tcPr>
            <w:tcW w:w="309" w:type="pct"/>
            <w:shd w:val="clear" w:color="auto" w:fill="auto"/>
          </w:tcPr>
          <w:p w:rsidR="008B2E41" w:rsidRPr="00E649AE" w:rsidRDefault="008B2E41" w:rsidP="00B94F23">
            <w:pPr>
              <w:jc w:val="center"/>
              <w:rPr>
                <w:bCs/>
                <w:sz w:val="18"/>
                <w:szCs w:val="18"/>
              </w:rPr>
            </w:pPr>
          </w:p>
          <w:p w:rsidR="008B2E41" w:rsidRPr="00E649AE" w:rsidRDefault="008B2E41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31 397,2</w:t>
            </w:r>
          </w:p>
        </w:tc>
        <w:tc>
          <w:tcPr>
            <w:tcW w:w="311" w:type="pct"/>
            <w:shd w:val="clear" w:color="auto" w:fill="auto"/>
          </w:tcPr>
          <w:p w:rsidR="008B2E41" w:rsidRPr="00E649AE" w:rsidRDefault="008B2E41" w:rsidP="00B94F23">
            <w:pPr>
              <w:jc w:val="center"/>
              <w:rPr>
                <w:bCs/>
                <w:sz w:val="18"/>
                <w:szCs w:val="18"/>
              </w:rPr>
            </w:pPr>
          </w:p>
          <w:p w:rsidR="00D32797" w:rsidRPr="00E649AE" w:rsidRDefault="008B2E41" w:rsidP="008B2E41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18 986,2</w:t>
            </w:r>
          </w:p>
        </w:tc>
      </w:tr>
      <w:tr w:rsidR="00D32797" w:rsidRPr="00E649AE" w:rsidTr="00B94F23">
        <w:trPr>
          <w:trHeight w:val="68"/>
        </w:trPr>
        <w:tc>
          <w:tcPr>
            <w:tcW w:w="5000" w:type="pct"/>
            <w:gridSpan w:val="14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3. Мероприятия по сокращению муниципального долга муниципального образования</w:t>
            </w:r>
          </w:p>
        </w:tc>
      </w:tr>
      <w:tr w:rsidR="008B2E41" w:rsidRPr="00E649AE" w:rsidTr="005B66B8">
        <w:trPr>
          <w:trHeight w:val="68"/>
        </w:trPr>
        <w:tc>
          <w:tcPr>
            <w:tcW w:w="193" w:type="pct"/>
            <w:shd w:val="clear" w:color="auto" w:fill="auto"/>
          </w:tcPr>
          <w:p w:rsidR="00D32797" w:rsidRPr="00E649AE" w:rsidRDefault="00D32797" w:rsidP="005B66B8">
            <w:pPr>
              <w:ind w:left="-142" w:right="-207"/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689" w:type="pct"/>
            <w:shd w:val="clear" w:color="auto" w:fill="auto"/>
          </w:tcPr>
          <w:p w:rsidR="00D32797" w:rsidRPr="00E649AE" w:rsidRDefault="00D32797" w:rsidP="00B94F23">
            <w:pPr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Установить предельное значение показателя соотношения муниципального долга к доходам бюджета района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358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Отношение муниципального долга к доходам бюджета района без учета безвозмездных поступлений и поступлений налоговых доходов по дополнительным нормативам отчислений, %</w:t>
            </w:r>
          </w:p>
        </w:tc>
        <w:tc>
          <w:tcPr>
            <w:tcW w:w="261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311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х</w:t>
            </w:r>
          </w:p>
        </w:tc>
      </w:tr>
      <w:tr w:rsidR="008B2E41" w:rsidRPr="00B94F23" w:rsidTr="005B66B8">
        <w:trPr>
          <w:trHeight w:val="68"/>
        </w:trPr>
        <w:tc>
          <w:tcPr>
            <w:tcW w:w="193" w:type="pct"/>
            <w:shd w:val="clear" w:color="auto" w:fill="auto"/>
          </w:tcPr>
          <w:p w:rsidR="00D32797" w:rsidRPr="00E649AE" w:rsidRDefault="00D32797" w:rsidP="005B66B8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3.2.</w:t>
            </w:r>
          </w:p>
        </w:tc>
        <w:tc>
          <w:tcPr>
            <w:tcW w:w="689" w:type="pct"/>
            <w:shd w:val="clear" w:color="auto" w:fill="auto"/>
          </w:tcPr>
          <w:p w:rsidR="00D32797" w:rsidRPr="00E649AE" w:rsidRDefault="00D32797" w:rsidP="005B66B8">
            <w:pPr>
              <w:ind w:right="-134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Установить предельный годовой объем расходов на обслуживание муниципального долга не более 0,1% от общего годового объема расходов бюджета Кондинского района, за исключением расходов, осуществляемых за счет субвенций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358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sz w:val="18"/>
                <w:szCs w:val="18"/>
              </w:rPr>
            </w:pPr>
            <w:r w:rsidRPr="00E649AE">
              <w:rPr>
                <w:sz w:val="18"/>
                <w:szCs w:val="18"/>
              </w:rPr>
              <w:t>Отношение годового объема расходов на обслуживание муниципального долга к годовому объему расходов бюджета Кондинского района, за исключением расходов, осуществляемых за счет субвенций, %</w:t>
            </w:r>
          </w:p>
        </w:tc>
        <w:tc>
          <w:tcPr>
            <w:tcW w:w="261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5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color w:val="000000"/>
                <w:sz w:val="18"/>
                <w:szCs w:val="18"/>
              </w:rPr>
            </w:pPr>
            <w:r w:rsidRPr="00E649A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4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:rsidR="00D32797" w:rsidRPr="00E649AE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311" w:type="pct"/>
            <w:shd w:val="clear" w:color="auto" w:fill="auto"/>
          </w:tcPr>
          <w:p w:rsidR="00D32797" w:rsidRPr="00B94F23" w:rsidRDefault="00D32797" w:rsidP="00B94F23">
            <w:pPr>
              <w:jc w:val="center"/>
              <w:rPr>
                <w:bCs/>
                <w:sz w:val="18"/>
                <w:szCs w:val="18"/>
              </w:rPr>
            </w:pPr>
            <w:r w:rsidRPr="00E649AE">
              <w:rPr>
                <w:bCs/>
                <w:sz w:val="18"/>
                <w:szCs w:val="18"/>
              </w:rPr>
              <w:t>х</w:t>
            </w:r>
            <w:bookmarkStart w:id="0" w:name="_GoBack"/>
            <w:bookmarkEnd w:id="0"/>
          </w:p>
        </w:tc>
      </w:tr>
    </w:tbl>
    <w:p w:rsidR="007D7F84" w:rsidRPr="007F5828" w:rsidRDefault="007D7F84" w:rsidP="007D7F84">
      <w:pPr>
        <w:tabs>
          <w:tab w:val="left" w:pos="0"/>
        </w:tabs>
        <w:jc w:val="center"/>
        <w:rPr>
          <w:color w:val="000000"/>
        </w:rPr>
      </w:pPr>
    </w:p>
    <w:sectPr w:rsidR="007D7F84" w:rsidRPr="007F5828" w:rsidSect="007D7F84">
      <w:pgSz w:w="16834" w:h="11909" w:orient="landscape" w:code="9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49" w:rsidRDefault="009E5849">
      <w:r>
        <w:separator/>
      </w:r>
    </w:p>
  </w:endnote>
  <w:endnote w:type="continuationSeparator" w:id="0">
    <w:p w:rsidR="009E5849" w:rsidRDefault="009E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49" w:rsidRDefault="009E5849">
      <w:r>
        <w:separator/>
      </w:r>
    </w:p>
  </w:footnote>
  <w:footnote w:type="continuationSeparator" w:id="0">
    <w:p w:rsidR="009E5849" w:rsidRDefault="009E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49" w:rsidRDefault="009E5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5849" w:rsidRDefault="009E584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49" w:rsidRDefault="009E58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649AE">
      <w:rPr>
        <w:noProof/>
      </w:rPr>
      <w:t>14</w:t>
    </w:r>
    <w:r>
      <w:fldChar w:fldCharType="end"/>
    </w:r>
  </w:p>
  <w:p w:rsidR="009E5849" w:rsidRDefault="009E584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761"/>
    <w:rsid w:val="00016E4D"/>
    <w:rsid w:val="0002156B"/>
    <w:rsid w:val="0002267B"/>
    <w:rsid w:val="000244F9"/>
    <w:rsid w:val="00024FD8"/>
    <w:rsid w:val="0002539C"/>
    <w:rsid w:val="00025E3C"/>
    <w:rsid w:val="000276B2"/>
    <w:rsid w:val="00030F66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016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841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410C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AEA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04D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08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4F3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BDB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B73"/>
    <w:rsid w:val="00230C03"/>
    <w:rsid w:val="002327B7"/>
    <w:rsid w:val="002336C9"/>
    <w:rsid w:val="00235D3E"/>
    <w:rsid w:val="002374F8"/>
    <w:rsid w:val="00237740"/>
    <w:rsid w:val="00240015"/>
    <w:rsid w:val="00240AE3"/>
    <w:rsid w:val="002412A1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222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5A85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381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920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6B58"/>
    <w:rsid w:val="00407A54"/>
    <w:rsid w:val="00407B5C"/>
    <w:rsid w:val="00407B7D"/>
    <w:rsid w:val="004100F7"/>
    <w:rsid w:val="004111AD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1E8D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4351"/>
    <w:rsid w:val="005752CE"/>
    <w:rsid w:val="005774CF"/>
    <w:rsid w:val="0058032E"/>
    <w:rsid w:val="00580740"/>
    <w:rsid w:val="00581A93"/>
    <w:rsid w:val="00584DBB"/>
    <w:rsid w:val="00585E46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B66B8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6B3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4A0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2B71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4444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093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21BF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7F84"/>
    <w:rsid w:val="007E0CA6"/>
    <w:rsid w:val="007E3453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26EB8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61A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2E4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92B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53D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761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1BCB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5849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030F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39E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C52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4F23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1D6B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585D"/>
    <w:rsid w:val="00C17828"/>
    <w:rsid w:val="00C17EBB"/>
    <w:rsid w:val="00C20174"/>
    <w:rsid w:val="00C2080E"/>
    <w:rsid w:val="00C20D7F"/>
    <w:rsid w:val="00C2105E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16B8"/>
    <w:rsid w:val="00C331A4"/>
    <w:rsid w:val="00C33D43"/>
    <w:rsid w:val="00C37EC8"/>
    <w:rsid w:val="00C42413"/>
    <w:rsid w:val="00C42692"/>
    <w:rsid w:val="00C427C3"/>
    <w:rsid w:val="00C42AC5"/>
    <w:rsid w:val="00C42DCB"/>
    <w:rsid w:val="00C443EE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234"/>
    <w:rsid w:val="00C713B6"/>
    <w:rsid w:val="00C7316A"/>
    <w:rsid w:val="00C737E0"/>
    <w:rsid w:val="00C739E1"/>
    <w:rsid w:val="00C73C1A"/>
    <w:rsid w:val="00C73D6D"/>
    <w:rsid w:val="00C75469"/>
    <w:rsid w:val="00C75691"/>
    <w:rsid w:val="00C75E0E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797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506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9AE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304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EF7A74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BE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0EF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0E284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0E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19</Pages>
  <Words>6185</Words>
  <Characters>35257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022202</cp:lastModifiedBy>
  <cp:revision>35</cp:revision>
  <cp:lastPrinted>2025-01-09T11:53:00Z</cp:lastPrinted>
  <dcterms:created xsi:type="dcterms:W3CDTF">2024-01-31T11:58:00Z</dcterms:created>
  <dcterms:modified xsi:type="dcterms:W3CDTF">2025-01-22T11:56:00Z</dcterms:modified>
</cp:coreProperties>
</file>