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1509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56F7" w:rsidRDefault="00D63E9B" w:rsidP="005A0EA7">
            <w:pPr>
              <w:rPr>
                <w:sz w:val="26"/>
                <w:szCs w:val="26"/>
              </w:rPr>
            </w:pPr>
            <w:r w:rsidRPr="00C856F7">
              <w:rPr>
                <w:sz w:val="26"/>
                <w:szCs w:val="26"/>
              </w:rPr>
              <w:t xml:space="preserve">от </w:t>
            </w:r>
            <w:r w:rsidR="00C856F7">
              <w:rPr>
                <w:sz w:val="26"/>
                <w:szCs w:val="26"/>
              </w:rPr>
              <w:t>21</w:t>
            </w:r>
            <w:r w:rsidR="00AF1421" w:rsidRPr="00C856F7">
              <w:rPr>
                <w:sz w:val="26"/>
                <w:szCs w:val="26"/>
              </w:rPr>
              <w:t xml:space="preserve"> августа</w:t>
            </w:r>
            <w:r w:rsidR="002A2D39" w:rsidRPr="00C856F7">
              <w:rPr>
                <w:sz w:val="26"/>
                <w:szCs w:val="26"/>
              </w:rPr>
              <w:t xml:space="preserve"> </w:t>
            </w:r>
            <w:r w:rsidR="002B32B3" w:rsidRPr="00C856F7">
              <w:rPr>
                <w:sz w:val="26"/>
                <w:szCs w:val="26"/>
              </w:rPr>
              <w:t>2023</w:t>
            </w:r>
            <w:r w:rsidRPr="00C856F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56F7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56F7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56F7" w:rsidRDefault="00F71244" w:rsidP="00564DFC">
            <w:pPr>
              <w:jc w:val="right"/>
              <w:rPr>
                <w:sz w:val="26"/>
                <w:szCs w:val="26"/>
              </w:rPr>
            </w:pPr>
            <w:r w:rsidRPr="00C856F7">
              <w:rPr>
                <w:sz w:val="26"/>
                <w:szCs w:val="26"/>
              </w:rPr>
              <w:t xml:space="preserve">№ </w:t>
            </w:r>
            <w:r w:rsidR="00C856F7">
              <w:rPr>
                <w:sz w:val="26"/>
                <w:szCs w:val="26"/>
              </w:rPr>
              <w:t>63</w:t>
            </w:r>
            <w:r w:rsidRPr="00C856F7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856F7" w:rsidRDefault="001A685C" w:rsidP="00564DFC">
            <w:pPr>
              <w:jc w:val="center"/>
              <w:rPr>
                <w:sz w:val="26"/>
                <w:szCs w:val="26"/>
              </w:rPr>
            </w:pPr>
            <w:r w:rsidRPr="00C856F7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856F7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A67E6" w:rsidTr="00854F2A">
        <w:tc>
          <w:tcPr>
            <w:tcW w:w="6345" w:type="dxa"/>
          </w:tcPr>
          <w:p w:rsidR="00C856F7" w:rsidRDefault="00C856F7" w:rsidP="00607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назначении общественных обсуждений</w:t>
            </w:r>
          </w:p>
          <w:p w:rsidR="00C856F7" w:rsidRDefault="00C856F7" w:rsidP="006072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предоставлению разрешения </w:t>
            </w:r>
          </w:p>
          <w:p w:rsidR="006072C4" w:rsidRDefault="00C856F7" w:rsidP="006072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отклонение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от предельных </w:t>
            </w:r>
            <w:r w:rsidR="006072C4">
              <w:rPr>
                <w:bCs/>
                <w:sz w:val="26"/>
                <w:szCs w:val="26"/>
              </w:rPr>
              <w:t xml:space="preserve">параметров </w:t>
            </w:r>
            <w:r>
              <w:rPr>
                <w:bCs/>
                <w:sz w:val="26"/>
                <w:szCs w:val="26"/>
              </w:rPr>
              <w:t>разрешенного строительства, реконструкции</w:t>
            </w:r>
          </w:p>
          <w:p w:rsidR="00C856F7" w:rsidRDefault="00C856F7" w:rsidP="006072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объекта капитального строительства</w:t>
            </w:r>
          </w:p>
          <w:p w:rsidR="003E3AB0" w:rsidRPr="00DA67E6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C856F7" w:rsidRPr="00C856F7" w:rsidRDefault="00C856F7" w:rsidP="00C856F7">
      <w:pPr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 xml:space="preserve">В целях обсуждения проекта постановления главы Кондинского района                   «О предоставлении разрешения (об отказе в выдаче разрешения) </w:t>
      </w:r>
      <w:r w:rsidRPr="00C856F7">
        <w:rPr>
          <w:bCs/>
          <w:sz w:val="26"/>
          <w:szCs w:val="26"/>
        </w:rPr>
        <w:t>на отклонение</w:t>
      </w:r>
      <w:r w:rsidRPr="00C856F7">
        <w:rPr>
          <w:sz w:val="26"/>
          <w:szCs w:val="26"/>
        </w:rPr>
        <w:t xml:space="preserve">                   </w:t>
      </w:r>
      <w:r w:rsidRPr="00C856F7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C856F7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Ложкиной Татьяны Леонидовны по вопросу предоставления разрешения на </w:t>
      </w:r>
      <w:r w:rsidRPr="00C856F7">
        <w:rPr>
          <w:bCs/>
          <w:sz w:val="26"/>
          <w:szCs w:val="26"/>
        </w:rPr>
        <w:t>отклонение</w:t>
      </w:r>
      <w:r w:rsidRPr="00C856F7">
        <w:rPr>
          <w:sz w:val="26"/>
          <w:szCs w:val="26"/>
        </w:rPr>
        <w:t xml:space="preserve"> </w:t>
      </w:r>
      <w:r w:rsidRPr="00C856F7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C856F7">
        <w:rPr>
          <w:sz w:val="26"/>
          <w:szCs w:val="26"/>
        </w:rPr>
        <w:t>, в соответствии с частью 2 ст</w:t>
      </w:r>
      <w:r w:rsidR="00015DEA">
        <w:rPr>
          <w:sz w:val="26"/>
          <w:szCs w:val="26"/>
        </w:rPr>
        <w:t>ат</w:t>
      </w:r>
      <w:r w:rsidRPr="00C856F7">
        <w:rPr>
          <w:sz w:val="26"/>
          <w:szCs w:val="26"/>
        </w:rPr>
        <w:t>ей 39, 40 Градостроительного кодек</w:t>
      </w:r>
      <w:r w:rsidR="00015DEA">
        <w:rPr>
          <w:sz w:val="26"/>
          <w:szCs w:val="26"/>
        </w:rPr>
        <w:t>са Российской Федерации, решения</w:t>
      </w:r>
      <w:r w:rsidRPr="00C856F7">
        <w:rPr>
          <w:sz w:val="26"/>
          <w:szCs w:val="26"/>
        </w:rPr>
        <w:t>м</w:t>
      </w:r>
      <w:r w:rsidR="00015DEA">
        <w:rPr>
          <w:sz w:val="26"/>
          <w:szCs w:val="26"/>
        </w:rPr>
        <w:t>и</w:t>
      </w:r>
      <w:r w:rsidRPr="00C856F7">
        <w:rPr>
          <w:sz w:val="26"/>
          <w:szCs w:val="26"/>
        </w:rPr>
        <w:t xml:space="preserve"> Думы Кондинского района от 29 октября 2021 года № 843 «О принятии осуществления части полномочий по решению вопросов местного значения»,</w:t>
      </w:r>
      <w:r w:rsidR="00015DEA">
        <w:rPr>
          <w:sz w:val="26"/>
          <w:szCs w:val="26"/>
        </w:rPr>
        <w:t xml:space="preserve"> </w:t>
      </w:r>
      <w:r w:rsidRPr="00C856F7">
        <w:rPr>
          <w:sz w:val="26"/>
          <w:szCs w:val="26"/>
        </w:rPr>
        <w:t xml:space="preserve">от 26 апреля 2022 года № 901 </w:t>
      </w:r>
      <w:r w:rsidR="00015DEA">
        <w:rPr>
          <w:sz w:val="26"/>
          <w:szCs w:val="26"/>
        </w:rPr>
        <w:t xml:space="preserve">                           </w:t>
      </w:r>
      <w:r w:rsidRPr="00C856F7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C856F7">
        <w:rPr>
          <w:b/>
          <w:sz w:val="26"/>
          <w:szCs w:val="26"/>
        </w:rPr>
        <w:t>постановляю:</w:t>
      </w:r>
    </w:p>
    <w:p w:rsidR="00C856F7" w:rsidRPr="00C856F7" w:rsidRDefault="00C856F7" w:rsidP="00C856F7">
      <w:pPr>
        <w:ind w:firstLine="709"/>
        <w:jc w:val="both"/>
        <w:rPr>
          <w:color w:val="000000"/>
          <w:sz w:val="26"/>
          <w:szCs w:val="26"/>
        </w:rPr>
      </w:pPr>
      <w:r w:rsidRPr="00C856F7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</w:t>
      </w:r>
      <w:r w:rsidR="00BB630D">
        <w:rPr>
          <w:color w:val="000000"/>
          <w:sz w:val="26"/>
          <w:szCs w:val="26"/>
        </w:rPr>
        <w:t xml:space="preserve">                   </w:t>
      </w:r>
      <w:r w:rsidRPr="00C856F7">
        <w:rPr>
          <w:color w:val="000000"/>
          <w:sz w:val="26"/>
          <w:szCs w:val="26"/>
        </w:rPr>
        <w:t>(приложение), на земельном участке с кадастровым номером: 86:01:0401007:1542, расположенный п</w:t>
      </w:r>
      <w:r w:rsidR="00B15098">
        <w:rPr>
          <w:color w:val="000000"/>
          <w:sz w:val="26"/>
          <w:szCs w:val="26"/>
        </w:rPr>
        <w:t>о адресу: ул. Сибирская, д. 146</w:t>
      </w:r>
      <w:r w:rsidRPr="00C856F7">
        <w:rPr>
          <w:color w:val="000000"/>
          <w:sz w:val="26"/>
          <w:szCs w:val="26"/>
        </w:rPr>
        <w:t>А/4, пгт. Междуреч</w:t>
      </w:r>
      <w:r w:rsidR="00BB630D">
        <w:rPr>
          <w:color w:val="000000"/>
          <w:sz w:val="26"/>
          <w:szCs w:val="26"/>
        </w:rPr>
        <w:t xml:space="preserve">енский:                        с 24 августа 2023 года </w:t>
      </w:r>
      <w:r w:rsidRPr="00C856F7">
        <w:rPr>
          <w:color w:val="000000"/>
          <w:sz w:val="26"/>
          <w:szCs w:val="26"/>
        </w:rPr>
        <w:t xml:space="preserve">по 12 сентября 2023 года на официальном сайте администрации Кондинского района Ханты-Мансийского автономного </w:t>
      </w:r>
      <w:r w:rsidR="00BB630D">
        <w:rPr>
          <w:color w:val="000000"/>
          <w:sz w:val="26"/>
          <w:szCs w:val="26"/>
        </w:rPr>
        <w:t xml:space="preserve">                      </w:t>
      </w:r>
      <w:r w:rsidRPr="00C856F7">
        <w:rPr>
          <w:color w:val="000000"/>
          <w:sz w:val="26"/>
          <w:szCs w:val="26"/>
        </w:rPr>
        <w:t xml:space="preserve">округа – Югры https://admkonda.ru/ в разделе «Общественные обсуждения» </w:t>
      </w:r>
      <w:r w:rsidR="00BB630D">
        <w:rPr>
          <w:color w:val="000000"/>
          <w:sz w:val="26"/>
          <w:szCs w:val="26"/>
        </w:rPr>
        <w:t xml:space="preserve">                  </w:t>
      </w:r>
      <w:r w:rsidRPr="00C856F7">
        <w:rPr>
          <w:color w:val="000000"/>
          <w:sz w:val="26"/>
          <w:szCs w:val="26"/>
        </w:rPr>
        <w:t>(далее - официальный информационный портал).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lastRenderedPageBreak/>
        <w:t>3. Управлению в срок до 24 августа 2023 года: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 xml:space="preserve">3.2. Открыть и провести экспозицию Проекта с 24 августа 2023 года </w:t>
      </w:r>
      <w:r>
        <w:rPr>
          <w:sz w:val="26"/>
          <w:szCs w:val="26"/>
        </w:rPr>
        <w:t xml:space="preserve">                              </w:t>
      </w:r>
      <w:r w:rsidRPr="00C856F7">
        <w:rPr>
          <w:sz w:val="26"/>
          <w:szCs w:val="26"/>
        </w:rPr>
        <w:t>по 11 сентября 2023 года на официальном информационном портале.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 xml:space="preserve">4. Консультирование посетителей экспозиции Проекта проводится с 24 августа 2023 года по 11 сентября 2023 года с 08:30 до 12:00, с 13:30 до 18:00, кроме выходных и нерабочих праздничных дней, по телефону: 8(34677)41-868. 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 xml:space="preserve">5. Предложения, замечания и мнения по Проекту принимаются с 24 августа 2023 года по 11 сентября 2023 года включительно на официальном информационном портале </w:t>
      </w:r>
      <w:r w:rsidRPr="00C856F7">
        <w:rPr>
          <w:color w:val="000000"/>
          <w:sz w:val="26"/>
          <w:szCs w:val="26"/>
        </w:rPr>
        <w:t>и по адресу электронной почты Управления</w:t>
      </w:r>
      <w:r w:rsidRPr="00C856F7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</w:t>
      </w:r>
      <w:r w:rsidR="00B15098">
        <w:rPr>
          <w:sz w:val="26"/>
          <w:szCs w:val="26"/>
        </w:rPr>
        <w:t>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F7">
        <w:rPr>
          <w:sz w:val="26"/>
          <w:szCs w:val="26"/>
        </w:rPr>
        <w:t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856F7" w:rsidRPr="00C856F7" w:rsidRDefault="00C856F7" w:rsidP="00C856F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C856F7">
        <w:rPr>
          <w:sz w:val="26"/>
          <w:szCs w:val="26"/>
        </w:rPr>
        <w:t>9. Контроль за выполнением постановления возложить на заместителя главы района, курирующего вопросы архитектуры и градостроительства.</w:t>
      </w:r>
    </w:p>
    <w:p w:rsidR="00C856F7" w:rsidRP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56F7" w:rsidRPr="00C856F7" w:rsidRDefault="00C856F7" w:rsidP="00C856F7">
      <w:pPr>
        <w:rPr>
          <w:sz w:val="26"/>
          <w:szCs w:val="26"/>
        </w:rPr>
      </w:pPr>
    </w:p>
    <w:p w:rsidR="00C856F7" w:rsidRPr="00C856F7" w:rsidRDefault="00C856F7" w:rsidP="00C856F7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C856F7" w:rsidTr="00C856F7">
        <w:tc>
          <w:tcPr>
            <w:tcW w:w="4785" w:type="dxa"/>
            <w:hideMark/>
          </w:tcPr>
          <w:p w:rsidR="00C856F7" w:rsidRDefault="00C85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C856F7" w:rsidRDefault="00C856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hideMark/>
          </w:tcPr>
          <w:p w:rsidR="00C856F7" w:rsidRDefault="00C856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986E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Мухин</w:t>
            </w:r>
          </w:p>
        </w:tc>
      </w:tr>
    </w:tbl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6072C4" w:rsidRDefault="006072C4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C856F7" w:rsidRDefault="00C856F7" w:rsidP="00C856F7">
      <w:pPr>
        <w:rPr>
          <w:color w:val="000000"/>
          <w:sz w:val="16"/>
          <w:szCs w:val="16"/>
        </w:rPr>
      </w:pPr>
    </w:p>
    <w:p w:rsidR="006072C4" w:rsidRPr="006072C4" w:rsidRDefault="006072C4" w:rsidP="006072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ст/Банк документов/Постановления 2023</w:t>
      </w:r>
    </w:p>
    <w:p w:rsidR="00C856F7" w:rsidRDefault="00C856F7" w:rsidP="00C856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C856F7" w:rsidRDefault="00C856F7" w:rsidP="00C856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C856F7" w:rsidRDefault="00C856F7" w:rsidP="00C856F7">
      <w:pPr>
        <w:tabs>
          <w:tab w:val="left" w:pos="4962"/>
        </w:tabs>
        <w:ind w:left="4962"/>
      </w:pPr>
      <w:r>
        <w:t>от 21.08.2023 № 63-п</w:t>
      </w:r>
    </w:p>
    <w:p w:rsidR="00C856F7" w:rsidRDefault="00C856F7" w:rsidP="00C856F7">
      <w:pPr>
        <w:pStyle w:val="a4"/>
        <w:jc w:val="right"/>
        <w:rPr>
          <w:rFonts w:asciiTheme="minorHAnsi" w:hAnsiTheme="minorHAnsi"/>
          <w:color w:val="000000"/>
          <w:sz w:val="24"/>
        </w:rPr>
      </w:pPr>
    </w:p>
    <w:p w:rsidR="00C856F7" w:rsidRDefault="00C856F7" w:rsidP="00C856F7">
      <w:pPr>
        <w:pStyle w:val="a4"/>
        <w:jc w:val="right"/>
        <w:rPr>
          <w:rFonts w:ascii="Calibri" w:hAnsi="Calibri"/>
          <w:color w:val="000000"/>
          <w:sz w:val="24"/>
        </w:rPr>
      </w:pPr>
      <w:r>
        <w:rPr>
          <w:color w:val="000000"/>
          <w:sz w:val="24"/>
        </w:rPr>
        <w:t>ПРОЕКТ</w:t>
      </w:r>
    </w:p>
    <w:p w:rsidR="00C856F7" w:rsidRDefault="00C856F7" w:rsidP="00C856F7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Кондинский район</w:t>
      </w:r>
    </w:p>
    <w:p w:rsidR="00C856F7" w:rsidRDefault="00C856F7" w:rsidP="00C856F7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C856F7" w:rsidRDefault="00C856F7" w:rsidP="00C856F7">
      <w:pPr>
        <w:rPr>
          <w:b/>
        </w:rPr>
      </w:pPr>
    </w:p>
    <w:p w:rsidR="00C856F7" w:rsidRDefault="00C856F7" w:rsidP="00C856F7">
      <w:pPr>
        <w:keepNext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ГЛАВА КОНДИНСКОГО РАЙОНА</w:t>
      </w:r>
    </w:p>
    <w:p w:rsidR="00C856F7" w:rsidRDefault="00C856F7" w:rsidP="00C856F7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C856F7" w:rsidRDefault="00C856F7" w:rsidP="00C856F7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C856F7" w:rsidTr="00C856F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7" w:rsidRDefault="00C856F7">
            <w:pPr>
              <w:rPr>
                <w:color w:val="000000"/>
              </w:rPr>
            </w:pPr>
            <w:r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856F7" w:rsidRDefault="00C856F7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856F7" w:rsidRDefault="00C856F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7" w:rsidRDefault="00C856F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</w:tr>
      <w:tr w:rsidR="00C856F7" w:rsidTr="00C856F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856F7" w:rsidRDefault="00C856F7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7" w:rsidRDefault="00C8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7" w:rsidRDefault="00C856F7">
            <w:pPr>
              <w:jc w:val="right"/>
              <w:rPr>
                <w:color w:val="000000"/>
              </w:rPr>
            </w:pPr>
          </w:p>
        </w:tc>
      </w:tr>
    </w:tbl>
    <w:p w:rsidR="00C856F7" w:rsidRDefault="00C856F7" w:rsidP="00C856F7">
      <w:pPr>
        <w:shd w:val="clear" w:color="auto" w:fill="FFFFFF"/>
        <w:autoSpaceDE w:val="0"/>
        <w:autoSpaceDN w:val="0"/>
        <w:adjustRightInd w:val="0"/>
        <w:jc w:val="both"/>
      </w:pPr>
      <w:r>
        <w:t xml:space="preserve">О предоставлении разрешения (об отказе </w:t>
      </w:r>
    </w:p>
    <w:p w:rsidR="00C856F7" w:rsidRDefault="00C856F7" w:rsidP="00C856F7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выдаче разрешения) </w:t>
      </w:r>
      <w:r>
        <w:rPr>
          <w:bCs/>
        </w:rPr>
        <w:t>на отклонение</w:t>
      </w:r>
    </w:p>
    <w:p w:rsidR="00C856F7" w:rsidRDefault="00C856F7" w:rsidP="00C856F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 предельных параметров разрешенного </w:t>
      </w:r>
    </w:p>
    <w:p w:rsidR="00C856F7" w:rsidRDefault="00C856F7" w:rsidP="00C856F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строительства, реконструкции объекта </w:t>
      </w:r>
    </w:p>
    <w:p w:rsidR="00C856F7" w:rsidRDefault="00C856F7" w:rsidP="00C856F7">
      <w:r>
        <w:rPr>
          <w:bCs/>
        </w:rPr>
        <w:t>капитального строительства</w:t>
      </w:r>
    </w:p>
    <w:p w:rsid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856F7" w:rsidRDefault="00C856F7" w:rsidP="00C856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                          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>
        <w:rPr>
          <w:bCs/>
        </w:rPr>
        <w:t xml:space="preserve">района от _________ 2023 года № _____, </w:t>
      </w:r>
      <w:r>
        <w:rPr>
          <w:b/>
          <w:bCs/>
        </w:rPr>
        <w:t>постановляю</w:t>
      </w:r>
      <w:r>
        <w:rPr>
          <w:bCs/>
        </w:rPr>
        <w:t xml:space="preserve">: </w:t>
      </w:r>
    </w:p>
    <w:p w:rsidR="00C856F7" w:rsidRDefault="00C856F7" w:rsidP="00C856F7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 Предоставить разрешение (отказать в выдаче разрешения) на отклонение                         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86:01:0401007:1542, расположенный по адресу: ул. Сибирская, №146А/4, </w:t>
      </w:r>
      <w:r w:rsidR="00B15098">
        <w:rPr>
          <w:bCs/>
        </w:rPr>
        <w:t xml:space="preserve">                                      </w:t>
      </w:r>
      <w:bookmarkStart w:id="0" w:name="_GoBack"/>
      <w:bookmarkEnd w:id="0"/>
      <w:r>
        <w:rPr>
          <w:bCs/>
        </w:rPr>
        <w:t>пгт. Междуреченский:</w:t>
      </w:r>
    </w:p>
    <w:p w:rsidR="00C856F7" w:rsidRDefault="00C856F7" w:rsidP="00C856F7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r>
        <w:rPr>
          <w:bCs/>
        </w:rPr>
        <w:t>в части уменьшения минимального отступа от объекта капитального строительства    до границ земельного участка менее 3 метров (с западной стороны установить отступ 0,4 м), 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</w:t>
      </w:r>
    </w:p>
    <w:p w:rsidR="00C856F7" w:rsidRDefault="00C856F7" w:rsidP="00C856F7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>
        <w:rPr>
          <w:bCs/>
        </w:rPr>
        <w:t xml:space="preserve">2. </w:t>
      </w:r>
      <w: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856F7" w:rsidRDefault="00C856F7" w:rsidP="00C856F7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>
        <w:t>3. Контроль за выполнением постановления возложить на заместителя главы района, курирующего вопросы архитектуры и градостроительства.</w:t>
      </w:r>
    </w:p>
    <w:p w:rsidR="00DA67E6" w:rsidRPr="00BB630D" w:rsidRDefault="00DA67E6" w:rsidP="00DA67E6">
      <w:pPr>
        <w:rPr>
          <w:sz w:val="20"/>
          <w:szCs w:val="28"/>
        </w:rPr>
      </w:pPr>
    </w:p>
    <w:p w:rsidR="00BB630D" w:rsidRDefault="00BB630D" w:rsidP="00564DFC">
      <w:pPr>
        <w:rPr>
          <w:sz w:val="20"/>
          <w:szCs w:val="28"/>
        </w:rPr>
      </w:pPr>
    </w:p>
    <w:p w:rsidR="00BB630D" w:rsidRPr="00BB630D" w:rsidRDefault="00BB630D" w:rsidP="00564DFC">
      <w:pPr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6"/>
        <w:gridCol w:w="3328"/>
      </w:tblGrid>
      <w:tr w:rsidR="00564DFC" w:rsidRPr="00BB630D" w:rsidTr="00C10CF4">
        <w:tc>
          <w:tcPr>
            <w:tcW w:w="4785" w:type="dxa"/>
          </w:tcPr>
          <w:p w:rsidR="00DD03DF" w:rsidRPr="00BB630D" w:rsidRDefault="00A44C6B" w:rsidP="00564DFC">
            <w:pPr>
              <w:jc w:val="both"/>
            </w:pPr>
            <w:r w:rsidRPr="00BB630D">
              <w:t>Глава района</w:t>
            </w:r>
          </w:p>
        </w:tc>
        <w:tc>
          <w:tcPr>
            <w:tcW w:w="1920" w:type="dxa"/>
          </w:tcPr>
          <w:p w:rsidR="00DD03DF" w:rsidRPr="00BB630D" w:rsidRDefault="00DD03DF" w:rsidP="00564DFC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BB630D" w:rsidRDefault="00DD03DF" w:rsidP="00564DFC">
            <w:pPr>
              <w:ind w:left="1335"/>
              <w:jc w:val="right"/>
            </w:pPr>
            <w:r w:rsidRPr="00BB630D">
              <w:t>А.А.</w:t>
            </w:r>
            <w:r w:rsidR="00815A01" w:rsidRPr="00BB630D">
              <w:t xml:space="preserve"> </w:t>
            </w:r>
            <w:r w:rsidRPr="00BB630D">
              <w:t>Мухин</w:t>
            </w:r>
          </w:p>
        </w:tc>
      </w:tr>
    </w:tbl>
    <w:p w:rsidR="00BB630D" w:rsidRDefault="00BB630D" w:rsidP="00BB630D">
      <w:pPr>
        <w:rPr>
          <w:color w:val="000000"/>
          <w:sz w:val="16"/>
          <w:szCs w:val="16"/>
        </w:rPr>
      </w:pPr>
    </w:p>
    <w:sectPr w:rsidR="00BB630D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09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5DEA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2C4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6EEB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098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30D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6F7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6</cp:revision>
  <cp:lastPrinted>2015-05-15T06:31:00Z</cp:lastPrinted>
  <dcterms:created xsi:type="dcterms:W3CDTF">2023-08-22T03:14:00Z</dcterms:created>
  <dcterms:modified xsi:type="dcterms:W3CDTF">2023-08-22T10:24:00Z</dcterms:modified>
</cp:coreProperties>
</file>