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9D73A5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1465C6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1465C6" w:rsidRDefault="001A685C" w:rsidP="001A685C">
      <w:pPr>
        <w:suppressAutoHyphens/>
        <w:jc w:val="center"/>
        <w:rPr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8B4BCF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B4BCF" w:rsidRDefault="00D63E9B" w:rsidP="0019233C">
            <w:pPr>
              <w:rPr>
                <w:color w:val="000000"/>
                <w:sz w:val="26"/>
                <w:szCs w:val="26"/>
              </w:rPr>
            </w:pPr>
            <w:r w:rsidRPr="008B4BCF">
              <w:rPr>
                <w:color w:val="000000"/>
                <w:sz w:val="26"/>
                <w:szCs w:val="26"/>
              </w:rPr>
              <w:t xml:space="preserve">от </w:t>
            </w:r>
            <w:r w:rsidR="00A262B1" w:rsidRPr="008B4BCF">
              <w:rPr>
                <w:color w:val="000000"/>
                <w:sz w:val="26"/>
                <w:szCs w:val="26"/>
              </w:rPr>
              <w:t>18</w:t>
            </w:r>
            <w:r w:rsidR="00E51C74" w:rsidRPr="008B4BCF">
              <w:rPr>
                <w:color w:val="000000"/>
                <w:sz w:val="26"/>
                <w:szCs w:val="26"/>
              </w:rPr>
              <w:t xml:space="preserve"> </w:t>
            </w:r>
            <w:r w:rsidR="006642CB" w:rsidRPr="008B4BCF">
              <w:rPr>
                <w:color w:val="000000"/>
                <w:sz w:val="26"/>
                <w:szCs w:val="26"/>
              </w:rPr>
              <w:t>февраля</w:t>
            </w:r>
            <w:r w:rsidR="006974A4" w:rsidRPr="008B4BCF">
              <w:rPr>
                <w:color w:val="000000"/>
                <w:sz w:val="26"/>
                <w:szCs w:val="26"/>
              </w:rPr>
              <w:t xml:space="preserve"> </w:t>
            </w:r>
            <w:r w:rsidR="002646EA" w:rsidRPr="008B4BCF">
              <w:rPr>
                <w:color w:val="000000"/>
                <w:sz w:val="26"/>
                <w:szCs w:val="26"/>
              </w:rPr>
              <w:t>20</w:t>
            </w:r>
            <w:r w:rsidR="001467B0" w:rsidRPr="008B4BCF">
              <w:rPr>
                <w:color w:val="000000"/>
                <w:sz w:val="26"/>
                <w:szCs w:val="26"/>
              </w:rPr>
              <w:t>2</w:t>
            </w:r>
            <w:r w:rsidR="00314FD1" w:rsidRPr="008B4BCF">
              <w:rPr>
                <w:color w:val="000000"/>
                <w:sz w:val="26"/>
                <w:szCs w:val="26"/>
              </w:rPr>
              <w:t>6</w:t>
            </w:r>
            <w:r w:rsidRPr="008B4BCF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B4BCF" w:rsidRDefault="00D63E9B" w:rsidP="00E707C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B4BCF" w:rsidRDefault="00D63E9B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B4BCF" w:rsidRDefault="00F71244" w:rsidP="00195A4E">
            <w:pPr>
              <w:jc w:val="right"/>
              <w:rPr>
                <w:color w:val="000000"/>
                <w:sz w:val="26"/>
                <w:szCs w:val="26"/>
              </w:rPr>
            </w:pPr>
            <w:r w:rsidRPr="008B4BCF">
              <w:rPr>
                <w:color w:val="000000"/>
                <w:sz w:val="26"/>
                <w:szCs w:val="26"/>
              </w:rPr>
              <w:t xml:space="preserve">№ </w:t>
            </w:r>
            <w:r w:rsidR="008B4BCF" w:rsidRPr="008B4BCF">
              <w:rPr>
                <w:color w:val="000000"/>
                <w:sz w:val="26"/>
                <w:szCs w:val="26"/>
              </w:rPr>
              <w:t>4</w:t>
            </w:r>
            <w:r w:rsidRPr="008B4BCF">
              <w:rPr>
                <w:color w:val="000000"/>
                <w:sz w:val="26"/>
                <w:szCs w:val="26"/>
              </w:rPr>
              <w:t>-п</w:t>
            </w:r>
            <w:r w:rsidR="00CF3CE0" w:rsidRPr="008B4BCF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1A685C" w:rsidRPr="008B4BCF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B4BCF" w:rsidRDefault="001A685C" w:rsidP="00E707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B4BCF" w:rsidRDefault="001A685C" w:rsidP="00E707CD">
            <w:pPr>
              <w:jc w:val="center"/>
              <w:rPr>
                <w:color w:val="000000"/>
                <w:sz w:val="26"/>
                <w:szCs w:val="26"/>
              </w:rPr>
            </w:pPr>
            <w:r w:rsidRPr="008B4BCF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B4BCF" w:rsidRDefault="001A685C" w:rsidP="00E707CD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17CB3" w:rsidRPr="008B4BCF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8B4BCF" w:rsidTr="00854F2A">
        <w:tc>
          <w:tcPr>
            <w:tcW w:w="6345" w:type="dxa"/>
          </w:tcPr>
          <w:p w:rsidR="005F0F41" w:rsidRPr="008B4BCF" w:rsidRDefault="008B4BCF" w:rsidP="008B4BC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4BCF">
              <w:rPr>
                <w:color w:val="000000"/>
                <w:sz w:val="26"/>
                <w:szCs w:val="26"/>
              </w:rPr>
              <w:t>О назначении общественных обсуждений по предоставлению разрешения на условно разрешенный вид использования земельного участка и объекта капитального строительства</w:t>
            </w:r>
          </w:p>
        </w:tc>
      </w:tr>
    </w:tbl>
    <w:p w:rsidR="001465C6" w:rsidRPr="008B4BCF" w:rsidRDefault="001465C6" w:rsidP="008B4BCF">
      <w:pPr>
        <w:ind w:firstLine="709"/>
        <w:jc w:val="both"/>
        <w:rPr>
          <w:color w:val="000000"/>
          <w:sz w:val="26"/>
          <w:szCs w:val="26"/>
        </w:rPr>
      </w:pP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 xml:space="preserve">В целях обсуждения проекта постановления главы Кондинского района </w:t>
      </w:r>
      <w:r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 xml:space="preserve">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с участием жителей Кондинского района, на основании обращения в комиссию по подготовке Правил землепользования и застройки муниципальных образований городских и сельских поселений Кондинского района Машина Анны Васильевны по вопросу предоставления разрешения на условно разрешенный вид использования земельного участка и объекта капитального строительства, </w:t>
      </w:r>
      <w:r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 xml:space="preserve">в соответствии с частью 2 статей 39, 40 Градостроительного кодекса Российской Федерации, решением Думы Кондинского района от 26 апреля 2022 года № 901 </w:t>
      </w:r>
      <w:r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</w:t>
      </w:r>
      <w:r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 xml:space="preserve">«О принятии осуществления части полномочий по решению вопросов местного значения», </w:t>
      </w:r>
      <w:r w:rsidRPr="008B4BCF">
        <w:rPr>
          <w:b/>
          <w:bCs/>
          <w:color w:val="000000"/>
          <w:sz w:val="26"/>
          <w:szCs w:val="26"/>
        </w:rPr>
        <w:t>постановляю: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1.</w:t>
      </w:r>
      <w:r w:rsidRPr="008B4BCF">
        <w:rPr>
          <w:color w:val="000000"/>
          <w:sz w:val="26"/>
          <w:szCs w:val="26"/>
        </w:rPr>
        <w:t xml:space="preserve"> </w:t>
      </w:r>
      <w:r w:rsidRPr="008B4BCF">
        <w:rPr>
          <w:color w:val="000000"/>
          <w:sz w:val="26"/>
          <w:szCs w:val="26"/>
        </w:rPr>
        <w:t xml:space="preserve">Назначить общественные обсуждения по проекту постановления главы Кондинского района «О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строительства» «амбулаторно-поликлиническое обслуживание» </w:t>
      </w:r>
      <w:r w:rsidR="00080CE6"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>(далее -</w:t>
      </w:r>
      <w:r w:rsidR="00080CE6">
        <w:rPr>
          <w:color w:val="000000"/>
          <w:sz w:val="26"/>
          <w:szCs w:val="26"/>
        </w:rPr>
        <w:t xml:space="preserve"> </w:t>
      </w:r>
      <w:r w:rsidRPr="008B4BCF">
        <w:rPr>
          <w:color w:val="000000"/>
          <w:sz w:val="26"/>
          <w:szCs w:val="26"/>
        </w:rPr>
        <w:t xml:space="preserve">Проект) (приложение) на земельном участке с кадастровым номером 86:01:0401006:1175, расположенном по адресу: ул. Калинина, д. 2, </w:t>
      </w:r>
      <w:r w:rsidR="00080CE6"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 xml:space="preserve">пгт. Междуреченский, с 26 февраля 2026 года по 17 марта 2026 года на официальном сайте органов местного самоуправления Кондинского района в сети «Интернет» </w:t>
      </w:r>
      <w:r w:rsidR="00080CE6"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>в разделе «Общественные обсуждения» (далее - официальный информационный портал) и на платформе обратной связи «Единого портала государственных и муниципальных услуг (функций)» (далее - Платформа обратной связи).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2.</w:t>
      </w:r>
      <w:r w:rsidRPr="008B4BCF">
        <w:rPr>
          <w:color w:val="000000"/>
          <w:sz w:val="26"/>
          <w:szCs w:val="26"/>
        </w:rPr>
        <w:t xml:space="preserve"> </w:t>
      </w:r>
      <w:r w:rsidRPr="008B4BCF">
        <w:rPr>
          <w:color w:val="000000"/>
          <w:sz w:val="26"/>
          <w:szCs w:val="26"/>
        </w:rPr>
        <w:t>Организацию проведения общественных обсуждений возложить на управление архитектуры и градостроительства администрации Кондинского района (далее - Управление).</w:t>
      </w:r>
    </w:p>
    <w:p w:rsidR="001465C6" w:rsidRPr="008B4BCF" w:rsidRDefault="008B4BCF" w:rsidP="008B4BCF">
      <w:pPr>
        <w:ind w:firstLine="709"/>
        <w:jc w:val="both"/>
        <w:rPr>
          <w:color w:val="000000"/>
          <w:sz w:val="26"/>
          <w:szCs w:val="26"/>
        </w:rPr>
      </w:pPr>
      <w:r w:rsidRPr="008B4BCF">
        <w:rPr>
          <w:color w:val="000000"/>
          <w:sz w:val="26"/>
          <w:szCs w:val="26"/>
        </w:rPr>
        <w:lastRenderedPageBreak/>
        <w:t>3. Управлению в срок до 26 февраля 2026 года: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3.1.</w:t>
      </w:r>
      <w:r w:rsidRPr="008B4BCF">
        <w:rPr>
          <w:color w:val="000000"/>
          <w:sz w:val="26"/>
          <w:szCs w:val="26"/>
        </w:rPr>
        <w:t xml:space="preserve"> </w:t>
      </w:r>
      <w:r w:rsidRPr="008B4BCF">
        <w:rPr>
          <w:color w:val="000000"/>
          <w:sz w:val="26"/>
          <w:szCs w:val="26"/>
        </w:rPr>
        <w:t xml:space="preserve">Разместить оповещение (информационное сообщение) о начале общественных обсуждений, Проект и информационные материалы к нему </w:t>
      </w:r>
      <w:r w:rsidR="00080CE6"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 xml:space="preserve">на официальном информационном портале, на Платформе обратной связи, а также </w:t>
      </w:r>
      <w:r w:rsidR="00080CE6"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>на информационных стендах в соответствии с требованиями статьи 5.1 Градостроительного кодекса Российской Федерации.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3.2.</w:t>
      </w:r>
      <w:r w:rsidRPr="008B4BCF">
        <w:rPr>
          <w:color w:val="000000"/>
          <w:sz w:val="26"/>
          <w:szCs w:val="26"/>
        </w:rPr>
        <w:t xml:space="preserve"> </w:t>
      </w:r>
      <w:r w:rsidRPr="008B4BCF">
        <w:rPr>
          <w:color w:val="000000"/>
          <w:sz w:val="26"/>
          <w:szCs w:val="26"/>
        </w:rPr>
        <w:t xml:space="preserve">Открыть и провести экспозицию Проекта с 27 февраля 2026 года </w:t>
      </w:r>
      <w:r w:rsidR="00080CE6"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>по 16 марта 2026 года на официальном информационном портале, на Платформе обратной связи.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4. Консультирование посетителей экспозиции Проекта проводится с 27 февраля 2026 года по 16 марта 2026 года с 09:00 до 13:00, с 14:00 до 18:00, кроме выходных и нерабочих праздничных дней, по телефону: 8(34677)41-868.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5.</w:t>
      </w:r>
      <w:r w:rsidRPr="008B4BCF">
        <w:rPr>
          <w:color w:val="000000"/>
          <w:sz w:val="26"/>
          <w:szCs w:val="26"/>
        </w:rPr>
        <w:t xml:space="preserve"> </w:t>
      </w:r>
      <w:r w:rsidRPr="008B4BCF">
        <w:rPr>
          <w:color w:val="000000"/>
          <w:sz w:val="26"/>
          <w:szCs w:val="26"/>
        </w:rPr>
        <w:t xml:space="preserve">Предложения, замечания и мнения по Проекту принимаются с 27 февраля 2026 года по 16 марта </w:t>
      </w:r>
      <w:r w:rsidR="00080CE6">
        <w:rPr>
          <w:color w:val="000000"/>
          <w:sz w:val="26"/>
          <w:szCs w:val="26"/>
        </w:rPr>
        <w:t xml:space="preserve">2026 </w:t>
      </w:r>
      <w:r w:rsidRPr="008B4BCF">
        <w:rPr>
          <w:color w:val="000000"/>
          <w:sz w:val="26"/>
          <w:szCs w:val="26"/>
        </w:rPr>
        <w:t xml:space="preserve">года включительно на Платформе обратной связи и по адресу электронной почты Управления: </w:t>
      </w:r>
      <w:hyperlink r:id="rId9" w:history="1">
        <w:r w:rsidRPr="00080CE6">
          <w:rPr>
            <w:sz w:val="26"/>
            <w:szCs w:val="26"/>
            <w:lang w:val="en-US"/>
          </w:rPr>
          <w:t>uaig</w:t>
        </w:r>
        <w:r w:rsidRPr="00080CE6">
          <w:rPr>
            <w:sz w:val="26"/>
            <w:szCs w:val="26"/>
          </w:rPr>
          <w:t>@</w:t>
        </w:r>
        <w:r w:rsidRPr="00080CE6">
          <w:rPr>
            <w:sz w:val="26"/>
            <w:szCs w:val="26"/>
            <w:lang w:val="en-US"/>
          </w:rPr>
          <w:t>admkonda</w:t>
        </w:r>
        <w:r w:rsidRPr="00080CE6">
          <w:rPr>
            <w:sz w:val="26"/>
            <w:szCs w:val="26"/>
          </w:rPr>
          <w:t>.</w:t>
        </w:r>
        <w:r w:rsidRPr="00080CE6">
          <w:rPr>
            <w:sz w:val="26"/>
            <w:szCs w:val="26"/>
            <w:lang w:val="en-US"/>
          </w:rPr>
          <w:t>ru</w:t>
        </w:r>
      </w:hyperlink>
      <w:r w:rsidRPr="008B4BCF">
        <w:rPr>
          <w:color w:val="000000"/>
          <w:sz w:val="26"/>
          <w:szCs w:val="26"/>
        </w:rPr>
        <w:t>, а также посредством записи в журнале регистрации участников общественных обсуждений по вопросам градостроительной деятельности.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6.</w:t>
      </w:r>
      <w:r w:rsidRPr="008B4BCF">
        <w:rPr>
          <w:color w:val="000000"/>
          <w:sz w:val="26"/>
          <w:szCs w:val="26"/>
        </w:rPr>
        <w:t xml:space="preserve"> </w:t>
      </w:r>
      <w:r w:rsidRPr="008B4BCF">
        <w:rPr>
          <w:color w:val="000000"/>
          <w:sz w:val="26"/>
          <w:szCs w:val="26"/>
        </w:rPr>
        <w:t xml:space="preserve">Проведение общественных обсуждений осуществляется в соответствии </w:t>
      </w:r>
      <w:r w:rsidR="00080CE6"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>с порядком организации и проведения общественных обсуждений или публичных слушаний по вопросам градостроительной деятельности в Кондинском районе, утвержденным решением Думы Кондинского района от 26 апреля 2022 года № 901.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7.</w:t>
      </w:r>
      <w:r w:rsidRPr="008B4BCF">
        <w:rPr>
          <w:color w:val="000000"/>
          <w:sz w:val="26"/>
          <w:szCs w:val="26"/>
        </w:rPr>
        <w:t xml:space="preserve"> </w:t>
      </w:r>
      <w:r w:rsidRPr="008B4BCF">
        <w:rPr>
          <w:color w:val="000000"/>
          <w:sz w:val="26"/>
          <w:szCs w:val="26"/>
        </w:rPr>
        <w:t xml:space="preserve">По результатам проведения общественных обсуждений опубликовать </w:t>
      </w:r>
      <w:r w:rsidR="00080CE6">
        <w:rPr>
          <w:color w:val="000000"/>
          <w:sz w:val="26"/>
          <w:szCs w:val="26"/>
        </w:rPr>
        <w:br/>
      </w:r>
      <w:r w:rsidRPr="008B4BCF">
        <w:rPr>
          <w:color w:val="000000"/>
          <w:sz w:val="26"/>
          <w:szCs w:val="26"/>
        </w:rPr>
        <w:t>на официальном информационном портале и на Платформе обратной связи заключение по результатам общественных обсуждений.</w:t>
      </w:r>
    </w:p>
    <w:p w:rsidR="008B4BCF" w:rsidRPr="008B4BCF" w:rsidRDefault="008B4BCF" w:rsidP="008B4B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8.</w:t>
      </w:r>
      <w:r w:rsidRPr="008B4BCF">
        <w:rPr>
          <w:color w:val="000000"/>
          <w:sz w:val="26"/>
          <w:szCs w:val="26"/>
        </w:rPr>
        <w:t xml:space="preserve"> </w:t>
      </w:r>
      <w:r w:rsidR="00080CE6" w:rsidRPr="00080CE6">
        <w:rPr>
          <w:color w:val="000000"/>
          <w:sz w:val="26"/>
          <w:szCs w:val="26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80CE6" w:rsidRPr="00D26581" w:rsidRDefault="008B4BCF" w:rsidP="00324F7F">
      <w:pPr>
        <w:ind w:firstLine="709"/>
        <w:jc w:val="both"/>
        <w:rPr>
          <w:sz w:val="26"/>
          <w:szCs w:val="26"/>
        </w:rPr>
      </w:pPr>
      <w:r w:rsidRPr="008B4BCF">
        <w:rPr>
          <w:color w:val="000000"/>
          <w:sz w:val="26"/>
          <w:szCs w:val="26"/>
        </w:rPr>
        <w:t>9.</w:t>
      </w:r>
      <w:r w:rsidRPr="008B4BCF">
        <w:rPr>
          <w:color w:val="000000"/>
          <w:sz w:val="26"/>
          <w:szCs w:val="26"/>
        </w:rPr>
        <w:t xml:space="preserve"> </w:t>
      </w:r>
      <w:r w:rsidR="00080CE6" w:rsidRPr="00D26581">
        <w:rPr>
          <w:sz w:val="26"/>
          <w:szCs w:val="26"/>
        </w:rPr>
        <w:t xml:space="preserve">Контроль за выполнением постановления возложить на заместителя главы района А.И. Уланова. </w:t>
      </w:r>
    </w:p>
    <w:p w:rsidR="009D73A5" w:rsidRPr="008B4BCF" w:rsidRDefault="009D73A5" w:rsidP="008B4BCF">
      <w:pPr>
        <w:ind w:firstLine="709"/>
        <w:jc w:val="both"/>
        <w:rPr>
          <w:color w:val="000000"/>
          <w:sz w:val="26"/>
          <w:szCs w:val="26"/>
        </w:rPr>
      </w:pPr>
    </w:p>
    <w:p w:rsidR="008B4BCF" w:rsidRPr="008B4BCF" w:rsidRDefault="008B4BCF" w:rsidP="008B4BCF">
      <w:pPr>
        <w:ind w:firstLine="709"/>
        <w:jc w:val="both"/>
        <w:rPr>
          <w:color w:val="000000"/>
          <w:sz w:val="26"/>
          <w:szCs w:val="26"/>
        </w:rPr>
      </w:pPr>
    </w:p>
    <w:p w:rsidR="008B4BCF" w:rsidRPr="008B4BCF" w:rsidRDefault="008B4BCF" w:rsidP="008B4BCF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1870"/>
        <w:gridCol w:w="3315"/>
      </w:tblGrid>
      <w:tr w:rsidR="009D73A5" w:rsidRPr="008B4BCF" w:rsidTr="00603632">
        <w:tc>
          <w:tcPr>
            <w:tcW w:w="4785" w:type="dxa"/>
          </w:tcPr>
          <w:p w:rsidR="009D73A5" w:rsidRPr="008B4BCF" w:rsidRDefault="009D73A5" w:rsidP="00603632">
            <w:pPr>
              <w:jc w:val="both"/>
              <w:rPr>
                <w:color w:val="000000"/>
                <w:sz w:val="26"/>
                <w:szCs w:val="26"/>
              </w:rPr>
            </w:pPr>
            <w:r w:rsidRPr="008B4BCF">
              <w:rPr>
                <w:sz w:val="26"/>
                <w:szCs w:val="26"/>
              </w:rPr>
              <w:t>Глава района</w:t>
            </w:r>
          </w:p>
        </w:tc>
        <w:tc>
          <w:tcPr>
            <w:tcW w:w="1920" w:type="dxa"/>
          </w:tcPr>
          <w:p w:rsidR="009D73A5" w:rsidRPr="008B4BCF" w:rsidRDefault="009D73A5" w:rsidP="006036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9D73A5" w:rsidRPr="008B4BCF" w:rsidRDefault="009D73A5" w:rsidP="00603632">
            <w:pPr>
              <w:jc w:val="right"/>
              <w:rPr>
                <w:sz w:val="26"/>
                <w:szCs w:val="26"/>
              </w:rPr>
            </w:pPr>
            <w:r w:rsidRPr="008B4BCF">
              <w:rPr>
                <w:sz w:val="26"/>
                <w:szCs w:val="26"/>
              </w:rPr>
              <w:t>А.В.Зяблицев</w:t>
            </w:r>
          </w:p>
        </w:tc>
      </w:tr>
    </w:tbl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B4BCF" w:rsidRDefault="008B4BCF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23D37" w:rsidRDefault="00A23D37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433D5E" w:rsidRDefault="00E51C74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жм</w:t>
      </w:r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C77115">
        <w:rPr>
          <w:color w:val="000000"/>
          <w:sz w:val="16"/>
          <w:szCs w:val="16"/>
        </w:rPr>
        <w:t>6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623F4A" w:rsidRPr="00720046" w:rsidRDefault="00623F4A" w:rsidP="00623F4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623F4A" w:rsidRDefault="00623F4A" w:rsidP="00E51C74">
      <w:pPr>
        <w:tabs>
          <w:tab w:val="left" w:pos="4962"/>
        </w:tabs>
        <w:ind w:left="4962"/>
      </w:pPr>
      <w:r>
        <w:t xml:space="preserve">от </w:t>
      </w:r>
      <w:r w:rsidR="00A262B1">
        <w:t>18</w:t>
      </w:r>
      <w:r w:rsidR="006642CB">
        <w:t>.02</w:t>
      </w:r>
      <w:r w:rsidR="00E51C74">
        <w:t>.</w:t>
      </w:r>
      <w:r w:rsidRPr="00720046">
        <w:t>202</w:t>
      </w:r>
      <w:r w:rsidR="00314FD1">
        <w:t>6</w:t>
      </w:r>
      <w:r w:rsidRPr="00720046">
        <w:t xml:space="preserve"> № </w:t>
      </w:r>
      <w:r w:rsidR="008B4BCF">
        <w:t>4</w:t>
      </w:r>
      <w:r w:rsidRPr="00720046">
        <w:t>-п</w:t>
      </w:r>
    </w:p>
    <w:p w:rsidR="00080CE6" w:rsidRDefault="00080CE6" w:rsidP="00080CE6">
      <w:pPr>
        <w:tabs>
          <w:tab w:val="left" w:pos="4962"/>
        </w:tabs>
      </w:pPr>
    </w:p>
    <w:p w:rsidR="00080CE6" w:rsidRDefault="00080CE6" w:rsidP="00080CE6">
      <w:pPr>
        <w:pStyle w:val="a4"/>
        <w:jc w:val="right"/>
        <w:rPr>
          <w:rFonts w:ascii="Times New Roman" w:hAnsi="Times New Roman"/>
          <w:color w:val="000000"/>
          <w:sz w:val="24"/>
        </w:rPr>
      </w:pPr>
      <w:r w:rsidRPr="000C4EE9">
        <w:rPr>
          <w:rFonts w:ascii="Times New Roman" w:hAnsi="Times New Roman"/>
          <w:color w:val="000000"/>
          <w:sz w:val="24"/>
        </w:rPr>
        <w:t>ПРОЕКТ</w:t>
      </w:r>
    </w:p>
    <w:p w:rsidR="00080CE6" w:rsidRDefault="00080CE6" w:rsidP="00080CE6">
      <w:pPr>
        <w:pStyle w:val="a4"/>
        <w:jc w:val="right"/>
        <w:rPr>
          <w:rFonts w:ascii="Times New Roman" w:hAnsi="Times New Roman"/>
          <w:color w:val="000000"/>
          <w:sz w:val="24"/>
        </w:rPr>
      </w:pPr>
    </w:p>
    <w:p w:rsidR="00080CE6" w:rsidRPr="00C22549" w:rsidRDefault="00080CE6" w:rsidP="00080CE6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80CE6" w:rsidRPr="009E1AEA" w:rsidRDefault="00080CE6" w:rsidP="00080CE6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080CE6" w:rsidRPr="005A2690" w:rsidRDefault="00080CE6" w:rsidP="00080CE6">
      <w:pPr>
        <w:rPr>
          <w:sz w:val="14"/>
          <w:szCs w:val="14"/>
        </w:rPr>
      </w:pPr>
    </w:p>
    <w:p w:rsidR="00080CE6" w:rsidRPr="00302B79" w:rsidRDefault="00080CE6" w:rsidP="00080CE6"/>
    <w:p w:rsidR="00080CE6" w:rsidRPr="007C276D" w:rsidRDefault="00080CE6" w:rsidP="00080CE6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080CE6" w:rsidRPr="007C276D" w:rsidRDefault="00080CE6" w:rsidP="00080CE6">
      <w:pPr>
        <w:rPr>
          <w:color w:val="000000"/>
          <w:sz w:val="28"/>
        </w:rPr>
      </w:pPr>
    </w:p>
    <w:p w:rsidR="00080CE6" w:rsidRPr="007C276D" w:rsidRDefault="00080CE6" w:rsidP="00080CE6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080CE6" w:rsidRPr="007A7281" w:rsidRDefault="00080CE6" w:rsidP="00080CE6">
      <w:pPr>
        <w:suppressAutoHyphens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080CE6" w:rsidRPr="00F8282F" w:rsidTr="004F0E7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CE6" w:rsidRPr="00F8282F" w:rsidRDefault="00080CE6" w:rsidP="004F0E7E">
            <w:pPr>
              <w:rPr>
                <w:color w:val="000000"/>
              </w:rPr>
            </w:pPr>
            <w:r w:rsidRPr="00F8282F">
              <w:rPr>
                <w:color w:val="000000"/>
              </w:rPr>
              <w:t xml:space="preserve">от </w:t>
            </w:r>
            <w:r w:rsidR="00200AD5">
              <w:rPr>
                <w:color w:val="000000"/>
              </w:rPr>
              <w:t xml:space="preserve">                               </w:t>
            </w:r>
            <w:bookmarkStart w:id="0" w:name="_GoBack"/>
            <w:bookmarkEnd w:id="0"/>
            <w:r w:rsidRPr="00F8282F">
              <w:rPr>
                <w:color w:val="000000"/>
              </w:rPr>
              <w:t>2026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080CE6" w:rsidRPr="00F8282F" w:rsidRDefault="00080CE6" w:rsidP="004F0E7E">
            <w:pPr>
              <w:jc w:val="center"/>
              <w:rPr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080CE6" w:rsidRPr="00F8282F" w:rsidRDefault="00080CE6" w:rsidP="004F0E7E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CE6" w:rsidRPr="00F8282F" w:rsidRDefault="00080CE6" w:rsidP="004F0E7E">
            <w:pPr>
              <w:rPr>
                <w:color w:val="000000"/>
              </w:rPr>
            </w:pPr>
            <w:r w:rsidRPr="00F8282F">
              <w:rPr>
                <w:color w:val="000000"/>
              </w:rPr>
              <w:t xml:space="preserve">№ </w:t>
            </w:r>
          </w:p>
        </w:tc>
      </w:tr>
      <w:tr w:rsidR="00080CE6" w:rsidRPr="00F8282F" w:rsidTr="004F0E7E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80CE6" w:rsidRPr="00F8282F" w:rsidRDefault="00080CE6" w:rsidP="004F0E7E">
            <w:pPr>
              <w:rPr>
                <w:color w:val="000000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0CE6" w:rsidRPr="00F8282F" w:rsidRDefault="00080CE6" w:rsidP="004F0E7E">
            <w:pPr>
              <w:jc w:val="center"/>
              <w:rPr>
                <w:color w:val="000000"/>
              </w:rPr>
            </w:pPr>
            <w:r w:rsidRPr="00F8282F">
              <w:rPr>
                <w:color w:val="000000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0CE6" w:rsidRPr="00F8282F" w:rsidRDefault="00080CE6" w:rsidP="004F0E7E">
            <w:pPr>
              <w:jc w:val="right"/>
              <w:rPr>
                <w:color w:val="000000"/>
              </w:rPr>
            </w:pPr>
          </w:p>
        </w:tc>
      </w:tr>
    </w:tbl>
    <w:p w:rsidR="00080CE6" w:rsidRPr="00F8282F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5495"/>
      </w:tblGrid>
      <w:tr w:rsidR="00080CE6" w:rsidRPr="00F8282F" w:rsidTr="004F0E7E">
        <w:tc>
          <w:tcPr>
            <w:tcW w:w="5495" w:type="dxa"/>
            <w:hideMark/>
          </w:tcPr>
          <w:p w:rsidR="00080CE6" w:rsidRPr="00F8282F" w:rsidRDefault="00080CE6" w:rsidP="004F0E7E">
            <w:pPr>
              <w:shd w:val="clear" w:color="auto" w:fill="FFFFFF"/>
              <w:autoSpaceDE w:val="0"/>
              <w:autoSpaceDN w:val="0"/>
              <w:adjustRightInd w:val="0"/>
            </w:pPr>
            <w:r w:rsidRPr="00F8282F">
              <w:t>О предоставлении разрешения (об отказе в выдаче разрешения) на условно разрешенный вид использования земельного участка и объекта капитального строительства</w:t>
            </w:r>
          </w:p>
        </w:tc>
      </w:tr>
    </w:tbl>
    <w:p w:rsidR="00080CE6" w:rsidRPr="00F8282F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80CE6" w:rsidRPr="00F8282F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80CE6" w:rsidRPr="00F8282F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80CE6" w:rsidRPr="00F8282F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080CE6" w:rsidRPr="00F8282F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80CE6" w:rsidRPr="00F8282F" w:rsidRDefault="00080CE6" w:rsidP="00080CE6">
      <w:pPr>
        <w:ind w:firstLine="709"/>
        <w:jc w:val="both"/>
        <w:rPr>
          <w:color w:val="000000"/>
        </w:rPr>
      </w:pPr>
      <w:r w:rsidRPr="00F8282F">
        <w:rPr>
          <w:color w:val="000000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 w:rsidRPr="00F8282F">
        <w:rPr>
          <w:color w:val="000000"/>
        </w:rPr>
        <w:br/>
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 213-р </w:t>
      </w:r>
      <w:r w:rsidRPr="00F8282F">
        <w:rPr>
          <w:color w:val="000000"/>
        </w:rPr>
        <w:br/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_____________ 2026 года № __________, </w:t>
      </w:r>
      <w:r w:rsidRPr="00F8282F">
        <w:rPr>
          <w:b/>
          <w:color w:val="000000"/>
        </w:rPr>
        <w:t>постановляю:</w:t>
      </w:r>
    </w:p>
    <w:p w:rsidR="00080CE6" w:rsidRPr="00F8282F" w:rsidRDefault="00080CE6" w:rsidP="00080CE6">
      <w:pPr>
        <w:ind w:firstLine="709"/>
        <w:jc w:val="both"/>
        <w:rPr>
          <w:color w:val="000000"/>
        </w:rPr>
      </w:pPr>
      <w:r w:rsidRPr="00F8282F">
        <w:rPr>
          <w:color w:val="000000"/>
        </w:rPr>
        <w:t xml:space="preserve">1. </w:t>
      </w:r>
      <w:r w:rsidR="00200AD5" w:rsidRPr="00200AD5">
        <w:rPr>
          <w:color w:val="000000"/>
        </w:rPr>
        <w:t>Предоставить разрешение (отказать в выдаче разрешения) на условно разрешенный вид использования земельного участка и объекта капитального строительства «амбулаторно-поликлиническое обслуживание», на земельном участке с кадастровым номером 86:01:0401006:1175 расположенном по адресу: ул. Кали</w:t>
      </w:r>
      <w:r w:rsidR="00200AD5">
        <w:rPr>
          <w:color w:val="000000"/>
        </w:rPr>
        <w:t>нина, д. 2, пгт. Междуреченский.</w:t>
      </w:r>
    </w:p>
    <w:p w:rsidR="00080CE6" w:rsidRPr="00F8282F" w:rsidRDefault="00080CE6" w:rsidP="00080CE6">
      <w:pPr>
        <w:ind w:firstLine="709"/>
        <w:jc w:val="both"/>
        <w:rPr>
          <w:color w:val="000000"/>
        </w:rPr>
      </w:pPr>
      <w:r w:rsidRPr="00F8282F">
        <w:rPr>
          <w:color w:val="000000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080CE6" w:rsidRPr="00F8282F" w:rsidRDefault="00080CE6" w:rsidP="00080CE6">
      <w:pPr>
        <w:ind w:firstLine="709"/>
        <w:jc w:val="both"/>
        <w:rPr>
          <w:color w:val="000000"/>
        </w:rPr>
      </w:pPr>
      <w:r w:rsidRPr="00F8282F">
        <w:rPr>
          <w:color w:val="000000"/>
        </w:rPr>
        <w:t xml:space="preserve">3. Контроль за выполнением постановления возложить на заместителя главы района А.И. Уланова. </w:t>
      </w:r>
    </w:p>
    <w:p w:rsidR="00080CE6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080CE6" w:rsidRPr="00F8282F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p w:rsidR="00080CE6" w:rsidRPr="00F8282F" w:rsidRDefault="00080CE6" w:rsidP="00080CE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3"/>
        <w:gridCol w:w="1865"/>
        <w:gridCol w:w="3329"/>
      </w:tblGrid>
      <w:tr w:rsidR="00080CE6" w:rsidRPr="00F8282F" w:rsidTr="004F0E7E">
        <w:tc>
          <w:tcPr>
            <w:tcW w:w="4663" w:type="dxa"/>
          </w:tcPr>
          <w:p w:rsidR="00080CE6" w:rsidRPr="00F8282F" w:rsidRDefault="00080CE6" w:rsidP="004F0E7E">
            <w:pPr>
              <w:jc w:val="both"/>
            </w:pPr>
            <w:r w:rsidRPr="00F8282F">
              <w:t>Глава района</w:t>
            </w:r>
          </w:p>
        </w:tc>
        <w:tc>
          <w:tcPr>
            <w:tcW w:w="1865" w:type="dxa"/>
          </w:tcPr>
          <w:p w:rsidR="00080CE6" w:rsidRPr="00F8282F" w:rsidRDefault="00080CE6" w:rsidP="004F0E7E">
            <w:pPr>
              <w:jc w:val="center"/>
            </w:pPr>
          </w:p>
        </w:tc>
        <w:tc>
          <w:tcPr>
            <w:tcW w:w="3329" w:type="dxa"/>
            <w:tcBorders>
              <w:left w:val="nil"/>
            </w:tcBorders>
          </w:tcPr>
          <w:p w:rsidR="00080CE6" w:rsidRPr="00F8282F" w:rsidRDefault="00080CE6" w:rsidP="004F0E7E">
            <w:pPr>
              <w:ind w:left="1335"/>
              <w:jc w:val="right"/>
            </w:pPr>
            <w:r w:rsidRPr="00F8282F">
              <w:t>А.В. Зяблицев</w:t>
            </w:r>
          </w:p>
        </w:tc>
      </w:tr>
    </w:tbl>
    <w:p w:rsidR="00080CE6" w:rsidRPr="00F8282F" w:rsidRDefault="00080CE6" w:rsidP="00080CE6">
      <w:pPr>
        <w:tabs>
          <w:tab w:val="left" w:pos="4962"/>
        </w:tabs>
        <w:ind w:left="4962"/>
        <w:rPr>
          <w:sz w:val="2"/>
          <w:szCs w:val="2"/>
        </w:rPr>
      </w:pPr>
    </w:p>
    <w:p w:rsidR="00080CE6" w:rsidRPr="00E51C74" w:rsidRDefault="00080CE6" w:rsidP="00E51C74">
      <w:pPr>
        <w:tabs>
          <w:tab w:val="left" w:pos="4962"/>
        </w:tabs>
        <w:ind w:left="4962"/>
      </w:pPr>
    </w:p>
    <w:sectPr w:rsidR="00080CE6" w:rsidRPr="00E51C74" w:rsidSect="00984E35">
      <w:headerReference w:type="default" r:id="rId1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5E2" w:rsidRDefault="007B55E2">
      <w:r>
        <w:separator/>
      </w:r>
    </w:p>
  </w:endnote>
  <w:endnote w:type="continuationSeparator" w:id="0">
    <w:p w:rsidR="007B55E2" w:rsidRDefault="007B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5E2" w:rsidRDefault="007B55E2">
      <w:r>
        <w:separator/>
      </w:r>
    </w:p>
  </w:footnote>
  <w:footnote w:type="continuationSeparator" w:id="0">
    <w:p w:rsidR="007B55E2" w:rsidRDefault="007B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927151"/>
      <w:docPartObj>
        <w:docPartGallery w:val="Page Numbers (Top of Page)"/>
        <w:docPartUnique/>
      </w:docPartObj>
    </w:sdtPr>
    <w:sdtEndPr/>
    <w:sdtContent>
      <w:p w:rsidR="000D2E1D" w:rsidRDefault="000D2E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AD5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DDC3A5C"/>
    <w:multiLevelType w:val="hybridMultilevel"/>
    <w:tmpl w:val="D8889A44"/>
    <w:lvl w:ilvl="0" w:tplc="3BCC6F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8"/>
  </w:num>
  <w:num w:numId="3">
    <w:abstractNumId w:val="4"/>
  </w:num>
  <w:num w:numId="4">
    <w:abstractNumId w:val="20"/>
  </w:num>
  <w:num w:numId="5">
    <w:abstractNumId w:val="15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7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2586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0CE6"/>
    <w:rsid w:val="0008350F"/>
    <w:rsid w:val="000842C0"/>
    <w:rsid w:val="00087310"/>
    <w:rsid w:val="00087914"/>
    <w:rsid w:val="00087CBF"/>
    <w:rsid w:val="000908CA"/>
    <w:rsid w:val="00091412"/>
    <w:rsid w:val="000916F9"/>
    <w:rsid w:val="00091C12"/>
    <w:rsid w:val="0009275C"/>
    <w:rsid w:val="00094725"/>
    <w:rsid w:val="0009480D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2E1D"/>
    <w:rsid w:val="000D60B6"/>
    <w:rsid w:val="000D6E79"/>
    <w:rsid w:val="000D75C9"/>
    <w:rsid w:val="000D7AA4"/>
    <w:rsid w:val="000E0479"/>
    <w:rsid w:val="000E0E54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4ADB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0C2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5C6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233C"/>
    <w:rsid w:val="00195485"/>
    <w:rsid w:val="00195A4E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45E9"/>
    <w:rsid w:val="001B79DA"/>
    <w:rsid w:val="001C067D"/>
    <w:rsid w:val="001C0AC8"/>
    <w:rsid w:val="001C1482"/>
    <w:rsid w:val="001C2185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0AD5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9A0"/>
    <w:rsid w:val="00235D3E"/>
    <w:rsid w:val="00237740"/>
    <w:rsid w:val="00240015"/>
    <w:rsid w:val="002402DB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3E73"/>
    <w:rsid w:val="002945CD"/>
    <w:rsid w:val="00296427"/>
    <w:rsid w:val="00297178"/>
    <w:rsid w:val="002A138E"/>
    <w:rsid w:val="002A3116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1A93"/>
    <w:rsid w:val="002F2A02"/>
    <w:rsid w:val="002F3863"/>
    <w:rsid w:val="002F38FA"/>
    <w:rsid w:val="002F442B"/>
    <w:rsid w:val="002F495E"/>
    <w:rsid w:val="002F5C18"/>
    <w:rsid w:val="002F701E"/>
    <w:rsid w:val="00302AA1"/>
    <w:rsid w:val="00304C58"/>
    <w:rsid w:val="003073DD"/>
    <w:rsid w:val="00310FEA"/>
    <w:rsid w:val="00314EE0"/>
    <w:rsid w:val="00314FD1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3E7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97963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111C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246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AAD"/>
    <w:rsid w:val="004C4B47"/>
    <w:rsid w:val="004C5E98"/>
    <w:rsid w:val="004D0435"/>
    <w:rsid w:val="004D41CF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5F6A"/>
    <w:rsid w:val="004F0DC0"/>
    <w:rsid w:val="004F0EAB"/>
    <w:rsid w:val="004F1A28"/>
    <w:rsid w:val="004F3018"/>
    <w:rsid w:val="004F3D88"/>
    <w:rsid w:val="004F40D6"/>
    <w:rsid w:val="004F4FB4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40F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2D0B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3F4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1ED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2CB"/>
    <w:rsid w:val="006644AD"/>
    <w:rsid w:val="0066499D"/>
    <w:rsid w:val="00664D64"/>
    <w:rsid w:val="006707EB"/>
    <w:rsid w:val="00670BBE"/>
    <w:rsid w:val="00670BEB"/>
    <w:rsid w:val="00670C14"/>
    <w:rsid w:val="00670F07"/>
    <w:rsid w:val="00671BBC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974A4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0DBF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4FC6"/>
    <w:rsid w:val="00787737"/>
    <w:rsid w:val="0079064B"/>
    <w:rsid w:val="007917A8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5E2"/>
    <w:rsid w:val="007B561F"/>
    <w:rsid w:val="007B7353"/>
    <w:rsid w:val="007B782A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D6469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3E22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2933"/>
    <w:rsid w:val="008A3C26"/>
    <w:rsid w:val="008A42DE"/>
    <w:rsid w:val="008A6AD6"/>
    <w:rsid w:val="008A741E"/>
    <w:rsid w:val="008B0685"/>
    <w:rsid w:val="008B07F8"/>
    <w:rsid w:val="008B1B01"/>
    <w:rsid w:val="008B404D"/>
    <w:rsid w:val="008B4BCF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5FF1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D5F8B"/>
    <w:rsid w:val="009D73A5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D37"/>
    <w:rsid w:val="00A24B01"/>
    <w:rsid w:val="00A24B0A"/>
    <w:rsid w:val="00A24E22"/>
    <w:rsid w:val="00A262B1"/>
    <w:rsid w:val="00A26FB5"/>
    <w:rsid w:val="00A27EC2"/>
    <w:rsid w:val="00A31C6D"/>
    <w:rsid w:val="00A32879"/>
    <w:rsid w:val="00A33AF8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850"/>
    <w:rsid w:val="00AC1312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AA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019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5A17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5A5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551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8F9"/>
    <w:rsid w:val="00C14E2B"/>
    <w:rsid w:val="00C17828"/>
    <w:rsid w:val="00C17EBB"/>
    <w:rsid w:val="00C2080E"/>
    <w:rsid w:val="00C20D7F"/>
    <w:rsid w:val="00C21F48"/>
    <w:rsid w:val="00C2284C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5C73"/>
    <w:rsid w:val="00C56188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5D6E"/>
    <w:rsid w:val="00C76220"/>
    <w:rsid w:val="00C77115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03C3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32EF"/>
    <w:rsid w:val="00D04F21"/>
    <w:rsid w:val="00D05B6E"/>
    <w:rsid w:val="00D05F96"/>
    <w:rsid w:val="00D06A91"/>
    <w:rsid w:val="00D1075A"/>
    <w:rsid w:val="00D107E3"/>
    <w:rsid w:val="00D11366"/>
    <w:rsid w:val="00D14327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12C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0C5F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8E8"/>
    <w:rsid w:val="00E51C74"/>
    <w:rsid w:val="00E52736"/>
    <w:rsid w:val="00E53B18"/>
    <w:rsid w:val="00E552F5"/>
    <w:rsid w:val="00E56179"/>
    <w:rsid w:val="00E5763E"/>
    <w:rsid w:val="00E57B7C"/>
    <w:rsid w:val="00E611D5"/>
    <w:rsid w:val="00E6163A"/>
    <w:rsid w:val="00E62478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0DF2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97C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6888"/>
    <w:rsid w:val="00F37638"/>
    <w:rsid w:val="00F40F12"/>
    <w:rsid w:val="00F4341D"/>
    <w:rsid w:val="00F44091"/>
    <w:rsid w:val="00F44166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36AF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a">
    <w:name w:val="Balloon Text"/>
    <w:basedOn w:val="a"/>
    <w:link w:val="afb"/>
    <w:rsid w:val="00E6247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62478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F44166"/>
    <w:rPr>
      <w:rFonts w:ascii="TimesET" w:hAnsi="TimesET"/>
      <w:sz w:val="32"/>
      <w:szCs w:val="24"/>
    </w:rPr>
  </w:style>
  <w:style w:type="character" w:customStyle="1" w:styleId="30">
    <w:name w:val="Заголовок 3 Знак"/>
    <w:basedOn w:val="a0"/>
    <w:link w:val="3"/>
    <w:rsid w:val="009D5F8B"/>
    <w:rPr>
      <w:rFonts w:ascii="TimesET" w:hAnsi="TimesET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aig@admkon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2024-09-10T11:28:00Z</cp:lastPrinted>
  <dcterms:created xsi:type="dcterms:W3CDTF">2026-02-18T09:36:00Z</dcterms:created>
  <dcterms:modified xsi:type="dcterms:W3CDTF">2026-02-18T09:36:00Z</dcterms:modified>
</cp:coreProperties>
</file>