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1785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1785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7855" w:rsidRDefault="00D63E9B" w:rsidP="00E02E00">
            <w:pPr>
              <w:rPr>
                <w:color w:val="000000"/>
                <w:sz w:val="28"/>
                <w:szCs w:val="28"/>
              </w:rPr>
            </w:pPr>
            <w:r w:rsidRPr="00D17855">
              <w:rPr>
                <w:color w:val="000000"/>
                <w:sz w:val="28"/>
                <w:szCs w:val="28"/>
              </w:rPr>
              <w:t xml:space="preserve">от </w:t>
            </w:r>
            <w:r w:rsidR="00E02E00" w:rsidRPr="00D17855">
              <w:rPr>
                <w:color w:val="000000"/>
                <w:sz w:val="28"/>
                <w:szCs w:val="28"/>
              </w:rPr>
              <w:t>03</w:t>
            </w:r>
            <w:r w:rsidR="002119A8" w:rsidRPr="00D17855">
              <w:rPr>
                <w:color w:val="000000"/>
                <w:sz w:val="28"/>
                <w:szCs w:val="28"/>
              </w:rPr>
              <w:t xml:space="preserve"> </w:t>
            </w:r>
            <w:r w:rsidR="005360FD" w:rsidRPr="00D17855">
              <w:rPr>
                <w:color w:val="000000"/>
                <w:sz w:val="28"/>
                <w:szCs w:val="28"/>
              </w:rPr>
              <w:t>ию</w:t>
            </w:r>
            <w:r w:rsidR="00E02E00" w:rsidRPr="00D17855">
              <w:rPr>
                <w:color w:val="000000"/>
                <w:sz w:val="28"/>
                <w:szCs w:val="28"/>
              </w:rPr>
              <w:t>л</w:t>
            </w:r>
            <w:r w:rsidR="005360FD" w:rsidRPr="00D17855">
              <w:rPr>
                <w:color w:val="000000"/>
                <w:sz w:val="28"/>
                <w:szCs w:val="28"/>
              </w:rPr>
              <w:t>я</w:t>
            </w:r>
            <w:r w:rsidR="002119A8" w:rsidRPr="00D17855">
              <w:rPr>
                <w:color w:val="000000"/>
                <w:sz w:val="28"/>
                <w:szCs w:val="28"/>
              </w:rPr>
              <w:t xml:space="preserve"> </w:t>
            </w:r>
            <w:r w:rsidR="00460A8A" w:rsidRPr="00D17855">
              <w:rPr>
                <w:color w:val="000000"/>
                <w:sz w:val="28"/>
                <w:szCs w:val="28"/>
              </w:rPr>
              <w:t>202</w:t>
            </w:r>
            <w:r w:rsidR="00EC7F23" w:rsidRPr="00D17855">
              <w:rPr>
                <w:color w:val="000000"/>
                <w:sz w:val="28"/>
                <w:szCs w:val="28"/>
              </w:rPr>
              <w:t>3</w:t>
            </w:r>
            <w:r w:rsidRPr="00D1785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7855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7855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7855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D17855">
              <w:rPr>
                <w:color w:val="000000"/>
                <w:sz w:val="28"/>
                <w:szCs w:val="28"/>
              </w:rPr>
              <w:t xml:space="preserve">№ </w:t>
            </w:r>
            <w:r w:rsidR="00691209" w:rsidRPr="00D17855">
              <w:rPr>
                <w:color w:val="000000"/>
                <w:sz w:val="28"/>
                <w:szCs w:val="28"/>
              </w:rPr>
              <w:t>714</w:t>
            </w:r>
            <w:r w:rsidR="00CF3CE0" w:rsidRPr="00D1785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D1785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1785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1785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17855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1785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D1785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D17855" w:rsidTr="00CD1981">
        <w:tc>
          <w:tcPr>
            <w:tcW w:w="6062" w:type="dxa"/>
          </w:tcPr>
          <w:p w:rsidR="00691209" w:rsidRPr="00D17855" w:rsidRDefault="00691209" w:rsidP="0069120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7855">
              <w:rPr>
                <w:sz w:val="28"/>
                <w:szCs w:val="28"/>
              </w:rPr>
              <w:t xml:space="preserve">О внесении изменения в постановление администрации Кондинского района </w:t>
            </w:r>
          </w:p>
          <w:p w:rsidR="00A91A9A" w:rsidRPr="00D17855" w:rsidRDefault="00691209" w:rsidP="00BC024C">
            <w:pPr>
              <w:tabs>
                <w:tab w:val="left" w:pos="1309"/>
              </w:tabs>
              <w:rPr>
                <w:sz w:val="28"/>
                <w:szCs w:val="28"/>
              </w:rPr>
            </w:pPr>
            <w:r w:rsidRPr="00D17855">
              <w:rPr>
                <w:sz w:val="28"/>
                <w:szCs w:val="28"/>
              </w:rPr>
              <w:t>от 15 апреля 2019 года № 612 «Об установлении стоимости путевки и максимально допустимой доли родительской платы при предоставлении путевок детям в лагеря с дневным пребыванием детей, в палаточные лагеря различных типов, в муниципальное бюджетное учреждение дополнительного образования оздоровительно-образовательный (профильный) центр «Юбилейный»</w:t>
            </w:r>
          </w:p>
          <w:p w:rsidR="00691209" w:rsidRPr="00D17855" w:rsidRDefault="00691209" w:rsidP="00BC024C">
            <w:pPr>
              <w:tabs>
                <w:tab w:val="left" w:pos="1309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691209" w:rsidRPr="00D17855" w:rsidRDefault="00691209" w:rsidP="0069120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D17855">
        <w:rPr>
          <w:sz w:val="28"/>
          <w:szCs w:val="28"/>
        </w:rPr>
        <w:t>В соответствии с пунктом 11 части 1 статьи 15 Федерального закона</w:t>
      </w:r>
      <w:r w:rsidR="00D17855">
        <w:rPr>
          <w:sz w:val="28"/>
          <w:szCs w:val="28"/>
        </w:rPr>
        <w:t xml:space="preserve">                </w:t>
      </w:r>
      <w:r w:rsidR="00D17855" w:rsidRPr="00D17855">
        <w:rPr>
          <w:sz w:val="28"/>
          <w:szCs w:val="28"/>
        </w:rPr>
        <w:t xml:space="preserve"> </w:t>
      </w:r>
      <w:r w:rsidRPr="00D17855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Законом Ханты-Мансийского автономного округа – Югры от 08 июля 2005 года № 62-оз</w:t>
      </w:r>
      <w:r w:rsidR="00D17855" w:rsidRPr="00D17855">
        <w:rPr>
          <w:sz w:val="28"/>
          <w:szCs w:val="28"/>
        </w:rPr>
        <w:t xml:space="preserve"> </w:t>
      </w:r>
      <w:r w:rsidR="00D17855">
        <w:rPr>
          <w:sz w:val="28"/>
          <w:szCs w:val="28"/>
        </w:rPr>
        <w:t xml:space="preserve">                    </w:t>
      </w:r>
      <w:r w:rsidRPr="00D17855">
        <w:rPr>
          <w:sz w:val="28"/>
          <w:szCs w:val="28"/>
        </w:rPr>
        <w:t>«О наделении органов местного</w:t>
      </w:r>
      <w:r w:rsidRPr="00D17855">
        <w:rPr>
          <w:rFonts w:ascii="Arial" w:hAnsi="Arial" w:cs="Arial"/>
          <w:sz w:val="28"/>
          <w:szCs w:val="28"/>
        </w:rPr>
        <w:t xml:space="preserve"> </w:t>
      </w:r>
      <w:r w:rsidRPr="00D17855">
        <w:rPr>
          <w:sz w:val="28"/>
          <w:szCs w:val="28"/>
        </w:rPr>
        <w:t>самоуправления</w:t>
      </w:r>
      <w:r w:rsidRPr="00D17855">
        <w:rPr>
          <w:rFonts w:ascii="Arial" w:hAnsi="Arial" w:cs="Arial"/>
          <w:sz w:val="28"/>
          <w:szCs w:val="28"/>
        </w:rPr>
        <w:t xml:space="preserve"> </w:t>
      </w:r>
      <w:r w:rsidRPr="00D17855">
        <w:rPr>
          <w:sz w:val="28"/>
          <w:szCs w:val="28"/>
        </w:rPr>
        <w:t>муниципальных</w:t>
      </w:r>
      <w:r w:rsidRPr="00D17855">
        <w:rPr>
          <w:rFonts w:ascii="Arial" w:hAnsi="Arial" w:cs="Arial"/>
          <w:sz w:val="28"/>
          <w:szCs w:val="28"/>
        </w:rPr>
        <w:t xml:space="preserve"> </w:t>
      </w:r>
      <w:r w:rsidRPr="00D17855">
        <w:rPr>
          <w:sz w:val="28"/>
          <w:szCs w:val="28"/>
        </w:rPr>
        <w:t>образований</w:t>
      </w:r>
      <w:r w:rsidRPr="00D17855">
        <w:rPr>
          <w:rFonts w:ascii="Arial" w:hAnsi="Arial" w:cs="Arial"/>
          <w:sz w:val="28"/>
          <w:szCs w:val="28"/>
        </w:rPr>
        <w:t xml:space="preserve"> </w:t>
      </w:r>
      <w:r w:rsidRPr="00D17855">
        <w:rPr>
          <w:sz w:val="28"/>
          <w:szCs w:val="28"/>
        </w:rPr>
        <w:t xml:space="preserve">отдельными государственными полномочиями Ханты-Мансийского автономного округа – Югры», </w:t>
      </w:r>
      <w:r w:rsidRPr="00D17855">
        <w:rPr>
          <w:b/>
          <w:bCs/>
          <w:sz w:val="28"/>
          <w:szCs w:val="28"/>
        </w:rPr>
        <w:t>администрация Кондинского района постановляет:</w:t>
      </w:r>
      <w:proofErr w:type="gramEnd"/>
    </w:p>
    <w:p w:rsidR="00691209" w:rsidRPr="00D17855" w:rsidRDefault="00691209" w:rsidP="00D17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55">
        <w:rPr>
          <w:bCs/>
          <w:sz w:val="28"/>
          <w:szCs w:val="28"/>
        </w:rPr>
        <w:t>1. Внести в</w:t>
      </w:r>
      <w:r w:rsidRPr="00D17855">
        <w:rPr>
          <w:b/>
          <w:bCs/>
          <w:sz w:val="28"/>
          <w:szCs w:val="28"/>
        </w:rPr>
        <w:t xml:space="preserve"> </w:t>
      </w:r>
      <w:r w:rsidRPr="00D17855">
        <w:rPr>
          <w:sz w:val="28"/>
          <w:szCs w:val="28"/>
        </w:rPr>
        <w:t>постановление администрации Кондинского района</w:t>
      </w:r>
      <w:r w:rsidR="00D17855" w:rsidRPr="00D17855">
        <w:rPr>
          <w:sz w:val="28"/>
          <w:szCs w:val="28"/>
        </w:rPr>
        <w:t xml:space="preserve"> </w:t>
      </w:r>
      <w:r w:rsidR="00D17855">
        <w:rPr>
          <w:sz w:val="28"/>
          <w:szCs w:val="28"/>
        </w:rPr>
        <w:t xml:space="preserve">                       </w:t>
      </w:r>
      <w:r w:rsidRPr="00D17855">
        <w:rPr>
          <w:sz w:val="28"/>
          <w:szCs w:val="28"/>
        </w:rPr>
        <w:t>от 15 апреля 2019 года № 612 «Об установлении стоимости путевки и максимально допустимой доли родительской платы при предоставлении путевок детям в лагеря с дневным пребыванием детей, в палаточные лагеря различных типов, в муниципальное бюджетное учреждение дополнительного образования оздоровительно-образовательный (профильный) центр «Юбилейный» следующее изменение:</w:t>
      </w:r>
    </w:p>
    <w:p w:rsidR="00691209" w:rsidRPr="00D17855" w:rsidRDefault="00691209" w:rsidP="00D17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55">
        <w:rPr>
          <w:sz w:val="28"/>
          <w:szCs w:val="28"/>
        </w:rPr>
        <w:t xml:space="preserve">Пункт 1 постановления </w:t>
      </w:r>
      <w:r w:rsidR="00D17855" w:rsidRPr="00D17855">
        <w:rPr>
          <w:sz w:val="28"/>
          <w:szCs w:val="28"/>
        </w:rPr>
        <w:t>изложить в следующей редакции:</w:t>
      </w:r>
      <w:r w:rsidRPr="00D17855">
        <w:rPr>
          <w:sz w:val="28"/>
          <w:szCs w:val="28"/>
        </w:rPr>
        <w:t xml:space="preserve"> </w:t>
      </w:r>
    </w:p>
    <w:p w:rsidR="00D17855" w:rsidRPr="00D17855" w:rsidRDefault="00D17855" w:rsidP="00D17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55">
        <w:rPr>
          <w:sz w:val="28"/>
          <w:szCs w:val="28"/>
        </w:rPr>
        <w:t xml:space="preserve">«1. Установить стоимости путевки и максимально допустимую долю родительской платы при предоставлении детям в лагеря с дневным пребыванием детей, палаточные лагеря различных типов, в муниципальное </w:t>
      </w:r>
      <w:r w:rsidRPr="00D17855">
        <w:rPr>
          <w:sz w:val="28"/>
          <w:szCs w:val="28"/>
        </w:rPr>
        <w:lastRenderedPageBreak/>
        <w:t>бюджетное учреждение дополнительного образования оздоровительно-образовательный (профильный) центр «Юбилейный»:</w:t>
      </w:r>
    </w:p>
    <w:p w:rsidR="00D17855" w:rsidRPr="00D17855" w:rsidRDefault="00D17855" w:rsidP="00D17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55">
        <w:rPr>
          <w:sz w:val="28"/>
          <w:szCs w:val="28"/>
        </w:rPr>
        <w:t>стоимость путевки за 21 день в лагерях с дневным пребыванием детей в муниципальных учреждениях в период летних школьных каникул - 8 774 рубля 43 копейки, в том числе родительская плата - 1 795 рублей 50 копеек. При организации лагерей труда и отдыха с дневным пребыванием детей, родительская плата не взимается;</w:t>
      </w:r>
    </w:p>
    <w:p w:rsidR="00D17855" w:rsidRPr="00D17855" w:rsidRDefault="00D17855" w:rsidP="00D17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17855">
        <w:rPr>
          <w:rFonts w:cs="Arial"/>
          <w:sz w:val="28"/>
          <w:szCs w:val="28"/>
        </w:rPr>
        <w:t xml:space="preserve">стоимость путевки за 7 дней </w:t>
      </w:r>
      <w:proofErr w:type="gramStart"/>
      <w:r w:rsidRPr="00D17855">
        <w:rPr>
          <w:rFonts w:cs="Arial"/>
          <w:sz w:val="28"/>
          <w:szCs w:val="28"/>
        </w:rPr>
        <w:t>в лагерях с дневным пребыванием детей в муниципальных учреждениях в период</w:t>
      </w:r>
      <w:proofErr w:type="gramEnd"/>
      <w:r w:rsidRPr="00D17855">
        <w:rPr>
          <w:rFonts w:cs="Arial"/>
          <w:sz w:val="28"/>
          <w:szCs w:val="28"/>
        </w:rPr>
        <w:t xml:space="preserve"> весенних, осенних, зимних школьных каникул - 2 326 рублей 31 копейка, без взимания родительской платы;</w:t>
      </w:r>
    </w:p>
    <w:p w:rsidR="00D17855" w:rsidRPr="00D17855" w:rsidRDefault="00D17855" w:rsidP="00D17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17855">
        <w:rPr>
          <w:rFonts w:cs="Arial"/>
          <w:sz w:val="28"/>
          <w:szCs w:val="28"/>
        </w:rPr>
        <w:t>стоимость путевки за 7 дней в палаточных лагерях различных типов в период летних школьных каникул - 5 764 рубля 64 копейки, в том числе родительская плата - 844 рубля 06 копеек;</w:t>
      </w:r>
    </w:p>
    <w:p w:rsidR="00D17855" w:rsidRPr="00D17855" w:rsidRDefault="00D17855" w:rsidP="00D17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17855">
        <w:rPr>
          <w:rFonts w:cs="Arial"/>
          <w:sz w:val="28"/>
          <w:szCs w:val="28"/>
        </w:rPr>
        <w:t>стоимость путевки за 1 день в муниципальном бюджетном учреждении дополнительного образования оздоровительно-образовательный (профильный) центр «Юбилейный» - 2 099 рублей 91 копейка, в том числе родительская плата 274 рубля (13% от стоимости путевки).</w:t>
      </w:r>
    </w:p>
    <w:p w:rsidR="00D17855" w:rsidRPr="00D17855" w:rsidRDefault="00D17855" w:rsidP="00D17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proofErr w:type="gramStart"/>
      <w:r w:rsidRPr="00D17855">
        <w:rPr>
          <w:rFonts w:cs="Arial"/>
          <w:sz w:val="28"/>
          <w:szCs w:val="28"/>
        </w:rPr>
        <w:t>Доходы лагерей дневного пребывания и палаточных лагерей различных типов от возмещения допустимой доли родительской платы направляются на: организацию досуговой деятельности детей, оснащение спортивным оборудованием, инвентарем, медикаментами, канцелярскими товарами, проведение витаминизации детей и подростков, медицинское сопровождение смены, отборов проб, медицинских осмотров (включая предрейсовый осмотр водителей, обследование на носительство вирусов кишечных инфекций), проведение санитарно-гигиенической подготовки, обучение пожарно-техническому минимуму, приобретение эвакуационных знаков, планов</w:t>
      </w:r>
      <w:proofErr w:type="gramEnd"/>
      <w:r w:rsidRPr="00D17855">
        <w:rPr>
          <w:rFonts w:cs="Arial"/>
          <w:sz w:val="28"/>
          <w:szCs w:val="28"/>
        </w:rPr>
        <w:t xml:space="preserve"> эвакуации, эвакуационных фонарей, огнетушителей, расходных материалов для системы вентиляции, ламп освещения и иные расходы по содержанию и оснащению учреждений.</w:t>
      </w:r>
    </w:p>
    <w:p w:rsidR="00D17855" w:rsidRPr="00D17855" w:rsidRDefault="00D17855" w:rsidP="00D17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proofErr w:type="gramStart"/>
      <w:r w:rsidRPr="00D17855">
        <w:rPr>
          <w:rFonts w:cs="Arial"/>
          <w:sz w:val="28"/>
          <w:szCs w:val="28"/>
        </w:rPr>
        <w:t>Освободить 20% детей, находящихся в трудной жизненной ситуации (дети, оставшиеся без попечения родителей, дети-инвалиды, дети, проживающие в малоимущих семьях, дети, состоящие на учете в комиссии по делам несовершеннолетних и защите их прав, дети из многодетных семей) от возмещения максимально допустимой доли родительской платы при предоставлении путевки детям в летний период в лагеря с дневным пребыванием детей, в муниципальное бюджетное учреждение</w:t>
      </w:r>
      <w:proofErr w:type="gramEnd"/>
      <w:r w:rsidRPr="00D17855">
        <w:rPr>
          <w:rFonts w:cs="Arial"/>
          <w:sz w:val="28"/>
          <w:szCs w:val="28"/>
        </w:rPr>
        <w:t xml:space="preserve"> дополнительного образования оздоровительно-образовательный (профильный) центр «Юбилейный», в палаточные лагеря различных типов один раз в календарном году.</w:t>
      </w:r>
    </w:p>
    <w:p w:rsidR="00691209" w:rsidRPr="00D17855" w:rsidRDefault="00691209" w:rsidP="00D17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17855">
        <w:rPr>
          <w:sz w:val="28"/>
          <w:szCs w:val="28"/>
        </w:rPr>
        <w:t>При предоставлении путевки детям участников специальной военной операции, граждан Российской Федерации, призванных на военную службу по мобилизации в Вооруженные Силы Российской Федерации (далее - члены семей участников спецоперации, граждан, призванных на военную службу по мобилизации)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</w:t>
      </w:r>
      <w:r w:rsidR="00D17855" w:rsidRPr="00D17855">
        <w:rPr>
          <w:sz w:val="28"/>
          <w:szCs w:val="28"/>
        </w:rPr>
        <w:t xml:space="preserve"> </w:t>
      </w:r>
      <w:r w:rsidRPr="00D17855">
        <w:rPr>
          <w:sz w:val="28"/>
          <w:szCs w:val="28"/>
        </w:rPr>
        <w:t>на установление признаков состава преступления по</w:t>
      </w:r>
      <w:proofErr w:type="gramEnd"/>
      <w:r w:rsidRPr="00D17855">
        <w:rPr>
          <w:sz w:val="28"/>
          <w:szCs w:val="28"/>
        </w:rPr>
        <w:t xml:space="preserve">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 в лагеря с дневным пребыванием детей родительская плата не взимается один раз в календарном году.</w:t>
      </w:r>
    </w:p>
    <w:p w:rsidR="00D17855" w:rsidRPr="00D17855" w:rsidRDefault="00691209" w:rsidP="00D17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55">
        <w:rPr>
          <w:sz w:val="28"/>
          <w:szCs w:val="28"/>
        </w:rPr>
        <w:t>Социальная поддержка членам семей участников спецоперации, граждан, призванных на военную службу по мобилизации, предоставляется до окончания специальной военной операции.</w:t>
      </w:r>
    </w:p>
    <w:p w:rsidR="00D17855" w:rsidRPr="00D17855" w:rsidRDefault="00D17855" w:rsidP="00D17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proofErr w:type="gramStart"/>
      <w:r w:rsidRPr="00D17855">
        <w:rPr>
          <w:rFonts w:cs="Arial"/>
          <w:sz w:val="28"/>
          <w:szCs w:val="28"/>
        </w:rPr>
        <w:t>Оплата проезда детей и подростков до мест отдыха оздоровления и обратно, питание в пути следования осуществляются за счет средств родителей.</w:t>
      </w:r>
      <w:proofErr w:type="gramEnd"/>
    </w:p>
    <w:p w:rsidR="00691209" w:rsidRPr="00D17855" w:rsidRDefault="00D17855" w:rsidP="00D17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proofErr w:type="gramStart"/>
      <w:r w:rsidRPr="00D17855">
        <w:rPr>
          <w:rFonts w:cs="Arial"/>
          <w:sz w:val="28"/>
          <w:szCs w:val="28"/>
        </w:rPr>
        <w:t>Страхование детей от несчастных случаев и болезней осуществляется за счет субвенции автономного округа на организацию и обеспечение отдыха и оздоровления детей, в том числе в этнической среде и из средств бюджета Кондинского района.</w:t>
      </w:r>
      <w:r w:rsidR="00691209" w:rsidRPr="00D17855">
        <w:rPr>
          <w:sz w:val="28"/>
          <w:szCs w:val="28"/>
        </w:rPr>
        <w:t>»</w:t>
      </w:r>
      <w:r w:rsidR="007C0624" w:rsidRPr="00D17855">
        <w:rPr>
          <w:sz w:val="28"/>
          <w:szCs w:val="28"/>
        </w:rPr>
        <w:t>.</w:t>
      </w:r>
      <w:proofErr w:type="gramEnd"/>
    </w:p>
    <w:p w:rsidR="00691209" w:rsidRPr="00D17855" w:rsidRDefault="00691209" w:rsidP="00D17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55">
        <w:rPr>
          <w:sz w:val="28"/>
          <w:szCs w:val="28"/>
        </w:rPr>
        <w:t xml:space="preserve">2. </w:t>
      </w:r>
      <w:proofErr w:type="gramStart"/>
      <w:r w:rsidR="007C0624" w:rsidRPr="00D17855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</w:t>
      </w:r>
      <w:bookmarkStart w:id="0" w:name="_GoBack"/>
      <w:bookmarkEnd w:id="0"/>
      <w:r w:rsidR="007C0624" w:rsidRPr="00D17855">
        <w:rPr>
          <w:sz w:val="28"/>
          <w:szCs w:val="28"/>
        </w:rPr>
        <w:t>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691209" w:rsidRPr="00D17855" w:rsidRDefault="00691209" w:rsidP="00D17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55">
        <w:rPr>
          <w:sz w:val="28"/>
          <w:szCs w:val="28"/>
        </w:rPr>
        <w:t>3. Постановление вступает в силу после его обнародования и распространяется на правоотношения, возникшие с 01 мая 2023 года.</w:t>
      </w:r>
    </w:p>
    <w:p w:rsidR="00BC024C" w:rsidRPr="00D17855" w:rsidRDefault="00BC024C" w:rsidP="00D107E3">
      <w:pPr>
        <w:rPr>
          <w:sz w:val="28"/>
          <w:szCs w:val="28"/>
        </w:rPr>
      </w:pPr>
    </w:p>
    <w:p w:rsidR="00BC024C" w:rsidRPr="00D17855" w:rsidRDefault="00BC024C" w:rsidP="00D107E3">
      <w:pPr>
        <w:rPr>
          <w:color w:val="000000"/>
          <w:sz w:val="28"/>
          <w:szCs w:val="28"/>
        </w:rPr>
      </w:pPr>
    </w:p>
    <w:p w:rsidR="00E52DE2" w:rsidRPr="00D17855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D17855" w:rsidTr="0003392A">
        <w:tc>
          <w:tcPr>
            <w:tcW w:w="4785" w:type="dxa"/>
          </w:tcPr>
          <w:p w:rsidR="008A0693" w:rsidRPr="00D17855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D17855">
              <w:rPr>
                <w:sz w:val="28"/>
                <w:szCs w:val="28"/>
              </w:rPr>
              <w:t xml:space="preserve">Глава </w:t>
            </w:r>
            <w:r w:rsidR="00481FAF" w:rsidRPr="00D1785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D17855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D17855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D17855">
              <w:rPr>
                <w:sz w:val="28"/>
                <w:szCs w:val="28"/>
              </w:rPr>
              <w:t>А.</w:t>
            </w:r>
            <w:r w:rsidR="008679ED" w:rsidRPr="00D17855">
              <w:rPr>
                <w:sz w:val="28"/>
                <w:szCs w:val="28"/>
              </w:rPr>
              <w:t>А</w:t>
            </w:r>
            <w:r w:rsidRPr="00D17855">
              <w:rPr>
                <w:sz w:val="28"/>
                <w:szCs w:val="28"/>
              </w:rPr>
              <w:t>.</w:t>
            </w:r>
            <w:r w:rsidR="008679ED" w:rsidRPr="00D17855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31C7E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FB04D7" w:rsidRDefault="00FB04D7" w:rsidP="00D107E3">
      <w:pPr>
        <w:rPr>
          <w:color w:val="000000"/>
          <w:sz w:val="16"/>
          <w:szCs w:val="16"/>
        </w:rPr>
      </w:pPr>
    </w:p>
    <w:p w:rsidR="00FB04D7" w:rsidRDefault="00FB04D7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7C0624" w:rsidRDefault="007C0624" w:rsidP="00D107E3">
      <w:pPr>
        <w:rPr>
          <w:color w:val="000000"/>
          <w:sz w:val="16"/>
          <w:szCs w:val="16"/>
        </w:rPr>
      </w:pPr>
    </w:p>
    <w:p w:rsidR="00FB04D7" w:rsidRDefault="00FB04D7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BC024C" w:rsidRPr="00431C7E" w:rsidRDefault="002D7A9B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EC7F23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55" w:rsidRDefault="00D17855">
      <w:r>
        <w:separator/>
      </w:r>
    </w:p>
  </w:endnote>
  <w:endnote w:type="continuationSeparator" w:id="0">
    <w:p w:rsidR="00D17855" w:rsidRDefault="00D1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55" w:rsidRDefault="00D17855">
      <w:r>
        <w:separator/>
      </w:r>
    </w:p>
  </w:footnote>
  <w:footnote w:type="continuationSeparator" w:id="0">
    <w:p w:rsidR="00D17855" w:rsidRDefault="00D17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855" w:rsidRDefault="00D178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7855" w:rsidRDefault="00D1785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855" w:rsidRDefault="00D1785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34EF1">
      <w:rPr>
        <w:noProof/>
      </w:rPr>
      <w:t>3</w:t>
    </w:r>
    <w:r>
      <w:fldChar w:fldCharType="end"/>
    </w:r>
  </w:p>
  <w:p w:rsidR="00D17855" w:rsidRDefault="00D17855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1209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624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4EF1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55"/>
    <w:rsid w:val="00D178C1"/>
    <w:rsid w:val="00D2026A"/>
    <w:rsid w:val="00D20640"/>
    <w:rsid w:val="00D207B5"/>
    <w:rsid w:val="00D22449"/>
    <w:rsid w:val="00D22B98"/>
    <w:rsid w:val="00D22DFA"/>
    <w:rsid w:val="00D2346F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F862-D4B6-4D24-9E9B-65675F0B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2023-07-04T05:01:00Z</dcterms:created>
  <dcterms:modified xsi:type="dcterms:W3CDTF">2023-07-04T12:18:00Z</dcterms:modified>
</cp:coreProperties>
</file>