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24215F"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8pt;height:53.7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A8406B"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F05FE1" w:rsidTr="003D282A">
        <w:tc>
          <w:tcPr>
            <w:tcW w:w="3340" w:type="dxa"/>
            <w:tcBorders>
              <w:top w:val="nil"/>
              <w:left w:val="nil"/>
              <w:bottom w:val="nil"/>
              <w:right w:val="nil"/>
            </w:tcBorders>
          </w:tcPr>
          <w:p w:rsidR="00CD0910" w:rsidRPr="00F05FE1" w:rsidRDefault="00465906" w:rsidP="00E5559A">
            <w:pPr>
              <w:rPr>
                <w:sz w:val="28"/>
                <w:szCs w:val="28"/>
              </w:rPr>
            </w:pPr>
            <w:r w:rsidRPr="00F05FE1">
              <w:rPr>
                <w:sz w:val="28"/>
                <w:szCs w:val="28"/>
              </w:rPr>
              <w:t>от</w:t>
            </w:r>
            <w:r w:rsidR="00166976" w:rsidRPr="00F05FE1">
              <w:rPr>
                <w:sz w:val="28"/>
                <w:szCs w:val="28"/>
              </w:rPr>
              <w:t xml:space="preserve"> </w:t>
            </w:r>
            <w:r w:rsidR="0024215F">
              <w:rPr>
                <w:sz w:val="28"/>
                <w:szCs w:val="28"/>
              </w:rPr>
              <w:t>18</w:t>
            </w:r>
            <w:r w:rsidR="00EB59D9" w:rsidRPr="00F05FE1">
              <w:rPr>
                <w:sz w:val="28"/>
                <w:szCs w:val="28"/>
              </w:rPr>
              <w:t xml:space="preserve"> </w:t>
            </w:r>
            <w:r w:rsidR="00E5559A" w:rsidRPr="00F05FE1">
              <w:rPr>
                <w:sz w:val="28"/>
                <w:szCs w:val="28"/>
              </w:rPr>
              <w:t xml:space="preserve">июля </w:t>
            </w:r>
            <w:r w:rsidR="00E15BFF" w:rsidRPr="00F05FE1">
              <w:rPr>
                <w:sz w:val="28"/>
                <w:szCs w:val="28"/>
              </w:rPr>
              <w:t>2023</w:t>
            </w:r>
            <w:r w:rsidR="00230066" w:rsidRPr="00F05FE1">
              <w:rPr>
                <w:sz w:val="28"/>
                <w:szCs w:val="28"/>
              </w:rPr>
              <w:t xml:space="preserve"> </w:t>
            </w:r>
            <w:r w:rsidR="00CD0910" w:rsidRPr="00F05FE1">
              <w:rPr>
                <w:sz w:val="28"/>
                <w:szCs w:val="28"/>
              </w:rPr>
              <w:t>года</w:t>
            </w:r>
          </w:p>
        </w:tc>
        <w:tc>
          <w:tcPr>
            <w:tcW w:w="3071" w:type="dxa"/>
            <w:tcBorders>
              <w:top w:val="nil"/>
              <w:left w:val="nil"/>
              <w:bottom w:val="nil"/>
              <w:right w:val="nil"/>
            </w:tcBorders>
          </w:tcPr>
          <w:p w:rsidR="00CD0910" w:rsidRPr="00F05FE1" w:rsidRDefault="00CD0910" w:rsidP="00A8406B">
            <w:pPr>
              <w:jc w:val="center"/>
              <w:rPr>
                <w:sz w:val="28"/>
                <w:szCs w:val="28"/>
              </w:rPr>
            </w:pPr>
          </w:p>
        </w:tc>
        <w:tc>
          <w:tcPr>
            <w:tcW w:w="2202" w:type="dxa"/>
            <w:tcBorders>
              <w:top w:val="nil"/>
              <w:left w:val="nil"/>
              <w:bottom w:val="nil"/>
              <w:right w:val="nil"/>
            </w:tcBorders>
          </w:tcPr>
          <w:p w:rsidR="00CD0910" w:rsidRPr="00F05FE1" w:rsidRDefault="00CD0910" w:rsidP="00A8406B">
            <w:pPr>
              <w:jc w:val="right"/>
              <w:rPr>
                <w:sz w:val="28"/>
                <w:szCs w:val="28"/>
              </w:rPr>
            </w:pPr>
          </w:p>
        </w:tc>
        <w:tc>
          <w:tcPr>
            <w:tcW w:w="1134" w:type="dxa"/>
            <w:tcBorders>
              <w:top w:val="nil"/>
              <w:left w:val="nil"/>
              <w:bottom w:val="nil"/>
              <w:right w:val="nil"/>
            </w:tcBorders>
          </w:tcPr>
          <w:p w:rsidR="00CD0910" w:rsidRPr="00F05FE1" w:rsidRDefault="00CD0910" w:rsidP="009A2BDF">
            <w:pPr>
              <w:jc w:val="right"/>
              <w:rPr>
                <w:sz w:val="28"/>
                <w:szCs w:val="28"/>
              </w:rPr>
            </w:pPr>
            <w:r w:rsidRPr="00F05FE1">
              <w:rPr>
                <w:sz w:val="28"/>
                <w:szCs w:val="28"/>
              </w:rPr>
              <w:t>№</w:t>
            </w:r>
            <w:r w:rsidR="00230066" w:rsidRPr="00F05FE1">
              <w:rPr>
                <w:sz w:val="28"/>
                <w:szCs w:val="28"/>
              </w:rPr>
              <w:t xml:space="preserve"> </w:t>
            </w:r>
            <w:r w:rsidR="00185362" w:rsidRPr="00F05FE1">
              <w:rPr>
                <w:sz w:val="28"/>
                <w:szCs w:val="28"/>
              </w:rPr>
              <w:t>766</w:t>
            </w:r>
          </w:p>
        </w:tc>
      </w:tr>
      <w:tr w:rsidR="00CD0910" w:rsidRPr="00F05FE1" w:rsidTr="003D282A">
        <w:tc>
          <w:tcPr>
            <w:tcW w:w="3340" w:type="dxa"/>
            <w:tcBorders>
              <w:top w:val="nil"/>
              <w:left w:val="nil"/>
              <w:bottom w:val="nil"/>
              <w:right w:val="nil"/>
            </w:tcBorders>
          </w:tcPr>
          <w:p w:rsidR="00CD0910" w:rsidRPr="00F05FE1" w:rsidRDefault="00CD0910" w:rsidP="00A8406B">
            <w:pPr>
              <w:rPr>
                <w:sz w:val="28"/>
                <w:szCs w:val="28"/>
              </w:rPr>
            </w:pPr>
          </w:p>
        </w:tc>
        <w:tc>
          <w:tcPr>
            <w:tcW w:w="3071" w:type="dxa"/>
            <w:tcBorders>
              <w:top w:val="nil"/>
              <w:left w:val="nil"/>
              <w:bottom w:val="nil"/>
              <w:right w:val="nil"/>
            </w:tcBorders>
          </w:tcPr>
          <w:p w:rsidR="00CD0910" w:rsidRPr="00F05FE1" w:rsidRDefault="00CD0910" w:rsidP="00A8406B">
            <w:pPr>
              <w:jc w:val="center"/>
              <w:rPr>
                <w:sz w:val="28"/>
                <w:szCs w:val="28"/>
              </w:rPr>
            </w:pPr>
            <w:r w:rsidRPr="00F05FE1">
              <w:rPr>
                <w:sz w:val="28"/>
                <w:szCs w:val="28"/>
              </w:rPr>
              <w:t>пгт.</w:t>
            </w:r>
            <w:r w:rsidR="00230066" w:rsidRPr="00F05FE1">
              <w:rPr>
                <w:sz w:val="28"/>
                <w:szCs w:val="28"/>
              </w:rPr>
              <w:t xml:space="preserve"> </w:t>
            </w:r>
            <w:r w:rsidRPr="00F05FE1">
              <w:rPr>
                <w:sz w:val="28"/>
                <w:szCs w:val="28"/>
              </w:rPr>
              <w:t>Междуреченский</w:t>
            </w:r>
          </w:p>
        </w:tc>
        <w:tc>
          <w:tcPr>
            <w:tcW w:w="3336" w:type="dxa"/>
            <w:gridSpan w:val="2"/>
            <w:tcBorders>
              <w:top w:val="nil"/>
              <w:left w:val="nil"/>
              <w:bottom w:val="nil"/>
              <w:right w:val="nil"/>
            </w:tcBorders>
          </w:tcPr>
          <w:p w:rsidR="00CD0910" w:rsidRPr="00F05FE1" w:rsidRDefault="00CD0910" w:rsidP="00A8406B">
            <w:pPr>
              <w:jc w:val="right"/>
              <w:rPr>
                <w:sz w:val="28"/>
                <w:szCs w:val="28"/>
              </w:rPr>
            </w:pPr>
          </w:p>
        </w:tc>
      </w:tr>
    </w:tbl>
    <w:p w:rsidR="00CD0910" w:rsidRPr="00F05FE1" w:rsidRDefault="00CD0910" w:rsidP="00A8406B">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6062"/>
      </w:tblGrid>
      <w:tr w:rsidR="00693882" w:rsidRPr="00F05FE1" w:rsidTr="00751EEC">
        <w:trPr>
          <w:trHeight w:val="572"/>
        </w:trPr>
        <w:tc>
          <w:tcPr>
            <w:tcW w:w="6062" w:type="dxa"/>
          </w:tcPr>
          <w:p w:rsidR="00F05FE1" w:rsidRPr="00F05FE1" w:rsidRDefault="00F05FE1" w:rsidP="00F05FE1">
            <w:pPr>
              <w:shd w:val="clear" w:color="auto" w:fill="FFFFFF"/>
              <w:autoSpaceDE w:val="0"/>
              <w:autoSpaceDN w:val="0"/>
              <w:adjustRightInd w:val="0"/>
              <w:jc w:val="both"/>
              <w:rPr>
                <w:sz w:val="28"/>
                <w:szCs w:val="28"/>
              </w:rPr>
            </w:pPr>
            <w:r w:rsidRPr="00F05FE1">
              <w:rPr>
                <w:sz w:val="28"/>
                <w:szCs w:val="28"/>
              </w:rPr>
              <w:t>Об утверждении перечня земельных участков,</w:t>
            </w:r>
          </w:p>
          <w:p w:rsidR="00F05FE1" w:rsidRPr="00F05FE1" w:rsidRDefault="00F05FE1" w:rsidP="00F05FE1">
            <w:pPr>
              <w:shd w:val="clear" w:color="auto" w:fill="FFFFFF"/>
              <w:autoSpaceDE w:val="0"/>
              <w:autoSpaceDN w:val="0"/>
              <w:adjustRightInd w:val="0"/>
              <w:jc w:val="both"/>
              <w:rPr>
                <w:sz w:val="28"/>
                <w:szCs w:val="28"/>
              </w:rPr>
            </w:pPr>
            <w:r w:rsidRPr="00F05FE1">
              <w:rPr>
                <w:sz w:val="28"/>
                <w:szCs w:val="28"/>
              </w:rPr>
              <w:t>предназначенных для реализации</w:t>
            </w:r>
          </w:p>
          <w:p w:rsidR="00F05FE1" w:rsidRPr="00F05FE1" w:rsidRDefault="00F05FE1" w:rsidP="00F05FE1">
            <w:pPr>
              <w:shd w:val="clear" w:color="auto" w:fill="FFFFFF"/>
              <w:autoSpaceDE w:val="0"/>
              <w:autoSpaceDN w:val="0"/>
              <w:adjustRightInd w:val="0"/>
              <w:jc w:val="both"/>
              <w:rPr>
                <w:sz w:val="28"/>
                <w:szCs w:val="28"/>
              </w:rPr>
            </w:pPr>
            <w:r w:rsidRPr="00F05FE1">
              <w:rPr>
                <w:sz w:val="28"/>
                <w:szCs w:val="28"/>
              </w:rPr>
              <w:t>инвестиционных проектов на 2023 год</w:t>
            </w:r>
          </w:p>
          <w:p w:rsidR="00751EEC" w:rsidRPr="00F05FE1" w:rsidRDefault="00751EEC" w:rsidP="00E5559A">
            <w:pPr>
              <w:rPr>
                <w:bCs/>
                <w:sz w:val="28"/>
                <w:szCs w:val="28"/>
              </w:rPr>
            </w:pPr>
          </w:p>
        </w:tc>
      </w:tr>
    </w:tbl>
    <w:p w:rsidR="00185362" w:rsidRPr="00F05FE1" w:rsidRDefault="00185362" w:rsidP="00F05FE1">
      <w:pPr>
        <w:tabs>
          <w:tab w:val="left" w:pos="851"/>
        </w:tabs>
        <w:ind w:firstLine="709"/>
        <w:jc w:val="both"/>
        <w:rPr>
          <w:rStyle w:val="afff3"/>
          <w:b w:val="0"/>
          <w:color w:val="000000"/>
          <w:sz w:val="28"/>
          <w:szCs w:val="28"/>
        </w:rPr>
      </w:pPr>
      <w:r w:rsidRPr="00F05FE1">
        <w:rPr>
          <w:sz w:val="28"/>
          <w:szCs w:val="28"/>
        </w:rPr>
        <w:t xml:space="preserve">В соответствии с Земельным кодексом Российской Федерации, распоряжением Правительства Ханты-Мансийского автономного </w:t>
      </w:r>
      <w:r w:rsidR="00F05FE1">
        <w:rPr>
          <w:sz w:val="28"/>
          <w:szCs w:val="28"/>
        </w:rPr>
        <w:t xml:space="preserve">                      </w:t>
      </w:r>
      <w:r w:rsidRPr="00F05FE1">
        <w:rPr>
          <w:sz w:val="28"/>
          <w:szCs w:val="28"/>
        </w:rPr>
        <w:t xml:space="preserve">округа – Югры от 26 сентября 2014 года № 533-рп «О внесении изменения в распоряжение Правительства Ханты-Мансийского автономного округа – Югры от 22 марта 2013 года № 101-рп «О стратегии социально-экономического развития Ханты-Мансийского автономного округа – Югры до 2020 года </w:t>
      </w:r>
      <w:r w:rsidR="00F05FE1">
        <w:rPr>
          <w:sz w:val="28"/>
          <w:szCs w:val="28"/>
        </w:rPr>
        <w:t xml:space="preserve">                 </w:t>
      </w:r>
      <w:r w:rsidRPr="00F05FE1">
        <w:rPr>
          <w:sz w:val="28"/>
          <w:szCs w:val="28"/>
        </w:rPr>
        <w:t xml:space="preserve">и на период до 2030 года», пунктом 17 Дорожной карты «Содействие развитию малого и среднего предпринимательства, инновационному развитию и формирование благоприятного климата», в рамках мероприятий «Формирование эффективных рынков земельных участков, предназначенных для реализации инвестиционных проектов», статьей 27 Устава Кондинского района, </w:t>
      </w:r>
      <w:r w:rsidRPr="00F05FE1">
        <w:rPr>
          <w:b/>
          <w:sz w:val="28"/>
          <w:szCs w:val="28"/>
        </w:rPr>
        <w:t>администрация Кондинского района постановляет:</w:t>
      </w:r>
    </w:p>
    <w:p w:rsidR="00185362" w:rsidRPr="00F05FE1" w:rsidRDefault="00F05FE1" w:rsidP="00F05FE1">
      <w:pPr>
        <w:tabs>
          <w:tab w:val="left" w:pos="851"/>
        </w:tabs>
        <w:ind w:firstLine="709"/>
        <w:jc w:val="both"/>
        <w:rPr>
          <w:bCs/>
          <w:color w:val="000000"/>
          <w:sz w:val="28"/>
          <w:szCs w:val="28"/>
        </w:rPr>
      </w:pPr>
      <w:r w:rsidRPr="00F05FE1">
        <w:rPr>
          <w:sz w:val="28"/>
          <w:szCs w:val="28"/>
        </w:rPr>
        <w:t xml:space="preserve">1. </w:t>
      </w:r>
      <w:r w:rsidR="00185362" w:rsidRPr="00F05FE1">
        <w:rPr>
          <w:sz w:val="28"/>
          <w:szCs w:val="28"/>
        </w:rPr>
        <w:t xml:space="preserve">Утвердить перечень земельных участков, предназначенных для реализации инвестиционных проектов на 2023 год </w:t>
      </w:r>
      <w:r w:rsidRPr="00F05FE1">
        <w:rPr>
          <w:sz w:val="28"/>
          <w:szCs w:val="28"/>
        </w:rPr>
        <w:t>(приложение)</w:t>
      </w:r>
      <w:r w:rsidR="00185362" w:rsidRPr="00F05FE1">
        <w:rPr>
          <w:sz w:val="28"/>
          <w:szCs w:val="28"/>
        </w:rPr>
        <w:t>.</w:t>
      </w:r>
    </w:p>
    <w:p w:rsidR="00F05FE1" w:rsidRPr="00F05FE1" w:rsidRDefault="00F05FE1" w:rsidP="00532968">
      <w:pPr>
        <w:shd w:val="clear" w:color="auto" w:fill="FFFFFF"/>
        <w:autoSpaceDE w:val="0"/>
        <w:autoSpaceDN w:val="0"/>
        <w:adjustRightInd w:val="0"/>
        <w:ind w:firstLine="709"/>
        <w:jc w:val="both"/>
        <w:rPr>
          <w:color w:val="000000"/>
          <w:sz w:val="28"/>
          <w:szCs w:val="28"/>
        </w:rPr>
      </w:pPr>
      <w:r w:rsidRPr="00F05FE1">
        <w:rPr>
          <w:sz w:val="28"/>
          <w:szCs w:val="28"/>
        </w:rPr>
        <w:t xml:space="preserve">2. </w:t>
      </w:r>
      <w:r w:rsidR="00185362" w:rsidRPr="00F05FE1">
        <w:rPr>
          <w:sz w:val="28"/>
          <w:szCs w:val="28"/>
        </w:rPr>
        <w:t xml:space="preserve">Постановление разместить на официальном </w:t>
      </w:r>
      <w:r w:rsidRPr="00F05FE1">
        <w:rPr>
          <w:sz w:val="28"/>
          <w:szCs w:val="28"/>
        </w:rPr>
        <w:t xml:space="preserve">сайте органов местного самоуправления Кондинского района Ханты-Мансийского автономного </w:t>
      </w:r>
      <w:r>
        <w:rPr>
          <w:sz w:val="28"/>
          <w:szCs w:val="28"/>
        </w:rPr>
        <w:t xml:space="preserve">                 </w:t>
      </w:r>
      <w:r w:rsidRPr="00F05FE1">
        <w:rPr>
          <w:sz w:val="28"/>
          <w:szCs w:val="28"/>
        </w:rPr>
        <w:t>округа – Югры.</w:t>
      </w:r>
    </w:p>
    <w:p w:rsidR="00185362" w:rsidRPr="00F05FE1" w:rsidRDefault="00F05FE1" w:rsidP="00F05FE1">
      <w:pPr>
        <w:shd w:val="clear" w:color="auto" w:fill="FFFFFF"/>
        <w:tabs>
          <w:tab w:val="left" w:pos="851"/>
          <w:tab w:val="left" w:pos="993"/>
          <w:tab w:val="left" w:pos="1134"/>
        </w:tabs>
        <w:autoSpaceDE w:val="0"/>
        <w:autoSpaceDN w:val="0"/>
        <w:adjustRightInd w:val="0"/>
        <w:ind w:firstLine="709"/>
        <w:jc w:val="both"/>
        <w:rPr>
          <w:sz w:val="28"/>
          <w:szCs w:val="28"/>
        </w:rPr>
      </w:pPr>
      <w:r w:rsidRPr="00F05FE1">
        <w:rPr>
          <w:sz w:val="28"/>
          <w:szCs w:val="28"/>
        </w:rPr>
        <w:t xml:space="preserve">3. </w:t>
      </w:r>
      <w:r>
        <w:rPr>
          <w:sz w:val="28"/>
          <w:szCs w:val="28"/>
        </w:rPr>
        <w:t>Контроль за выполнением постановления возложить на заместителя главы района С.А. Боенко.</w:t>
      </w:r>
    </w:p>
    <w:p w:rsidR="00185362" w:rsidRPr="00F05FE1" w:rsidRDefault="00185362" w:rsidP="00185362">
      <w:pPr>
        <w:shd w:val="clear" w:color="auto" w:fill="FFFFFF"/>
        <w:autoSpaceDE w:val="0"/>
        <w:autoSpaceDN w:val="0"/>
        <w:adjustRightInd w:val="0"/>
        <w:ind w:firstLine="567"/>
        <w:jc w:val="both"/>
        <w:rPr>
          <w:color w:val="000000"/>
          <w:sz w:val="28"/>
          <w:szCs w:val="28"/>
        </w:rPr>
      </w:pPr>
    </w:p>
    <w:p w:rsidR="00185362" w:rsidRPr="00F05FE1" w:rsidRDefault="00185362" w:rsidP="00185362">
      <w:pPr>
        <w:shd w:val="clear" w:color="auto" w:fill="FFFFFF"/>
        <w:autoSpaceDE w:val="0"/>
        <w:autoSpaceDN w:val="0"/>
        <w:adjustRightInd w:val="0"/>
        <w:ind w:firstLine="567"/>
        <w:jc w:val="both"/>
        <w:rPr>
          <w:color w:val="000000"/>
          <w:sz w:val="28"/>
          <w:szCs w:val="28"/>
        </w:rPr>
      </w:pPr>
    </w:p>
    <w:p w:rsidR="00185362" w:rsidRPr="00F05FE1" w:rsidRDefault="00185362" w:rsidP="00185362">
      <w:pPr>
        <w:shd w:val="clear" w:color="auto" w:fill="FFFFFF"/>
        <w:autoSpaceDE w:val="0"/>
        <w:autoSpaceDN w:val="0"/>
        <w:adjustRightInd w:val="0"/>
        <w:ind w:firstLine="567"/>
        <w:jc w:val="both"/>
        <w:rPr>
          <w:color w:val="000000"/>
          <w:sz w:val="28"/>
          <w:szCs w:val="28"/>
        </w:rPr>
      </w:pPr>
    </w:p>
    <w:tbl>
      <w:tblPr>
        <w:tblW w:w="0" w:type="auto"/>
        <w:tblLook w:val="01E0" w:firstRow="1" w:lastRow="1" w:firstColumn="1" w:lastColumn="1" w:noHBand="0" w:noVBand="0"/>
      </w:tblPr>
      <w:tblGrid>
        <w:gridCol w:w="4661"/>
        <w:gridCol w:w="1865"/>
        <w:gridCol w:w="3329"/>
      </w:tblGrid>
      <w:tr w:rsidR="00A8406B" w:rsidRPr="00F05FE1" w:rsidTr="00185362">
        <w:tc>
          <w:tcPr>
            <w:tcW w:w="4661" w:type="dxa"/>
          </w:tcPr>
          <w:p w:rsidR="0009485D" w:rsidRPr="00F05FE1" w:rsidRDefault="002C06EB" w:rsidP="00A8406B">
            <w:pPr>
              <w:jc w:val="both"/>
              <w:rPr>
                <w:sz w:val="28"/>
                <w:szCs w:val="28"/>
              </w:rPr>
            </w:pPr>
            <w:r w:rsidRPr="00F05FE1">
              <w:rPr>
                <w:sz w:val="28"/>
                <w:szCs w:val="28"/>
              </w:rPr>
              <w:t>Глава</w:t>
            </w:r>
            <w:r w:rsidR="0009485D" w:rsidRPr="00F05FE1">
              <w:rPr>
                <w:sz w:val="28"/>
                <w:szCs w:val="28"/>
              </w:rPr>
              <w:t xml:space="preserve"> района</w:t>
            </w:r>
          </w:p>
        </w:tc>
        <w:tc>
          <w:tcPr>
            <w:tcW w:w="1865" w:type="dxa"/>
          </w:tcPr>
          <w:p w:rsidR="0009485D" w:rsidRPr="00F05FE1" w:rsidRDefault="0009485D" w:rsidP="00A8406B">
            <w:pPr>
              <w:jc w:val="center"/>
              <w:rPr>
                <w:sz w:val="28"/>
                <w:szCs w:val="28"/>
              </w:rPr>
            </w:pPr>
          </w:p>
        </w:tc>
        <w:tc>
          <w:tcPr>
            <w:tcW w:w="3329" w:type="dxa"/>
            <w:tcBorders>
              <w:left w:val="nil"/>
            </w:tcBorders>
          </w:tcPr>
          <w:p w:rsidR="0009485D" w:rsidRPr="00F05FE1" w:rsidRDefault="0009485D" w:rsidP="00A8406B">
            <w:pPr>
              <w:ind w:left="1335"/>
              <w:jc w:val="right"/>
              <w:rPr>
                <w:sz w:val="28"/>
                <w:szCs w:val="28"/>
              </w:rPr>
            </w:pPr>
            <w:r w:rsidRPr="00F05FE1">
              <w:rPr>
                <w:sz w:val="28"/>
                <w:szCs w:val="28"/>
              </w:rPr>
              <w:t>А.А.</w:t>
            </w:r>
            <w:r w:rsidR="002015AF" w:rsidRPr="00F05FE1">
              <w:rPr>
                <w:sz w:val="28"/>
                <w:szCs w:val="28"/>
              </w:rPr>
              <w:t xml:space="preserve"> </w:t>
            </w:r>
            <w:r w:rsidRPr="00F05FE1">
              <w:rPr>
                <w:sz w:val="28"/>
                <w:szCs w:val="28"/>
              </w:rPr>
              <w:t>Мухин</w:t>
            </w:r>
          </w:p>
        </w:tc>
      </w:tr>
    </w:tbl>
    <w:p w:rsidR="003D282A" w:rsidRPr="00F05FE1" w:rsidRDefault="003D282A" w:rsidP="00462AE5">
      <w:pPr>
        <w:rPr>
          <w:color w:val="000000"/>
          <w:sz w:val="28"/>
          <w:szCs w:val="28"/>
        </w:rPr>
      </w:pPr>
    </w:p>
    <w:p w:rsidR="00D8787D" w:rsidRDefault="00D8787D" w:rsidP="00462AE5">
      <w:pPr>
        <w:rPr>
          <w:color w:val="000000"/>
          <w:sz w:val="28"/>
          <w:szCs w:val="28"/>
        </w:rPr>
      </w:pPr>
    </w:p>
    <w:p w:rsidR="00F05FE1" w:rsidRDefault="00F05FE1" w:rsidP="00462AE5">
      <w:pPr>
        <w:rPr>
          <w:color w:val="000000"/>
          <w:sz w:val="28"/>
          <w:szCs w:val="28"/>
        </w:rPr>
      </w:pPr>
    </w:p>
    <w:p w:rsidR="00D8787D" w:rsidRDefault="00D8787D" w:rsidP="00462AE5">
      <w:pPr>
        <w:rPr>
          <w:color w:val="000000"/>
          <w:sz w:val="28"/>
          <w:szCs w:val="28"/>
        </w:rPr>
      </w:pPr>
    </w:p>
    <w:p w:rsidR="00CD6945" w:rsidRDefault="004C0B21" w:rsidP="00462AE5">
      <w:pPr>
        <w:rPr>
          <w:color w:val="000000"/>
          <w:sz w:val="16"/>
          <w:szCs w:val="16"/>
        </w:rPr>
      </w:pPr>
      <w:r>
        <w:rPr>
          <w:color w:val="000000"/>
          <w:sz w:val="16"/>
          <w:szCs w:val="16"/>
        </w:rPr>
        <w:t>кд</w:t>
      </w:r>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p w:rsidR="00185362" w:rsidRDefault="00185362" w:rsidP="00E5559A">
      <w:pPr>
        <w:shd w:val="clear" w:color="auto" w:fill="FFFFFF"/>
        <w:tabs>
          <w:tab w:val="left" w:pos="5245"/>
        </w:tabs>
        <w:autoSpaceDE w:val="0"/>
        <w:autoSpaceDN w:val="0"/>
        <w:adjustRightInd w:val="0"/>
        <w:ind w:left="4962"/>
        <w:sectPr w:rsidR="00185362" w:rsidSect="00F05FE1">
          <w:headerReference w:type="default" r:id="rId10"/>
          <w:headerReference w:type="first" r:id="rId11"/>
          <w:pgSz w:w="11907" w:h="16840" w:code="9"/>
          <w:pgMar w:top="1134" w:right="567" w:bottom="851" w:left="1701" w:header="709" w:footer="227" w:gutter="0"/>
          <w:pgNumType w:start="1"/>
          <w:cols w:space="708"/>
          <w:noEndnote/>
          <w:titlePg/>
          <w:docGrid w:linePitch="326"/>
        </w:sectPr>
      </w:pPr>
    </w:p>
    <w:p w:rsidR="00D6789C" w:rsidRPr="00F05FE1" w:rsidRDefault="00D6789C" w:rsidP="00185362">
      <w:pPr>
        <w:shd w:val="clear" w:color="auto" w:fill="FFFFFF"/>
        <w:tabs>
          <w:tab w:val="left" w:pos="5245"/>
        </w:tabs>
        <w:autoSpaceDE w:val="0"/>
        <w:autoSpaceDN w:val="0"/>
        <w:adjustRightInd w:val="0"/>
        <w:ind w:left="10065"/>
      </w:pPr>
      <w:r w:rsidRPr="00F05FE1">
        <w:lastRenderedPageBreak/>
        <w:t>Приложение</w:t>
      </w:r>
    </w:p>
    <w:p w:rsidR="00D6789C" w:rsidRPr="00F05FE1" w:rsidRDefault="00D6789C" w:rsidP="00185362">
      <w:pPr>
        <w:shd w:val="clear" w:color="auto" w:fill="FFFFFF"/>
        <w:tabs>
          <w:tab w:val="left" w:pos="5245"/>
        </w:tabs>
        <w:autoSpaceDE w:val="0"/>
        <w:autoSpaceDN w:val="0"/>
        <w:adjustRightInd w:val="0"/>
        <w:ind w:left="10065"/>
      </w:pPr>
      <w:r w:rsidRPr="00F05FE1">
        <w:t>к постановлению администрации района</w:t>
      </w:r>
    </w:p>
    <w:p w:rsidR="00D6789C" w:rsidRPr="00F05FE1" w:rsidRDefault="0024215F" w:rsidP="00185362">
      <w:pPr>
        <w:tabs>
          <w:tab w:val="left" w:pos="5245"/>
        </w:tabs>
        <w:ind w:left="10065"/>
      </w:pPr>
      <w:r>
        <w:t>от 18</w:t>
      </w:r>
      <w:bookmarkStart w:id="0" w:name="_GoBack"/>
      <w:bookmarkEnd w:id="0"/>
      <w:r w:rsidR="00E5559A" w:rsidRPr="00F05FE1">
        <w:t xml:space="preserve">.07.2023 № </w:t>
      </w:r>
      <w:r w:rsidR="00185362" w:rsidRPr="00F05FE1">
        <w:t>766</w:t>
      </w:r>
    </w:p>
    <w:p w:rsidR="00185362" w:rsidRPr="00F05FE1" w:rsidRDefault="00185362" w:rsidP="00185362">
      <w:pPr>
        <w:tabs>
          <w:tab w:val="left" w:pos="5245"/>
        </w:tabs>
        <w:ind w:left="10065"/>
      </w:pPr>
    </w:p>
    <w:p w:rsidR="00185362" w:rsidRPr="00F05FE1" w:rsidRDefault="00185362" w:rsidP="00185362">
      <w:pPr>
        <w:jc w:val="center"/>
      </w:pPr>
      <w:r w:rsidRPr="00F05FE1">
        <w:t>Перечень земельных участков, предназначенных для реализации инвестиционных проектов</w:t>
      </w:r>
    </w:p>
    <w:p w:rsidR="00185362" w:rsidRPr="00F05FE1" w:rsidRDefault="00185362" w:rsidP="00185362">
      <w:pPr>
        <w:jc w:val="center"/>
      </w:pPr>
      <w:r w:rsidRPr="00F05FE1">
        <w:t>на 2023 год на территории Кондинского района</w:t>
      </w:r>
    </w:p>
    <w:p w:rsidR="00F05FE1" w:rsidRPr="00185362" w:rsidRDefault="00F05FE1" w:rsidP="00185362">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050"/>
        <w:gridCol w:w="1248"/>
        <w:gridCol w:w="3186"/>
        <w:gridCol w:w="1387"/>
        <w:gridCol w:w="1802"/>
        <w:gridCol w:w="1664"/>
        <w:gridCol w:w="2074"/>
      </w:tblGrid>
      <w:tr w:rsidR="00F05FE1" w:rsidRPr="00F05FE1" w:rsidTr="00F05FE1">
        <w:trPr>
          <w:trHeight w:val="68"/>
        </w:trPr>
        <w:tc>
          <w:tcPr>
            <w:tcW w:w="219" w:type="pct"/>
            <w:vMerge w:val="restar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w:t>
            </w:r>
          </w:p>
          <w:p w:rsidR="00185362" w:rsidRPr="00F05FE1" w:rsidRDefault="00185362" w:rsidP="00F05FE1">
            <w:pPr>
              <w:jc w:val="center"/>
              <w:rPr>
                <w:sz w:val="18"/>
                <w:szCs w:val="18"/>
                <w:lang w:val="en-US" w:bidi="en-US"/>
              </w:rPr>
            </w:pPr>
            <w:r w:rsidRPr="00F05FE1">
              <w:rPr>
                <w:sz w:val="18"/>
                <w:szCs w:val="18"/>
                <w:lang w:val="en-US" w:bidi="en-US"/>
              </w:rPr>
              <w:t>п/п</w:t>
            </w:r>
          </w:p>
        </w:tc>
        <w:tc>
          <w:tcPr>
            <w:tcW w:w="2483" w:type="pct"/>
            <w:gridSpan w:val="3"/>
            <w:shd w:val="clear" w:color="auto" w:fill="auto"/>
            <w:hideMark/>
          </w:tcPr>
          <w:p w:rsidR="00185362" w:rsidRPr="000F2772" w:rsidRDefault="00185362" w:rsidP="00F05FE1">
            <w:pPr>
              <w:tabs>
                <w:tab w:val="left" w:pos="855"/>
              </w:tabs>
              <w:jc w:val="center"/>
              <w:rPr>
                <w:sz w:val="18"/>
                <w:szCs w:val="18"/>
                <w:lang w:bidi="en-US"/>
              </w:rPr>
            </w:pPr>
            <w:r w:rsidRPr="000F2772">
              <w:rPr>
                <w:sz w:val="18"/>
                <w:szCs w:val="18"/>
                <w:lang w:bidi="en-US"/>
              </w:rPr>
              <w:t>Сведения о земельном участке, планируемом к предоставлению на аукционе из земель, находящихся в муниципальной собственности, а также государственная собственность на который не разграничена и распоряжение которым в соответствии с законодательством Российской Федерации осуществляется органами местного самоуправления</w:t>
            </w:r>
          </w:p>
        </w:tc>
        <w:tc>
          <w:tcPr>
            <w:tcW w:w="1610" w:type="pct"/>
            <w:gridSpan w:val="3"/>
            <w:shd w:val="clear" w:color="auto" w:fill="auto"/>
            <w:hideMark/>
          </w:tcPr>
          <w:p w:rsidR="00185362" w:rsidRPr="000F2772" w:rsidRDefault="00185362" w:rsidP="00F05FE1">
            <w:pPr>
              <w:jc w:val="center"/>
              <w:rPr>
                <w:sz w:val="18"/>
                <w:szCs w:val="18"/>
                <w:lang w:bidi="en-US"/>
              </w:rPr>
            </w:pPr>
            <w:r w:rsidRPr="000F2772">
              <w:rPr>
                <w:sz w:val="18"/>
                <w:szCs w:val="18"/>
                <w:lang w:bidi="en-US"/>
              </w:rPr>
              <w:t>Формирование земельного участка и подготовка к проведению аукциона</w:t>
            </w:r>
          </w:p>
        </w:tc>
        <w:tc>
          <w:tcPr>
            <w:tcW w:w="688" w:type="pct"/>
            <w:vMerge w:val="restart"/>
            <w:shd w:val="clear" w:color="auto" w:fill="auto"/>
            <w:hideMark/>
          </w:tcPr>
          <w:p w:rsidR="00185362" w:rsidRPr="000F2772" w:rsidRDefault="00185362" w:rsidP="00F05FE1">
            <w:pPr>
              <w:jc w:val="center"/>
              <w:rPr>
                <w:sz w:val="18"/>
                <w:szCs w:val="18"/>
                <w:lang w:bidi="en-US"/>
              </w:rPr>
            </w:pPr>
            <w:r w:rsidRPr="000F2772">
              <w:rPr>
                <w:sz w:val="18"/>
                <w:szCs w:val="18"/>
                <w:lang w:bidi="en-US"/>
              </w:rPr>
              <w:t>Примечание (информация об обеспеченности земельного участка инженерной инфраструктурой)</w:t>
            </w:r>
          </w:p>
        </w:tc>
      </w:tr>
      <w:tr w:rsidR="00F05FE1" w:rsidRPr="00F05FE1" w:rsidTr="00F05FE1">
        <w:trPr>
          <w:trHeight w:val="68"/>
        </w:trPr>
        <w:tc>
          <w:tcPr>
            <w:tcW w:w="219" w:type="pct"/>
            <w:vMerge/>
            <w:shd w:val="clear" w:color="auto" w:fill="auto"/>
            <w:hideMark/>
          </w:tcPr>
          <w:p w:rsidR="00185362" w:rsidRPr="000F2772" w:rsidRDefault="00185362" w:rsidP="00F05FE1">
            <w:pPr>
              <w:jc w:val="center"/>
              <w:rPr>
                <w:sz w:val="18"/>
                <w:szCs w:val="18"/>
                <w:lang w:bidi="en-US"/>
              </w:rPr>
            </w:pPr>
          </w:p>
        </w:tc>
        <w:tc>
          <w:tcPr>
            <w:tcW w:w="1012"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Адрес, кадастровый номер</w:t>
            </w:r>
          </w:p>
        </w:tc>
        <w:tc>
          <w:tcPr>
            <w:tcW w:w="414"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Площадь,</w:t>
            </w:r>
          </w:p>
          <w:p w:rsidR="00185362" w:rsidRPr="00F05FE1" w:rsidRDefault="00185362" w:rsidP="00F05FE1">
            <w:pPr>
              <w:jc w:val="center"/>
              <w:rPr>
                <w:sz w:val="18"/>
                <w:szCs w:val="18"/>
                <w:lang w:val="en-US" w:bidi="en-US"/>
              </w:rPr>
            </w:pPr>
            <w:r w:rsidRPr="00F05FE1">
              <w:rPr>
                <w:sz w:val="18"/>
                <w:szCs w:val="18"/>
                <w:lang w:val="en-US" w:bidi="en-US"/>
              </w:rPr>
              <w:t>кв.</w:t>
            </w:r>
            <w:r w:rsidR="00F05FE1" w:rsidRPr="00F05FE1">
              <w:rPr>
                <w:sz w:val="18"/>
                <w:szCs w:val="18"/>
                <w:lang w:bidi="en-US"/>
              </w:rPr>
              <w:t xml:space="preserve"> </w:t>
            </w:r>
            <w:r w:rsidRPr="00F05FE1">
              <w:rPr>
                <w:sz w:val="18"/>
                <w:szCs w:val="18"/>
                <w:lang w:val="en-US" w:bidi="en-US"/>
              </w:rPr>
              <w:t>м</w:t>
            </w:r>
          </w:p>
        </w:tc>
        <w:tc>
          <w:tcPr>
            <w:tcW w:w="1057"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Категория, вид разрешенного использования</w:t>
            </w:r>
          </w:p>
        </w:tc>
        <w:tc>
          <w:tcPr>
            <w:tcW w:w="460"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Кадастровые работы</w:t>
            </w:r>
            <w:r w:rsidRPr="00F05FE1">
              <w:rPr>
                <w:sz w:val="18"/>
                <w:szCs w:val="18"/>
                <w:lang w:val="en-US" w:bidi="en-US"/>
              </w:rPr>
              <w:br/>
            </w:r>
          </w:p>
        </w:tc>
        <w:tc>
          <w:tcPr>
            <w:tcW w:w="59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Определение вида разрешенного использования</w:t>
            </w:r>
          </w:p>
        </w:tc>
        <w:tc>
          <w:tcPr>
            <w:tcW w:w="552"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Проведение оценки рыночной стоимости</w:t>
            </w:r>
          </w:p>
        </w:tc>
        <w:tc>
          <w:tcPr>
            <w:tcW w:w="688" w:type="pct"/>
            <w:vMerge/>
            <w:shd w:val="clear" w:color="auto" w:fill="auto"/>
            <w:hideMark/>
          </w:tcPr>
          <w:p w:rsidR="00185362" w:rsidRPr="00F05FE1" w:rsidRDefault="00185362" w:rsidP="00F05FE1">
            <w:pPr>
              <w:rPr>
                <w:sz w:val="18"/>
                <w:szCs w:val="18"/>
                <w:lang w:val="en-US" w:bidi="en-US"/>
              </w:rPr>
            </w:pPr>
          </w:p>
        </w:tc>
      </w:tr>
      <w:tr w:rsidR="00F05FE1" w:rsidRPr="00F05FE1" w:rsidTr="00F05FE1">
        <w:trPr>
          <w:trHeight w:val="68"/>
        </w:trPr>
        <w:tc>
          <w:tcPr>
            <w:tcW w:w="219"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1</w:t>
            </w:r>
          </w:p>
        </w:tc>
        <w:tc>
          <w:tcPr>
            <w:tcW w:w="1012"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2</w:t>
            </w:r>
          </w:p>
        </w:tc>
        <w:tc>
          <w:tcPr>
            <w:tcW w:w="414"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3</w:t>
            </w:r>
          </w:p>
        </w:tc>
        <w:tc>
          <w:tcPr>
            <w:tcW w:w="1057"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4</w:t>
            </w:r>
          </w:p>
        </w:tc>
        <w:tc>
          <w:tcPr>
            <w:tcW w:w="460"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5</w:t>
            </w:r>
          </w:p>
        </w:tc>
        <w:tc>
          <w:tcPr>
            <w:tcW w:w="59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6</w:t>
            </w:r>
          </w:p>
        </w:tc>
        <w:tc>
          <w:tcPr>
            <w:tcW w:w="552"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7</w:t>
            </w:r>
          </w:p>
        </w:tc>
        <w:tc>
          <w:tcPr>
            <w:tcW w:w="68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8</w:t>
            </w:r>
          </w:p>
        </w:tc>
      </w:tr>
      <w:tr w:rsidR="00F05FE1" w:rsidRPr="00F05FE1" w:rsidTr="00F05FE1">
        <w:trPr>
          <w:trHeight w:val="68"/>
        </w:trPr>
        <w:tc>
          <w:tcPr>
            <w:tcW w:w="219" w:type="pct"/>
            <w:shd w:val="clear" w:color="auto" w:fill="auto"/>
            <w:hideMark/>
          </w:tcPr>
          <w:p w:rsidR="00185362" w:rsidRPr="00F05FE1" w:rsidRDefault="00185362" w:rsidP="00F05FE1">
            <w:pPr>
              <w:jc w:val="center"/>
              <w:rPr>
                <w:sz w:val="18"/>
                <w:szCs w:val="18"/>
                <w:lang w:bidi="en-US"/>
              </w:rPr>
            </w:pPr>
            <w:r w:rsidRPr="00F05FE1">
              <w:rPr>
                <w:sz w:val="18"/>
                <w:szCs w:val="18"/>
                <w:lang w:val="en-US" w:bidi="en-US"/>
              </w:rPr>
              <w:t>1</w:t>
            </w:r>
            <w:r w:rsidR="00F05FE1" w:rsidRPr="00F05FE1">
              <w:rPr>
                <w:sz w:val="18"/>
                <w:szCs w:val="18"/>
                <w:lang w:bidi="en-US"/>
              </w:rPr>
              <w:t>.</w:t>
            </w:r>
          </w:p>
        </w:tc>
        <w:tc>
          <w:tcPr>
            <w:tcW w:w="1012" w:type="pct"/>
            <w:shd w:val="clear" w:color="auto" w:fill="auto"/>
            <w:hideMark/>
          </w:tcPr>
          <w:p w:rsidR="00185362" w:rsidRPr="000F2772" w:rsidRDefault="00185362" w:rsidP="00F05FE1">
            <w:pPr>
              <w:rPr>
                <w:sz w:val="18"/>
                <w:szCs w:val="18"/>
                <w:lang w:bidi="en-US"/>
              </w:rPr>
            </w:pPr>
            <w:r w:rsidRPr="000F2772">
              <w:rPr>
                <w:sz w:val="18"/>
                <w:szCs w:val="18"/>
                <w:lang w:bidi="en-US"/>
              </w:rPr>
              <w:t>пгт. Междуреченский,</w:t>
            </w:r>
            <w:r w:rsidRPr="000F2772">
              <w:rPr>
                <w:sz w:val="18"/>
                <w:szCs w:val="18"/>
                <w:lang w:bidi="en-US"/>
              </w:rPr>
              <w:br/>
              <w:t>ул. Железнодорожная, 22а</w:t>
            </w:r>
            <w:r w:rsidRPr="000F2772">
              <w:rPr>
                <w:sz w:val="18"/>
                <w:szCs w:val="18"/>
                <w:lang w:bidi="en-US"/>
              </w:rPr>
              <w:br/>
              <w:t>86:01:0401009:752</w:t>
            </w:r>
          </w:p>
        </w:tc>
        <w:tc>
          <w:tcPr>
            <w:tcW w:w="414"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3</w:t>
            </w:r>
            <w:r w:rsidR="00F05FE1" w:rsidRPr="00F05FE1">
              <w:rPr>
                <w:sz w:val="18"/>
                <w:szCs w:val="18"/>
                <w:lang w:bidi="en-US"/>
              </w:rPr>
              <w:t xml:space="preserve"> </w:t>
            </w:r>
            <w:r w:rsidRPr="00F05FE1">
              <w:rPr>
                <w:sz w:val="18"/>
                <w:szCs w:val="18"/>
                <w:lang w:val="en-US" w:bidi="en-US"/>
              </w:rPr>
              <w:t>000</w:t>
            </w:r>
          </w:p>
        </w:tc>
        <w:tc>
          <w:tcPr>
            <w:tcW w:w="1057" w:type="pct"/>
            <w:shd w:val="clear" w:color="auto" w:fill="auto"/>
            <w:hideMark/>
          </w:tcPr>
          <w:p w:rsidR="00185362" w:rsidRPr="000F2772" w:rsidRDefault="00185362" w:rsidP="00F05FE1">
            <w:pPr>
              <w:jc w:val="center"/>
              <w:rPr>
                <w:sz w:val="18"/>
                <w:szCs w:val="18"/>
                <w:lang w:bidi="en-US"/>
              </w:rPr>
            </w:pPr>
            <w:r w:rsidRPr="000F2772">
              <w:rPr>
                <w:sz w:val="18"/>
                <w:szCs w:val="18"/>
                <w:lang w:bidi="en-US"/>
              </w:rPr>
              <w:t>земли населенных пунктов</w:t>
            </w:r>
            <w:r w:rsidRPr="000F2772">
              <w:rPr>
                <w:sz w:val="18"/>
                <w:szCs w:val="18"/>
                <w:lang w:bidi="en-US"/>
              </w:rPr>
              <w:br/>
              <w:t>Лесозаготовка и лесопереработка</w:t>
            </w:r>
          </w:p>
        </w:tc>
        <w:tc>
          <w:tcPr>
            <w:tcW w:w="460"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установлено</w:t>
            </w:r>
          </w:p>
        </w:tc>
        <w:tc>
          <w:tcPr>
            <w:tcW w:w="552"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2023 год</w:t>
            </w:r>
          </w:p>
        </w:tc>
        <w:tc>
          <w:tcPr>
            <w:tcW w:w="68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tc>
      </w:tr>
      <w:tr w:rsidR="00F05FE1" w:rsidRPr="00F05FE1" w:rsidTr="00F05FE1">
        <w:trPr>
          <w:trHeight w:val="68"/>
        </w:trPr>
        <w:tc>
          <w:tcPr>
            <w:tcW w:w="219" w:type="pct"/>
            <w:shd w:val="clear" w:color="auto" w:fill="auto"/>
            <w:hideMark/>
          </w:tcPr>
          <w:p w:rsidR="00185362" w:rsidRPr="00F05FE1" w:rsidRDefault="00185362" w:rsidP="00F05FE1">
            <w:pPr>
              <w:jc w:val="center"/>
              <w:rPr>
                <w:sz w:val="18"/>
                <w:szCs w:val="18"/>
                <w:lang w:bidi="en-US"/>
              </w:rPr>
            </w:pPr>
            <w:r w:rsidRPr="00F05FE1">
              <w:rPr>
                <w:sz w:val="18"/>
                <w:szCs w:val="18"/>
                <w:lang w:val="en-US" w:bidi="en-US"/>
              </w:rPr>
              <w:t>2</w:t>
            </w:r>
            <w:r w:rsidR="00F05FE1" w:rsidRPr="00F05FE1">
              <w:rPr>
                <w:sz w:val="18"/>
                <w:szCs w:val="18"/>
                <w:lang w:bidi="en-US"/>
              </w:rPr>
              <w:t>.</w:t>
            </w:r>
          </w:p>
        </w:tc>
        <w:tc>
          <w:tcPr>
            <w:tcW w:w="1012" w:type="pct"/>
            <w:shd w:val="clear" w:color="auto" w:fill="auto"/>
            <w:hideMark/>
          </w:tcPr>
          <w:p w:rsidR="00185362" w:rsidRPr="000F2772" w:rsidRDefault="00185362" w:rsidP="00F05FE1">
            <w:pPr>
              <w:rPr>
                <w:sz w:val="18"/>
                <w:szCs w:val="18"/>
                <w:lang w:bidi="en-US"/>
              </w:rPr>
            </w:pPr>
            <w:r w:rsidRPr="00F05FE1">
              <w:rPr>
                <w:sz w:val="18"/>
                <w:szCs w:val="18"/>
                <w:lang w:val="en-US" w:bidi="en-US"/>
              </w:rPr>
              <w:t>пгт. Междуреченский</w:t>
            </w:r>
            <w:r w:rsidR="000F2772">
              <w:rPr>
                <w:sz w:val="18"/>
                <w:szCs w:val="18"/>
                <w:lang w:bidi="en-US"/>
              </w:rPr>
              <w:t>,</w:t>
            </w:r>
          </w:p>
          <w:p w:rsidR="00185362" w:rsidRPr="00F05FE1" w:rsidRDefault="00185362" w:rsidP="00F05FE1">
            <w:pPr>
              <w:rPr>
                <w:sz w:val="18"/>
                <w:szCs w:val="18"/>
                <w:lang w:val="en-US" w:bidi="en-US"/>
              </w:rPr>
            </w:pPr>
            <w:r w:rsidRPr="00F05FE1">
              <w:rPr>
                <w:sz w:val="18"/>
                <w:szCs w:val="18"/>
                <w:lang w:val="en-US" w:bidi="en-US"/>
              </w:rPr>
              <w:t>ул. Промышленная, 18</w:t>
            </w:r>
          </w:p>
          <w:p w:rsidR="00185362" w:rsidRPr="00F05FE1" w:rsidRDefault="00185362" w:rsidP="00F05FE1">
            <w:pPr>
              <w:rPr>
                <w:sz w:val="18"/>
                <w:szCs w:val="18"/>
                <w:lang w:val="en-US" w:bidi="en-US"/>
              </w:rPr>
            </w:pPr>
            <w:r w:rsidRPr="00F05FE1">
              <w:rPr>
                <w:sz w:val="18"/>
                <w:szCs w:val="18"/>
                <w:lang w:val="en-US" w:bidi="en-US"/>
              </w:rPr>
              <w:t>86:01:0401008:642</w:t>
            </w:r>
          </w:p>
        </w:tc>
        <w:tc>
          <w:tcPr>
            <w:tcW w:w="414"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4</w:t>
            </w:r>
            <w:r w:rsidR="00F05FE1" w:rsidRPr="00F05FE1">
              <w:rPr>
                <w:sz w:val="18"/>
                <w:szCs w:val="18"/>
                <w:lang w:bidi="en-US"/>
              </w:rPr>
              <w:t xml:space="preserve"> </w:t>
            </w:r>
            <w:r w:rsidRPr="00F05FE1">
              <w:rPr>
                <w:sz w:val="18"/>
                <w:szCs w:val="18"/>
                <w:lang w:val="en-US" w:bidi="en-US"/>
              </w:rPr>
              <w:t>300</w:t>
            </w:r>
          </w:p>
        </w:tc>
        <w:tc>
          <w:tcPr>
            <w:tcW w:w="1057" w:type="pct"/>
            <w:shd w:val="clear" w:color="auto" w:fill="auto"/>
            <w:hideMark/>
          </w:tcPr>
          <w:p w:rsidR="00185362" w:rsidRPr="000F2772" w:rsidRDefault="00185362" w:rsidP="00F05FE1">
            <w:pPr>
              <w:jc w:val="center"/>
              <w:rPr>
                <w:sz w:val="18"/>
                <w:szCs w:val="18"/>
                <w:lang w:bidi="en-US"/>
              </w:rPr>
            </w:pPr>
            <w:r w:rsidRPr="000F2772">
              <w:rPr>
                <w:sz w:val="18"/>
                <w:szCs w:val="18"/>
                <w:lang w:bidi="en-US"/>
              </w:rPr>
              <w:t>земли населенных пунктов</w:t>
            </w:r>
            <w:r w:rsidRPr="000F2772">
              <w:rPr>
                <w:sz w:val="18"/>
                <w:szCs w:val="18"/>
                <w:lang w:bidi="en-US"/>
              </w:rPr>
              <w:br/>
              <w:t>Лесозаготовка и лесопереработка</w:t>
            </w:r>
          </w:p>
        </w:tc>
        <w:tc>
          <w:tcPr>
            <w:tcW w:w="460"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установлено</w:t>
            </w:r>
          </w:p>
        </w:tc>
        <w:tc>
          <w:tcPr>
            <w:tcW w:w="552"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2023 год</w:t>
            </w:r>
          </w:p>
        </w:tc>
        <w:tc>
          <w:tcPr>
            <w:tcW w:w="68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tc>
      </w:tr>
      <w:tr w:rsidR="00F05FE1" w:rsidRPr="00F05FE1" w:rsidTr="00F05FE1">
        <w:trPr>
          <w:trHeight w:val="68"/>
        </w:trPr>
        <w:tc>
          <w:tcPr>
            <w:tcW w:w="219" w:type="pct"/>
            <w:shd w:val="clear" w:color="auto" w:fill="auto"/>
            <w:hideMark/>
          </w:tcPr>
          <w:p w:rsidR="00185362" w:rsidRPr="00F05FE1" w:rsidRDefault="00185362" w:rsidP="00F05FE1">
            <w:pPr>
              <w:jc w:val="center"/>
              <w:rPr>
                <w:sz w:val="18"/>
                <w:szCs w:val="18"/>
                <w:lang w:bidi="en-US"/>
              </w:rPr>
            </w:pPr>
            <w:r w:rsidRPr="00F05FE1">
              <w:rPr>
                <w:sz w:val="18"/>
                <w:szCs w:val="18"/>
                <w:lang w:val="en-US" w:bidi="en-US"/>
              </w:rPr>
              <w:t>3</w:t>
            </w:r>
            <w:r w:rsidR="00F05FE1" w:rsidRPr="00F05FE1">
              <w:rPr>
                <w:sz w:val="18"/>
                <w:szCs w:val="18"/>
                <w:lang w:bidi="en-US"/>
              </w:rPr>
              <w:t>.</w:t>
            </w:r>
          </w:p>
        </w:tc>
        <w:tc>
          <w:tcPr>
            <w:tcW w:w="1012" w:type="pct"/>
            <w:shd w:val="clear" w:color="auto" w:fill="auto"/>
            <w:hideMark/>
          </w:tcPr>
          <w:p w:rsidR="00185362" w:rsidRPr="000F2772" w:rsidRDefault="00185362" w:rsidP="00F05FE1">
            <w:pPr>
              <w:rPr>
                <w:sz w:val="18"/>
                <w:szCs w:val="18"/>
                <w:lang w:bidi="en-US"/>
              </w:rPr>
            </w:pPr>
            <w:r w:rsidRPr="00F05FE1">
              <w:rPr>
                <w:sz w:val="18"/>
                <w:szCs w:val="18"/>
                <w:lang w:val="en-US" w:bidi="en-US"/>
              </w:rPr>
              <w:t>пгт. Мортка</w:t>
            </w:r>
            <w:r w:rsidR="000F2772">
              <w:rPr>
                <w:sz w:val="18"/>
                <w:szCs w:val="18"/>
                <w:lang w:bidi="en-US"/>
              </w:rPr>
              <w:t>,</w:t>
            </w:r>
          </w:p>
          <w:p w:rsidR="00185362" w:rsidRPr="00F05FE1" w:rsidRDefault="00185362" w:rsidP="00F05FE1">
            <w:pPr>
              <w:rPr>
                <w:sz w:val="18"/>
                <w:szCs w:val="18"/>
                <w:lang w:val="en-US" w:bidi="en-US"/>
              </w:rPr>
            </w:pPr>
            <w:r w:rsidRPr="00F05FE1">
              <w:rPr>
                <w:sz w:val="18"/>
                <w:szCs w:val="18"/>
                <w:lang w:val="en-US" w:bidi="en-US"/>
              </w:rPr>
              <w:t>ул. Промышленная</w:t>
            </w:r>
          </w:p>
          <w:p w:rsidR="00185362" w:rsidRPr="00F05FE1" w:rsidRDefault="00185362" w:rsidP="00F05FE1">
            <w:pPr>
              <w:rPr>
                <w:sz w:val="18"/>
                <w:szCs w:val="18"/>
                <w:lang w:val="en-US" w:bidi="en-US"/>
              </w:rPr>
            </w:pPr>
            <w:r w:rsidRPr="00F05FE1">
              <w:rPr>
                <w:sz w:val="18"/>
                <w:szCs w:val="18"/>
                <w:lang w:val="en-US" w:bidi="en-US"/>
              </w:rPr>
              <w:t>86:01:0501001:4288</w:t>
            </w:r>
          </w:p>
        </w:tc>
        <w:tc>
          <w:tcPr>
            <w:tcW w:w="414"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4</w:t>
            </w:r>
            <w:r w:rsidR="00F05FE1" w:rsidRPr="00F05FE1">
              <w:rPr>
                <w:sz w:val="18"/>
                <w:szCs w:val="18"/>
                <w:lang w:bidi="en-US"/>
              </w:rPr>
              <w:t xml:space="preserve"> </w:t>
            </w:r>
            <w:r w:rsidRPr="00F05FE1">
              <w:rPr>
                <w:sz w:val="18"/>
                <w:szCs w:val="18"/>
                <w:lang w:val="en-US" w:bidi="en-US"/>
              </w:rPr>
              <w:t>000</w:t>
            </w:r>
          </w:p>
        </w:tc>
        <w:tc>
          <w:tcPr>
            <w:tcW w:w="1057" w:type="pct"/>
            <w:shd w:val="clear" w:color="auto" w:fill="auto"/>
            <w:hideMark/>
          </w:tcPr>
          <w:p w:rsidR="00185362" w:rsidRPr="000F2772" w:rsidRDefault="00185362" w:rsidP="00F05FE1">
            <w:pPr>
              <w:jc w:val="center"/>
              <w:rPr>
                <w:sz w:val="18"/>
                <w:szCs w:val="18"/>
                <w:lang w:bidi="en-US"/>
              </w:rPr>
            </w:pPr>
            <w:r w:rsidRPr="000F2772">
              <w:rPr>
                <w:sz w:val="18"/>
                <w:szCs w:val="18"/>
                <w:lang w:bidi="en-US"/>
              </w:rPr>
              <w:t>земли населенных пунктов</w:t>
            </w:r>
            <w:r w:rsidRPr="000F2772">
              <w:rPr>
                <w:sz w:val="18"/>
                <w:szCs w:val="18"/>
                <w:lang w:bidi="en-US"/>
              </w:rPr>
              <w:br/>
              <w:t>Лесозаготовка и лесопереработка</w:t>
            </w:r>
          </w:p>
        </w:tc>
        <w:tc>
          <w:tcPr>
            <w:tcW w:w="460"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установлено</w:t>
            </w:r>
          </w:p>
        </w:tc>
        <w:tc>
          <w:tcPr>
            <w:tcW w:w="552"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2023 год</w:t>
            </w:r>
          </w:p>
        </w:tc>
        <w:tc>
          <w:tcPr>
            <w:tcW w:w="68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tc>
      </w:tr>
      <w:tr w:rsidR="00F05FE1" w:rsidRPr="00F05FE1" w:rsidTr="00F05FE1">
        <w:trPr>
          <w:trHeight w:val="68"/>
        </w:trPr>
        <w:tc>
          <w:tcPr>
            <w:tcW w:w="219" w:type="pct"/>
            <w:shd w:val="clear" w:color="auto" w:fill="auto"/>
            <w:hideMark/>
          </w:tcPr>
          <w:p w:rsidR="00185362" w:rsidRPr="00F05FE1" w:rsidRDefault="00185362" w:rsidP="00F05FE1">
            <w:pPr>
              <w:jc w:val="center"/>
              <w:rPr>
                <w:sz w:val="18"/>
                <w:szCs w:val="18"/>
                <w:lang w:bidi="en-US"/>
              </w:rPr>
            </w:pPr>
            <w:r w:rsidRPr="00F05FE1">
              <w:rPr>
                <w:sz w:val="18"/>
                <w:szCs w:val="18"/>
                <w:lang w:val="en-US" w:bidi="en-US"/>
              </w:rPr>
              <w:t>4</w:t>
            </w:r>
            <w:r w:rsidR="00F05FE1" w:rsidRPr="00F05FE1">
              <w:rPr>
                <w:sz w:val="18"/>
                <w:szCs w:val="18"/>
                <w:lang w:bidi="en-US"/>
              </w:rPr>
              <w:t>.</w:t>
            </w:r>
          </w:p>
        </w:tc>
        <w:tc>
          <w:tcPr>
            <w:tcW w:w="1012" w:type="pct"/>
            <w:shd w:val="clear" w:color="auto" w:fill="auto"/>
            <w:hideMark/>
          </w:tcPr>
          <w:p w:rsidR="00185362" w:rsidRPr="000F2772" w:rsidRDefault="00185362" w:rsidP="00F05FE1">
            <w:pPr>
              <w:rPr>
                <w:sz w:val="18"/>
                <w:szCs w:val="18"/>
                <w:lang w:bidi="en-US"/>
              </w:rPr>
            </w:pPr>
            <w:r w:rsidRPr="000F2772">
              <w:rPr>
                <w:sz w:val="18"/>
                <w:szCs w:val="18"/>
                <w:lang w:bidi="en-US"/>
              </w:rPr>
              <w:t>с. Леуши</w:t>
            </w:r>
            <w:r w:rsidR="000F2772">
              <w:rPr>
                <w:sz w:val="18"/>
                <w:szCs w:val="18"/>
                <w:lang w:bidi="en-US"/>
              </w:rPr>
              <w:t>,</w:t>
            </w:r>
          </w:p>
          <w:p w:rsidR="00185362" w:rsidRPr="000F2772" w:rsidRDefault="00185362" w:rsidP="00F05FE1">
            <w:pPr>
              <w:rPr>
                <w:sz w:val="18"/>
                <w:szCs w:val="18"/>
                <w:lang w:bidi="en-US"/>
              </w:rPr>
            </w:pPr>
            <w:r w:rsidRPr="000F2772">
              <w:rPr>
                <w:sz w:val="18"/>
                <w:szCs w:val="18"/>
                <w:lang w:bidi="en-US"/>
              </w:rPr>
              <w:t>ул. Береговая, 53А</w:t>
            </w:r>
          </w:p>
          <w:p w:rsidR="00185362" w:rsidRPr="000F2772" w:rsidRDefault="00185362" w:rsidP="00F05FE1">
            <w:pPr>
              <w:rPr>
                <w:sz w:val="18"/>
                <w:szCs w:val="18"/>
                <w:lang w:bidi="en-US"/>
              </w:rPr>
            </w:pPr>
            <w:r w:rsidRPr="000F2772">
              <w:rPr>
                <w:sz w:val="18"/>
                <w:szCs w:val="18"/>
                <w:lang w:bidi="en-US"/>
              </w:rPr>
              <w:t>86:01:0901001:2101</w:t>
            </w:r>
          </w:p>
        </w:tc>
        <w:tc>
          <w:tcPr>
            <w:tcW w:w="414"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2</w:t>
            </w:r>
            <w:r w:rsidR="00F05FE1" w:rsidRPr="00F05FE1">
              <w:rPr>
                <w:sz w:val="18"/>
                <w:szCs w:val="18"/>
                <w:lang w:bidi="en-US"/>
              </w:rPr>
              <w:t xml:space="preserve"> </w:t>
            </w:r>
            <w:r w:rsidRPr="00F05FE1">
              <w:rPr>
                <w:sz w:val="18"/>
                <w:szCs w:val="18"/>
                <w:lang w:val="en-US" w:bidi="en-US"/>
              </w:rPr>
              <w:t>500</w:t>
            </w:r>
          </w:p>
        </w:tc>
        <w:tc>
          <w:tcPr>
            <w:tcW w:w="1057" w:type="pct"/>
            <w:shd w:val="clear" w:color="auto" w:fill="auto"/>
            <w:hideMark/>
          </w:tcPr>
          <w:p w:rsidR="00185362" w:rsidRPr="000F2772" w:rsidRDefault="00185362" w:rsidP="00F05FE1">
            <w:pPr>
              <w:jc w:val="center"/>
              <w:rPr>
                <w:sz w:val="18"/>
                <w:szCs w:val="18"/>
                <w:lang w:bidi="en-US"/>
              </w:rPr>
            </w:pPr>
            <w:r w:rsidRPr="000F2772">
              <w:rPr>
                <w:sz w:val="18"/>
                <w:szCs w:val="18"/>
                <w:lang w:bidi="en-US"/>
              </w:rPr>
              <w:t>земли населенных пунктов</w:t>
            </w:r>
            <w:r w:rsidRPr="000F2772">
              <w:rPr>
                <w:sz w:val="18"/>
                <w:szCs w:val="18"/>
                <w:lang w:bidi="en-US"/>
              </w:rPr>
              <w:br/>
              <w:t>Лесозаготовка и лесопереработка</w:t>
            </w:r>
          </w:p>
        </w:tc>
        <w:tc>
          <w:tcPr>
            <w:tcW w:w="460"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установлено</w:t>
            </w:r>
          </w:p>
        </w:tc>
        <w:tc>
          <w:tcPr>
            <w:tcW w:w="552"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2023 год</w:t>
            </w:r>
          </w:p>
        </w:tc>
        <w:tc>
          <w:tcPr>
            <w:tcW w:w="68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tc>
      </w:tr>
      <w:tr w:rsidR="00F05FE1" w:rsidRPr="00F05FE1" w:rsidTr="00F05FE1">
        <w:trPr>
          <w:trHeight w:val="68"/>
        </w:trPr>
        <w:tc>
          <w:tcPr>
            <w:tcW w:w="219" w:type="pct"/>
            <w:shd w:val="clear" w:color="auto" w:fill="auto"/>
            <w:hideMark/>
          </w:tcPr>
          <w:p w:rsidR="00185362" w:rsidRPr="00F05FE1" w:rsidRDefault="00185362" w:rsidP="00F05FE1">
            <w:pPr>
              <w:jc w:val="center"/>
              <w:rPr>
                <w:sz w:val="18"/>
                <w:szCs w:val="18"/>
                <w:lang w:bidi="en-US"/>
              </w:rPr>
            </w:pPr>
            <w:r w:rsidRPr="00F05FE1">
              <w:rPr>
                <w:sz w:val="18"/>
                <w:szCs w:val="18"/>
                <w:lang w:val="en-US" w:bidi="en-US"/>
              </w:rPr>
              <w:t>5</w:t>
            </w:r>
            <w:r w:rsidR="00F05FE1" w:rsidRPr="00F05FE1">
              <w:rPr>
                <w:sz w:val="18"/>
                <w:szCs w:val="18"/>
                <w:lang w:bidi="en-US"/>
              </w:rPr>
              <w:t>.</w:t>
            </w:r>
          </w:p>
        </w:tc>
        <w:tc>
          <w:tcPr>
            <w:tcW w:w="1012" w:type="pct"/>
            <w:shd w:val="clear" w:color="auto" w:fill="auto"/>
            <w:hideMark/>
          </w:tcPr>
          <w:p w:rsidR="00185362" w:rsidRPr="00F05FE1" w:rsidRDefault="00185362" w:rsidP="00F05FE1">
            <w:pPr>
              <w:rPr>
                <w:sz w:val="18"/>
                <w:szCs w:val="18"/>
                <w:lang w:val="en-US" w:bidi="en-US"/>
              </w:rPr>
            </w:pPr>
            <w:r w:rsidRPr="00F05FE1">
              <w:rPr>
                <w:sz w:val="18"/>
                <w:szCs w:val="18"/>
                <w:lang w:val="en-US" w:bidi="en-US"/>
              </w:rPr>
              <w:t>пгт. Междуреченский,</w:t>
            </w:r>
            <w:r w:rsidRPr="00F05FE1">
              <w:rPr>
                <w:sz w:val="18"/>
                <w:szCs w:val="18"/>
                <w:lang w:val="en-US" w:bidi="en-US"/>
              </w:rPr>
              <w:br/>
              <w:t>ул. Локомотивная</w:t>
            </w:r>
            <w:r w:rsidRPr="00F05FE1">
              <w:rPr>
                <w:sz w:val="18"/>
                <w:szCs w:val="18"/>
                <w:lang w:val="en-US" w:bidi="en-US"/>
              </w:rPr>
              <w:br/>
              <w:t>86:01:0401009:846</w:t>
            </w:r>
          </w:p>
        </w:tc>
        <w:tc>
          <w:tcPr>
            <w:tcW w:w="414"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11</w:t>
            </w:r>
            <w:r w:rsidR="00F05FE1" w:rsidRPr="00F05FE1">
              <w:rPr>
                <w:sz w:val="18"/>
                <w:szCs w:val="18"/>
                <w:lang w:bidi="en-US"/>
              </w:rPr>
              <w:t xml:space="preserve"> </w:t>
            </w:r>
            <w:r w:rsidRPr="00F05FE1">
              <w:rPr>
                <w:sz w:val="18"/>
                <w:szCs w:val="18"/>
                <w:lang w:val="en-US" w:bidi="en-US"/>
              </w:rPr>
              <w:t>151</w:t>
            </w:r>
          </w:p>
        </w:tc>
        <w:tc>
          <w:tcPr>
            <w:tcW w:w="1057" w:type="pct"/>
            <w:shd w:val="clear" w:color="auto" w:fill="auto"/>
            <w:hideMark/>
          </w:tcPr>
          <w:p w:rsidR="00185362" w:rsidRPr="00F05FE1" w:rsidRDefault="00185362" w:rsidP="00F05FE1">
            <w:pPr>
              <w:jc w:val="center"/>
              <w:rPr>
                <w:sz w:val="18"/>
                <w:szCs w:val="18"/>
                <w:lang w:val="en-US" w:bidi="en-US"/>
              </w:rPr>
            </w:pPr>
            <w:r w:rsidRPr="000F2772">
              <w:rPr>
                <w:sz w:val="18"/>
                <w:szCs w:val="18"/>
                <w:lang w:bidi="en-US"/>
              </w:rPr>
              <w:t>земли населенных пунктов</w:t>
            </w:r>
            <w:r w:rsidRPr="000F2772">
              <w:rPr>
                <w:sz w:val="18"/>
                <w:szCs w:val="18"/>
                <w:lang w:bidi="en-US"/>
              </w:rPr>
              <w:br/>
              <w:t xml:space="preserve">Разрешенное использование: под строительство объекта: «Детский сад в пгт. </w:t>
            </w:r>
            <w:r w:rsidRPr="00F05FE1">
              <w:rPr>
                <w:sz w:val="18"/>
                <w:szCs w:val="18"/>
                <w:lang w:val="en-US" w:bidi="en-US"/>
              </w:rPr>
              <w:t>Междуреченский»</w:t>
            </w:r>
          </w:p>
        </w:tc>
        <w:tc>
          <w:tcPr>
            <w:tcW w:w="460"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установлено</w:t>
            </w:r>
          </w:p>
        </w:tc>
        <w:tc>
          <w:tcPr>
            <w:tcW w:w="552"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Не требуется</w:t>
            </w:r>
          </w:p>
        </w:tc>
        <w:tc>
          <w:tcPr>
            <w:tcW w:w="68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r w:rsidRPr="00F05FE1">
              <w:rPr>
                <w:sz w:val="18"/>
                <w:szCs w:val="18"/>
                <w:lang w:val="en-US" w:bidi="en-US"/>
              </w:rPr>
              <w:t>водоснабжение теплоснабжение водоотведение</w:t>
            </w: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6</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пгт. Мортка,</w:t>
            </w:r>
            <w:r w:rsidRPr="000F2772">
              <w:rPr>
                <w:sz w:val="18"/>
                <w:szCs w:val="18"/>
                <w:lang w:bidi="en-US"/>
              </w:rPr>
              <w:br/>
              <w:t>ул. Промышленная, 17а</w:t>
            </w:r>
            <w:r w:rsidRPr="000F2772">
              <w:rPr>
                <w:sz w:val="18"/>
                <w:szCs w:val="18"/>
                <w:lang w:bidi="en-US"/>
              </w:rPr>
              <w:br/>
              <w:t>86:01:0501001:4778</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3</w:t>
            </w:r>
            <w:r w:rsidR="00F05FE1" w:rsidRPr="00F05FE1">
              <w:rPr>
                <w:sz w:val="18"/>
                <w:szCs w:val="18"/>
                <w:lang w:bidi="en-US"/>
              </w:rPr>
              <w:t xml:space="preserve"> </w:t>
            </w:r>
            <w:r w:rsidRPr="00F05FE1">
              <w:rPr>
                <w:sz w:val="18"/>
                <w:szCs w:val="18"/>
                <w:lang w:val="en-US" w:bidi="en-US"/>
              </w:rPr>
              <w:t>616</w:t>
            </w:r>
          </w:p>
        </w:tc>
        <w:tc>
          <w:tcPr>
            <w:tcW w:w="1057"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земли населенных пунктов Склад</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установлено</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2023 год</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tc>
      </w:tr>
      <w:tr w:rsidR="00F05FE1" w:rsidRPr="00F05FE1" w:rsidTr="00F05FE1">
        <w:trPr>
          <w:trHeight w:val="68"/>
        </w:trPr>
        <w:tc>
          <w:tcPr>
            <w:tcW w:w="219" w:type="pct"/>
            <w:shd w:val="clear" w:color="auto" w:fill="auto"/>
            <w:hideMark/>
          </w:tcPr>
          <w:p w:rsidR="00185362" w:rsidRPr="00F05FE1" w:rsidRDefault="00185362" w:rsidP="00F05FE1">
            <w:pPr>
              <w:jc w:val="center"/>
              <w:rPr>
                <w:sz w:val="18"/>
                <w:szCs w:val="18"/>
                <w:lang w:bidi="en-US"/>
              </w:rPr>
            </w:pPr>
            <w:r w:rsidRPr="00F05FE1">
              <w:rPr>
                <w:sz w:val="18"/>
                <w:szCs w:val="18"/>
                <w:lang w:val="en-US" w:bidi="en-US"/>
              </w:rPr>
              <w:t>7</w:t>
            </w:r>
            <w:r w:rsidR="00F05FE1" w:rsidRPr="00F05FE1">
              <w:rPr>
                <w:sz w:val="18"/>
                <w:szCs w:val="18"/>
                <w:lang w:bidi="en-US"/>
              </w:rPr>
              <w:t>.</w:t>
            </w:r>
          </w:p>
        </w:tc>
        <w:tc>
          <w:tcPr>
            <w:tcW w:w="1012" w:type="pct"/>
            <w:shd w:val="clear" w:color="auto" w:fill="auto"/>
            <w:hideMark/>
          </w:tcPr>
          <w:p w:rsidR="00185362" w:rsidRPr="000F2772" w:rsidRDefault="00185362" w:rsidP="00F05FE1">
            <w:pPr>
              <w:rPr>
                <w:sz w:val="18"/>
                <w:szCs w:val="18"/>
                <w:lang w:bidi="en-US"/>
              </w:rPr>
            </w:pPr>
            <w:r w:rsidRPr="000F2772">
              <w:rPr>
                <w:sz w:val="18"/>
                <w:szCs w:val="18"/>
                <w:lang w:bidi="en-US"/>
              </w:rPr>
              <w:t>пгт. Мортка,</w:t>
            </w:r>
            <w:r w:rsidRPr="000F2772">
              <w:rPr>
                <w:sz w:val="18"/>
                <w:szCs w:val="18"/>
                <w:lang w:bidi="en-US"/>
              </w:rPr>
              <w:br/>
              <w:t>ул. Промышленная, 17а</w:t>
            </w:r>
            <w:r w:rsidRPr="000F2772">
              <w:rPr>
                <w:sz w:val="18"/>
                <w:szCs w:val="18"/>
                <w:lang w:bidi="en-US"/>
              </w:rPr>
              <w:br/>
              <w:t>86:01:0501001:377</w:t>
            </w:r>
          </w:p>
        </w:tc>
        <w:tc>
          <w:tcPr>
            <w:tcW w:w="414"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9</w:t>
            </w:r>
            <w:r w:rsidR="00F05FE1" w:rsidRPr="00F05FE1">
              <w:rPr>
                <w:sz w:val="18"/>
                <w:szCs w:val="18"/>
                <w:lang w:bidi="en-US"/>
              </w:rPr>
              <w:t xml:space="preserve"> </w:t>
            </w:r>
            <w:r w:rsidRPr="00F05FE1">
              <w:rPr>
                <w:sz w:val="18"/>
                <w:szCs w:val="18"/>
                <w:lang w:val="en-US" w:bidi="en-US"/>
              </w:rPr>
              <w:t>375</w:t>
            </w:r>
          </w:p>
        </w:tc>
        <w:tc>
          <w:tcPr>
            <w:tcW w:w="1057" w:type="pct"/>
            <w:shd w:val="clear" w:color="auto" w:fill="auto"/>
            <w:hideMark/>
          </w:tcPr>
          <w:p w:rsidR="00185362" w:rsidRPr="000F2772" w:rsidRDefault="00185362" w:rsidP="00F05FE1">
            <w:pPr>
              <w:jc w:val="center"/>
              <w:rPr>
                <w:sz w:val="18"/>
                <w:szCs w:val="18"/>
                <w:lang w:bidi="en-US"/>
              </w:rPr>
            </w:pPr>
            <w:r w:rsidRPr="000F2772">
              <w:rPr>
                <w:sz w:val="18"/>
                <w:szCs w:val="18"/>
                <w:lang w:bidi="en-US"/>
              </w:rPr>
              <w:t>земли населенных пунктов Строительная промышленность</w:t>
            </w:r>
          </w:p>
        </w:tc>
        <w:tc>
          <w:tcPr>
            <w:tcW w:w="460"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установлено</w:t>
            </w:r>
          </w:p>
        </w:tc>
        <w:tc>
          <w:tcPr>
            <w:tcW w:w="552"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2023 год</w:t>
            </w:r>
          </w:p>
        </w:tc>
        <w:tc>
          <w:tcPr>
            <w:tcW w:w="68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tc>
      </w:tr>
      <w:tr w:rsidR="00F05FE1" w:rsidRPr="00F05FE1" w:rsidTr="00F05FE1">
        <w:trPr>
          <w:trHeight w:val="68"/>
        </w:trPr>
        <w:tc>
          <w:tcPr>
            <w:tcW w:w="219" w:type="pct"/>
            <w:shd w:val="clear" w:color="auto" w:fill="auto"/>
            <w:hideMark/>
          </w:tcPr>
          <w:p w:rsidR="00185362" w:rsidRPr="00F05FE1" w:rsidRDefault="00185362" w:rsidP="00F05FE1">
            <w:pPr>
              <w:jc w:val="center"/>
              <w:rPr>
                <w:sz w:val="18"/>
                <w:szCs w:val="18"/>
                <w:lang w:bidi="en-US"/>
              </w:rPr>
            </w:pPr>
            <w:r w:rsidRPr="00F05FE1">
              <w:rPr>
                <w:sz w:val="18"/>
                <w:szCs w:val="18"/>
                <w:lang w:val="en-US" w:bidi="en-US"/>
              </w:rPr>
              <w:t>8</w:t>
            </w:r>
            <w:r w:rsidR="00F05FE1" w:rsidRPr="00F05FE1">
              <w:rPr>
                <w:sz w:val="18"/>
                <w:szCs w:val="18"/>
                <w:lang w:bidi="en-US"/>
              </w:rPr>
              <w:t>.</w:t>
            </w:r>
          </w:p>
        </w:tc>
        <w:tc>
          <w:tcPr>
            <w:tcW w:w="1012" w:type="pct"/>
            <w:shd w:val="clear" w:color="auto" w:fill="auto"/>
            <w:hideMark/>
          </w:tcPr>
          <w:p w:rsidR="00185362" w:rsidRPr="000F2772" w:rsidRDefault="00185362" w:rsidP="00F05FE1">
            <w:pPr>
              <w:rPr>
                <w:sz w:val="18"/>
                <w:szCs w:val="18"/>
                <w:lang w:bidi="en-US"/>
              </w:rPr>
            </w:pPr>
            <w:r w:rsidRPr="000F2772">
              <w:rPr>
                <w:sz w:val="18"/>
                <w:szCs w:val="18"/>
                <w:lang w:bidi="en-US"/>
              </w:rPr>
              <w:t>п. Половинка,</w:t>
            </w:r>
          </w:p>
          <w:p w:rsidR="00185362" w:rsidRPr="000F2772" w:rsidRDefault="00185362" w:rsidP="00F05FE1">
            <w:pPr>
              <w:rPr>
                <w:sz w:val="18"/>
                <w:szCs w:val="18"/>
                <w:lang w:bidi="en-US"/>
              </w:rPr>
            </w:pPr>
            <w:r w:rsidRPr="000F2772">
              <w:rPr>
                <w:sz w:val="18"/>
                <w:szCs w:val="18"/>
                <w:lang w:bidi="en-US"/>
              </w:rPr>
              <w:t>ул. Советская, д. 2в 86:01:1001001:3263</w:t>
            </w:r>
          </w:p>
        </w:tc>
        <w:tc>
          <w:tcPr>
            <w:tcW w:w="414"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15</w:t>
            </w:r>
            <w:r w:rsidR="00F05FE1" w:rsidRPr="00F05FE1">
              <w:rPr>
                <w:sz w:val="18"/>
                <w:szCs w:val="18"/>
                <w:lang w:bidi="en-US"/>
              </w:rPr>
              <w:t xml:space="preserve"> </w:t>
            </w:r>
            <w:r w:rsidRPr="00F05FE1">
              <w:rPr>
                <w:sz w:val="18"/>
                <w:szCs w:val="18"/>
                <w:lang w:val="en-US" w:bidi="en-US"/>
              </w:rPr>
              <w:t>000</w:t>
            </w:r>
          </w:p>
        </w:tc>
        <w:tc>
          <w:tcPr>
            <w:tcW w:w="1057" w:type="pct"/>
            <w:shd w:val="clear" w:color="auto" w:fill="auto"/>
            <w:hideMark/>
          </w:tcPr>
          <w:p w:rsidR="00185362" w:rsidRPr="000F2772" w:rsidRDefault="00185362" w:rsidP="00F05FE1">
            <w:pPr>
              <w:jc w:val="center"/>
              <w:rPr>
                <w:sz w:val="18"/>
                <w:szCs w:val="18"/>
                <w:lang w:bidi="en-US"/>
              </w:rPr>
            </w:pPr>
            <w:r w:rsidRPr="000F2772">
              <w:rPr>
                <w:sz w:val="18"/>
                <w:szCs w:val="18"/>
                <w:lang w:bidi="en-US"/>
              </w:rPr>
              <w:t>земли населенных пунктов строительная промышленность</w:t>
            </w:r>
          </w:p>
        </w:tc>
        <w:tc>
          <w:tcPr>
            <w:tcW w:w="460"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установлено</w:t>
            </w:r>
          </w:p>
        </w:tc>
        <w:tc>
          <w:tcPr>
            <w:tcW w:w="552"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2023 год</w:t>
            </w:r>
          </w:p>
        </w:tc>
        <w:tc>
          <w:tcPr>
            <w:tcW w:w="68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tc>
      </w:tr>
      <w:tr w:rsidR="00F05FE1" w:rsidRPr="00F05FE1" w:rsidTr="00F05FE1">
        <w:trPr>
          <w:trHeight w:val="68"/>
        </w:trPr>
        <w:tc>
          <w:tcPr>
            <w:tcW w:w="219" w:type="pct"/>
            <w:shd w:val="clear" w:color="auto" w:fill="auto"/>
            <w:hideMark/>
          </w:tcPr>
          <w:p w:rsidR="00185362" w:rsidRPr="00F05FE1" w:rsidRDefault="00185362" w:rsidP="00F05FE1">
            <w:pPr>
              <w:jc w:val="center"/>
              <w:rPr>
                <w:sz w:val="18"/>
                <w:szCs w:val="18"/>
                <w:lang w:bidi="en-US"/>
              </w:rPr>
            </w:pPr>
            <w:r w:rsidRPr="00F05FE1">
              <w:rPr>
                <w:sz w:val="18"/>
                <w:szCs w:val="18"/>
                <w:lang w:val="en-US" w:bidi="en-US"/>
              </w:rPr>
              <w:t>9</w:t>
            </w:r>
            <w:r w:rsidR="00F05FE1" w:rsidRPr="00F05FE1">
              <w:rPr>
                <w:sz w:val="18"/>
                <w:szCs w:val="18"/>
                <w:lang w:bidi="en-US"/>
              </w:rPr>
              <w:t>.</w:t>
            </w:r>
          </w:p>
        </w:tc>
        <w:tc>
          <w:tcPr>
            <w:tcW w:w="1012" w:type="pct"/>
            <w:shd w:val="clear" w:color="auto" w:fill="auto"/>
            <w:hideMark/>
          </w:tcPr>
          <w:p w:rsidR="00185362" w:rsidRPr="000F2772" w:rsidRDefault="00185362" w:rsidP="00F05FE1">
            <w:pPr>
              <w:rPr>
                <w:sz w:val="18"/>
                <w:szCs w:val="18"/>
                <w:lang w:bidi="en-US"/>
              </w:rPr>
            </w:pPr>
            <w:r w:rsidRPr="000F2772">
              <w:rPr>
                <w:sz w:val="18"/>
                <w:szCs w:val="18"/>
                <w:lang w:bidi="en-US"/>
              </w:rPr>
              <w:t>пгт. Междуреченский,</w:t>
            </w:r>
            <w:r w:rsidRPr="000F2772">
              <w:rPr>
                <w:sz w:val="18"/>
                <w:szCs w:val="18"/>
                <w:lang w:bidi="en-US"/>
              </w:rPr>
              <w:br/>
              <w:t>ул. Промышленная, 2а/1</w:t>
            </w:r>
            <w:r w:rsidRPr="000F2772">
              <w:rPr>
                <w:sz w:val="18"/>
                <w:szCs w:val="18"/>
                <w:lang w:bidi="en-US"/>
              </w:rPr>
              <w:br/>
              <w:t>86:01:0401008:640</w:t>
            </w:r>
          </w:p>
        </w:tc>
        <w:tc>
          <w:tcPr>
            <w:tcW w:w="414"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10</w:t>
            </w:r>
            <w:r w:rsidR="00F05FE1" w:rsidRPr="00F05FE1">
              <w:rPr>
                <w:sz w:val="18"/>
                <w:szCs w:val="18"/>
                <w:lang w:bidi="en-US"/>
              </w:rPr>
              <w:t xml:space="preserve"> </w:t>
            </w:r>
            <w:r w:rsidRPr="00F05FE1">
              <w:rPr>
                <w:sz w:val="18"/>
                <w:szCs w:val="18"/>
                <w:lang w:val="en-US" w:bidi="en-US"/>
              </w:rPr>
              <w:t>704</w:t>
            </w:r>
          </w:p>
        </w:tc>
        <w:tc>
          <w:tcPr>
            <w:tcW w:w="1057"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земли населенных пунктов склад</w:t>
            </w:r>
          </w:p>
        </w:tc>
        <w:tc>
          <w:tcPr>
            <w:tcW w:w="460"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установлено</w:t>
            </w:r>
          </w:p>
        </w:tc>
        <w:tc>
          <w:tcPr>
            <w:tcW w:w="552"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2023 год</w:t>
            </w:r>
          </w:p>
        </w:tc>
        <w:tc>
          <w:tcPr>
            <w:tcW w:w="68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tc>
      </w:tr>
      <w:tr w:rsidR="00F05FE1" w:rsidRPr="00F05FE1" w:rsidTr="00F05FE1">
        <w:trPr>
          <w:trHeight w:val="68"/>
        </w:trPr>
        <w:tc>
          <w:tcPr>
            <w:tcW w:w="219" w:type="pct"/>
            <w:shd w:val="clear" w:color="auto" w:fill="auto"/>
            <w:hideMark/>
          </w:tcPr>
          <w:p w:rsidR="00185362" w:rsidRPr="00F05FE1" w:rsidRDefault="00185362" w:rsidP="00F05FE1">
            <w:pPr>
              <w:jc w:val="center"/>
              <w:rPr>
                <w:sz w:val="18"/>
                <w:szCs w:val="18"/>
                <w:lang w:bidi="en-US"/>
              </w:rPr>
            </w:pPr>
            <w:r w:rsidRPr="00F05FE1">
              <w:rPr>
                <w:sz w:val="18"/>
                <w:szCs w:val="18"/>
                <w:lang w:val="en-US" w:bidi="en-US"/>
              </w:rPr>
              <w:lastRenderedPageBreak/>
              <w:t>10</w:t>
            </w:r>
            <w:r w:rsidR="00F05FE1" w:rsidRPr="00F05FE1">
              <w:rPr>
                <w:sz w:val="18"/>
                <w:szCs w:val="18"/>
                <w:lang w:bidi="en-US"/>
              </w:rPr>
              <w:t>.</w:t>
            </w:r>
          </w:p>
        </w:tc>
        <w:tc>
          <w:tcPr>
            <w:tcW w:w="1012" w:type="pct"/>
            <w:shd w:val="clear" w:color="auto" w:fill="auto"/>
            <w:hideMark/>
          </w:tcPr>
          <w:p w:rsidR="00185362" w:rsidRPr="000F2772" w:rsidRDefault="00185362" w:rsidP="00F05FE1">
            <w:pPr>
              <w:rPr>
                <w:sz w:val="18"/>
                <w:szCs w:val="18"/>
                <w:lang w:bidi="en-US"/>
              </w:rPr>
            </w:pPr>
            <w:r w:rsidRPr="000F2772">
              <w:rPr>
                <w:sz w:val="18"/>
                <w:szCs w:val="18"/>
                <w:lang w:bidi="en-US"/>
              </w:rPr>
              <w:t>пгт. Куминский</w:t>
            </w:r>
            <w:r w:rsidR="000F2772">
              <w:rPr>
                <w:sz w:val="18"/>
                <w:szCs w:val="18"/>
                <w:lang w:bidi="en-US"/>
              </w:rPr>
              <w:t>,</w:t>
            </w:r>
            <w:r w:rsidRPr="000F2772">
              <w:rPr>
                <w:sz w:val="18"/>
                <w:szCs w:val="18"/>
                <w:lang w:bidi="en-US"/>
              </w:rPr>
              <w:br/>
              <w:t>ул. Майоровская, д.</w:t>
            </w:r>
            <w:r w:rsidR="00F05FE1" w:rsidRPr="00F05FE1">
              <w:rPr>
                <w:sz w:val="18"/>
                <w:szCs w:val="18"/>
                <w:lang w:bidi="en-US"/>
              </w:rPr>
              <w:t xml:space="preserve"> </w:t>
            </w:r>
            <w:r w:rsidRPr="000F2772">
              <w:rPr>
                <w:sz w:val="18"/>
                <w:szCs w:val="18"/>
                <w:lang w:bidi="en-US"/>
              </w:rPr>
              <w:t>2б</w:t>
            </w:r>
            <w:r w:rsidRPr="000F2772">
              <w:rPr>
                <w:sz w:val="18"/>
                <w:szCs w:val="18"/>
                <w:lang w:bidi="en-US"/>
              </w:rPr>
              <w:br/>
              <w:t>86:01:0201001:5086</w:t>
            </w:r>
          </w:p>
        </w:tc>
        <w:tc>
          <w:tcPr>
            <w:tcW w:w="414"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31</w:t>
            </w:r>
            <w:r w:rsidR="00F05FE1" w:rsidRPr="00F05FE1">
              <w:rPr>
                <w:sz w:val="18"/>
                <w:szCs w:val="18"/>
                <w:lang w:bidi="en-US"/>
              </w:rPr>
              <w:t xml:space="preserve"> </w:t>
            </w:r>
            <w:r w:rsidRPr="00F05FE1">
              <w:rPr>
                <w:sz w:val="18"/>
                <w:szCs w:val="18"/>
                <w:lang w:val="en-US" w:bidi="en-US"/>
              </w:rPr>
              <w:t>779</w:t>
            </w:r>
          </w:p>
        </w:tc>
        <w:tc>
          <w:tcPr>
            <w:tcW w:w="1057"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земли населенных пунктов склад</w:t>
            </w:r>
          </w:p>
        </w:tc>
        <w:tc>
          <w:tcPr>
            <w:tcW w:w="460"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установлено</w:t>
            </w:r>
          </w:p>
        </w:tc>
        <w:tc>
          <w:tcPr>
            <w:tcW w:w="552"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2023 год</w:t>
            </w:r>
          </w:p>
        </w:tc>
        <w:tc>
          <w:tcPr>
            <w:tcW w:w="688" w:type="pct"/>
            <w:shd w:val="clear" w:color="auto" w:fill="auto"/>
            <w:hideMark/>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11</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пгт. Междуреченский</w:t>
            </w:r>
            <w:r w:rsidR="000F2772">
              <w:rPr>
                <w:sz w:val="18"/>
                <w:szCs w:val="18"/>
                <w:lang w:bidi="en-US"/>
              </w:rPr>
              <w:t>,</w:t>
            </w:r>
          </w:p>
          <w:p w:rsidR="00185362" w:rsidRPr="000F2772" w:rsidRDefault="00185362" w:rsidP="00F05FE1">
            <w:pPr>
              <w:rPr>
                <w:sz w:val="18"/>
                <w:szCs w:val="18"/>
                <w:lang w:bidi="en-US"/>
              </w:rPr>
            </w:pPr>
            <w:r w:rsidRPr="000F2772">
              <w:rPr>
                <w:sz w:val="18"/>
                <w:szCs w:val="18"/>
                <w:lang w:bidi="en-US"/>
              </w:rPr>
              <w:t>ул. Сибирская, д.</w:t>
            </w:r>
            <w:r w:rsidR="00F05FE1" w:rsidRPr="00F05FE1">
              <w:rPr>
                <w:sz w:val="18"/>
                <w:szCs w:val="18"/>
                <w:lang w:bidi="en-US"/>
              </w:rPr>
              <w:t xml:space="preserve"> </w:t>
            </w:r>
            <w:r w:rsidRPr="000F2772">
              <w:rPr>
                <w:sz w:val="18"/>
                <w:szCs w:val="18"/>
                <w:lang w:bidi="en-US"/>
              </w:rPr>
              <w:t>117г</w:t>
            </w:r>
          </w:p>
          <w:p w:rsidR="00185362" w:rsidRPr="00F05FE1" w:rsidRDefault="00185362" w:rsidP="00F05FE1">
            <w:pPr>
              <w:rPr>
                <w:sz w:val="18"/>
                <w:szCs w:val="18"/>
                <w:lang w:val="en-US" w:bidi="en-US"/>
              </w:rPr>
            </w:pPr>
            <w:r w:rsidRPr="00F05FE1">
              <w:rPr>
                <w:sz w:val="18"/>
                <w:szCs w:val="18"/>
                <w:lang w:val="en-US" w:bidi="en-US"/>
              </w:rPr>
              <w:t>86:01:0401008:893</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22</w:t>
            </w:r>
            <w:r w:rsidR="00F05FE1" w:rsidRPr="00F05FE1">
              <w:rPr>
                <w:sz w:val="18"/>
                <w:szCs w:val="18"/>
                <w:lang w:bidi="en-US"/>
              </w:rPr>
              <w:t xml:space="preserve"> </w:t>
            </w:r>
            <w:r w:rsidRPr="00F05FE1">
              <w:rPr>
                <w:sz w:val="18"/>
                <w:szCs w:val="18"/>
                <w:lang w:val="en-US" w:bidi="en-US"/>
              </w:rPr>
              <w:t>000</w:t>
            </w:r>
          </w:p>
        </w:tc>
        <w:tc>
          <w:tcPr>
            <w:tcW w:w="1057"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земли населенных пунктов склад</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установлено</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2023 год</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12</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д. Юмас</w:t>
            </w:r>
            <w:r w:rsidR="000F2772">
              <w:rPr>
                <w:sz w:val="18"/>
                <w:szCs w:val="18"/>
                <w:lang w:bidi="en-US"/>
              </w:rPr>
              <w:t>,</w:t>
            </w:r>
          </w:p>
          <w:p w:rsidR="00185362" w:rsidRPr="000F2772" w:rsidRDefault="00185362" w:rsidP="00F05FE1">
            <w:pPr>
              <w:rPr>
                <w:sz w:val="18"/>
                <w:szCs w:val="18"/>
                <w:lang w:bidi="en-US"/>
              </w:rPr>
            </w:pPr>
            <w:r w:rsidRPr="000F2772">
              <w:rPr>
                <w:sz w:val="18"/>
                <w:szCs w:val="18"/>
                <w:lang w:bidi="en-US"/>
              </w:rPr>
              <w:t>ул. Лесная, д.</w:t>
            </w:r>
            <w:r w:rsidR="00F05FE1" w:rsidRPr="00F05FE1">
              <w:rPr>
                <w:sz w:val="18"/>
                <w:szCs w:val="18"/>
                <w:lang w:bidi="en-US"/>
              </w:rPr>
              <w:t xml:space="preserve"> </w:t>
            </w:r>
            <w:r w:rsidRPr="000F2772">
              <w:rPr>
                <w:sz w:val="18"/>
                <w:szCs w:val="18"/>
                <w:lang w:bidi="en-US"/>
              </w:rPr>
              <w:t>8а</w:t>
            </w:r>
          </w:p>
          <w:p w:rsidR="00185362" w:rsidRPr="00F05FE1" w:rsidRDefault="00185362" w:rsidP="00F05FE1">
            <w:pPr>
              <w:rPr>
                <w:sz w:val="18"/>
                <w:szCs w:val="18"/>
                <w:lang w:val="en-US" w:bidi="en-US"/>
              </w:rPr>
            </w:pPr>
            <w:r w:rsidRPr="00F05FE1">
              <w:rPr>
                <w:sz w:val="18"/>
                <w:szCs w:val="18"/>
                <w:lang w:val="en-US" w:bidi="en-US"/>
              </w:rPr>
              <w:t>86:01:1201001:1515</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1</w:t>
            </w:r>
            <w:r w:rsidR="00F05FE1" w:rsidRPr="00F05FE1">
              <w:rPr>
                <w:sz w:val="18"/>
                <w:szCs w:val="18"/>
                <w:lang w:bidi="en-US"/>
              </w:rPr>
              <w:t xml:space="preserve"> </w:t>
            </w:r>
            <w:r w:rsidRPr="00F05FE1">
              <w:rPr>
                <w:sz w:val="18"/>
                <w:szCs w:val="18"/>
                <w:lang w:val="en-US" w:bidi="en-US"/>
              </w:rPr>
              <w:t>680</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населенных пунктов</w:t>
            </w:r>
          </w:p>
          <w:p w:rsidR="00185362" w:rsidRPr="000F2772" w:rsidRDefault="00185362" w:rsidP="00F05FE1">
            <w:pPr>
              <w:jc w:val="center"/>
              <w:rPr>
                <w:sz w:val="18"/>
                <w:szCs w:val="18"/>
                <w:lang w:bidi="en-US"/>
              </w:rPr>
            </w:pPr>
            <w:r w:rsidRPr="000F2772">
              <w:rPr>
                <w:sz w:val="18"/>
                <w:szCs w:val="18"/>
                <w:lang w:bidi="en-US"/>
              </w:rPr>
              <w:t>блокированная жилая застройка</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не требуется</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13</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пгт. Луговой,</w:t>
            </w:r>
            <w:r w:rsidRPr="000F2772">
              <w:rPr>
                <w:sz w:val="18"/>
                <w:szCs w:val="18"/>
                <w:lang w:bidi="en-US"/>
              </w:rPr>
              <w:br/>
              <w:t>ул. Горького, д.</w:t>
            </w:r>
            <w:r w:rsidR="00F05FE1" w:rsidRPr="00F05FE1">
              <w:rPr>
                <w:sz w:val="18"/>
                <w:szCs w:val="18"/>
                <w:lang w:bidi="en-US"/>
              </w:rPr>
              <w:t xml:space="preserve"> </w:t>
            </w:r>
            <w:r w:rsidRPr="000F2772">
              <w:rPr>
                <w:sz w:val="18"/>
                <w:szCs w:val="18"/>
                <w:lang w:bidi="en-US"/>
              </w:rPr>
              <w:t>38</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1</w:t>
            </w:r>
            <w:r w:rsidR="00F05FE1" w:rsidRPr="00F05FE1">
              <w:rPr>
                <w:sz w:val="18"/>
                <w:szCs w:val="18"/>
                <w:lang w:bidi="en-US"/>
              </w:rPr>
              <w:t xml:space="preserve"> </w:t>
            </w:r>
            <w:r w:rsidRPr="00F05FE1">
              <w:rPr>
                <w:sz w:val="18"/>
                <w:szCs w:val="18"/>
                <w:lang w:val="en-US" w:bidi="en-US"/>
              </w:rPr>
              <w:t>000</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населенных пунктов</w:t>
            </w:r>
          </w:p>
          <w:p w:rsidR="00185362" w:rsidRPr="000F2772" w:rsidRDefault="00185362" w:rsidP="00F05FE1">
            <w:pPr>
              <w:jc w:val="center"/>
              <w:rPr>
                <w:sz w:val="18"/>
                <w:szCs w:val="18"/>
                <w:lang w:bidi="en-US"/>
              </w:rPr>
            </w:pPr>
            <w:r w:rsidRPr="000F2772">
              <w:rPr>
                <w:sz w:val="18"/>
                <w:szCs w:val="18"/>
                <w:lang w:bidi="en-US"/>
              </w:rPr>
              <w:t>блокированная жилая застройка</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3 квартал 2023 года</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3 квартал 2023 года</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не требуется</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r w:rsidRPr="00F05FE1">
              <w:rPr>
                <w:sz w:val="18"/>
                <w:szCs w:val="18"/>
                <w:lang w:val="en-US" w:bidi="en-US"/>
              </w:rPr>
              <w:t>водоснабжение</w:t>
            </w: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14</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пгт. Луговой,</w:t>
            </w:r>
            <w:r w:rsidRPr="000F2772">
              <w:rPr>
                <w:sz w:val="18"/>
                <w:szCs w:val="18"/>
                <w:lang w:bidi="en-US"/>
              </w:rPr>
              <w:br/>
              <w:t>ул. Горького, д.</w:t>
            </w:r>
            <w:r w:rsidR="00F05FE1" w:rsidRPr="00F05FE1">
              <w:rPr>
                <w:sz w:val="18"/>
                <w:szCs w:val="18"/>
                <w:lang w:bidi="en-US"/>
              </w:rPr>
              <w:t xml:space="preserve"> </w:t>
            </w:r>
            <w:r w:rsidRPr="000F2772">
              <w:rPr>
                <w:sz w:val="18"/>
                <w:szCs w:val="18"/>
                <w:lang w:bidi="en-US"/>
              </w:rPr>
              <w:t>52а</w:t>
            </w:r>
          </w:p>
          <w:p w:rsidR="00185362" w:rsidRPr="00F05FE1" w:rsidRDefault="00185362" w:rsidP="00F05FE1">
            <w:pPr>
              <w:rPr>
                <w:sz w:val="18"/>
                <w:szCs w:val="18"/>
                <w:lang w:val="en-US" w:bidi="en-US"/>
              </w:rPr>
            </w:pPr>
            <w:r w:rsidRPr="00F05FE1">
              <w:rPr>
                <w:sz w:val="18"/>
                <w:szCs w:val="18"/>
                <w:lang w:val="en-US" w:bidi="en-US"/>
              </w:rPr>
              <w:t>86:01:0301001:2346</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1</w:t>
            </w:r>
            <w:r w:rsidR="00F05FE1" w:rsidRPr="00F05FE1">
              <w:rPr>
                <w:sz w:val="18"/>
                <w:szCs w:val="18"/>
                <w:lang w:bidi="en-US"/>
              </w:rPr>
              <w:t xml:space="preserve"> </w:t>
            </w:r>
            <w:r w:rsidRPr="00F05FE1">
              <w:rPr>
                <w:sz w:val="18"/>
                <w:szCs w:val="18"/>
                <w:lang w:val="en-US" w:bidi="en-US"/>
              </w:rPr>
              <w:t>800</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населенных пунктов</w:t>
            </w:r>
          </w:p>
          <w:p w:rsidR="00185362" w:rsidRPr="000F2772" w:rsidRDefault="00185362" w:rsidP="00F05FE1">
            <w:pPr>
              <w:jc w:val="center"/>
              <w:rPr>
                <w:sz w:val="18"/>
                <w:szCs w:val="18"/>
                <w:lang w:bidi="en-US"/>
              </w:rPr>
            </w:pPr>
            <w:r w:rsidRPr="000F2772">
              <w:rPr>
                <w:sz w:val="18"/>
                <w:szCs w:val="18"/>
                <w:lang w:bidi="en-US"/>
              </w:rPr>
              <w:t>блокированная жилая застройка</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не требуется</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r w:rsidRPr="00F05FE1">
              <w:rPr>
                <w:sz w:val="18"/>
                <w:szCs w:val="18"/>
                <w:lang w:val="en-US" w:bidi="en-US"/>
              </w:rPr>
              <w:t>водоснабжение</w:t>
            </w: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15</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пгт. Луговой,</w:t>
            </w:r>
            <w:r w:rsidRPr="000F2772">
              <w:rPr>
                <w:sz w:val="18"/>
                <w:szCs w:val="18"/>
                <w:lang w:bidi="en-US"/>
              </w:rPr>
              <w:br/>
              <w:t>ул. Кирова, д.</w:t>
            </w:r>
            <w:r w:rsidR="00F05FE1" w:rsidRPr="00F05FE1">
              <w:rPr>
                <w:sz w:val="18"/>
                <w:szCs w:val="18"/>
                <w:lang w:bidi="en-US"/>
              </w:rPr>
              <w:t xml:space="preserve"> </w:t>
            </w:r>
            <w:r w:rsidRPr="000F2772">
              <w:rPr>
                <w:sz w:val="18"/>
                <w:szCs w:val="18"/>
                <w:lang w:bidi="en-US"/>
              </w:rPr>
              <w:t>14а</w:t>
            </w:r>
          </w:p>
          <w:p w:rsidR="00185362" w:rsidRPr="00F05FE1" w:rsidRDefault="00185362" w:rsidP="00F05FE1">
            <w:pPr>
              <w:rPr>
                <w:sz w:val="18"/>
                <w:szCs w:val="18"/>
                <w:lang w:val="en-US" w:bidi="en-US"/>
              </w:rPr>
            </w:pPr>
            <w:r w:rsidRPr="00F05FE1">
              <w:rPr>
                <w:sz w:val="18"/>
                <w:szCs w:val="18"/>
                <w:lang w:val="en-US" w:bidi="en-US"/>
              </w:rPr>
              <w:t>86:01:0301001:2344</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1</w:t>
            </w:r>
            <w:r w:rsidR="00F05FE1" w:rsidRPr="00F05FE1">
              <w:rPr>
                <w:sz w:val="18"/>
                <w:szCs w:val="18"/>
                <w:lang w:bidi="en-US"/>
              </w:rPr>
              <w:t xml:space="preserve"> </w:t>
            </w:r>
            <w:r w:rsidRPr="00F05FE1">
              <w:rPr>
                <w:sz w:val="18"/>
                <w:szCs w:val="18"/>
                <w:lang w:val="en-US" w:bidi="en-US"/>
              </w:rPr>
              <w:t>020</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населенных пунктов</w:t>
            </w:r>
          </w:p>
          <w:p w:rsidR="00185362" w:rsidRPr="000F2772" w:rsidRDefault="00185362" w:rsidP="00F05FE1">
            <w:pPr>
              <w:jc w:val="center"/>
              <w:rPr>
                <w:sz w:val="18"/>
                <w:szCs w:val="18"/>
                <w:lang w:bidi="en-US"/>
              </w:rPr>
            </w:pPr>
            <w:r w:rsidRPr="000F2772">
              <w:rPr>
                <w:sz w:val="18"/>
                <w:szCs w:val="18"/>
                <w:lang w:bidi="en-US"/>
              </w:rPr>
              <w:t>блокированная жилая застройка</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не требуется</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r w:rsidRPr="00F05FE1">
              <w:rPr>
                <w:sz w:val="18"/>
                <w:szCs w:val="18"/>
                <w:lang w:val="en-US" w:bidi="en-US"/>
              </w:rPr>
              <w:t>водоснабжение</w:t>
            </w: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16</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пгт. Луговой,</w:t>
            </w:r>
            <w:r w:rsidRPr="000F2772">
              <w:rPr>
                <w:sz w:val="18"/>
                <w:szCs w:val="18"/>
                <w:lang w:bidi="en-US"/>
              </w:rPr>
              <w:br/>
              <w:t>ул. Кирова, д.</w:t>
            </w:r>
            <w:r w:rsidR="00F05FE1" w:rsidRPr="00F05FE1">
              <w:rPr>
                <w:sz w:val="18"/>
                <w:szCs w:val="18"/>
                <w:lang w:bidi="en-US"/>
              </w:rPr>
              <w:t xml:space="preserve"> </w:t>
            </w:r>
            <w:r w:rsidRPr="000F2772">
              <w:rPr>
                <w:sz w:val="18"/>
                <w:szCs w:val="18"/>
                <w:lang w:bidi="en-US"/>
              </w:rPr>
              <w:t>14б</w:t>
            </w:r>
          </w:p>
          <w:p w:rsidR="00185362" w:rsidRPr="00F05FE1" w:rsidRDefault="00185362" w:rsidP="00F05FE1">
            <w:pPr>
              <w:rPr>
                <w:sz w:val="18"/>
                <w:szCs w:val="18"/>
                <w:lang w:val="en-US" w:bidi="en-US"/>
              </w:rPr>
            </w:pPr>
            <w:r w:rsidRPr="00F05FE1">
              <w:rPr>
                <w:sz w:val="18"/>
                <w:szCs w:val="18"/>
                <w:lang w:val="en-US" w:bidi="en-US"/>
              </w:rPr>
              <w:t>86:01:0301001:2345</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1</w:t>
            </w:r>
            <w:r w:rsidR="00F05FE1" w:rsidRPr="00F05FE1">
              <w:rPr>
                <w:sz w:val="18"/>
                <w:szCs w:val="18"/>
                <w:lang w:bidi="en-US"/>
              </w:rPr>
              <w:t xml:space="preserve"> </w:t>
            </w:r>
            <w:r w:rsidRPr="00F05FE1">
              <w:rPr>
                <w:sz w:val="18"/>
                <w:szCs w:val="18"/>
                <w:lang w:val="en-US" w:bidi="en-US"/>
              </w:rPr>
              <w:t>020</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населенных пунктов</w:t>
            </w:r>
          </w:p>
          <w:p w:rsidR="00185362" w:rsidRPr="000F2772" w:rsidRDefault="00185362" w:rsidP="00F05FE1">
            <w:pPr>
              <w:jc w:val="center"/>
              <w:rPr>
                <w:sz w:val="18"/>
                <w:szCs w:val="18"/>
                <w:lang w:bidi="en-US"/>
              </w:rPr>
            </w:pPr>
            <w:r w:rsidRPr="000F2772">
              <w:rPr>
                <w:sz w:val="18"/>
                <w:szCs w:val="18"/>
                <w:lang w:bidi="en-US"/>
              </w:rPr>
              <w:t>блокированная жилая застройка</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не требуется</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r w:rsidRPr="00F05FE1">
              <w:rPr>
                <w:sz w:val="18"/>
                <w:szCs w:val="18"/>
                <w:lang w:val="en-US" w:bidi="en-US"/>
              </w:rPr>
              <w:t>водоснабжение</w:t>
            </w:r>
          </w:p>
        </w:tc>
      </w:tr>
      <w:tr w:rsidR="00F05FE1" w:rsidRPr="00F05FE1" w:rsidTr="00F05FE1">
        <w:trPr>
          <w:trHeight w:val="68"/>
        </w:trPr>
        <w:tc>
          <w:tcPr>
            <w:tcW w:w="219" w:type="pct"/>
            <w:shd w:val="clear" w:color="auto" w:fill="auto"/>
            <w:hideMark/>
          </w:tcPr>
          <w:p w:rsidR="00185362" w:rsidRPr="00F05FE1" w:rsidRDefault="00185362" w:rsidP="00F05FE1">
            <w:pPr>
              <w:jc w:val="center"/>
              <w:rPr>
                <w:sz w:val="18"/>
                <w:szCs w:val="18"/>
                <w:lang w:bidi="en-US"/>
              </w:rPr>
            </w:pPr>
            <w:r w:rsidRPr="00F05FE1">
              <w:rPr>
                <w:sz w:val="18"/>
                <w:szCs w:val="18"/>
                <w:lang w:val="en-US" w:bidi="en-US"/>
              </w:rPr>
              <w:t>17</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п. Ягодный</w:t>
            </w:r>
            <w:r w:rsidR="000F2772">
              <w:rPr>
                <w:sz w:val="18"/>
                <w:szCs w:val="18"/>
                <w:lang w:bidi="en-US"/>
              </w:rPr>
              <w:t>,</w:t>
            </w:r>
          </w:p>
          <w:p w:rsidR="00185362" w:rsidRPr="000F2772" w:rsidRDefault="00185362" w:rsidP="00F05FE1">
            <w:pPr>
              <w:rPr>
                <w:sz w:val="18"/>
                <w:szCs w:val="18"/>
                <w:lang w:bidi="en-US"/>
              </w:rPr>
            </w:pPr>
            <w:r w:rsidRPr="000F2772">
              <w:rPr>
                <w:sz w:val="18"/>
                <w:szCs w:val="18"/>
                <w:lang w:bidi="en-US"/>
              </w:rPr>
              <w:t>ул. Центральная, д.</w:t>
            </w:r>
            <w:r w:rsidR="00F05FE1" w:rsidRPr="00F05FE1">
              <w:rPr>
                <w:sz w:val="18"/>
                <w:szCs w:val="18"/>
                <w:lang w:bidi="en-US"/>
              </w:rPr>
              <w:t xml:space="preserve"> </w:t>
            </w:r>
            <w:r w:rsidRPr="000F2772">
              <w:rPr>
                <w:sz w:val="18"/>
                <w:szCs w:val="18"/>
                <w:lang w:bidi="en-US"/>
              </w:rPr>
              <w:t>23</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1</w:t>
            </w:r>
            <w:r w:rsidR="00F05FE1" w:rsidRPr="00F05FE1">
              <w:rPr>
                <w:sz w:val="18"/>
                <w:szCs w:val="18"/>
                <w:lang w:bidi="en-US"/>
              </w:rPr>
              <w:t xml:space="preserve"> </w:t>
            </w:r>
            <w:r w:rsidRPr="00F05FE1">
              <w:rPr>
                <w:sz w:val="18"/>
                <w:szCs w:val="18"/>
                <w:lang w:val="en-US" w:bidi="en-US"/>
              </w:rPr>
              <w:t>529</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населенных пунктов</w:t>
            </w:r>
          </w:p>
          <w:p w:rsidR="00185362" w:rsidRPr="000F2772" w:rsidRDefault="00185362" w:rsidP="00F05FE1">
            <w:pPr>
              <w:jc w:val="center"/>
              <w:rPr>
                <w:sz w:val="18"/>
                <w:szCs w:val="18"/>
                <w:lang w:bidi="en-US"/>
              </w:rPr>
            </w:pPr>
            <w:r w:rsidRPr="000F2772">
              <w:rPr>
                <w:sz w:val="18"/>
                <w:szCs w:val="18"/>
                <w:lang w:bidi="en-US"/>
              </w:rPr>
              <w:t>блокированная жилая застройка</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3 квартал 2023 года</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3 квартал 2023 года</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не требуется</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r w:rsidRPr="00F05FE1">
              <w:rPr>
                <w:sz w:val="18"/>
                <w:szCs w:val="18"/>
                <w:lang w:val="en-US" w:bidi="en-US"/>
              </w:rPr>
              <w:t>водоснабжение</w:t>
            </w: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18</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пгт. Междуреченский</w:t>
            </w:r>
            <w:r w:rsidR="000F2772">
              <w:rPr>
                <w:sz w:val="18"/>
                <w:szCs w:val="18"/>
                <w:lang w:bidi="en-US"/>
              </w:rPr>
              <w:t>,</w:t>
            </w:r>
          </w:p>
          <w:p w:rsidR="00185362" w:rsidRPr="000F2772" w:rsidRDefault="00185362" w:rsidP="00F05FE1">
            <w:pPr>
              <w:rPr>
                <w:sz w:val="18"/>
                <w:szCs w:val="18"/>
                <w:lang w:bidi="en-US"/>
              </w:rPr>
            </w:pPr>
            <w:r w:rsidRPr="000F2772">
              <w:rPr>
                <w:sz w:val="18"/>
                <w:szCs w:val="18"/>
                <w:lang w:bidi="en-US"/>
              </w:rPr>
              <w:t>ул. Механошина, д.</w:t>
            </w:r>
            <w:r w:rsidR="00F05FE1" w:rsidRPr="00F05FE1">
              <w:rPr>
                <w:sz w:val="18"/>
                <w:szCs w:val="18"/>
                <w:lang w:bidi="en-US"/>
              </w:rPr>
              <w:t xml:space="preserve"> </w:t>
            </w:r>
            <w:r w:rsidRPr="000F2772">
              <w:rPr>
                <w:sz w:val="18"/>
                <w:szCs w:val="18"/>
                <w:lang w:bidi="en-US"/>
              </w:rPr>
              <w:t>2а</w:t>
            </w:r>
          </w:p>
          <w:p w:rsidR="00185362" w:rsidRPr="00F05FE1" w:rsidRDefault="00185362" w:rsidP="00F05FE1">
            <w:pPr>
              <w:rPr>
                <w:sz w:val="18"/>
                <w:szCs w:val="18"/>
                <w:lang w:val="en-US" w:bidi="en-US"/>
              </w:rPr>
            </w:pPr>
            <w:r w:rsidRPr="00F05FE1">
              <w:rPr>
                <w:sz w:val="18"/>
                <w:szCs w:val="18"/>
                <w:lang w:val="en-US" w:bidi="en-US"/>
              </w:rPr>
              <w:t>86:01:0401003:2163</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1</w:t>
            </w:r>
            <w:r w:rsidR="00F05FE1" w:rsidRPr="00F05FE1">
              <w:rPr>
                <w:sz w:val="18"/>
                <w:szCs w:val="18"/>
                <w:lang w:bidi="en-US"/>
              </w:rPr>
              <w:t xml:space="preserve"> </w:t>
            </w:r>
            <w:r w:rsidRPr="00F05FE1">
              <w:rPr>
                <w:sz w:val="18"/>
                <w:szCs w:val="18"/>
                <w:lang w:val="en-US" w:bidi="en-US"/>
              </w:rPr>
              <w:t>398</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населенных пунктов</w:t>
            </w:r>
          </w:p>
          <w:p w:rsidR="00185362" w:rsidRPr="000F2772" w:rsidRDefault="00185362" w:rsidP="00F05FE1">
            <w:pPr>
              <w:jc w:val="center"/>
              <w:rPr>
                <w:sz w:val="18"/>
                <w:szCs w:val="18"/>
                <w:lang w:bidi="en-US"/>
              </w:rPr>
            </w:pPr>
            <w:r w:rsidRPr="000F2772">
              <w:rPr>
                <w:sz w:val="18"/>
                <w:szCs w:val="18"/>
                <w:lang w:bidi="en-US"/>
              </w:rPr>
              <w:t>блокированная жилая застройка</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не требуется</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r w:rsidRPr="00F05FE1">
              <w:rPr>
                <w:sz w:val="18"/>
                <w:szCs w:val="18"/>
                <w:lang w:val="en-US" w:bidi="en-US"/>
              </w:rPr>
              <w:t>водоснабжение</w:t>
            </w: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19</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пгт. Междуреченский</w:t>
            </w:r>
            <w:r w:rsidR="000F2772">
              <w:rPr>
                <w:sz w:val="18"/>
                <w:szCs w:val="18"/>
                <w:lang w:bidi="en-US"/>
              </w:rPr>
              <w:t>,</w:t>
            </w:r>
          </w:p>
          <w:p w:rsidR="00185362" w:rsidRPr="000F2772" w:rsidRDefault="00185362" w:rsidP="00F05FE1">
            <w:pPr>
              <w:rPr>
                <w:sz w:val="18"/>
                <w:szCs w:val="18"/>
                <w:lang w:bidi="en-US"/>
              </w:rPr>
            </w:pPr>
            <w:r w:rsidRPr="000F2772">
              <w:rPr>
                <w:sz w:val="18"/>
                <w:szCs w:val="18"/>
                <w:lang w:bidi="en-US"/>
              </w:rPr>
              <w:t>ул. Механошина, д.</w:t>
            </w:r>
            <w:r w:rsidR="00F05FE1" w:rsidRPr="00F05FE1">
              <w:rPr>
                <w:sz w:val="18"/>
                <w:szCs w:val="18"/>
                <w:lang w:bidi="en-US"/>
              </w:rPr>
              <w:t xml:space="preserve"> </w:t>
            </w:r>
            <w:r w:rsidRPr="000F2772">
              <w:rPr>
                <w:sz w:val="18"/>
                <w:szCs w:val="18"/>
                <w:lang w:bidi="en-US"/>
              </w:rPr>
              <w:t>10</w:t>
            </w:r>
          </w:p>
          <w:p w:rsidR="00185362" w:rsidRPr="00F05FE1" w:rsidRDefault="00185362" w:rsidP="00F05FE1">
            <w:pPr>
              <w:rPr>
                <w:sz w:val="18"/>
                <w:szCs w:val="18"/>
                <w:lang w:val="en-US" w:bidi="en-US"/>
              </w:rPr>
            </w:pPr>
            <w:r w:rsidRPr="00F05FE1">
              <w:rPr>
                <w:sz w:val="18"/>
                <w:szCs w:val="18"/>
                <w:lang w:val="en-US" w:bidi="en-US"/>
              </w:rPr>
              <w:t>86:01:0401003:2152</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1</w:t>
            </w:r>
            <w:r w:rsidR="00F05FE1" w:rsidRPr="00F05FE1">
              <w:rPr>
                <w:sz w:val="18"/>
                <w:szCs w:val="18"/>
                <w:lang w:bidi="en-US"/>
              </w:rPr>
              <w:t xml:space="preserve"> </w:t>
            </w:r>
            <w:r w:rsidRPr="00F05FE1">
              <w:rPr>
                <w:sz w:val="18"/>
                <w:szCs w:val="18"/>
                <w:lang w:val="en-US" w:bidi="en-US"/>
              </w:rPr>
              <w:t>280</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населенных пунктов</w:t>
            </w:r>
          </w:p>
          <w:p w:rsidR="00185362" w:rsidRPr="000F2772" w:rsidRDefault="00185362" w:rsidP="00F05FE1">
            <w:pPr>
              <w:jc w:val="center"/>
              <w:rPr>
                <w:sz w:val="18"/>
                <w:szCs w:val="18"/>
                <w:lang w:bidi="en-US"/>
              </w:rPr>
            </w:pPr>
            <w:r w:rsidRPr="000F2772">
              <w:rPr>
                <w:sz w:val="18"/>
                <w:szCs w:val="18"/>
                <w:lang w:bidi="en-US"/>
              </w:rPr>
              <w:t>блокированная жилая застройка</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не требуется</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r w:rsidRPr="00F05FE1">
              <w:rPr>
                <w:sz w:val="18"/>
                <w:szCs w:val="18"/>
                <w:lang w:val="en-US" w:bidi="en-US"/>
              </w:rPr>
              <w:t>водоснабжение</w:t>
            </w: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20</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пгт. Междуреченский</w:t>
            </w:r>
            <w:r w:rsidR="000F2772">
              <w:rPr>
                <w:sz w:val="18"/>
                <w:szCs w:val="18"/>
                <w:lang w:bidi="en-US"/>
              </w:rPr>
              <w:t>,</w:t>
            </w:r>
          </w:p>
          <w:p w:rsidR="00185362" w:rsidRPr="000F2772" w:rsidRDefault="00185362" w:rsidP="00F05FE1">
            <w:pPr>
              <w:rPr>
                <w:sz w:val="18"/>
                <w:szCs w:val="18"/>
                <w:lang w:bidi="en-US"/>
              </w:rPr>
            </w:pPr>
            <w:r w:rsidRPr="000F2772">
              <w:rPr>
                <w:sz w:val="18"/>
                <w:szCs w:val="18"/>
                <w:lang w:bidi="en-US"/>
              </w:rPr>
              <w:t>ул. Комбинатская, д.</w:t>
            </w:r>
            <w:r w:rsidR="00F05FE1" w:rsidRPr="00F05FE1">
              <w:rPr>
                <w:sz w:val="18"/>
                <w:szCs w:val="18"/>
                <w:lang w:bidi="en-US"/>
              </w:rPr>
              <w:t xml:space="preserve"> </w:t>
            </w:r>
            <w:r w:rsidRPr="000F2772">
              <w:rPr>
                <w:sz w:val="18"/>
                <w:szCs w:val="18"/>
                <w:lang w:bidi="en-US"/>
              </w:rPr>
              <w:t>98</w:t>
            </w:r>
          </w:p>
          <w:p w:rsidR="00185362" w:rsidRPr="00F05FE1" w:rsidRDefault="00185362" w:rsidP="00F05FE1">
            <w:pPr>
              <w:rPr>
                <w:sz w:val="18"/>
                <w:szCs w:val="18"/>
                <w:lang w:val="en-US" w:bidi="en-US"/>
              </w:rPr>
            </w:pPr>
            <w:r w:rsidRPr="00F05FE1">
              <w:rPr>
                <w:sz w:val="18"/>
                <w:szCs w:val="18"/>
                <w:lang w:val="en-US" w:bidi="en-US"/>
              </w:rPr>
              <w:t>86:01:0401003:2155</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1</w:t>
            </w:r>
            <w:r w:rsidR="00F05FE1" w:rsidRPr="00F05FE1">
              <w:rPr>
                <w:sz w:val="18"/>
                <w:szCs w:val="18"/>
                <w:lang w:bidi="en-US"/>
              </w:rPr>
              <w:t xml:space="preserve"> </w:t>
            </w:r>
            <w:r w:rsidRPr="00F05FE1">
              <w:rPr>
                <w:sz w:val="18"/>
                <w:szCs w:val="18"/>
                <w:lang w:val="en-US" w:bidi="en-US"/>
              </w:rPr>
              <w:t>500</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населенных пунктов</w:t>
            </w:r>
          </w:p>
          <w:p w:rsidR="00185362" w:rsidRPr="000F2772" w:rsidRDefault="00185362" w:rsidP="00F05FE1">
            <w:pPr>
              <w:jc w:val="center"/>
              <w:rPr>
                <w:sz w:val="18"/>
                <w:szCs w:val="18"/>
                <w:lang w:bidi="en-US"/>
              </w:rPr>
            </w:pPr>
            <w:r w:rsidRPr="000F2772">
              <w:rPr>
                <w:sz w:val="18"/>
                <w:szCs w:val="18"/>
                <w:lang w:bidi="en-US"/>
              </w:rPr>
              <w:t>блокированная жилая застройка</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не требуется</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r w:rsidRPr="00F05FE1">
              <w:rPr>
                <w:sz w:val="18"/>
                <w:szCs w:val="18"/>
                <w:lang w:val="en-US" w:bidi="en-US"/>
              </w:rPr>
              <w:t>водоснабжение</w:t>
            </w: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21</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пгт. Междуреченский</w:t>
            </w:r>
            <w:r w:rsidR="000F2772">
              <w:rPr>
                <w:sz w:val="18"/>
                <w:szCs w:val="18"/>
                <w:lang w:bidi="en-US"/>
              </w:rPr>
              <w:t>,</w:t>
            </w:r>
          </w:p>
          <w:p w:rsidR="00185362" w:rsidRPr="000F2772" w:rsidRDefault="00185362" w:rsidP="00F05FE1">
            <w:pPr>
              <w:rPr>
                <w:sz w:val="18"/>
                <w:szCs w:val="18"/>
                <w:lang w:bidi="en-US"/>
              </w:rPr>
            </w:pPr>
            <w:r w:rsidRPr="000F2772">
              <w:rPr>
                <w:sz w:val="18"/>
                <w:szCs w:val="18"/>
                <w:lang w:bidi="en-US"/>
              </w:rPr>
              <w:t>ул. Комбинатская, д.100</w:t>
            </w:r>
          </w:p>
          <w:p w:rsidR="00185362" w:rsidRPr="00F05FE1" w:rsidRDefault="00185362" w:rsidP="00F05FE1">
            <w:pPr>
              <w:rPr>
                <w:sz w:val="18"/>
                <w:szCs w:val="18"/>
                <w:lang w:val="en-US" w:bidi="en-US"/>
              </w:rPr>
            </w:pPr>
            <w:r w:rsidRPr="00F05FE1">
              <w:rPr>
                <w:sz w:val="18"/>
                <w:szCs w:val="18"/>
                <w:lang w:val="en-US" w:bidi="en-US"/>
              </w:rPr>
              <w:t>86:01:0401003:2154</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1</w:t>
            </w:r>
            <w:r w:rsidR="00F05FE1" w:rsidRPr="00F05FE1">
              <w:rPr>
                <w:sz w:val="18"/>
                <w:szCs w:val="18"/>
                <w:lang w:bidi="en-US"/>
              </w:rPr>
              <w:t xml:space="preserve"> </w:t>
            </w:r>
            <w:r w:rsidRPr="00F05FE1">
              <w:rPr>
                <w:sz w:val="18"/>
                <w:szCs w:val="18"/>
                <w:lang w:val="en-US" w:bidi="en-US"/>
              </w:rPr>
              <w:t>500</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населенных пунктов</w:t>
            </w:r>
          </w:p>
          <w:p w:rsidR="00185362" w:rsidRPr="000F2772" w:rsidRDefault="00185362" w:rsidP="00F05FE1">
            <w:pPr>
              <w:jc w:val="center"/>
              <w:rPr>
                <w:sz w:val="18"/>
                <w:szCs w:val="18"/>
                <w:lang w:bidi="en-US"/>
              </w:rPr>
            </w:pPr>
            <w:r w:rsidRPr="000F2772">
              <w:rPr>
                <w:sz w:val="18"/>
                <w:szCs w:val="18"/>
                <w:lang w:bidi="en-US"/>
              </w:rPr>
              <w:t>блокированная жилая застройка</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не требуется</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r w:rsidRPr="00F05FE1">
              <w:rPr>
                <w:sz w:val="18"/>
                <w:szCs w:val="18"/>
                <w:lang w:val="en-US" w:bidi="en-US"/>
              </w:rPr>
              <w:t>водоснабжение</w:t>
            </w: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22</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пгт. Междуреченский</w:t>
            </w:r>
            <w:r w:rsidR="000F2772">
              <w:rPr>
                <w:sz w:val="18"/>
                <w:szCs w:val="18"/>
                <w:lang w:bidi="en-US"/>
              </w:rPr>
              <w:t>,</w:t>
            </w:r>
          </w:p>
          <w:p w:rsidR="00185362" w:rsidRPr="000F2772" w:rsidRDefault="00185362" w:rsidP="00F05FE1">
            <w:pPr>
              <w:rPr>
                <w:sz w:val="18"/>
                <w:szCs w:val="18"/>
                <w:lang w:bidi="en-US"/>
              </w:rPr>
            </w:pPr>
            <w:r w:rsidRPr="000F2772">
              <w:rPr>
                <w:sz w:val="18"/>
                <w:szCs w:val="18"/>
                <w:lang w:bidi="en-US"/>
              </w:rPr>
              <w:t>ул. Строителей, д.</w:t>
            </w:r>
            <w:r w:rsidR="00F05FE1" w:rsidRPr="00F05FE1">
              <w:rPr>
                <w:sz w:val="18"/>
                <w:szCs w:val="18"/>
                <w:lang w:bidi="en-US"/>
              </w:rPr>
              <w:t xml:space="preserve"> </w:t>
            </w:r>
            <w:r w:rsidRPr="000F2772">
              <w:rPr>
                <w:sz w:val="18"/>
                <w:szCs w:val="18"/>
                <w:lang w:bidi="en-US"/>
              </w:rPr>
              <w:t>10</w:t>
            </w:r>
          </w:p>
          <w:p w:rsidR="00185362" w:rsidRPr="00F05FE1" w:rsidRDefault="00185362" w:rsidP="00F05FE1">
            <w:pPr>
              <w:rPr>
                <w:sz w:val="18"/>
                <w:szCs w:val="18"/>
                <w:lang w:val="en-US" w:bidi="en-US"/>
              </w:rPr>
            </w:pPr>
            <w:r w:rsidRPr="00F05FE1">
              <w:rPr>
                <w:sz w:val="18"/>
                <w:szCs w:val="18"/>
                <w:lang w:val="en-US" w:bidi="en-US"/>
              </w:rPr>
              <w:t>86:01:0401009:219</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2</w:t>
            </w:r>
            <w:r w:rsidR="00F05FE1" w:rsidRPr="00F05FE1">
              <w:rPr>
                <w:sz w:val="18"/>
                <w:szCs w:val="18"/>
                <w:lang w:bidi="en-US"/>
              </w:rPr>
              <w:t xml:space="preserve"> </w:t>
            </w:r>
            <w:r w:rsidRPr="00F05FE1">
              <w:rPr>
                <w:sz w:val="18"/>
                <w:szCs w:val="18"/>
                <w:lang w:val="en-US" w:bidi="en-US"/>
              </w:rPr>
              <w:t>305</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населенных пунктов</w:t>
            </w:r>
          </w:p>
          <w:p w:rsidR="00185362" w:rsidRPr="000F2772" w:rsidRDefault="00185362" w:rsidP="00F05FE1">
            <w:pPr>
              <w:jc w:val="center"/>
              <w:rPr>
                <w:sz w:val="18"/>
                <w:szCs w:val="18"/>
                <w:lang w:bidi="en-US"/>
              </w:rPr>
            </w:pPr>
            <w:r w:rsidRPr="000F2772">
              <w:rPr>
                <w:sz w:val="18"/>
                <w:szCs w:val="18"/>
                <w:lang w:bidi="en-US"/>
              </w:rPr>
              <w:t>блокированная жилая застройка</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не требуется</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r w:rsidRPr="00F05FE1">
              <w:rPr>
                <w:sz w:val="18"/>
                <w:szCs w:val="18"/>
                <w:lang w:val="en-US" w:bidi="en-US"/>
              </w:rPr>
              <w:t>водоснабжение</w:t>
            </w: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23</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пгт. Междуреченский</w:t>
            </w:r>
            <w:r w:rsidR="000F2772">
              <w:rPr>
                <w:sz w:val="18"/>
                <w:szCs w:val="18"/>
                <w:lang w:bidi="en-US"/>
              </w:rPr>
              <w:t>,</w:t>
            </w:r>
          </w:p>
          <w:p w:rsidR="00185362" w:rsidRPr="000F2772" w:rsidRDefault="00185362" w:rsidP="00F05FE1">
            <w:pPr>
              <w:rPr>
                <w:sz w:val="18"/>
                <w:szCs w:val="18"/>
                <w:lang w:bidi="en-US"/>
              </w:rPr>
            </w:pPr>
            <w:r w:rsidRPr="000F2772">
              <w:rPr>
                <w:sz w:val="18"/>
                <w:szCs w:val="18"/>
                <w:lang w:bidi="en-US"/>
              </w:rPr>
              <w:t>ул. Комбинатская, д.</w:t>
            </w:r>
            <w:r w:rsidR="00F05FE1" w:rsidRPr="00F05FE1">
              <w:rPr>
                <w:sz w:val="18"/>
                <w:szCs w:val="18"/>
                <w:lang w:bidi="en-US"/>
              </w:rPr>
              <w:t xml:space="preserve"> </w:t>
            </w:r>
            <w:r w:rsidRPr="000F2772">
              <w:rPr>
                <w:sz w:val="18"/>
                <w:szCs w:val="18"/>
                <w:lang w:bidi="en-US"/>
              </w:rPr>
              <w:t>102</w:t>
            </w:r>
          </w:p>
          <w:p w:rsidR="00185362" w:rsidRPr="00F05FE1" w:rsidRDefault="00185362" w:rsidP="00F05FE1">
            <w:pPr>
              <w:rPr>
                <w:sz w:val="18"/>
                <w:szCs w:val="18"/>
                <w:lang w:val="en-US" w:bidi="en-US"/>
              </w:rPr>
            </w:pPr>
            <w:r w:rsidRPr="00F05FE1">
              <w:rPr>
                <w:sz w:val="18"/>
                <w:szCs w:val="18"/>
                <w:lang w:val="en-US" w:bidi="en-US"/>
              </w:rPr>
              <w:t>86:01:0401003:2160</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1</w:t>
            </w:r>
            <w:r w:rsidR="00F05FE1" w:rsidRPr="00F05FE1">
              <w:rPr>
                <w:sz w:val="18"/>
                <w:szCs w:val="18"/>
                <w:lang w:bidi="en-US"/>
              </w:rPr>
              <w:t xml:space="preserve"> </w:t>
            </w:r>
            <w:r w:rsidRPr="00F05FE1">
              <w:rPr>
                <w:sz w:val="18"/>
                <w:szCs w:val="18"/>
                <w:lang w:val="en-US" w:bidi="en-US"/>
              </w:rPr>
              <w:t>453</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населенных пунктов</w:t>
            </w:r>
          </w:p>
          <w:p w:rsidR="00185362" w:rsidRPr="000F2772" w:rsidRDefault="00185362" w:rsidP="00F05FE1">
            <w:pPr>
              <w:jc w:val="center"/>
              <w:rPr>
                <w:sz w:val="18"/>
                <w:szCs w:val="18"/>
                <w:lang w:bidi="en-US"/>
              </w:rPr>
            </w:pPr>
            <w:r w:rsidRPr="000F2772">
              <w:rPr>
                <w:sz w:val="18"/>
                <w:szCs w:val="18"/>
                <w:lang w:bidi="en-US"/>
              </w:rPr>
              <w:t>блокированная жилая застройка</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не требуется</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r w:rsidRPr="00F05FE1">
              <w:rPr>
                <w:sz w:val="18"/>
                <w:szCs w:val="18"/>
                <w:lang w:val="en-US" w:bidi="en-US"/>
              </w:rPr>
              <w:t>водоснабжение</w:t>
            </w: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24</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д. Шугур</w:t>
            </w:r>
            <w:r w:rsidR="000F2772">
              <w:rPr>
                <w:sz w:val="18"/>
                <w:szCs w:val="18"/>
                <w:lang w:bidi="en-US"/>
              </w:rPr>
              <w:t>,</w:t>
            </w:r>
          </w:p>
          <w:p w:rsidR="00185362" w:rsidRPr="000F2772" w:rsidRDefault="00185362" w:rsidP="00F05FE1">
            <w:pPr>
              <w:rPr>
                <w:sz w:val="18"/>
                <w:szCs w:val="18"/>
                <w:lang w:bidi="en-US"/>
              </w:rPr>
            </w:pPr>
            <w:r w:rsidRPr="000F2772">
              <w:rPr>
                <w:sz w:val="18"/>
                <w:szCs w:val="18"/>
                <w:lang w:bidi="en-US"/>
              </w:rPr>
              <w:t>ул. Школьная, д.</w:t>
            </w:r>
            <w:r w:rsidR="00F05FE1" w:rsidRPr="00F05FE1">
              <w:rPr>
                <w:sz w:val="18"/>
                <w:szCs w:val="18"/>
                <w:lang w:bidi="en-US"/>
              </w:rPr>
              <w:t xml:space="preserve"> </w:t>
            </w:r>
            <w:r w:rsidRPr="000F2772">
              <w:rPr>
                <w:sz w:val="18"/>
                <w:szCs w:val="18"/>
                <w:lang w:bidi="en-US"/>
              </w:rPr>
              <w:t>3</w:t>
            </w:r>
          </w:p>
          <w:p w:rsidR="00185362" w:rsidRPr="00F05FE1" w:rsidRDefault="00185362" w:rsidP="00F05FE1">
            <w:pPr>
              <w:rPr>
                <w:sz w:val="18"/>
                <w:szCs w:val="18"/>
                <w:lang w:val="en-US" w:bidi="en-US"/>
              </w:rPr>
            </w:pPr>
            <w:r w:rsidRPr="00F05FE1">
              <w:rPr>
                <w:sz w:val="18"/>
                <w:szCs w:val="18"/>
                <w:lang w:val="en-US" w:bidi="en-US"/>
              </w:rPr>
              <w:t>86:01:0801001:1462</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2</w:t>
            </w:r>
            <w:r w:rsidR="00F05FE1" w:rsidRPr="00F05FE1">
              <w:rPr>
                <w:sz w:val="18"/>
                <w:szCs w:val="18"/>
                <w:lang w:bidi="en-US"/>
              </w:rPr>
              <w:t xml:space="preserve"> </w:t>
            </w:r>
            <w:r w:rsidRPr="00F05FE1">
              <w:rPr>
                <w:sz w:val="18"/>
                <w:szCs w:val="18"/>
                <w:lang w:val="en-US" w:bidi="en-US"/>
              </w:rPr>
              <w:t>460</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населенных пунктов</w:t>
            </w:r>
          </w:p>
          <w:p w:rsidR="00185362" w:rsidRPr="000F2772" w:rsidRDefault="00185362" w:rsidP="00F05FE1">
            <w:pPr>
              <w:jc w:val="center"/>
              <w:rPr>
                <w:sz w:val="18"/>
                <w:szCs w:val="18"/>
                <w:lang w:bidi="en-US"/>
              </w:rPr>
            </w:pPr>
            <w:r w:rsidRPr="000F2772">
              <w:rPr>
                <w:sz w:val="18"/>
                <w:szCs w:val="18"/>
                <w:lang w:bidi="en-US"/>
              </w:rPr>
              <w:t>блокированная жилая застройка</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не требуется</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25</w:t>
            </w:r>
            <w:r w:rsidR="00F05FE1" w:rsidRPr="00F05FE1">
              <w:rPr>
                <w:sz w:val="18"/>
                <w:szCs w:val="18"/>
                <w:lang w:bidi="en-US"/>
              </w:rPr>
              <w:t>.</w:t>
            </w:r>
          </w:p>
        </w:tc>
        <w:tc>
          <w:tcPr>
            <w:tcW w:w="1012" w:type="pct"/>
            <w:shd w:val="clear" w:color="auto" w:fill="auto"/>
          </w:tcPr>
          <w:p w:rsidR="00185362" w:rsidRPr="000F2772" w:rsidRDefault="00185362" w:rsidP="00F05FE1">
            <w:pPr>
              <w:shd w:val="clear" w:color="auto" w:fill="FFFFFF"/>
              <w:autoSpaceDE w:val="0"/>
              <w:autoSpaceDN w:val="0"/>
              <w:adjustRightInd w:val="0"/>
              <w:jc w:val="both"/>
              <w:rPr>
                <w:sz w:val="18"/>
                <w:szCs w:val="18"/>
                <w:lang w:bidi="en-US"/>
              </w:rPr>
            </w:pPr>
            <w:r w:rsidRPr="000F2772">
              <w:rPr>
                <w:sz w:val="18"/>
                <w:szCs w:val="18"/>
                <w:lang w:bidi="en-US"/>
              </w:rPr>
              <w:t>пгт. Междуреченский,</w:t>
            </w:r>
          </w:p>
          <w:p w:rsidR="00185362" w:rsidRPr="000F2772" w:rsidRDefault="00185362" w:rsidP="00F05FE1">
            <w:pPr>
              <w:shd w:val="clear" w:color="auto" w:fill="FFFFFF"/>
              <w:autoSpaceDE w:val="0"/>
              <w:autoSpaceDN w:val="0"/>
              <w:adjustRightInd w:val="0"/>
              <w:jc w:val="both"/>
              <w:rPr>
                <w:sz w:val="18"/>
                <w:szCs w:val="18"/>
                <w:lang w:bidi="en-US"/>
              </w:rPr>
            </w:pPr>
            <w:r w:rsidRPr="000F2772">
              <w:rPr>
                <w:sz w:val="18"/>
                <w:szCs w:val="18"/>
                <w:lang w:bidi="en-US"/>
              </w:rPr>
              <w:t>ул. Железнодорожная, д.</w:t>
            </w:r>
            <w:r w:rsidR="00F05FE1" w:rsidRPr="00F05FE1">
              <w:rPr>
                <w:sz w:val="18"/>
                <w:szCs w:val="18"/>
                <w:lang w:bidi="en-US"/>
              </w:rPr>
              <w:t xml:space="preserve"> </w:t>
            </w:r>
            <w:r w:rsidRPr="000F2772">
              <w:rPr>
                <w:sz w:val="18"/>
                <w:szCs w:val="18"/>
                <w:lang w:bidi="en-US"/>
              </w:rPr>
              <w:t>18в</w:t>
            </w:r>
          </w:p>
          <w:p w:rsidR="00185362" w:rsidRPr="00F05FE1" w:rsidRDefault="00185362" w:rsidP="00F05FE1">
            <w:pPr>
              <w:shd w:val="clear" w:color="auto" w:fill="FFFFFF"/>
              <w:autoSpaceDE w:val="0"/>
              <w:autoSpaceDN w:val="0"/>
              <w:adjustRightInd w:val="0"/>
              <w:jc w:val="both"/>
              <w:rPr>
                <w:sz w:val="18"/>
                <w:szCs w:val="18"/>
                <w:lang w:val="en-US" w:bidi="en-US"/>
              </w:rPr>
            </w:pPr>
            <w:r w:rsidRPr="00F05FE1">
              <w:rPr>
                <w:sz w:val="18"/>
                <w:szCs w:val="18"/>
                <w:lang w:val="en-US" w:bidi="en-US"/>
              </w:rPr>
              <w:lastRenderedPageBreak/>
              <w:t>86:01:0401009:1143</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lastRenderedPageBreak/>
              <w:t>10</w:t>
            </w:r>
            <w:r w:rsidR="00F05FE1" w:rsidRPr="00F05FE1">
              <w:rPr>
                <w:sz w:val="18"/>
                <w:szCs w:val="18"/>
                <w:lang w:bidi="en-US"/>
              </w:rPr>
              <w:t xml:space="preserve"> </w:t>
            </w:r>
            <w:r w:rsidRPr="00F05FE1">
              <w:rPr>
                <w:sz w:val="18"/>
                <w:szCs w:val="18"/>
                <w:lang w:val="en-US" w:bidi="en-US"/>
              </w:rPr>
              <w:t>128</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населенных пунктов объекты дорожного сервиса</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установлено</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2023 год</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lastRenderedPageBreak/>
              <w:t>26</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 xml:space="preserve">Кондинский район, городское поселение Междуреченский, </w:t>
            </w:r>
            <w:r w:rsidRPr="000F2772">
              <w:rPr>
                <w:sz w:val="18"/>
                <w:szCs w:val="18"/>
                <w:lang w:bidi="en-US"/>
              </w:rPr>
              <w:br/>
              <w:t>86:01:0401008:892</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50</w:t>
            </w:r>
            <w:r w:rsidR="00F05FE1" w:rsidRPr="00F05FE1">
              <w:rPr>
                <w:sz w:val="18"/>
                <w:szCs w:val="18"/>
                <w:lang w:bidi="en-US"/>
              </w:rPr>
              <w:t xml:space="preserve"> </w:t>
            </w:r>
            <w:r w:rsidRPr="00F05FE1">
              <w:rPr>
                <w:sz w:val="18"/>
                <w:szCs w:val="18"/>
                <w:lang w:val="en-US" w:bidi="en-US"/>
              </w:rPr>
              <w:t>000</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сельскохозяйственного назначения</w:t>
            </w:r>
          </w:p>
          <w:p w:rsidR="00185362" w:rsidRPr="000F2772" w:rsidRDefault="00185362" w:rsidP="00F05FE1">
            <w:pPr>
              <w:jc w:val="center"/>
              <w:rPr>
                <w:sz w:val="18"/>
                <w:szCs w:val="18"/>
                <w:lang w:bidi="en-US"/>
              </w:rPr>
            </w:pPr>
            <w:r w:rsidRPr="000F2772">
              <w:rPr>
                <w:sz w:val="18"/>
                <w:szCs w:val="18"/>
                <w:lang w:bidi="en-US"/>
              </w:rPr>
              <w:t>для сельскохозяйственного использования</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4 квартал 2023 года</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4 квартал 2023 года</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4 квартал 2023 года</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27</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пгт. Мортка</w:t>
            </w:r>
            <w:r w:rsidR="000F2772">
              <w:rPr>
                <w:sz w:val="18"/>
                <w:szCs w:val="18"/>
                <w:lang w:bidi="en-US"/>
              </w:rPr>
              <w:t>,</w:t>
            </w:r>
          </w:p>
          <w:p w:rsidR="00185362" w:rsidRPr="000F2772" w:rsidRDefault="00185362" w:rsidP="00F05FE1">
            <w:pPr>
              <w:rPr>
                <w:sz w:val="18"/>
                <w:szCs w:val="18"/>
                <w:lang w:bidi="en-US"/>
              </w:rPr>
            </w:pPr>
            <w:r w:rsidRPr="000F2772">
              <w:rPr>
                <w:sz w:val="18"/>
                <w:szCs w:val="18"/>
                <w:lang w:bidi="en-US"/>
              </w:rPr>
              <w:t>ул. Фермерская, д.</w:t>
            </w:r>
            <w:r w:rsidR="00F05FE1" w:rsidRPr="00F05FE1">
              <w:rPr>
                <w:sz w:val="18"/>
                <w:szCs w:val="18"/>
                <w:lang w:bidi="en-US"/>
              </w:rPr>
              <w:t xml:space="preserve"> </w:t>
            </w:r>
            <w:r w:rsidRPr="000F2772">
              <w:rPr>
                <w:sz w:val="18"/>
                <w:szCs w:val="18"/>
                <w:lang w:bidi="en-US"/>
              </w:rPr>
              <w:t>1</w:t>
            </w:r>
          </w:p>
          <w:p w:rsidR="00185362" w:rsidRPr="00F05FE1" w:rsidRDefault="00185362" w:rsidP="00F05FE1">
            <w:pPr>
              <w:rPr>
                <w:sz w:val="18"/>
                <w:szCs w:val="18"/>
                <w:lang w:val="en-US" w:bidi="en-US"/>
              </w:rPr>
            </w:pPr>
            <w:r w:rsidRPr="00F05FE1">
              <w:rPr>
                <w:sz w:val="18"/>
                <w:szCs w:val="18"/>
                <w:lang w:val="en-US" w:bidi="en-US"/>
              </w:rPr>
              <w:t>86:01:0501001:4163</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26</w:t>
            </w:r>
            <w:r w:rsidR="00F05FE1" w:rsidRPr="00F05FE1">
              <w:rPr>
                <w:sz w:val="18"/>
                <w:szCs w:val="18"/>
                <w:lang w:bidi="en-US"/>
              </w:rPr>
              <w:t xml:space="preserve"> </w:t>
            </w:r>
            <w:r w:rsidRPr="00F05FE1">
              <w:rPr>
                <w:sz w:val="18"/>
                <w:szCs w:val="18"/>
                <w:lang w:val="en-US" w:bidi="en-US"/>
              </w:rPr>
              <w:t>276</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населенных пунктов</w:t>
            </w:r>
          </w:p>
          <w:p w:rsidR="00185362" w:rsidRPr="000F2772" w:rsidRDefault="00185362" w:rsidP="00F05FE1">
            <w:pPr>
              <w:jc w:val="center"/>
              <w:rPr>
                <w:sz w:val="18"/>
                <w:szCs w:val="18"/>
                <w:lang w:bidi="en-US"/>
              </w:rPr>
            </w:pPr>
            <w:r w:rsidRPr="000F2772">
              <w:rPr>
                <w:sz w:val="18"/>
                <w:szCs w:val="18"/>
                <w:lang w:bidi="en-US"/>
              </w:rPr>
              <w:t>сельскохозяйственное использование</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установлено</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2023 год</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r w:rsidRPr="00F05FE1">
              <w:rPr>
                <w:sz w:val="18"/>
                <w:szCs w:val="18"/>
                <w:lang w:val="en-US" w:bidi="en-US"/>
              </w:rPr>
              <w:t>водоснабжение</w:t>
            </w: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28</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Кондинский район, сельское поселение Половинка</w:t>
            </w:r>
          </w:p>
          <w:p w:rsidR="00185362" w:rsidRPr="000F2772" w:rsidRDefault="00185362" w:rsidP="00F05FE1">
            <w:pPr>
              <w:rPr>
                <w:sz w:val="18"/>
                <w:szCs w:val="18"/>
                <w:lang w:bidi="en-US"/>
              </w:rPr>
            </w:pPr>
            <w:r w:rsidRPr="000F2772">
              <w:rPr>
                <w:sz w:val="18"/>
                <w:szCs w:val="18"/>
                <w:lang w:bidi="en-US"/>
              </w:rPr>
              <w:t>86:01:1001001:3031</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100</w:t>
            </w:r>
            <w:r w:rsidR="00F05FE1" w:rsidRPr="00F05FE1">
              <w:rPr>
                <w:sz w:val="18"/>
                <w:szCs w:val="18"/>
                <w:lang w:bidi="en-US"/>
              </w:rPr>
              <w:t xml:space="preserve"> </w:t>
            </w:r>
            <w:r w:rsidRPr="00F05FE1">
              <w:rPr>
                <w:sz w:val="18"/>
                <w:szCs w:val="18"/>
                <w:lang w:val="en-US" w:bidi="en-US"/>
              </w:rPr>
              <w:t>000</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сельскохозяйственного назначения</w:t>
            </w:r>
          </w:p>
          <w:p w:rsidR="00185362" w:rsidRPr="000F2772" w:rsidRDefault="00185362" w:rsidP="00F05FE1">
            <w:pPr>
              <w:jc w:val="center"/>
              <w:rPr>
                <w:sz w:val="18"/>
                <w:szCs w:val="18"/>
                <w:lang w:bidi="en-US"/>
              </w:rPr>
            </w:pPr>
            <w:r w:rsidRPr="000F2772">
              <w:rPr>
                <w:sz w:val="18"/>
                <w:szCs w:val="18"/>
                <w:lang w:bidi="en-US"/>
              </w:rPr>
              <w:t>для сельскохозяйственного использования</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3 квартал 2023 года</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2023 год</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29</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0F2772">
              <w:rPr>
                <w:sz w:val="18"/>
                <w:szCs w:val="18"/>
                <w:lang w:bidi="en-US"/>
              </w:rPr>
              <w:t>п. Половинка</w:t>
            </w:r>
            <w:r w:rsidR="000F2772">
              <w:rPr>
                <w:sz w:val="18"/>
                <w:szCs w:val="18"/>
                <w:lang w:bidi="en-US"/>
              </w:rPr>
              <w:t>,</w:t>
            </w:r>
          </w:p>
          <w:p w:rsidR="00185362" w:rsidRPr="000F2772" w:rsidRDefault="00185362" w:rsidP="00F05FE1">
            <w:pPr>
              <w:rPr>
                <w:sz w:val="18"/>
                <w:szCs w:val="18"/>
                <w:lang w:bidi="en-US"/>
              </w:rPr>
            </w:pPr>
            <w:r w:rsidRPr="000F2772">
              <w:rPr>
                <w:sz w:val="18"/>
                <w:szCs w:val="18"/>
                <w:lang w:bidi="en-US"/>
              </w:rPr>
              <w:t>ул. Тюменская, д.</w:t>
            </w:r>
            <w:r w:rsidR="00F05FE1" w:rsidRPr="00F05FE1">
              <w:rPr>
                <w:sz w:val="18"/>
                <w:szCs w:val="18"/>
                <w:lang w:bidi="en-US"/>
              </w:rPr>
              <w:t xml:space="preserve"> </w:t>
            </w:r>
            <w:r w:rsidRPr="000F2772">
              <w:rPr>
                <w:sz w:val="18"/>
                <w:szCs w:val="18"/>
                <w:lang w:bidi="en-US"/>
              </w:rPr>
              <w:t>33</w:t>
            </w:r>
          </w:p>
          <w:p w:rsidR="00185362" w:rsidRPr="00F05FE1" w:rsidRDefault="00185362" w:rsidP="00F05FE1">
            <w:pPr>
              <w:rPr>
                <w:sz w:val="18"/>
                <w:szCs w:val="18"/>
                <w:lang w:val="en-US" w:bidi="en-US"/>
              </w:rPr>
            </w:pPr>
            <w:r w:rsidRPr="00F05FE1">
              <w:rPr>
                <w:sz w:val="18"/>
                <w:szCs w:val="18"/>
                <w:lang w:val="en-US" w:bidi="en-US"/>
              </w:rPr>
              <w:t>86:01:1001001:2910</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10</w:t>
            </w:r>
            <w:r w:rsidR="00F05FE1" w:rsidRPr="00F05FE1">
              <w:rPr>
                <w:sz w:val="18"/>
                <w:szCs w:val="18"/>
                <w:lang w:bidi="en-US"/>
              </w:rPr>
              <w:t xml:space="preserve"> </w:t>
            </w:r>
            <w:r w:rsidRPr="00F05FE1">
              <w:rPr>
                <w:sz w:val="18"/>
                <w:szCs w:val="18"/>
                <w:lang w:val="en-US" w:bidi="en-US"/>
              </w:rPr>
              <w:t>000</w:t>
            </w:r>
          </w:p>
        </w:tc>
        <w:tc>
          <w:tcPr>
            <w:tcW w:w="1057" w:type="pct"/>
            <w:shd w:val="clear" w:color="auto" w:fill="auto"/>
          </w:tcPr>
          <w:p w:rsidR="00185362" w:rsidRPr="000F2772" w:rsidRDefault="00185362" w:rsidP="00F05FE1">
            <w:pPr>
              <w:jc w:val="center"/>
              <w:rPr>
                <w:sz w:val="18"/>
                <w:szCs w:val="18"/>
                <w:lang w:bidi="en-US"/>
              </w:rPr>
            </w:pPr>
            <w:r w:rsidRPr="000F2772">
              <w:rPr>
                <w:sz w:val="18"/>
                <w:szCs w:val="18"/>
                <w:lang w:bidi="en-US"/>
              </w:rPr>
              <w:t>земли населенных пунктов</w:t>
            </w:r>
          </w:p>
          <w:p w:rsidR="00185362" w:rsidRPr="000F2772" w:rsidRDefault="00185362" w:rsidP="00F05FE1">
            <w:pPr>
              <w:jc w:val="center"/>
              <w:rPr>
                <w:sz w:val="18"/>
                <w:szCs w:val="18"/>
                <w:lang w:bidi="en-US"/>
              </w:rPr>
            </w:pPr>
            <w:r w:rsidRPr="000F2772">
              <w:rPr>
                <w:sz w:val="18"/>
                <w:szCs w:val="18"/>
                <w:lang w:bidi="en-US"/>
              </w:rPr>
              <w:t>сельскохозяйственное использование</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3 квартал 2023 года</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2023 год</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p>
        </w:tc>
      </w:tr>
      <w:tr w:rsidR="00F05FE1" w:rsidRPr="00F05FE1" w:rsidTr="00F05FE1">
        <w:trPr>
          <w:trHeight w:val="68"/>
        </w:trPr>
        <w:tc>
          <w:tcPr>
            <w:tcW w:w="219" w:type="pct"/>
            <w:shd w:val="clear" w:color="auto" w:fill="auto"/>
          </w:tcPr>
          <w:p w:rsidR="00185362" w:rsidRPr="00F05FE1" w:rsidRDefault="00185362" w:rsidP="00F05FE1">
            <w:pPr>
              <w:jc w:val="center"/>
              <w:rPr>
                <w:sz w:val="18"/>
                <w:szCs w:val="18"/>
                <w:lang w:bidi="en-US"/>
              </w:rPr>
            </w:pPr>
            <w:r w:rsidRPr="00F05FE1">
              <w:rPr>
                <w:sz w:val="18"/>
                <w:szCs w:val="18"/>
                <w:lang w:val="en-US" w:bidi="en-US"/>
              </w:rPr>
              <w:t>30</w:t>
            </w:r>
            <w:r w:rsidR="00F05FE1" w:rsidRPr="00F05FE1">
              <w:rPr>
                <w:sz w:val="18"/>
                <w:szCs w:val="18"/>
                <w:lang w:bidi="en-US"/>
              </w:rPr>
              <w:t>.</w:t>
            </w:r>
          </w:p>
        </w:tc>
        <w:tc>
          <w:tcPr>
            <w:tcW w:w="1012" w:type="pct"/>
            <w:shd w:val="clear" w:color="auto" w:fill="auto"/>
          </w:tcPr>
          <w:p w:rsidR="00185362" w:rsidRPr="000F2772" w:rsidRDefault="00185362" w:rsidP="00F05FE1">
            <w:pPr>
              <w:rPr>
                <w:sz w:val="18"/>
                <w:szCs w:val="18"/>
                <w:lang w:bidi="en-US"/>
              </w:rPr>
            </w:pPr>
            <w:r w:rsidRPr="00F05FE1">
              <w:rPr>
                <w:sz w:val="18"/>
                <w:szCs w:val="18"/>
                <w:lang w:val="en-US" w:bidi="en-US"/>
              </w:rPr>
              <w:t>с. Шаим</w:t>
            </w:r>
            <w:r w:rsidR="000F2772">
              <w:rPr>
                <w:sz w:val="18"/>
                <w:szCs w:val="18"/>
                <w:lang w:bidi="en-US"/>
              </w:rPr>
              <w:t>,</w:t>
            </w:r>
          </w:p>
          <w:p w:rsidR="00185362" w:rsidRPr="00F05FE1" w:rsidRDefault="00185362" w:rsidP="00F05FE1">
            <w:pPr>
              <w:rPr>
                <w:sz w:val="18"/>
                <w:szCs w:val="18"/>
                <w:lang w:val="en-US" w:bidi="en-US"/>
              </w:rPr>
            </w:pPr>
            <w:r w:rsidRPr="00F05FE1">
              <w:rPr>
                <w:sz w:val="18"/>
                <w:szCs w:val="18"/>
                <w:lang w:val="en-US" w:bidi="en-US"/>
              </w:rPr>
              <w:t>86:01:1106001:829</w:t>
            </w:r>
          </w:p>
        </w:tc>
        <w:tc>
          <w:tcPr>
            <w:tcW w:w="414"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22</w:t>
            </w:r>
            <w:r w:rsidR="00F05FE1" w:rsidRPr="00F05FE1">
              <w:rPr>
                <w:sz w:val="18"/>
                <w:szCs w:val="18"/>
                <w:lang w:bidi="en-US"/>
              </w:rPr>
              <w:t xml:space="preserve"> </w:t>
            </w:r>
            <w:r w:rsidRPr="00F05FE1">
              <w:rPr>
                <w:sz w:val="18"/>
                <w:szCs w:val="18"/>
                <w:lang w:val="en-US" w:bidi="en-US"/>
              </w:rPr>
              <w:t>805</w:t>
            </w:r>
          </w:p>
        </w:tc>
        <w:tc>
          <w:tcPr>
            <w:tcW w:w="1057"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отдых (рекреация)</w:t>
            </w:r>
          </w:p>
        </w:tc>
        <w:tc>
          <w:tcPr>
            <w:tcW w:w="460"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выполнены</w:t>
            </w:r>
          </w:p>
        </w:tc>
        <w:tc>
          <w:tcPr>
            <w:tcW w:w="59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установлено</w:t>
            </w:r>
          </w:p>
        </w:tc>
        <w:tc>
          <w:tcPr>
            <w:tcW w:w="552"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2023 год</w:t>
            </w:r>
          </w:p>
        </w:tc>
        <w:tc>
          <w:tcPr>
            <w:tcW w:w="688" w:type="pct"/>
            <w:shd w:val="clear" w:color="auto" w:fill="auto"/>
          </w:tcPr>
          <w:p w:rsidR="00185362" w:rsidRPr="00F05FE1" w:rsidRDefault="00185362" w:rsidP="00F05FE1">
            <w:pPr>
              <w:jc w:val="center"/>
              <w:rPr>
                <w:sz w:val="18"/>
                <w:szCs w:val="18"/>
                <w:lang w:val="en-US" w:bidi="en-US"/>
              </w:rPr>
            </w:pPr>
            <w:r w:rsidRPr="00F05FE1">
              <w:rPr>
                <w:sz w:val="18"/>
                <w:szCs w:val="18"/>
                <w:lang w:val="en-US" w:bidi="en-US"/>
              </w:rPr>
              <w:t>энергоснабжение</w:t>
            </w:r>
          </w:p>
          <w:p w:rsidR="00185362" w:rsidRPr="00F05FE1" w:rsidRDefault="00185362" w:rsidP="00F05FE1">
            <w:pPr>
              <w:jc w:val="center"/>
              <w:rPr>
                <w:sz w:val="18"/>
                <w:szCs w:val="18"/>
                <w:lang w:val="en-US" w:bidi="en-US"/>
              </w:rPr>
            </w:pPr>
          </w:p>
        </w:tc>
      </w:tr>
    </w:tbl>
    <w:p w:rsidR="00185362" w:rsidRPr="00153E7A" w:rsidRDefault="00185362" w:rsidP="00185362"/>
    <w:p w:rsidR="00185362" w:rsidRPr="00153E7A" w:rsidRDefault="00185362" w:rsidP="00185362"/>
    <w:p w:rsidR="00185362" w:rsidRPr="00153E7A" w:rsidRDefault="00185362" w:rsidP="00185362"/>
    <w:p w:rsidR="00185362" w:rsidRPr="00185362" w:rsidRDefault="00185362"/>
    <w:sectPr w:rsidR="00185362" w:rsidRPr="00185362" w:rsidSect="00F05FE1">
      <w:pgSz w:w="16840" w:h="11907" w:orient="landscape" w:code="9"/>
      <w:pgMar w:top="1701" w:right="1134" w:bottom="567" w:left="851" w:header="709" w:footer="227" w:gutter="0"/>
      <w:pgNumType w:start="2"/>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88B" w:rsidRDefault="002E688B">
      <w:r>
        <w:separator/>
      </w:r>
    </w:p>
  </w:endnote>
  <w:endnote w:type="continuationSeparator" w:id="0">
    <w:p w:rsidR="002E688B" w:rsidRDefault="002E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88B" w:rsidRDefault="002E688B">
      <w:r>
        <w:separator/>
      </w:r>
    </w:p>
  </w:footnote>
  <w:footnote w:type="continuationSeparator" w:id="0">
    <w:p w:rsidR="002E688B" w:rsidRDefault="002E6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E1" w:rsidRDefault="00F05FE1">
    <w:pPr>
      <w:pStyle w:val="ae"/>
      <w:jc w:val="center"/>
    </w:pPr>
    <w:r>
      <w:fldChar w:fldCharType="begin"/>
    </w:r>
    <w:r>
      <w:instrText>PAGE   \* MERGEFORMAT</w:instrText>
    </w:r>
    <w:r>
      <w:fldChar w:fldCharType="separate"/>
    </w:r>
    <w:r w:rsidR="0024215F">
      <w:rPr>
        <w:noProof/>
      </w:rPr>
      <w:t>2</w:t>
    </w:r>
    <w:r>
      <w:fldChar w:fldCharType="end"/>
    </w:r>
  </w:p>
  <w:p w:rsidR="000534B6" w:rsidRDefault="000534B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E1" w:rsidRDefault="00F05FE1">
    <w:pPr>
      <w:pStyle w:val="ae"/>
      <w:jc w:val="center"/>
    </w:pPr>
  </w:p>
  <w:p w:rsidR="00F05FE1" w:rsidRDefault="00F05FE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694EDB"/>
    <w:multiLevelType w:val="multilevel"/>
    <w:tmpl w:val="6E5656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5901CF2"/>
    <w:multiLevelType w:val="multilevel"/>
    <w:tmpl w:val="F5E6FA3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nsid w:val="075B61EA"/>
    <w:multiLevelType w:val="hybridMultilevel"/>
    <w:tmpl w:val="27F4241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8D10206"/>
    <w:multiLevelType w:val="multilevel"/>
    <w:tmpl w:val="12E083CC"/>
    <w:lvl w:ilvl="0">
      <w:start w:val="1"/>
      <w:numFmt w:val="decimal"/>
      <w:lvlText w:val="%1"/>
      <w:lvlJc w:val="left"/>
      <w:pPr>
        <w:ind w:left="432" w:hanging="432"/>
      </w:pPr>
      <w:rPr>
        <w:rFonts w:hint="default"/>
        <w:b/>
        <w:i w:val="0"/>
        <w:vanish w:val="0"/>
        <w:sz w:val="28"/>
        <w:szCs w:val="28"/>
      </w:rPr>
    </w:lvl>
    <w:lvl w:ilvl="1">
      <w:start w:val="1"/>
      <w:numFmt w:val="decimal"/>
      <w:lvlText w:val="%1.%2"/>
      <w:lvlJc w:val="left"/>
      <w:pPr>
        <w:ind w:left="128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B267D47"/>
    <w:multiLevelType w:val="multilevel"/>
    <w:tmpl w:val="E34ED63E"/>
    <w:lvl w:ilvl="0">
      <w:start w:val="1"/>
      <w:numFmt w:val="decimal"/>
      <w:lvlText w:val="%1."/>
      <w:lvlJc w:val="left"/>
      <w:pPr>
        <w:ind w:left="1413"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51C78"/>
    <w:multiLevelType w:val="hybridMultilevel"/>
    <w:tmpl w:val="90F80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CD3136"/>
    <w:multiLevelType w:val="hybridMultilevel"/>
    <w:tmpl w:val="2F1CCE02"/>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5">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60F2BE5"/>
    <w:multiLevelType w:val="hybridMultilevel"/>
    <w:tmpl w:val="658C1E7C"/>
    <w:lvl w:ilvl="0" w:tplc="BEDA6566">
      <w:numFmt w:val="bullet"/>
      <w:lvlText w:val="-"/>
      <w:lvlJc w:val="left"/>
      <w:pPr>
        <w:ind w:left="34" w:hanging="118"/>
      </w:pPr>
      <w:rPr>
        <w:rFonts w:ascii="Times New Roman" w:eastAsia="Times New Roman" w:hAnsi="Times New Roman" w:cs="Times New Roman" w:hint="default"/>
        <w:w w:val="100"/>
        <w:sz w:val="20"/>
        <w:szCs w:val="20"/>
        <w:lang w:val="ru-RU" w:eastAsia="en-US" w:bidi="ar-SA"/>
      </w:rPr>
    </w:lvl>
    <w:lvl w:ilvl="1" w:tplc="86DE620A">
      <w:numFmt w:val="bullet"/>
      <w:lvlText w:val="•"/>
      <w:lvlJc w:val="left"/>
      <w:pPr>
        <w:ind w:left="553" w:hanging="118"/>
      </w:pPr>
      <w:rPr>
        <w:rFonts w:hint="default"/>
        <w:lang w:val="ru-RU" w:eastAsia="en-US" w:bidi="ar-SA"/>
      </w:rPr>
    </w:lvl>
    <w:lvl w:ilvl="2" w:tplc="9C9A58A0">
      <w:numFmt w:val="bullet"/>
      <w:lvlText w:val="•"/>
      <w:lvlJc w:val="left"/>
      <w:pPr>
        <w:ind w:left="1067" w:hanging="118"/>
      </w:pPr>
      <w:rPr>
        <w:rFonts w:hint="default"/>
        <w:lang w:val="ru-RU" w:eastAsia="en-US" w:bidi="ar-SA"/>
      </w:rPr>
    </w:lvl>
    <w:lvl w:ilvl="3" w:tplc="5484C5C2">
      <w:numFmt w:val="bullet"/>
      <w:lvlText w:val="•"/>
      <w:lvlJc w:val="left"/>
      <w:pPr>
        <w:ind w:left="1580" w:hanging="118"/>
      </w:pPr>
      <w:rPr>
        <w:rFonts w:hint="default"/>
        <w:lang w:val="ru-RU" w:eastAsia="en-US" w:bidi="ar-SA"/>
      </w:rPr>
    </w:lvl>
    <w:lvl w:ilvl="4" w:tplc="46B26860">
      <w:numFmt w:val="bullet"/>
      <w:lvlText w:val="•"/>
      <w:lvlJc w:val="left"/>
      <w:pPr>
        <w:ind w:left="2094" w:hanging="118"/>
      </w:pPr>
      <w:rPr>
        <w:rFonts w:hint="default"/>
        <w:lang w:val="ru-RU" w:eastAsia="en-US" w:bidi="ar-SA"/>
      </w:rPr>
    </w:lvl>
    <w:lvl w:ilvl="5" w:tplc="A2926862">
      <w:numFmt w:val="bullet"/>
      <w:lvlText w:val="•"/>
      <w:lvlJc w:val="left"/>
      <w:pPr>
        <w:ind w:left="2607" w:hanging="118"/>
      </w:pPr>
      <w:rPr>
        <w:rFonts w:hint="default"/>
        <w:lang w:val="ru-RU" w:eastAsia="en-US" w:bidi="ar-SA"/>
      </w:rPr>
    </w:lvl>
    <w:lvl w:ilvl="6" w:tplc="F866F284">
      <w:numFmt w:val="bullet"/>
      <w:lvlText w:val="•"/>
      <w:lvlJc w:val="left"/>
      <w:pPr>
        <w:ind w:left="3121" w:hanging="118"/>
      </w:pPr>
      <w:rPr>
        <w:rFonts w:hint="default"/>
        <w:lang w:val="ru-RU" w:eastAsia="en-US" w:bidi="ar-SA"/>
      </w:rPr>
    </w:lvl>
    <w:lvl w:ilvl="7" w:tplc="6038C6CE">
      <w:numFmt w:val="bullet"/>
      <w:lvlText w:val="•"/>
      <w:lvlJc w:val="left"/>
      <w:pPr>
        <w:ind w:left="3634" w:hanging="118"/>
      </w:pPr>
      <w:rPr>
        <w:rFonts w:hint="default"/>
        <w:lang w:val="ru-RU" w:eastAsia="en-US" w:bidi="ar-SA"/>
      </w:rPr>
    </w:lvl>
    <w:lvl w:ilvl="8" w:tplc="6B60BBE2">
      <w:numFmt w:val="bullet"/>
      <w:lvlText w:val="•"/>
      <w:lvlJc w:val="left"/>
      <w:pPr>
        <w:ind w:left="4148" w:hanging="118"/>
      </w:pPr>
      <w:rPr>
        <w:rFonts w:hint="default"/>
        <w:lang w:val="ru-RU" w:eastAsia="en-US" w:bidi="ar-SA"/>
      </w:rPr>
    </w:lvl>
  </w:abstractNum>
  <w:abstractNum w:abstractNumId="17">
    <w:nsid w:val="36A75CEF"/>
    <w:multiLevelType w:val="multilevel"/>
    <w:tmpl w:val="292E532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9">
    <w:nsid w:val="3A4E7469"/>
    <w:multiLevelType w:val="multilevel"/>
    <w:tmpl w:val="14BCD702"/>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1">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7C3AEC"/>
    <w:multiLevelType w:val="hybridMultilevel"/>
    <w:tmpl w:val="771E2414"/>
    <w:lvl w:ilvl="0" w:tplc="6CC05E5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EC23872"/>
    <w:multiLevelType w:val="multilevel"/>
    <w:tmpl w:val="556220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0">
    <w:nsid w:val="54BD21A6"/>
    <w:multiLevelType w:val="hybridMultilevel"/>
    <w:tmpl w:val="1B782F9A"/>
    <w:lvl w:ilvl="0" w:tplc="8646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AF13F2"/>
    <w:multiLevelType w:val="hybridMultilevel"/>
    <w:tmpl w:val="4798E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647B1AD8"/>
    <w:multiLevelType w:val="hybridMultilevel"/>
    <w:tmpl w:val="BBCC2C24"/>
    <w:lvl w:ilvl="0" w:tplc="EE943D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CB64457"/>
    <w:multiLevelType w:val="hybridMultilevel"/>
    <w:tmpl w:val="C374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1440C61"/>
    <w:multiLevelType w:val="hybridMultilevel"/>
    <w:tmpl w:val="E7205A8A"/>
    <w:lvl w:ilvl="0" w:tplc="15FA81B2">
      <w:start w:val="1"/>
      <w:numFmt w:val="decimal"/>
      <w:lvlText w:val="%1."/>
      <w:lvlJc w:val="left"/>
      <w:pPr>
        <w:ind w:left="1080" w:hanging="360"/>
      </w:pPr>
      <w:rPr>
        <w:rFonts w:ascii="Times New Roman" w:hAnsi="Times New Roman" w:hint="default"/>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2987D4B"/>
    <w:multiLevelType w:val="hybridMultilevel"/>
    <w:tmpl w:val="E7A0792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5"/>
  </w:num>
  <w:num w:numId="2">
    <w:abstractNumId w:val="0"/>
  </w:num>
  <w:num w:numId="3">
    <w:abstractNumId w:val="20"/>
  </w:num>
  <w:num w:numId="4">
    <w:abstractNumId w:val="29"/>
  </w:num>
  <w:num w:numId="5">
    <w:abstractNumId w:val="8"/>
  </w:num>
  <w:num w:numId="6">
    <w:abstractNumId w:val="11"/>
  </w:num>
  <w:num w:numId="7">
    <w:abstractNumId w:val="28"/>
  </w:num>
  <w:num w:numId="8">
    <w:abstractNumId w:val="36"/>
  </w:num>
  <w:num w:numId="9">
    <w:abstractNumId w:val="33"/>
  </w:num>
  <w:num w:numId="10">
    <w:abstractNumId w:val="1"/>
  </w:num>
  <w:num w:numId="11">
    <w:abstractNumId w:val="5"/>
  </w:num>
  <w:num w:numId="12">
    <w:abstractNumId w:val="26"/>
  </w:num>
  <w:num w:numId="13">
    <w:abstractNumId w:val="23"/>
  </w:num>
  <w:num w:numId="14">
    <w:abstractNumId w:val="18"/>
  </w:num>
  <w:num w:numId="15">
    <w:abstractNumId w:val="6"/>
  </w:num>
  <w:num w:numId="16">
    <w:abstractNumId w:val="32"/>
  </w:num>
  <w:num w:numId="17">
    <w:abstractNumId w:val="15"/>
  </w:num>
  <w:num w:numId="18">
    <w:abstractNumId w:val="31"/>
  </w:num>
  <w:num w:numId="19">
    <w:abstractNumId w:val="7"/>
  </w:num>
  <w:num w:numId="20">
    <w:abstractNumId w:val="12"/>
  </w:num>
  <w:num w:numId="21">
    <w:abstractNumId w:val="21"/>
  </w:num>
  <w:num w:numId="22">
    <w:abstractNumId w:val="38"/>
  </w:num>
  <w:num w:numId="23">
    <w:abstractNumId w:val="4"/>
  </w:num>
  <w:num w:numId="24">
    <w:abstractNumId w:val="39"/>
  </w:num>
  <w:num w:numId="25">
    <w:abstractNumId w:val="30"/>
  </w:num>
  <w:num w:numId="26">
    <w:abstractNumId w:val="10"/>
  </w:num>
  <w:num w:numId="27">
    <w:abstractNumId w:val="9"/>
  </w:num>
  <w:num w:numId="28">
    <w:abstractNumId w:val="9"/>
    <w:lvlOverride w:ilvl="0">
      <w:startOverride w:val="4"/>
    </w:lvlOverride>
  </w:num>
  <w:num w:numId="29">
    <w:abstractNumId w:val="34"/>
  </w:num>
  <w:num w:numId="30">
    <w:abstractNumId w:val="34"/>
    <w:lvlOverride w:ilvl="0">
      <w:startOverride w:val="2"/>
    </w:lvlOverride>
  </w:num>
  <w:num w:numId="31">
    <w:abstractNumId w:val="13"/>
  </w:num>
  <w:num w:numId="32">
    <w:abstractNumId w:val="3"/>
  </w:num>
  <w:num w:numId="33">
    <w:abstractNumId w:val="2"/>
  </w:num>
  <w:num w:numId="34">
    <w:abstractNumId w:val="27"/>
  </w:num>
  <w:num w:numId="35">
    <w:abstractNumId w:val="40"/>
  </w:num>
  <w:num w:numId="36">
    <w:abstractNumId w:val="37"/>
  </w:num>
  <w:num w:numId="37">
    <w:abstractNumId w:val="22"/>
  </w:num>
  <w:num w:numId="38">
    <w:abstractNumId w:val="35"/>
  </w:num>
  <w:num w:numId="39">
    <w:abstractNumId w:val="16"/>
  </w:num>
  <w:num w:numId="40">
    <w:abstractNumId w:val="24"/>
  </w:num>
  <w:num w:numId="41">
    <w:abstractNumId w:val="14"/>
  </w:num>
  <w:num w:numId="42">
    <w:abstractNumId w:val="17"/>
  </w:num>
  <w:num w:numId="43">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772"/>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362"/>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215F"/>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32CE"/>
    <w:rsid w:val="003E37E3"/>
    <w:rsid w:val="003E3869"/>
    <w:rsid w:val="003E3FE7"/>
    <w:rsid w:val="003E6B1C"/>
    <w:rsid w:val="003E7C7C"/>
    <w:rsid w:val="003F1137"/>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2300"/>
    <w:rsid w:val="004D361E"/>
    <w:rsid w:val="004D3AB0"/>
    <w:rsid w:val="004D4F57"/>
    <w:rsid w:val="004D55E5"/>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306D"/>
    <w:rsid w:val="007A557E"/>
    <w:rsid w:val="007A57B6"/>
    <w:rsid w:val="007A671B"/>
    <w:rsid w:val="007A6725"/>
    <w:rsid w:val="007B015B"/>
    <w:rsid w:val="007B1CC0"/>
    <w:rsid w:val="007B34E6"/>
    <w:rsid w:val="007B479A"/>
    <w:rsid w:val="007B47BD"/>
    <w:rsid w:val="007B624E"/>
    <w:rsid w:val="007B782A"/>
    <w:rsid w:val="007C0183"/>
    <w:rsid w:val="007C0278"/>
    <w:rsid w:val="007C13C0"/>
    <w:rsid w:val="007C1AA0"/>
    <w:rsid w:val="007C1E8A"/>
    <w:rsid w:val="007C2CE6"/>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6163"/>
    <w:rsid w:val="00872DC7"/>
    <w:rsid w:val="008733F6"/>
    <w:rsid w:val="00873C23"/>
    <w:rsid w:val="00874793"/>
    <w:rsid w:val="0088020E"/>
    <w:rsid w:val="00880D11"/>
    <w:rsid w:val="00881072"/>
    <w:rsid w:val="008826CE"/>
    <w:rsid w:val="0088424C"/>
    <w:rsid w:val="008843E3"/>
    <w:rsid w:val="00884490"/>
    <w:rsid w:val="00884540"/>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22064"/>
    <w:rsid w:val="00A23A0F"/>
    <w:rsid w:val="00A25DEF"/>
    <w:rsid w:val="00A27DE9"/>
    <w:rsid w:val="00A30066"/>
    <w:rsid w:val="00A317F3"/>
    <w:rsid w:val="00A321EC"/>
    <w:rsid w:val="00A32879"/>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1CA0"/>
    <w:rsid w:val="00EE2890"/>
    <w:rsid w:val="00EE2C68"/>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5FE1"/>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qFormat="1"/>
    <w:lsdException w:name="footnote reference" w:uiPriority="99"/>
    <w:lsdException w:name="List Number 2" w:uiPriority="99"/>
    <w:lsdException w:name="Title" w:qFormat="1"/>
    <w:lsdException w:name="Body Text" w:uiPriority="1"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nhideWhenUsed/>
    <w:rsid w:val="007B479A"/>
    <w:pPr>
      <w:spacing w:after="120"/>
    </w:pPr>
    <w:rPr>
      <w:sz w:val="16"/>
      <w:szCs w:val="16"/>
    </w:rPr>
  </w:style>
  <w:style w:type="character" w:customStyle="1" w:styleId="33">
    <w:name w:val="Основной текст 3 Знак"/>
    <w:link w:val="32"/>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uiPriority w:val="1"/>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qFormat/>
    <w:rsid w:val="007D119A"/>
    <w:pPr>
      <w:jc w:val="center"/>
    </w:pPr>
    <w:rPr>
      <w:rFonts w:eastAsia="Calibri"/>
      <w:b/>
      <w:bCs/>
      <w:sz w:val="20"/>
      <w:szCs w:val="20"/>
    </w:rPr>
  </w:style>
  <w:style w:type="character" w:customStyle="1" w:styleId="afff5">
    <w:name w:val="Подзаголовок Знак"/>
    <w:link w:val="afff4"/>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uiPriority w:val="59"/>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uiPriority w:val="10"/>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35"/>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1A38B-C743-417D-9EA1-33EDBE6D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1169</Words>
  <Characters>6666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Дурова Ксения Андреевна</cp:lastModifiedBy>
  <cp:revision>4</cp:revision>
  <cp:lastPrinted>2023-07-19T09:07:00Z</cp:lastPrinted>
  <dcterms:created xsi:type="dcterms:W3CDTF">2023-07-19T04:11:00Z</dcterms:created>
  <dcterms:modified xsi:type="dcterms:W3CDTF">2023-07-19T09:13:00Z</dcterms:modified>
</cp:coreProperties>
</file>