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403E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F94B7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48555A" w:rsidP="00804927">
            <w:pPr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 xml:space="preserve">от </w:t>
            </w:r>
            <w:r w:rsidR="002403ED">
              <w:rPr>
                <w:sz w:val="28"/>
                <w:szCs w:val="28"/>
              </w:rPr>
              <w:t>08 августа</w:t>
            </w:r>
            <w:r w:rsidR="00A91A75" w:rsidRPr="002403ED">
              <w:rPr>
                <w:sz w:val="28"/>
                <w:szCs w:val="28"/>
              </w:rPr>
              <w:t xml:space="preserve"> </w:t>
            </w:r>
            <w:r w:rsidR="00871435" w:rsidRPr="002403ED">
              <w:rPr>
                <w:sz w:val="28"/>
                <w:szCs w:val="28"/>
              </w:rPr>
              <w:t>202</w:t>
            </w:r>
            <w:r w:rsidR="002D55AD" w:rsidRPr="002403ED">
              <w:rPr>
                <w:sz w:val="28"/>
                <w:szCs w:val="28"/>
              </w:rPr>
              <w:t>3</w:t>
            </w:r>
            <w:r w:rsidR="00A91A75" w:rsidRPr="002403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A91A75" w:rsidP="00217A2A">
            <w:pPr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№</w:t>
            </w:r>
            <w:r w:rsidR="002403ED">
              <w:rPr>
                <w:sz w:val="28"/>
                <w:szCs w:val="28"/>
              </w:rPr>
              <w:t xml:space="preserve"> 853</w:t>
            </w:r>
            <w:r w:rsidR="007845A7" w:rsidRPr="002403ED">
              <w:rPr>
                <w:sz w:val="28"/>
                <w:szCs w:val="28"/>
              </w:rPr>
              <w:t xml:space="preserve"> </w:t>
            </w:r>
          </w:p>
        </w:tc>
      </w:tr>
      <w:tr w:rsidR="001A685C" w:rsidRPr="00F94B7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403ED" w:rsidRDefault="001A685C" w:rsidP="007845A7">
            <w:pPr>
              <w:jc w:val="center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right"/>
            </w:pPr>
          </w:p>
        </w:tc>
      </w:tr>
    </w:tbl>
    <w:p w:rsidR="00F94B78" w:rsidRPr="00F94B78" w:rsidRDefault="00F94B78" w:rsidP="002403E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403ED" w:rsidRPr="001B7CCE" w:rsidTr="008D4518">
        <w:tc>
          <w:tcPr>
            <w:tcW w:w="5211" w:type="dxa"/>
          </w:tcPr>
          <w:p w:rsidR="002403ED" w:rsidRPr="001B7CCE" w:rsidRDefault="002403ED" w:rsidP="008D45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7CCE">
              <w:rPr>
                <w:sz w:val="28"/>
                <w:szCs w:val="28"/>
              </w:rPr>
              <w:t>О награждении</w:t>
            </w:r>
          </w:p>
        </w:tc>
      </w:tr>
    </w:tbl>
    <w:p w:rsidR="002403ED" w:rsidRPr="001B7CCE" w:rsidRDefault="002403ED" w:rsidP="002403ED">
      <w:pPr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 xml:space="preserve"> </w:t>
      </w:r>
    </w:p>
    <w:p w:rsidR="002403ED" w:rsidRPr="001B7CCE" w:rsidRDefault="002403ED" w:rsidP="002403ED">
      <w:pPr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t xml:space="preserve">                                  </w:t>
      </w:r>
      <w:r w:rsidRPr="001B7CCE">
        <w:rPr>
          <w:sz w:val="28"/>
          <w:szCs w:val="28"/>
        </w:rPr>
        <w:t>от 02 июня 2016 года № 842 «О Межведомственной комиссии по наградам», на основании протокола Межведомственной комиссии по наградам</w:t>
      </w:r>
      <w:r>
        <w:rPr>
          <w:sz w:val="28"/>
          <w:szCs w:val="28"/>
        </w:rPr>
        <w:t xml:space="preserve">                           </w:t>
      </w:r>
      <w:r w:rsidRPr="001B7CCE">
        <w:rPr>
          <w:sz w:val="28"/>
          <w:szCs w:val="28"/>
        </w:rPr>
        <w:t xml:space="preserve"> от 07 августа 2023 года № 35, </w:t>
      </w:r>
      <w:r w:rsidRPr="001B7CCE">
        <w:rPr>
          <w:b/>
          <w:sz w:val="28"/>
          <w:szCs w:val="28"/>
        </w:rPr>
        <w:t>администрация Кондинского района постановляет</w:t>
      </w:r>
      <w:r w:rsidRPr="001B7CCE">
        <w:rPr>
          <w:sz w:val="28"/>
          <w:szCs w:val="28"/>
        </w:rPr>
        <w:t>:</w:t>
      </w:r>
    </w:p>
    <w:p w:rsidR="002403ED" w:rsidRPr="001B7CCE" w:rsidRDefault="002403ED" w:rsidP="002403ED">
      <w:pPr>
        <w:pStyle w:val="af3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7CCE">
        <w:rPr>
          <w:sz w:val="28"/>
          <w:szCs w:val="28"/>
        </w:rPr>
        <w:t>Наградить Почетной грамотой главы Кондинского района: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За высокий профессионализм, личный вклад в развитие строительной отрасли и в связи с празднованием Дня строителя: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Булатникова Владимира Владимировича - ведущего инженера по надзору за строительством отдела капитального строительства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Григоренко Сергея Витальевича - директора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 xml:space="preserve"> Ельпину Светлану Михайловну - ведущего инженера по надзору за строительством отдела капитального строительства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Мельникова Антона Николаевича - заместителя директора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Петрухину Наталью Владимировну - специалиста по кадрам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Тучину Наталью Викторовна - начальника планово-экономического отдела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lastRenderedPageBreak/>
        <w:t xml:space="preserve">Шишкину Елену Леонидовну экономиста по планированию планово-экономического отдела муниципального учреждения «Управление капитального строительства Кондинского района».   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7CCE">
        <w:rPr>
          <w:sz w:val="28"/>
          <w:szCs w:val="28"/>
        </w:rPr>
        <w:t>Наградить Благодарственным письмом главы Кондинского района: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За высокий профессионализм, личный вклад в развитие строительной отрасли и в связи с празднованием Дня строителя: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Астраханского Дениса Николаевича - начальника отдела капитального строительства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Гладких Екатерину Сергеевну - экономиста планово-экономического отдела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Догадкину Ольгу Васильевну - ведущего инженера по надзору за строительством отдела капитального строительства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Залетаева Василия Викторовича - ведущего инженера по надзору за дорожным строительством отдела капитального строительства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Паньшину Валерию Сергеевну - инженера предпроектной подготовки отдела проектной подготовки муниципального учреждения «Управление капитального строительства Кондинского района»;</w:t>
      </w:r>
    </w:p>
    <w:p w:rsidR="002403ED" w:rsidRPr="001B7CCE" w:rsidRDefault="002403ED" w:rsidP="002403E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1B7CCE">
        <w:rPr>
          <w:sz w:val="28"/>
          <w:szCs w:val="28"/>
        </w:rPr>
        <w:t>Томилова Владимира Михайловича - ведущего инженера по надзору за строительством отдела капитального строительства муниципального учреждения «Управление капитального строительства Кондинского района».</w:t>
      </w:r>
    </w:p>
    <w:p w:rsidR="002403ED" w:rsidRPr="0093644D" w:rsidRDefault="002403ED" w:rsidP="002403ED">
      <w:pPr>
        <w:pStyle w:val="af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B7CC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</w:t>
      </w:r>
      <w:r>
        <w:rPr>
          <w:sz w:val="28"/>
          <w:szCs w:val="28"/>
        </w:rPr>
        <w:t>Ханты-Мансийского автономного округа – Югры.</w:t>
      </w:r>
    </w:p>
    <w:p w:rsidR="007845A7" w:rsidRDefault="007845A7" w:rsidP="007845A7">
      <w:pPr>
        <w:jc w:val="both"/>
      </w:pPr>
    </w:p>
    <w:p w:rsidR="00FB77BC" w:rsidRDefault="00FB77BC" w:rsidP="007845A7">
      <w:pPr>
        <w:jc w:val="both"/>
      </w:pPr>
    </w:p>
    <w:p w:rsidR="00FB77BC" w:rsidRPr="00F94B78" w:rsidRDefault="00FB77BC" w:rsidP="007845A7">
      <w:pPr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F94B78">
        <w:tc>
          <w:tcPr>
            <w:tcW w:w="4785" w:type="dxa"/>
          </w:tcPr>
          <w:p w:rsidR="001C7B60" w:rsidRPr="002403ED" w:rsidRDefault="001C7B60" w:rsidP="007845A7">
            <w:pPr>
              <w:jc w:val="both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F94B78" w:rsidRDefault="001C7B60" w:rsidP="007845A7">
            <w:pPr>
              <w:jc w:val="both"/>
            </w:pPr>
            <w:r w:rsidRPr="002403ED">
              <w:rPr>
                <w:sz w:val="28"/>
                <w:szCs w:val="28"/>
              </w:rPr>
              <w:t>г</w:t>
            </w:r>
            <w:r w:rsidR="001A685C" w:rsidRPr="002403ED">
              <w:rPr>
                <w:sz w:val="28"/>
                <w:szCs w:val="28"/>
              </w:rPr>
              <w:t>лав</w:t>
            </w:r>
            <w:r w:rsidRPr="002403ED">
              <w:rPr>
                <w:sz w:val="28"/>
                <w:szCs w:val="28"/>
              </w:rPr>
              <w:t>ы</w:t>
            </w:r>
            <w:r w:rsidR="001A685C" w:rsidRPr="002403ED">
              <w:rPr>
                <w:sz w:val="28"/>
                <w:szCs w:val="28"/>
              </w:rPr>
              <w:t xml:space="preserve"> </w:t>
            </w:r>
            <w:r w:rsidR="0090551B" w:rsidRPr="002403E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94B7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94B78" w:rsidRDefault="001A685C" w:rsidP="007845A7">
            <w:pPr>
              <w:ind w:left="2327"/>
              <w:jc w:val="right"/>
            </w:pPr>
          </w:p>
          <w:p w:rsidR="001C7B60" w:rsidRPr="002403ED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А.</w:t>
            </w:r>
            <w:r w:rsidR="00D754DD" w:rsidRPr="002403ED">
              <w:rPr>
                <w:sz w:val="28"/>
                <w:szCs w:val="28"/>
              </w:rPr>
              <w:t>В</w:t>
            </w:r>
            <w:r w:rsidRPr="002403ED">
              <w:rPr>
                <w:sz w:val="28"/>
                <w:szCs w:val="28"/>
              </w:rPr>
              <w:t>.</w:t>
            </w:r>
            <w:r w:rsidR="00910A44" w:rsidRPr="002403ED">
              <w:rPr>
                <w:sz w:val="28"/>
                <w:szCs w:val="28"/>
              </w:rPr>
              <w:t xml:space="preserve"> </w:t>
            </w:r>
            <w:r w:rsidR="00D754DD" w:rsidRPr="002403ED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F94B78" w:rsidRDefault="00722932" w:rsidP="007845A7">
      <w:pPr>
        <w:rPr>
          <w:color w:val="000000"/>
        </w:rPr>
      </w:pPr>
    </w:p>
    <w:p w:rsidR="00F94B78" w:rsidRDefault="00F94B78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405C46" w:rsidRDefault="002403ED" w:rsidP="0072293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sectPr w:rsidR="00405C46" w:rsidSect="00F43476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B8" w:rsidRDefault="00692CB8">
      <w:r>
        <w:separator/>
      </w:r>
    </w:p>
  </w:endnote>
  <w:endnote w:type="continuationSeparator" w:id="0">
    <w:p w:rsidR="00692CB8" w:rsidRDefault="0069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B8" w:rsidRDefault="00692CB8">
      <w:r>
        <w:separator/>
      </w:r>
    </w:p>
  </w:footnote>
  <w:footnote w:type="continuationSeparator" w:id="0">
    <w:p w:rsidR="00692CB8" w:rsidRDefault="0069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3ED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2</cp:revision>
  <cp:lastPrinted>2023-08-08T06:18:00Z</cp:lastPrinted>
  <dcterms:created xsi:type="dcterms:W3CDTF">2023-08-08T06:19:00Z</dcterms:created>
  <dcterms:modified xsi:type="dcterms:W3CDTF">2023-08-08T06:19:00Z</dcterms:modified>
</cp:coreProperties>
</file>