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60C8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E4858" w:rsidRPr="001D2D46" w:rsidTr="00994B4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2D46" w:rsidRDefault="007E4858" w:rsidP="00BB2CD8">
            <w:pPr>
              <w:rPr>
                <w:color w:val="000000"/>
                <w:sz w:val="28"/>
                <w:szCs w:val="28"/>
              </w:rPr>
            </w:pPr>
            <w:r w:rsidRPr="001D2D46">
              <w:rPr>
                <w:color w:val="000000"/>
                <w:sz w:val="28"/>
                <w:szCs w:val="28"/>
              </w:rPr>
              <w:t xml:space="preserve">от </w:t>
            </w:r>
            <w:r w:rsidR="00791C37" w:rsidRPr="001D2D46">
              <w:rPr>
                <w:color w:val="000000"/>
                <w:sz w:val="28"/>
                <w:szCs w:val="28"/>
              </w:rPr>
              <w:t>20</w:t>
            </w:r>
            <w:r w:rsidR="00116FCD" w:rsidRPr="001D2D46">
              <w:rPr>
                <w:color w:val="000000"/>
                <w:sz w:val="28"/>
                <w:szCs w:val="28"/>
              </w:rPr>
              <w:t xml:space="preserve"> </w:t>
            </w:r>
            <w:r w:rsidR="000331B5" w:rsidRPr="001D2D46">
              <w:rPr>
                <w:color w:val="000000"/>
                <w:sz w:val="28"/>
                <w:szCs w:val="28"/>
              </w:rPr>
              <w:t>сентября</w:t>
            </w:r>
            <w:r w:rsidR="005673CD" w:rsidRPr="001D2D46">
              <w:rPr>
                <w:color w:val="000000"/>
                <w:sz w:val="28"/>
                <w:szCs w:val="28"/>
              </w:rPr>
              <w:t xml:space="preserve"> </w:t>
            </w:r>
            <w:r w:rsidR="00EC3CA2" w:rsidRPr="001D2D46">
              <w:rPr>
                <w:color w:val="000000"/>
                <w:sz w:val="28"/>
                <w:szCs w:val="28"/>
              </w:rPr>
              <w:t>202</w:t>
            </w:r>
            <w:r w:rsidR="00EB1E84" w:rsidRPr="001D2D46">
              <w:rPr>
                <w:color w:val="000000"/>
                <w:sz w:val="28"/>
                <w:szCs w:val="28"/>
              </w:rPr>
              <w:t>3</w:t>
            </w:r>
            <w:r w:rsidRPr="001D2D4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2D46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2D46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2D46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1D2D46">
              <w:rPr>
                <w:color w:val="000000"/>
                <w:sz w:val="28"/>
                <w:szCs w:val="28"/>
              </w:rPr>
              <w:t>№</w:t>
            </w:r>
            <w:r w:rsidR="00894E25" w:rsidRPr="001D2D46">
              <w:rPr>
                <w:color w:val="000000"/>
                <w:sz w:val="28"/>
                <w:szCs w:val="28"/>
              </w:rPr>
              <w:t xml:space="preserve"> </w:t>
            </w:r>
            <w:r w:rsidR="001D2D46" w:rsidRPr="001D2D46">
              <w:rPr>
                <w:color w:val="000000"/>
                <w:sz w:val="28"/>
                <w:szCs w:val="28"/>
              </w:rPr>
              <w:t>998</w:t>
            </w:r>
            <w:r w:rsidRPr="001D2D4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1D2D46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2D4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2D4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D2D46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D2D4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1D2D46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1D2D46" w:rsidTr="00B557FC">
        <w:tc>
          <w:tcPr>
            <w:tcW w:w="6062" w:type="dxa"/>
          </w:tcPr>
          <w:p w:rsidR="001D2D46" w:rsidRPr="001D2D46" w:rsidRDefault="001D2D46" w:rsidP="001D2D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D46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1D2D46" w:rsidRPr="001D2D46" w:rsidRDefault="001D2D46" w:rsidP="001D2D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D46">
              <w:rPr>
                <w:sz w:val="28"/>
                <w:szCs w:val="28"/>
              </w:rPr>
              <w:t xml:space="preserve">от 09 ноября 2022 года № 2425 </w:t>
            </w:r>
          </w:p>
          <w:p w:rsidR="001D2D46" w:rsidRPr="001D2D46" w:rsidRDefault="001D2D46" w:rsidP="001D2D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D46">
              <w:rPr>
                <w:sz w:val="28"/>
                <w:szCs w:val="28"/>
              </w:rPr>
              <w:t xml:space="preserve">«О присвоении статуса </w:t>
            </w:r>
            <w:proofErr w:type="gramStart"/>
            <w:r w:rsidRPr="001D2D46">
              <w:rPr>
                <w:sz w:val="28"/>
                <w:szCs w:val="28"/>
              </w:rPr>
              <w:t>единой</w:t>
            </w:r>
            <w:proofErr w:type="gramEnd"/>
          </w:p>
          <w:p w:rsidR="001D2D46" w:rsidRPr="001D2D46" w:rsidRDefault="001D2D46" w:rsidP="001D2D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D46">
              <w:rPr>
                <w:sz w:val="28"/>
                <w:szCs w:val="28"/>
              </w:rPr>
              <w:t>теплоснабжающей организации»</w:t>
            </w:r>
          </w:p>
          <w:p w:rsidR="007E4858" w:rsidRPr="001D2D46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D2D46" w:rsidRPr="001D2D46" w:rsidRDefault="001D2D46" w:rsidP="001D2D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2D46">
        <w:rPr>
          <w:sz w:val="28"/>
          <w:szCs w:val="28"/>
        </w:rPr>
        <w:t xml:space="preserve">В соответствии с федеральными законами от 06 октября 2003 года </w:t>
      </w:r>
      <w:r w:rsidR="00E60C80">
        <w:rPr>
          <w:sz w:val="28"/>
          <w:szCs w:val="28"/>
        </w:rPr>
        <w:t xml:space="preserve">                        </w:t>
      </w:r>
      <w:r w:rsidRPr="001D2D46">
        <w:rPr>
          <w:sz w:val="28"/>
          <w:szCs w:val="28"/>
        </w:rPr>
        <w:t>№ 131-ФЗ «Об общих принципах организации местного самоуправлени</w:t>
      </w:r>
      <w:r w:rsidRPr="001D2D46">
        <w:rPr>
          <w:sz w:val="28"/>
          <w:szCs w:val="28"/>
        </w:rPr>
        <w:t xml:space="preserve">я </w:t>
      </w:r>
      <w:r w:rsidR="00E60C80">
        <w:rPr>
          <w:sz w:val="28"/>
          <w:szCs w:val="28"/>
        </w:rPr>
        <w:t xml:space="preserve">                       </w:t>
      </w:r>
      <w:r w:rsidRPr="001D2D46">
        <w:rPr>
          <w:sz w:val="28"/>
          <w:szCs w:val="28"/>
        </w:rPr>
        <w:t xml:space="preserve">в Российской Федерации», от </w:t>
      </w:r>
      <w:r w:rsidRPr="001D2D46">
        <w:rPr>
          <w:sz w:val="28"/>
          <w:szCs w:val="28"/>
        </w:rPr>
        <w:t xml:space="preserve">27 июля 2010 года № 190-ФЗ </w:t>
      </w:r>
      <w:r w:rsidR="00E60C80">
        <w:rPr>
          <w:sz w:val="28"/>
          <w:szCs w:val="28"/>
        </w:rPr>
        <w:t xml:space="preserve">                                           </w:t>
      </w:r>
      <w:r w:rsidRPr="001D2D46">
        <w:rPr>
          <w:sz w:val="28"/>
          <w:szCs w:val="28"/>
        </w:rPr>
        <w:t>«О теплоснабжении», постановлением Правительства Российской Федерации от 08 августа 2012 года № 808</w:t>
      </w:r>
      <w:r w:rsidRPr="001D2D46">
        <w:rPr>
          <w:sz w:val="28"/>
          <w:szCs w:val="28"/>
        </w:rPr>
        <w:t xml:space="preserve"> </w:t>
      </w:r>
      <w:r w:rsidRPr="001D2D46">
        <w:rPr>
          <w:sz w:val="28"/>
          <w:szCs w:val="28"/>
        </w:rPr>
        <w:t xml:space="preserve">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Pr="001D2D46">
        <w:rPr>
          <w:b/>
          <w:bCs/>
          <w:sz w:val="28"/>
          <w:szCs w:val="28"/>
        </w:rPr>
        <w:t>администрация Кондинского района постановляет:</w:t>
      </w:r>
      <w:proofErr w:type="gramEnd"/>
    </w:p>
    <w:p w:rsidR="001D2D46" w:rsidRPr="001D2D46" w:rsidRDefault="001D2D46" w:rsidP="001D2D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D46">
        <w:rPr>
          <w:bCs/>
          <w:sz w:val="28"/>
          <w:szCs w:val="28"/>
        </w:rPr>
        <w:t>1.</w:t>
      </w:r>
      <w:r w:rsidRPr="001D2D46">
        <w:rPr>
          <w:b/>
          <w:bCs/>
          <w:sz w:val="28"/>
          <w:szCs w:val="28"/>
        </w:rPr>
        <w:t xml:space="preserve"> </w:t>
      </w:r>
      <w:r w:rsidRPr="001D2D46">
        <w:rPr>
          <w:sz w:val="28"/>
          <w:szCs w:val="28"/>
        </w:rPr>
        <w:t>Внести в постановление администрации Кондинского района</w:t>
      </w:r>
      <w:r w:rsidR="00E60C80">
        <w:rPr>
          <w:sz w:val="28"/>
          <w:szCs w:val="28"/>
        </w:rPr>
        <w:t xml:space="preserve">                              </w:t>
      </w:r>
      <w:r w:rsidRPr="001D2D46">
        <w:rPr>
          <w:sz w:val="28"/>
          <w:szCs w:val="28"/>
        </w:rPr>
        <w:t xml:space="preserve"> от 09 ноября 2022 года № 2425 «О присвоении статуса единой</w:t>
      </w:r>
      <w:r w:rsidRPr="001D2D46">
        <w:rPr>
          <w:sz w:val="28"/>
          <w:szCs w:val="28"/>
        </w:rPr>
        <w:t xml:space="preserve"> </w:t>
      </w:r>
      <w:r w:rsidRPr="001D2D46">
        <w:rPr>
          <w:sz w:val="28"/>
          <w:szCs w:val="28"/>
        </w:rPr>
        <w:t>теплоснабжающей организации»</w:t>
      </w:r>
      <w:r w:rsidRPr="001D2D46">
        <w:rPr>
          <w:sz w:val="28"/>
          <w:szCs w:val="28"/>
        </w:rPr>
        <w:t xml:space="preserve"> </w:t>
      </w:r>
      <w:r w:rsidR="00E60C80">
        <w:rPr>
          <w:sz w:val="28"/>
          <w:szCs w:val="28"/>
        </w:rPr>
        <w:t>следующи</w:t>
      </w:r>
      <w:r w:rsidRPr="001D2D46">
        <w:rPr>
          <w:sz w:val="28"/>
          <w:szCs w:val="28"/>
        </w:rPr>
        <w:t>е изменени</w:t>
      </w:r>
      <w:r w:rsidR="00E60C80">
        <w:rPr>
          <w:sz w:val="28"/>
          <w:szCs w:val="28"/>
        </w:rPr>
        <w:t>я</w:t>
      </w:r>
      <w:r w:rsidRPr="001D2D46">
        <w:rPr>
          <w:sz w:val="28"/>
          <w:szCs w:val="28"/>
        </w:rPr>
        <w:t>:</w:t>
      </w:r>
    </w:p>
    <w:p w:rsidR="001D2D46" w:rsidRPr="001D2D46" w:rsidRDefault="001D2D46" w:rsidP="001D2D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D46">
        <w:rPr>
          <w:sz w:val="28"/>
          <w:szCs w:val="28"/>
        </w:rPr>
        <w:t xml:space="preserve">1.1. </w:t>
      </w:r>
      <w:r w:rsidRPr="001D2D46">
        <w:rPr>
          <w:sz w:val="28"/>
          <w:szCs w:val="28"/>
        </w:rPr>
        <w:t>Подпункт 1.2 пункта 1 постановления дополнить абзацем следующего</w:t>
      </w:r>
      <w:r w:rsidRPr="001D2D46">
        <w:rPr>
          <w:sz w:val="28"/>
          <w:szCs w:val="28"/>
        </w:rPr>
        <w:t xml:space="preserve"> </w:t>
      </w:r>
      <w:r w:rsidRPr="001D2D46">
        <w:rPr>
          <w:sz w:val="28"/>
          <w:szCs w:val="28"/>
        </w:rPr>
        <w:t>содержания:</w:t>
      </w:r>
    </w:p>
    <w:p w:rsidR="001D2D46" w:rsidRPr="001D2D46" w:rsidRDefault="001D2D46" w:rsidP="001D2D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D46">
        <w:rPr>
          <w:sz w:val="28"/>
          <w:szCs w:val="28"/>
        </w:rPr>
        <w:t>«на территории сельского поселения Шугур.».</w:t>
      </w:r>
    </w:p>
    <w:p w:rsidR="001D2D46" w:rsidRPr="001D2D46" w:rsidRDefault="001D2D46" w:rsidP="001D2D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D46">
        <w:rPr>
          <w:sz w:val="28"/>
          <w:szCs w:val="28"/>
        </w:rPr>
        <w:t>1.2. Пункт 5 постановления изложить в следующей редакции:</w:t>
      </w:r>
    </w:p>
    <w:p w:rsidR="001D2D46" w:rsidRPr="001D2D46" w:rsidRDefault="001D2D46" w:rsidP="001D2D46">
      <w:pPr>
        <w:ind w:firstLine="709"/>
        <w:jc w:val="both"/>
        <w:rPr>
          <w:sz w:val="28"/>
          <w:szCs w:val="28"/>
        </w:rPr>
      </w:pPr>
      <w:r w:rsidRPr="001D2D46">
        <w:rPr>
          <w:sz w:val="28"/>
          <w:szCs w:val="28"/>
        </w:rPr>
        <w:t>«5. Контроль за выполнением постановления возложить на заместителя главы района А.В. Зяблицева</w:t>
      </w:r>
      <w:proofErr w:type="gramStart"/>
      <w:r w:rsidRPr="001D2D46">
        <w:rPr>
          <w:sz w:val="28"/>
          <w:szCs w:val="28"/>
        </w:rPr>
        <w:t>.».</w:t>
      </w:r>
      <w:proofErr w:type="gramEnd"/>
    </w:p>
    <w:p w:rsidR="001D2D46" w:rsidRPr="001D2D46" w:rsidRDefault="001D2D46" w:rsidP="001D2D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D46">
        <w:rPr>
          <w:sz w:val="28"/>
          <w:szCs w:val="28"/>
        </w:rPr>
        <w:t>2.</w:t>
      </w:r>
      <w:r w:rsidRPr="001D2D46">
        <w:rPr>
          <w:sz w:val="28"/>
          <w:szCs w:val="28"/>
        </w:rPr>
        <w:t xml:space="preserve"> </w:t>
      </w:r>
      <w:proofErr w:type="gramStart"/>
      <w:r w:rsidRPr="001D2D46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D2D46" w:rsidRPr="001D2D46" w:rsidRDefault="001D2D46" w:rsidP="001D2D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D46">
        <w:rPr>
          <w:sz w:val="28"/>
          <w:szCs w:val="28"/>
        </w:rPr>
        <w:lastRenderedPageBreak/>
        <w:t>3.</w:t>
      </w:r>
      <w:r w:rsidRPr="001D2D46">
        <w:rPr>
          <w:sz w:val="28"/>
          <w:szCs w:val="28"/>
        </w:rPr>
        <w:t xml:space="preserve"> </w:t>
      </w:r>
      <w:r w:rsidRPr="001D2D46">
        <w:rPr>
          <w:sz w:val="28"/>
          <w:szCs w:val="28"/>
        </w:rPr>
        <w:t>Постановление вступает в силу после его обнародования и распространяется на правоотношения, возникшие с 09 ноября 2022 года.</w:t>
      </w:r>
    </w:p>
    <w:p w:rsidR="001B5B4E" w:rsidRPr="001D2D46" w:rsidRDefault="001B5B4E" w:rsidP="00A37AA3">
      <w:pPr>
        <w:jc w:val="both"/>
        <w:rPr>
          <w:color w:val="000000"/>
          <w:sz w:val="28"/>
          <w:szCs w:val="28"/>
        </w:rPr>
      </w:pPr>
    </w:p>
    <w:p w:rsidR="001D2D46" w:rsidRPr="001D2D46" w:rsidRDefault="001D2D46" w:rsidP="00A37AA3">
      <w:pPr>
        <w:jc w:val="both"/>
        <w:rPr>
          <w:color w:val="000000"/>
          <w:sz w:val="28"/>
          <w:szCs w:val="28"/>
        </w:rPr>
      </w:pPr>
    </w:p>
    <w:p w:rsidR="001D2D46" w:rsidRPr="001D2D46" w:rsidRDefault="001D2D46" w:rsidP="00A37AA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1849"/>
        <w:gridCol w:w="3338"/>
      </w:tblGrid>
      <w:tr w:rsidR="001A685C" w:rsidRPr="001D2D46">
        <w:tc>
          <w:tcPr>
            <w:tcW w:w="4785" w:type="dxa"/>
          </w:tcPr>
          <w:p w:rsidR="001C7B60" w:rsidRPr="001D2D46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1D2D46">
              <w:rPr>
                <w:sz w:val="28"/>
                <w:szCs w:val="28"/>
              </w:rPr>
              <w:t>Исполняющий</w:t>
            </w:r>
            <w:proofErr w:type="gramEnd"/>
            <w:r w:rsidRPr="001D2D46">
              <w:rPr>
                <w:sz w:val="28"/>
                <w:szCs w:val="28"/>
              </w:rPr>
              <w:t xml:space="preserve"> обязанности </w:t>
            </w:r>
          </w:p>
          <w:p w:rsidR="001A685C" w:rsidRPr="001D2D46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1D2D46">
              <w:rPr>
                <w:sz w:val="28"/>
                <w:szCs w:val="28"/>
              </w:rPr>
              <w:t>г</w:t>
            </w:r>
            <w:r w:rsidR="001A685C" w:rsidRPr="001D2D46">
              <w:rPr>
                <w:sz w:val="28"/>
                <w:szCs w:val="28"/>
              </w:rPr>
              <w:t>лав</w:t>
            </w:r>
            <w:r w:rsidRPr="001D2D46">
              <w:rPr>
                <w:sz w:val="28"/>
                <w:szCs w:val="28"/>
              </w:rPr>
              <w:t>ы</w:t>
            </w:r>
            <w:r w:rsidR="001A685C" w:rsidRPr="001D2D46">
              <w:rPr>
                <w:sz w:val="28"/>
                <w:szCs w:val="28"/>
              </w:rPr>
              <w:t xml:space="preserve"> </w:t>
            </w:r>
            <w:r w:rsidR="001B5B4E" w:rsidRPr="001D2D4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1D2D4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1D2D46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1D2D46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1D2D46">
              <w:rPr>
                <w:sz w:val="28"/>
                <w:szCs w:val="28"/>
              </w:rPr>
              <w:t>А</w:t>
            </w:r>
            <w:r w:rsidR="006924A0" w:rsidRPr="001D2D46">
              <w:rPr>
                <w:sz w:val="28"/>
                <w:szCs w:val="28"/>
              </w:rPr>
              <w:t>.В.</w:t>
            </w:r>
            <w:r w:rsidRPr="001D2D46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</w:p>
    <w:p w:rsidR="00E60C80" w:rsidRDefault="00E60C80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4B5F2D" w:rsidRDefault="00E81E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2023</w:t>
      </w:r>
    </w:p>
    <w:sectPr w:rsidR="004B5F2D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70" w:rsidRDefault="00951170">
      <w:r>
        <w:separator/>
      </w:r>
    </w:p>
  </w:endnote>
  <w:endnote w:type="continuationSeparator" w:id="0">
    <w:p w:rsidR="00951170" w:rsidRDefault="0095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70" w:rsidRDefault="00951170">
      <w:r>
        <w:separator/>
      </w:r>
    </w:p>
  </w:footnote>
  <w:footnote w:type="continuationSeparator" w:id="0">
    <w:p w:rsidR="00951170" w:rsidRDefault="00951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0C80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2D46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0C80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2023-09-20T03:42:00Z</dcterms:created>
  <dcterms:modified xsi:type="dcterms:W3CDTF">2023-09-20T03:42:00Z</dcterms:modified>
</cp:coreProperties>
</file>