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454FB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1F19B9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 xml:space="preserve">от </w:t>
            </w:r>
            <w:r w:rsidR="008B1A99">
              <w:rPr>
                <w:color w:val="000000"/>
                <w:sz w:val="28"/>
                <w:szCs w:val="28"/>
              </w:rPr>
              <w:t>1</w:t>
            </w:r>
            <w:r w:rsidR="001F19B9">
              <w:rPr>
                <w:color w:val="000000"/>
                <w:sz w:val="28"/>
                <w:szCs w:val="28"/>
              </w:rPr>
              <w:t>3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1F19B9">
              <w:rPr>
                <w:color w:val="000000"/>
                <w:sz w:val="28"/>
                <w:szCs w:val="28"/>
              </w:rPr>
              <w:t>октября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Pr="000F3A8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372B10" w:rsidRPr="000F3A8A">
              <w:rPr>
                <w:color w:val="000000"/>
                <w:sz w:val="28"/>
                <w:szCs w:val="28"/>
              </w:rPr>
              <w:t xml:space="preserve"> </w:t>
            </w:r>
            <w:r w:rsidR="00771401">
              <w:rPr>
                <w:color w:val="000000"/>
                <w:sz w:val="28"/>
                <w:szCs w:val="28"/>
              </w:rPr>
              <w:t>1093</w:t>
            </w:r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0F3A8A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C744C4" w:rsidRPr="00C744C4" w:rsidRDefault="00C744C4" w:rsidP="00C744C4">
            <w:pPr>
              <w:rPr>
                <w:color w:val="000000"/>
                <w:sz w:val="28"/>
                <w:szCs w:val="28"/>
              </w:rPr>
            </w:pPr>
            <w:r w:rsidRPr="00C744C4">
              <w:rPr>
                <w:color w:val="000000"/>
                <w:sz w:val="28"/>
                <w:szCs w:val="28"/>
              </w:rPr>
              <w:t>О внесении изменений в постановление</w:t>
            </w:r>
          </w:p>
          <w:p w:rsidR="00C744C4" w:rsidRPr="00C744C4" w:rsidRDefault="00C744C4" w:rsidP="00C744C4">
            <w:pPr>
              <w:rPr>
                <w:color w:val="000000"/>
                <w:sz w:val="28"/>
                <w:szCs w:val="28"/>
              </w:rPr>
            </w:pPr>
            <w:r w:rsidRPr="00C744C4"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  <w:p w:rsidR="00C744C4" w:rsidRPr="00C744C4" w:rsidRDefault="00771401" w:rsidP="00C744C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C744C4" w:rsidRPr="00C744C4">
              <w:rPr>
                <w:color w:val="000000"/>
                <w:sz w:val="28"/>
                <w:szCs w:val="28"/>
              </w:rPr>
              <w:t>03 октября 2023 года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744C4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744C4">
              <w:rPr>
                <w:color w:val="000000"/>
                <w:sz w:val="28"/>
                <w:szCs w:val="28"/>
              </w:rPr>
              <w:t xml:space="preserve">1052 </w:t>
            </w:r>
          </w:p>
          <w:p w:rsidR="00C744C4" w:rsidRPr="00C744C4" w:rsidRDefault="00C744C4" w:rsidP="00C744C4">
            <w:pPr>
              <w:rPr>
                <w:color w:val="000000"/>
                <w:sz w:val="28"/>
                <w:szCs w:val="28"/>
              </w:rPr>
            </w:pPr>
            <w:r w:rsidRPr="00C744C4">
              <w:rPr>
                <w:color w:val="000000"/>
                <w:sz w:val="28"/>
                <w:szCs w:val="28"/>
              </w:rPr>
              <w:t>«О признании жилого помещения</w:t>
            </w:r>
          </w:p>
          <w:p w:rsidR="00C744C4" w:rsidRPr="00C744C4" w:rsidRDefault="00C744C4" w:rsidP="00C744C4">
            <w:pPr>
              <w:rPr>
                <w:color w:val="000000"/>
                <w:sz w:val="28"/>
                <w:szCs w:val="28"/>
              </w:rPr>
            </w:pPr>
            <w:proofErr w:type="gramStart"/>
            <w:r w:rsidRPr="00C744C4">
              <w:rPr>
                <w:color w:val="000000"/>
                <w:sz w:val="28"/>
                <w:szCs w:val="28"/>
              </w:rPr>
              <w:t>непригодным</w:t>
            </w:r>
            <w:proofErr w:type="gramEnd"/>
            <w:r w:rsidRPr="00C744C4">
              <w:rPr>
                <w:color w:val="000000"/>
                <w:sz w:val="28"/>
                <w:szCs w:val="28"/>
              </w:rPr>
              <w:t xml:space="preserve"> для проживания»</w:t>
            </w:r>
          </w:p>
          <w:p w:rsidR="00A91A9A" w:rsidRPr="000F3A8A" w:rsidRDefault="00A91A9A" w:rsidP="00C744C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44C4" w:rsidRPr="00C744C4" w:rsidRDefault="00C744C4" w:rsidP="0077140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744C4">
        <w:rPr>
          <w:color w:val="000000"/>
          <w:sz w:val="28"/>
          <w:szCs w:val="28"/>
        </w:rPr>
        <w:t xml:space="preserve">В соответствии со статьями 2, 14, 15 Жилищного кодекса Российской Федерации, постановлением Правительства Российской Федерации </w:t>
      </w:r>
      <w:r w:rsidR="00771401">
        <w:rPr>
          <w:color w:val="000000"/>
          <w:sz w:val="28"/>
          <w:szCs w:val="28"/>
        </w:rPr>
        <w:br/>
      </w:r>
      <w:r w:rsidRPr="00C744C4">
        <w:rPr>
          <w:color w:val="000000"/>
          <w:sz w:val="28"/>
          <w:szCs w:val="28"/>
        </w:rPr>
        <w:t>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подлежащими сносу или реконструкции»</w:t>
      </w:r>
      <w:r w:rsidR="00771401">
        <w:rPr>
          <w:color w:val="000000"/>
          <w:sz w:val="28"/>
          <w:szCs w:val="28"/>
        </w:rPr>
        <w:t>,</w:t>
      </w:r>
      <w:r w:rsidRPr="00C744C4">
        <w:rPr>
          <w:color w:val="000000"/>
          <w:sz w:val="28"/>
          <w:szCs w:val="28"/>
        </w:rPr>
        <w:t xml:space="preserve"> </w:t>
      </w:r>
      <w:r w:rsidRPr="00771401">
        <w:rPr>
          <w:b/>
          <w:color w:val="000000"/>
          <w:sz w:val="28"/>
          <w:szCs w:val="28"/>
        </w:rPr>
        <w:t>администрация Кондинского района постановляет:</w:t>
      </w:r>
      <w:proofErr w:type="gramEnd"/>
    </w:p>
    <w:p w:rsidR="00C744C4" w:rsidRPr="00C744C4" w:rsidRDefault="00C744C4" w:rsidP="007714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744C4">
        <w:rPr>
          <w:color w:val="000000"/>
          <w:sz w:val="28"/>
          <w:szCs w:val="28"/>
        </w:rPr>
        <w:t xml:space="preserve">Внести в постановление администрации Кондинского района </w:t>
      </w:r>
      <w:r w:rsidR="00771401">
        <w:rPr>
          <w:color w:val="000000"/>
          <w:sz w:val="28"/>
          <w:szCs w:val="28"/>
        </w:rPr>
        <w:br/>
      </w:r>
      <w:r w:rsidR="00771401" w:rsidRPr="00771401">
        <w:rPr>
          <w:color w:val="000000"/>
          <w:sz w:val="28"/>
          <w:szCs w:val="28"/>
        </w:rPr>
        <w:t>от 03 октября 2023 года № 1052 «О признании жилого помещения</w:t>
      </w:r>
      <w:r w:rsidR="00771401">
        <w:rPr>
          <w:color w:val="000000"/>
          <w:sz w:val="28"/>
          <w:szCs w:val="28"/>
        </w:rPr>
        <w:t xml:space="preserve"> </w:t>
      </w:r>
      <w:proofErr w:type="gramStart"/>
      <w:r w:rsidR="00771401" w:rsidRPr="00771401">
        <w:rPr>
          <w:color w:val="000000"/>
          <w:sz w:val="28"/>
          <w:szCs w:val="28"/>
        </w:rPr>
        <w:t>непригодным</w:t>
      </w:r>
      <w:proofErr w:type="gramEnd"/>
      <w:r w:rsidR="00771401" w:rsidRPr="00771401">
        <w:rPr>
          <w:color w:val="000000"/>
          <w:sz w:val="28"/>
          <w:szCs w:val="28"/>
        </w:rPr>
        <w:t xml:space="preserve"> для проживания»</w:t>
      </w:r>
      <w:r w:rsidR="00771401">
        <w:rPr>
          <w:color w:val="000000"/>
          <w:sz w:val="28"/>
          <w:szCs w:val="28"/>
        </w:rPr>
        <w:t xml:space="preserve"> </w:t>
      </w:r>
      <w:r w:rsidRPr="00C744C4">
        <w:rPr>
          <w:color w:val="000000"/>
          <w:sz w:val="28"/>
          <w:szCs w:val="28"/>
        </w:rPr>
        <w:t xml:space="preserve">следующие изменения: </w:t>
      </w:r>
    </w:p>
    <w:p w:rsidR="00771401" w:rsidRDefault="00771401" w:rsidP="007714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</w:t>
      </w:r>
      <w:r w:rsidR="00C744C4" w:rsidRPr="00C744C4">
        <w:rPr>
          <w:color w:val="000000"/>
          <w:sz w:val="28"/>
          <w:szCs w:val="28"/>
        </w:rPr>
        <w:t xml:space="preserve">аименование постановления изложить в следующей редакции: </w:t>
      </w:r>
    </w:p>
    <w:p w:rsidR="00C744C4" w:rsidRPr="00C744C4" w:rsidRDefault="00C744C4" w:rsidP="00771401">
      <w:pPr>
        <w:ind w:firstLine="709"/>
        <w:jc w:val="both"/>
        <w:rPr>
          <w:color w:val="000000"/>
          <w:sz w:val="28"/>
          <w:szCs w:val="28"/>
        </w:rPr>
      </w:pPr>
      <w:r w:rsidRPr="00C744C4">
        <w:rPr>
          <w:color w:val="000000"/>
          <w:sz w:val="28"/>
          <w:szCs w:val="28"/>
        </w:rPr>
        <w:t xml:space="preserve">«О признании жилого помещения </w:t>
      </w:r>
      <w:proofErr w:type="gramStart"/>
      <w:r w:rsidRPr="00C744C4">
        <w:rPr>
          <w:color w:val="000000"/>
          <w:sz w:val="28"/>
          <w:szCs w:val="28"/>
        </w:rPr>
        <w:t>непри</w:t>
      </w:r>
      <w:r w:rsidR="00771401">
        <w:rPr>
          <w:color w:val="000000"/>
          <w:sz w:val="28"/>
          <w:szCs w:val="28"/>
        </w:rPr>
        <w:t>годным</w:t>
      </w:r>
      <w:proofErr w:type="gramEnd"/>
      <w:r w:rsidR="00771401">
        <w:rPr>
          <w:color w:val="000000"/>
          <w:sz w:val="28"/>
          <w:szCs w:val="28"/>
        </w:rPr>
        <w:t xml:space="preserve"> для проживания инвалида-</w:t>
      </w:r>
      <w:r w:rsidRPr="00C744C4">
        <w:rPr>
          <w:color w:val="000000"/>
          <w:sz w:val="28"/>
          <w:szCs w:val="28"/>
        </w:rPr>
        <w:t>колясочника и членов его семьи».</w:t>
      </w:r>
    </w:p>
    <w:p w:rsidR="00D454FB" w:rsidRDefault="00771401" w:rsidP="007714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</w:t>
      </w:r>
      <w:r w:rsidR="00C744C4" w:rsidRPr="00C744C4">
        <w:rPr>
          <w:color w:val="000000"/>
          <w:sz w:val="28"/>
          <w:szCs w:val="28"/>
        </w:rPr>
        <w:t xml:space="preserve">ункт 1 постановления изложить в следующей редакции: </w:t>
      </w:r>
    </w:p>
    <w:p w:rsidR="00C744C4" w:rsidRPr="00C744C4" w:rsidRDefault="00C744C4" w:rsidP="00771401">
      <w:pPr>
        <w:ind w:firstLine="709"/>
        <w:jc w:val="both"/>
        <w:rPr>
          <w:color w:val="000000"/>
          <w:sz w:val="28"/>
          <w:szCs w:val="28"/>
        </w:rPr>
      </w:pPr>
      <w:r w:rsidRPr="00C744C4">
        <w:rPr>
          <w:color w:val="000000"/>
          <w:sz w:val="28"/>
          <w:szCs w:val="28"/>
        </w:rPr>
        <w:t>«</w:t>
      </w:r>
      <w:r w:rsidR="00D454FB">
        <w:rPr>
          <w:color w:val="000000"/>
          <w:sz w:val="28"/>
          <w:szCs w:val="28"/>
        </w:rPr>
        <w:t>1. П</w:t>
      </w:r>
      <w:r w:rsidRPr="00C744C4">
        <w:rPr>
          <w:color w:val="000000"/>
          <w:sz w:val="28"/>
          <w:szCs w:val="28"/>
        </w:rPr>
        <w:t xml:space="preserve">ризнать находящееся в частной собственности жилое помещение </w:t>
      </w:r>
      <w:r w:rsidR="00D454FB">
        <w:rPr>
          <w:color w:val="000000"/>
          <w:sz w:val="28"/>
          <w:szCs w:val="28"/>
        </w:rPr>
        <w:t xml:space="preserve">             </w:t>
      </w:r>
      <w:r w:rsidRPr="00C744C4">
        <w:rPr>
          <w:color w:val="000000"/>
          <w:sz w:val="28"/>
          <w:szCs w:val="28"/>
        </w:rPr>
        <w:t>№ 6, расположенное в жилом доме № 35 по ул</w:t>
      </w:r>
      <w:r w:rsidR="00D454FB">
        <w:rPr>
          <w:color w:val="000000"/>
          <w:sz w:val="28"/>
          <w:szCs w:val="28"/>
        </w:rPr>
        <w:t>.</w:t>
      </w:r>
      <w:r w:rsidRPr="00C744C4">
        <w:rPr>
          <w:color w:val="000000"/>
          <w:sz w:val="28"/>
          <w:szCs w:val="28"/>
        </w:rPr>
        <w:t xml:space="preserve"> 60 лет ВЛКСМ </w:t>
      </w:r>
      <w:r w:rsidR="00D454FB">
        <w:rPr>
          <w:color w:val="000000"/>
          <w:sz w:val="28"/>
          <w:szCs w:val="28"/>
        </w:rPr>
        <w:t xml:space="preserve">                                                       </w:t>
      </w:r>
      <w:r w:rsidRPr="00C744C4">
        <w:rPr>
          <w:color w:val="000000"/>
          <w:sz w:val="28"/>
          <w:szCs w:val="28"/>
        </w:rPr>
        <w:t>в пгт. Кондинское</w:t>
      </w:r>
      <w:r w:rsidR="00D454FB">
        <w:rPr>
          <w:color w:val="000000"/>
          <w:sz w:val="28"/>
          <w:szCs w:val="28"/>
        </w:rPr>
        <w:t>,</w:t>
      </w:r>
      <w:r w:rsidRPr="00C744C4">
        <w:rPr>
          <w:color w:val="000000"/>
          <w:sz w:val="28"/>
          <w:szCs w:val="28"/>
        </w:rPr>
        <w:t xml:space="preserve"> </w:t>
      </w:r>
      <w:proofErr w:type="gramStart"/>
      <w:r w:rsidRPr="00C744C4">
        <w:rPr>
          <w:color w:val="000000"/>
          <w:sz w:val="28"/>
          <w:szCs w:val="28"/>
        </w:rPr>
        <w:t>непригодным</w:t>
      </w:r>
      <w:proofErr w:type="gramEnd"/>
      <w:r w:rsidRPr="00C744C4">
        <w:rPr>
          <w:color w:val="000000"/>
          <w:sz w:val="28"/>
          <w:szCs w:val="28"/>
        </w:rPr>
        <w:t xml:space="preserve"> для проживания инвалида-колясочника и членов его семьи</w:t>
      </w:r>
      <w:r w:rsidR="00D454FB">
        <w:rPr>
          <w:color w:val="000000"/>
          <w:sz w:val="28"/>
          <w:szCs w:val="28"/>
        </w:rPr>
        <w:t>.</w:t>
      </w:r>
      <w:r w:rsidRPr="00C744C4">
        <w:rPr>
          <w:color w:val="000000"/>
          <w:sz w:val="28"/>
          <w:szCs w:val="28"/>
        </w:rPr>
        <w:t>».</w:t>
      </w:r>
    </w:p>
    <w:p w:rsidR="000F3A8A" w:rsidRPr="000F3A8A" w:rsidRDefault="00C744C4" w:rsidP="007714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744C4">
        <w:rPr>
          <w:color w:val="000000"/>
          <w:sz w:val="28"/>
          <w:szCs w:val="28"/>
        </w:rPr>
        <w:t xml:space="preserve">Постановление </w:t>
      </w:r>
      <w:r w:rsidR="00D454FB">
        <w:rPr>
          <w:color w:val="000000"/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 w:rsidR="00D454FB">
        <w:rPr>
          <w:color w:val="000000"/>
          <w:sz w:val="28"/>
          <w:szCs w:val="28"/>
        </w:rPr>
        <w:br/>
        <w:t>округа – Югры.</w:t>
      </w:r>
    </w:p>
    <w:p w:rsidR="00E52DE2" w:rsidRDefault="00E52DE2" w:rsidP="00D107E3">
      <w:pPr>
        <w:rPr>
          <w:color w:val="000000"/>
          <w:sz w:val="28"/>
          <w:szCs w:val="28"/>
        </w:rPr>
      </w:pPr>
    </w:p>
    <w:p w:rsidR="00C744C4" w:rsidRDefault="00C744C4" w:rsidP="00D107E3">
      <w:pPr>
        <w:rPr>
          <w:color w:val="000000"/>
          <w:sz w:val="28"/>
          <w:szCs w:val="28"/>
        </w:rPr>
      </w:pPr>
    </w:p>
    <w:p w:rsidR="00C744C4" w:rsidRPr="000F3A8A" w:rsidRDefault="00C744C4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 xml:space="preserve">Глава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BC024C" w:rsidRPr="00431C7E" w:rsidRDefault="002D7A9B" w:rsidP="00372B10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56" w:rsidRDefault="004E0556">
      <w:r>
        <w:separator/>
      </w:r>
    </w:p>
  </w:endnote>
  <w:endnote w:type="continuationSeparator" w:id="0">
    <w:p w:rsidR="004E0556" w:rsidRDefault="004E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56" w:rsidRDefault="004E0556">
      <w:r>
        <w:separator/>
      </w:r>
    </w:p>
  </w:footnote>
  <w:footnote w:type="continuationSeparator" w:id="0">
    <w:p w:rsidR="004E0556" w:rsidRDefault="004E0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454FB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1401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44C4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454FB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2023-10-13T09:28:00Z</dcterms:created>
  <dcterms:modified xsi:type="dcterms:W3CDTF">2023-10-13T09:28:00Z</dcterms:modified>
</cp:coreProperties>
</file>