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Default="00CC0E4D" w:rsidP="001A685C">
      <w:pPr>
        <w:pStyle w:val="af"/>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8pt;height:53.3pt;visibility:visible">
            <v:imagedata r:id="rId9" o:title="ГербКондинскогоРайона"/>
          </v:shape>
        </w:pict>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Ханты-Мансийского автономного округа – Югры</w:t>
      </w:r>
    </w:p>
    <w:p w:rsidR="001A685C" w:rsidRDefault="001A685C" w:rsidP="001A685C"/>
    <w:p w:rsidR="001A685C" w:rsidRPr="00302B79" w:rsidRDefault="001A685C" w:rsidP="001A685C"/>
    <w:p w:rsidR="001A685C" w:rsidRPr="007C276D" w:rsidRDefault="001A685C" w:rsidP="005A1D24">
      <w:pPr>
        <w:pStyle w:val="1a"/>
        <w:tabs>
          <w:tab w:val="clear" w:pos="1021"/>
        </w:tabs>
        <w:ind w:firstLine="0"/>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5A1D24">
      <w:pPr>
        <w:jc w:val="center"/>
        <w:rPr>
          <w:color w:val="000000"/>
          <w:sz w:val="28"/>
        </w:rPr>
      </w:pPr>
    </w:p>
    <w:p w:rsidR="001A685C" w:rsidRPr="007C276D" w:rsidRDefault="001A685C" w:rsidP="005A1D24">
      <w:pPr>
        <w:pStyle w:val="35"/>
        <w:tabs>
          <w:tab w:val="clear" w:pos="1814"/>
        </w:tabs>
        <w:ind w:left="0" w:firstLine="0"/>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114"/>
        <w:gridCol w:w="1614"/>
        <w:gridCol w:w="1721"/>
      </w:tblGrid>
      <w:tr w:rsidR="00A91A75" w:rsidRPr="00FA04B6" w:rsidTr="00A66174">
        <w:tc>
          <w:tcPr>
            <w:tcW w:w="1728" w:type="pct"/>
            <w:tcBorders>
              <w:top w:val="nil"/>
              <w:left w:val="nil"/>
              <w:bottom w:val="nil"/>
              <w:right w:val="nil"/>
            </w:tcBorders>
          </w:tcPr>
          <w:p w:rsidR="00A91A75" w:rsidRPr="00FA04B6" w:rsidRDefault="00EC75C7" w:rsidP="000D7AD6">
            <w:pPr>
              <w:rPr>
                <w:color w:val="000000"/>
                <w:sz w:val="28"/>
                <w:szCs w:val="28"/>
              </w:rPr>
            </w:pPr>
            <w:r w:rsidRPr="00FA04B6">
              <w:rPr>
                <w:color w:val="000000"/>
                <w:sz w:val="28"/>
                <w:szCs w:val="28"/>
              </w:rPr>
              <w:t xml:space="preserve">от </w:t>
            </w:r>
            <w:r w:rsidR="000C6D50" w:rsidRPr="00FA04B6">
              <w:rPr>
                <w:color w:val="000000"/>
                <w:sz w:val="28"/>
                <w:szCs w:val="28"/>
              </w:rPr>
              <w:t>0</w:t>
            </w:r>
            <w:r w:rsidR="000D7AD6" w:rsidRPr="00FA04B6">
              <w:rPr>
                <w:color w:val="000000"/>
                <w:sz w:val="28"/>
                <w:szCs w:val="28"/>
              </w:rPr>
              <w:t>8</w:t>
            </w:r>
            <w:r w:rsidR="008F2E2E" w:rsidRPr="00FA04B6">
              <w:rPr>
                <w:color w:val="000000"/>
                <w:sz w:val="28"/>
                <w:szCs w:val="28"/>
              </w:rPr>
              <w:t xml:space="preserve"> </w:t>
            </w:r>
            <w:r w:rsidR="00C0225B" w:rsidRPr="00FA04B6">
              <w:rPr>
                <w:color w:val="000000"/>
                <w:sz w:val="28"/>
                <w:szCs w:val="28"/>
              </w:rPr>
              <w:t>ноября</w:t>
            </w:r>
            <w:r w:rsidR="00A91A75" w:rsidRPr="00FA04B6">
              <w:rPr>
                <w:sz w:val="28"/>
                <w:szCs w:val="28"/>
              </w:rPr>
              <w:t xml:space="preserve"> </w:t>
            </w:r>
            <w:r w:rsidR="00E50C75" w:rsidRPr="00FA04B6">
              <w:rPr>
                <w:color w:val="000000"/>
                <w:sz w:val="28"/>
                <w:szCs w:val="28"/>
              </w:rPr>
              <w:t>202</w:t>
            </w:r>
            <w:r w:rsidR="00842AFF" w:rsidRPr="00FA04B6">
              <w:rPr>
                <w:color w:val="000000"/>
                <w:sz w:val="28"/>
                <w:szCs w:val="28"/>
              </w:rPr>
              <w:t>3</w:t>
            </w:r>
            <w:r w:rsidR="00A91A75" w:rsidRPr="00FA04B6">
              <w:rPr>
                <w:color w:val="000000"/>
                <w:sz w:val="28"/>
                <w:szCs w:val="28"/>
              </w:rPr>
              <w:t xml:space="preserve"> года</w:t>
            </w:r>
          </w:p>
        </w:tc>
        <w:tc>
          <w:tcPr>
            <w:tcW w:w="1580" w:type="pct"/>
            <w:tcBorders>
              <w:top w:val="nil"/>
              <w:left w:val="nil"/>
              <w:bottom w:val="nil"/>
              <w:right w:val="nil"/>
            </w:tcBorders>
          </w:tcPr>
          <w:p w:rsidR="00A91A75" w:rsidRPr="00FA04B6" w:rsidRDefault="00A91A75" w:rsidP="00237C47">
            <w:pPr>
              <w:jc w:val="center"/>
              <w:rPr>
                <w:color w:val="000000"/>
                <w:sz w:val="28"/>
                <w:szCs w:val="28"/>
              </w:rPr>
            </w:pPr>
          </w:p>
        </w:tc>
        <w:tc>
          <w:tcPr>
            <w:tcW w:w="819" w:type="pct"/>
            <w:tcBorders>
              <w:top w:val="nil"/>
              <w:left w:val="nil"/>
              <w:bottom w:val="nil"/>
              <w:right w:val="nil"/>
            </w:tcBorders>
          </w:tcPr>
          <w:p w:rsidR="00A91A75" w:rsidRPr="00FA04B6" w:rsidRDefault="00A91A75" w:rsidP="00237C47">
            <w:pPr>
              <w:jc w:val="center"/>
              <w:rPr>
                <w:color w:val="000000"/>
                <w:sz w:val="28"/>
                <w:szCs w:val="28"/>
              </w:rPr>
            </w:pPr>
          </w:p>
        </w:tc>
        <w:tc>
          <w:tcPr>
            <w:tcW w:w="873" w:type="pct"/>
            <w:tcBorders>
              <w:top w:val="nil"/>
              <w:left w:val="nil"/>
              <w:bottom w:val="nil"/>
              <w:right w:val="nil"/>
            </w:tcBorders>
          </w:tcPr>
          <w:p w:rsidR="00A91A75" w:rsidRPr="00FA04B6" w:rsidRDefault="00A91A75" w:rsidP="00237C47">
            <w:pPr>
              <w:jc w:val="right"/>
              <w:rPr>
                <w:color w:val="000000"/>
                <w:sz w:val="28"/>
                <w:szCs w:val="28"/>
              </w:rPr>
            </w:pPr>
            <w:r w:rsidRPr="00FA04B6">
              <w:rPr>
                <w:color w:val="000000"/>
                <w:sz w:val="28"/>
                <w:szCs w:val="28"/>
              </w:rPr>
              <w:t xml:space="preserve">№ </w:t>
            </w:r>
            <w:r w:rsidR="00FA04B6" w:rsidRPr="00FA04B6">
              <w:rPr>
                <w:color w:val="000000"/>
                <w:sz w:val="28"/>
                <w:szCs w:val="28"/>
              </w:rPr>
              <w:t>1196</w:t>
            </w:r>
          </w:p>
        </w:tc>
      </w:tr>
      <w:tr w:rsidR="001A685C" w:rsidRPr="00FA04B6" w:rsidTr="00A66174">
        <w:tc>
          <w:tcPr>
            <w:tcW w:w="1728" w:type="pct"/>
            <w:tcBorders>
              <w:top w:val="nil"/>
              <w:left w:val="nil"/>
              <w:bottom w:val="nil"/>
              <w:right w:val="nil"/>
            </w:tcBorders>
          </w:tcPr>
          <w:p w:rsidR="001A685C" w:rsidRPr="00FA04B6" w:rsidRDefault="001A685C" w:rsidP="00237C47">
            <w:pPr>
              <w:rPr>
                <w:color w:val="000000"/>
                <w:sz w:val="28"/>
                <w:szCs w:val="28"/>
              </w:rPr>
            </w:pPr>
          </w:p>
        </w:tc>
        <w:tc>
          <w:tcPr>
            <w:tcW w:w="1580" w:type="pct"/>
            <w:tcBorders>
              <w:top w:val="nil"/>
              <w:left w:val="nil"/>
              <w:bottom w:val="nil"/>
              <w:right w:val="nil"/>
            </w:tcBorders>
          </w:tcPr>
          <w:p w:rsidR="001A685C" w:rsidRPr="00FA04B6" w:rsidRDefault="001A685C" w:rsidP="00237C47">
            <w:pPr>
              <w:jc w:val="center"/>
              <w:rPr>
                <w:color w:val="000000"/>
                <w:sz w:val="28"/>
                <w:szCs w:val="28"/>
              </w:rPr>
            </w:pPr>
            <w:r w:rsidRPr="00FA04B6">
              <w:rPr>
                <w:color w:val="000000"/>
                <w:sz w:val="28"/>
                <w:szCs w:val="28"/>
              </w:rPr>
              <w:t>пгт. Междуреченский</w:t>
            </w:r>
          </w:p>
        </w:tc>
        <w:tc>
          <w:tcPr>
            <w:tcW w:w="1691" w:type="pct"/>
            <w:gridSpan w:val="2"/>
            <w:tcBorders>
              <w:top w:val="nil"/>
              <w:left w:val="nil"/>
              <w:bottom w:val="nil"/>
              <w:right w:val="nil"/>
            </w:tcBorders>
          </w:tcPr>
          <w:p w:rsidR="001A685C" w:rsidRPr="00FA04B6" w:rsidRDefault="001A685C" w:rsidP="00237C47">
            <w:pPr>
              <w:jc w:val="right"/>
              <w:rPr>
                <w:color w:val="000000"/>
                <w:sz w:val="28"/>
                <w:szCs w:val="28"/>
              </w:rPr>
            </w:pPr>
          </w:p>
        </w:tc>
      </w:tr>
    </w:tbl>
    <w:p w:rsidR="002A397D" w:rsidRPr="00FA04B6" w:rsidRDefault="002A397D" w:rsidP="00237C47">
      <w:pPr>
        <w:shd w:val="clear" w:color="auto" w:fill="FFFFFF"/>
        <w:autoSpaceDE w:val="0"/>
        <w:autoSpaceDN w:val="0"/>
        <w:adjustRightInd w:val="0"/>
        <w:rPr>
          <w:color w:val="000000"/>
          <w:sz w:val="28"/>
          <w:szCs w:val="28"/>
        </w:rPr>
      </w:pPr>
    </w:p>
    <w:tbl>
      <w:tblPr>
        <w:tblW w:w="0" w:type="auto"/>
        <w:tblLook w:val="04A0" w:firstRow="1" w:lastRow="0" w:firstColumn="1" w:lastColumn="0" w:noHBand="0" w:noVBand="1"/>
      </w:tblPr>
      <w:tblGrid>
        <w:gridCol w:w="6345"/>
      </w:tblGrid>
      <w:tr w:rsidR="002A397D" w:rsidRPr="00FA04B6" w:rsidTr="00CF111A">
        <w:tc>
          <w:tcPr>
            <w:tcW w:w="6345" w:type="dxa"/>
          </w:tcPr>
          <w:p w:rsidR="00FA04B6" w:rsidRPr="00FA04B6" w:rsidRDefault="00FA04B6" w:rsidP="00FA04B6">
            <w:pPr>
              <w:autoSpaceDE w:val="0"/>
              <w:autoSpaceDN w:val="0"/>
              <w:adjustRightInd w:val="0"/>
              <w:contextualSpacing/>
              <w:jc w:val="both"/>
              <w:rPr>
                <w:rFonts w:eastAsia="Calibri"/>
                <w:bCs/>
                <w:sz w:val="28"/>
                <w:szCs w:val="28"/>
                <w:lang w:eastAsia="en-US"/>
              </w:rPr>
            </w:pPr>
            <w:r w:rsidRPr="00FA04B6">
              <w:rPr>
                <w:rFonts w:eastAsia="Calibri"/>
                <w:bCs/>
                <w:sz w:val="28"/>
                <w:szCs w:val="28"/>
                <w:lang w:eastAsia="en-US"/>
              </w:rPr>
              <w:t xml:space="preserve">Об утверждении проекта планировки </w:t>
            </w:r>
          </w:p>
          <w:p w:rsidR="00FA04B6" w:rsidRPr="00FA04B6" w:rsidRDefault="00FA04B6" w:rsidP="00FA04B6">
            <w:pPr>
              <w:autoSpaceDE w:val="0"/>
              <w:autoSpaceDN w:val="0"/>
              <w:adjustRightInd w:val="0"/>
              <w:contextualSpacing/>
              <w:jc w:val="both"/>
              <w:rPr>
                <w:rFonts w:eastAsia="Calibri"/>
                <w:bCs/>
                <w:sz w:val="28"/>
                <w:szCs w:val="28"/>
                <w:lang w:eastAsia="en-US"/>
              </w:rPr>
            </w:pPr>
            <w:r w:rsidRPr="00FA04B6">
              <w:rPr>
                <w:rFonts w:eastAsia="Calibri"/>
                <w:bCs/>
                <w:sz w:val="28"/>
                <w:szCs w:val="28"/>
                <w:lang w:eastAsia="en-US"/>
              </w:rPr>
              <w:t>и проекта межевания территории</w:t>
            </w:r>
          </w:p>
          <w:p w:rsidR="002A397D" w:rsidRPr="00FA04B6" w:rsidRDefault="002A397D" w:rsidP="00237C47">
            <w:pPr>
              <w:shd w:val="clear" w:color="auto" w:fill="FFFFFF"/>
              <w:autoSpaceDE w:val="0"/>
              <w:autoSpaceDN w:val="0"/>
              <w:adjustRightInd w:val="0"/>
              <w:rPr>
                <w:sz w:val="28"/>
                <w:szCs w:val="28"/>
              </w:rPr>
            </w:pPr>
          </w:p>
        </w:tc>
      </w:tr>
    </w:tbl>
    <w:p w:rsidR="008B434A" w:rsidRPr="00FA04B6" w:rsidRDefault="008B434A" w:rsidP="00FA04B6">
      <w:pPr>
        <w:shd w:val="clear" w:color="auto" w:fill="FFFFFF"/>
        <w:autoSpaceDE w:val="0"/>
        <w:autoSpaceDN w:val="0"/>
        <w:adjustRightInd w:val="0"/>
        <w:ind w:firstLine="709"/>
        <w:contextualSpacing/>
        <w:jc w:val="both"/>
        <w:rPr>
          <w:rFonts w:eastAsia="Calibri"/>
          <w:sz w:val="28"/>
          <w:szCs w:val="28"/>
          <w:lang w:eastAsia="en-US"/>
        </w:rPr>
      </w:pPr>
      <w:r w:rsidRPr="00FA04B6">
        <w:rPr>
          <w:rFonts w:eastAsia="Calibri"/>
          <w:sz w:val="28"/>
          <w:szCs w:val="28"/>
          <w:lang w:eastAsia="en-US"/>
        </w:rPr>
        <w:t xml:space="preserve">В соответствии со статьей 45 Градостроительного кодекса Российской Федерации, Федеральным законом от </w:t>
      </w:r>
      <w:r w:rsidR="00FA04B6">
        <w:rPr>
          <w:rFonts w:eastAsia="Calibri"/>
          <w:sz w:val="28"/>
          <w:szCs w:val="28"/>
          <w:lang w:eastAsia="en-US"/>
        </w:rPr>
        <w:t>0</w:t>
      </w:r>
      <w:r w:rsidRPr="00FA04B6">
        <w:rPr>
          <w:rFonts w:eastAsia="Calibri"/>
          <w:sz w:val="28"/>
          <w:szCs w:val="28"/>
          <w:lang w:eastAsia="en-US"/>
        </w:rPr>
        <w:t>6 октября 2003 года №</w:t>
      </w:r>
      <w:r w:rsidR="00FA04B6">
        <w:rPr>
          <w:rFonts w:eastAsia="Calibri"/>
          <w:sz w:val="28"/>
          <w:szCs w:val="28"/>
          <w:lang w:eastAsia="en-US"/>
        </w:rPr>
        <w:t xml:space="preserve"> </w:t>
      </w:r>
      <w:r w:rsidRPr="00FA04B6">
        <w:rPr>
          <w:rFonts w:eastAsia="Calibri"/>
          <w:sz w:val="28"/>
          <w:szCs w:val="28"/>
          <w:lang w:eastAsia="en-US"/>
        </w:rPr>
        <w:t xml:space="preserve">131-ФЗ </w:t>
      </w:r>
      <w:r w:rsidR="00FA04B6">
        <w:rPr>
          <w:rFonts w:eastAsia="Calibri"/>
          <w:sz w:val="28"/>
          <w:szCs w:val="28"/>
          <w:lang w:eastAsia="en-US"/>
        </w:rPr>
        <w:br/>
      </w:r>
      <w:r w:rsidRPr="00FA04B6">
        <w:rPr>
          <w:rFonts w:eastAsia="Calibri"/>
          <w:sz w:val="28"/>
          <w:szCs w:val="28"/>
          <w:lang w:eastAsia="en-US"/>
        </w:rPr>
        <w:t xml:space="preserve">«Об общих принципах организации местного самоуправления в Российской Федерации», </w:t>
      </w:r>
      <w:r w:rsidRPr="00FA04B6">
        <w:rPr>
          <w:rFonts w:eastAsia="Calibri"/>
          <w:b/>
          <w:sz w:val="28"/>
          <w:szCs w:val="28"/>
          <w:lang w:eastAsia="en-US"/>
        </w:rPr>
        <w:t>администрация Кондинского района постановляет:</w:t>
      </w:r>
    </w:p>
    <w:p w:rsidR="00FA04B6" w:rsidRPr="00FA04B6" w:rsidRDefault="00FA04B6" w:rsidP="00FA04B6">
      <w:pPr>
        <w:ind w:firstLine="709"/>
        <w:jc w:val="both"/>
        <w:rPr>
          <w:color w:val="000000"/>
          <w:sz w:val="28"/>
          <w:szCs w:val="28"/>
        </w:rPr>
      </w:pPr>
      <w:r>
        <w:rPr>
          <w:color w:val="000000"/>
          <w:sz w:val="28"/>
          <w:szCs w:val="28"/>
        </w:rPr>
        <w:t xml:space="preserve">1. </w:t>
      </w:r>
      <w:r w:rsidRPr="00FA04B6">
        <w:rPr>
          <w:color w:val="000000"/>
          <w:sz w:val="28"/>
          <w:szCs w:val="28"/>
        </w:rPr>
        <w:t xml:space="preserve">Утвердить проект планировки и проект межевания территории для линейного объекта «Н\ПРОВОД ОТ ДНС-2 ДО Т.ВР. (водный переход ч/з), инв.№УНГ_0303949». Реконструкция., расположенного на территории муниципального образования Кондинский район </w:t>
      </w:r>
      <w:r w:rsidR="005A1D24">
        <w:rPr>
          <w:color w:val="000000"/>
          <w:sz w:val="28"/>
          <w:szCs w:val="28"/>
        </w:rPr>
        <w:t>Ханты-Мансийского автономного округа – Югры Тюменской области (п</w:t>
      </w:r>
      <w:r w:rsidRPr="00FA04B6">
        <w:rPr>
          <w:color w:val="000000"/>
          <w:sz w:val="28"/>
          <w:szCs w:val="28"/>
        </w:rPr>
        <w:t>риложение 1,</w:t>
      </w:r>
      <w:r w:rsidR="005A1D24">
        <w:rPr>
          <w:color w:val="000000"/>
          <w:sz w:val="28"/>
          <w:szCs w:val="28"/>
        </w:rPr>
        <w:t xml:space="preserve"> </w:t>
      </w:r>
      <w:r w:rsidRPr="00FA04B6">
        <w:rPr>
          <w:color w:val="000000"/>
          <w:sz w:val="28"/>
          <w:szCs w:val="28"/>
        </w:rPr>
        <w:t>2).</w:t>
      </w:r>
    </w:p>
    <w:p w:rsidR="00FA04B6" w:rsidRPr="00FA04B6" w:rsidRDefault="00FA04B6" w:rsidP="00FA04B6">
      <w:pPr>
        <w:ind w:firstLine="709"/>
        <w:jc w:val="both"/>
        <w:rPr>
          <w:color w:val="000000"/>
          <w:sz w:val="28"/>
          <w:szCs w:val="28"/>
        </w:rPr>
      </w:pPr>
      <w:r>
        <w:rPr>
          <w:color w:val="000000"/>
          <w:sz w:val="28"/>
          <w:szCs w:val="28"/>
        </w:rPr>
        <w:t xml:space="preserve">2. </w:t>
      </w:r>
      <w:r w:rsidRPr="00FA04B6">
        <w:rPr>
          <w:color w:val="000000"/>
          <w:sz w:val="28"/>
          <w:szCs w:val="28"/>
        </w:rPr>
        <w:t xml:space="preserve">Постановление </w:t>
      </w:r>
      <w:r w:rsidR="005A1D24">
        <w:rPr>
          <w:color w:val="000000"/>
          <w:sz w:val="28"/>
          <w:szCs w:val="28"/>
        </w:rPr>
        <w:t xml:space="preserve">разместить на официальном сайте органов местного самоуправления Кондинского района Ханты-Мансийского автономного </w:t>
      </w:r>
      <w:r w:rsidR="005A1D24">
        <w:rPr>
          <w:color w:val="000000"/>
          <w:sz w:val="28"/>
          <w:szCs w:val="28"/>
        </w:rPr>
        <w:br/>
        <w:t>округа – Югры.</w:t>
      </w:r>
    </w:p>
    <w:p w:rsidR="00FA04B6" w:rsidRPr="00FA04B6" w:rsidRDefault="00FA04B6" w:rsidP="00FA04B6">
      <w:pPr>
        <w:ind w:firstLine="709"/>
        <w:jc w:val="both"/>
        <w:rPr>
          <w:sz w:val="28"/>
          <w:szCs w:val="28"/>
        </w:rPr>
      </w:pPr>
      <w:r w:rsidRPr="00FA04B6">
        <w:rPr>
          <w:color w:val="000000"/>
          <w:sz w:val="28"/>
          <w:szCs w:val="28"/>
        </w:rPr>
        <w:t xml:space="preserve">3. </w:t>
      </w:r>
      <w:r w:rsidRPr="00FA04B6">
        <w:rPr>
          <w:sz w:val="28"/>
          <w:szCs w:val="28"/>
        </w:rPr>
        <w:t xml:space="preserve">Контроль за выполнением постановления возложить на заместителя главы района А.И. Уланова. </w:t>
      </w:r>
    </w:p>
    <w:p w:rsidR="00FA04B6" w:rsidRPr="00FA04B6" w:rsidRDefault="00FA04B6" w:rsidP="00FA04B6">
      <w:pPr>
        <w:ind w:firstLine="709"/>
        <w:jc w:val="both"/>
        <w:rPr>
          <w:color w:val="000000"/>
          <w:sz w:val="28"/>
          <w:szCs w:val="28"/>
        </w:rPr>
      </w:pPr>
      <w:r w:rsidRPr="00FA04B6">
        <w:rPr>
          <w:color w:val="000000"/>
          <w:sz w:val="28"/>
          <w:szCs w:val="28"/>
        </w:rPr>
        <w:t xml:space="preserve"> </w:t>
      </w:r>
    </w:p>
    <w:p w:rsidR="00FA04B6" w:rsidRPr="00FA04B6" w:rsidRDefault="00FA04B6" w:rsidP="00237C47">
      <w:pPr>
        <w:jc w:val="both"/>
        <w:rPr>
          <w:color w:val="000000"/>
          <w:sz w:val="28"/>
          <w:szCs w:val="28"/>
        </w:rPr>
      </w:pPr>
    </w:p>
    <w:p w:rsidR="00237C47" w:rsidRPr="00FA04B6" w:rsidRDefault="00237C47" w:rsidP="00237C47">
      <w:pPr>
        <w:jc w:val="both"/>
        <w:rPr>
          <w:color w:val="000000"/>
          <w:sz w:val="28"/>
          <w:szCs w:val="28"/>
        </w:rPr>
      </w:pPr>
    </w:p>
    <w:tbl>
      <w:tblPr>
        <w:tblW w:w="5000" w:type="pct"/>
        <w:tblLook w:val="01E0" w:firstRow="1" w:lastRow="1" w:firstColumn="1" w:lastColumn="1" w:noHBand="0" w:noVBand="0"/>
      </w:tblPr>
      <w:tblGrid>
        <w:gridCol w:w="4670"/>
        <w:gridCol w:w="1853"/>
        <w:gridCol w:w="3331"/>
      </w:tblGrid>
      <w:tr w:rsidR="001A685C" w:rsidRPr="00FA04B6" w:rsidTr="00A66174">
        <w:tc>
          <w:tcPr>
            <w:tcW w:w="2370" w:type="pct"/>
          </w:tcPr>
          <w:p w:rsidR="001C7B60" w:rsidRPr="00FA04B6" w:rsidRDefault="001C7B60" w:rsidP="00237C47">
            <w:pPr>
              <w:jc w:val="both"/>
              <w:rPr>
                <w:sz w:val="28"/>
                <w:szCs w:val="28"/>
              </w:rPr>
            </w:pPr>
            <w:r w:rsidRPr="00FA04B6">
              <w:rPr>
                <w:sz w:val="28"/>
                <w:szCs w:val="28"/>
              </w:rPr>
              <w:t xml:space="preserve">Исполняющий обязанности </w:t>
            </w:r>
          </w:p>
          <w:p w:rsidR="001A685C" w:rsidRPr="00FA04B6" w:rsidRDefault="001C7B60" w:rsidP="00237C47">
            <w:pPr>
              <w:jc w:val="both"/>
              <w:rPr>
                <w:color w:val="000000"/>
                <w:sz w:val="28"/>
                <w:szCs w:val="28"/>
              </w:rPr>
            </w:pPr>
            <w:r w:rsidRPr="00FA04B6">
              <w:rPr>
                <w:sz w:val="28"/>
                <w:szCs w:val="28"/>
              </w:rPr>
              <w:t>г</w:t>
            </w:r>
            <w:r w:rsidR="001A685C" w:rsidRPr="00FA04B6">
              <w:rPr>
                <w:sz w:val="28"/>
                <w:szCs w:val="28"/>
              </w:rPr>
              <w:t>лав</w:t>
            </w:r>
            <w:r w:rsidRPr="00FA04B6">
              <w:rPr>
                <w:sz w:val="28"/>
                <w:szCs w:val="28"/>
              </w:rPr>
              <w:t>ы</w:t>
            </w:r>
            <w:r w:rsidR="001A685C" w:rsidRPr="00FA04B6">
              <w:rPr>
                <w:sz w:val="28"/>
                <w:szCs w:val="28"/>
              </w:rPr>
              <w:t xml:space="preserve"> </w:t>
            </w:r>
            <w:r w:rsidR="0090551B" w:rsidRPr="00FA04B6">
              <w:rPr>
                <w:sz w:val="28"/>
                <w:szCs w:val="28"/>
              </w:rPr>
              <w:t>района</w:t>
            </w:r>
          </w:p>
        </w:tc>
        <w:tc>
          <w:tcPr>
            <w:tcW w:w="940" w:type="pct"/>
          </w:tcPr>
          <w:p w:rsidR="001A685C" w:rsidRPr="00FA04B6" w:rsidRDefault="001A685C" w:rsidP="00237C47">
            <w:pPr>
              <w:jc w:val="center"/>
              <w:rPr>
                <w:color w:val="000000"/>
                <w:sz w:val="28"/>
                <w:szCs w:val="28"/>
              </w:rPr>
            </w:pPr>
          </w:p>
        </w:tc>
        <w:tc>
          <w:tcPr>
            <w:tcW w:w="1690" w:type="pct"/>
            <w:tcBorders>
              <w:left w:val="nil"/>
            </w:tcBorders>
          </w:tcPr>
          <w:p w:rsidR="001A685C" w:rsidRPr="00FA04B6" w:rsidRDefault="001A685C" w:rsidP="00237C47">
            <w:pPr>
              <w:ind w:left="2327"/>
              <w:jc w:val="right"/>
              <w:rPr>
                <w:sz w:val="28"/>
                <w:szCs w:val="28"/>
              </w:rPr>
            </w:pPr>
          </w:p>
          <w:p w:rsidR="001C7B60" w:rsidRPr="00FA04B6" w:rsidRDefault="003A470A" w:rsidP="00237C47">
            <w:pPr>
              <w:ind w:left="1335"/>
              <w:jc w:val="right"/>
              <w:rPr>
                <w:color w:val="000000"/>
                <w:sz w:val="28"/>
                <w:szCs w:val="28"/>
              </w:rPr>
            </w:pPr>
            <w:r w:rsidRPr="00FA04B6">
              <w:rPr>
                <w:sz w:val="28"/>
                <w:szCs w:val="28"/>
              </w:rPr>
              <w:t>А.И.</w:t>
            </w:r>
            <w:r w:rsidR="00A66174" w:rsidRPr="00FA04B6">
              <w:rPr>
                <w:sz w:val="28"/>
                <w:szCs w:val="28"/>
              </w:rPr>
              <w:t>Уланов</w:t>
            </w:r>
          </w:p>
        </w:tc>
      </w:tr>
    </w:tbl>
    <w:p w:rsidR="004B5F2D" w:rsidRDefault="004B5F2D">
      <w:pPr>
        <w:rPr>
          <w:color w:val="000000"/>
          <w:sz w:val="16"/>
        </w:rPr>
      </w:pPr>
    </w:p>
    <w:p w:rsidR="006109FB" w:rsidRDefault="006109FB">
      <w:pPr>
        <w:rPr>
          <w:color w:val="000000"/>
          <w:sz w:val="16"/>
        </w:rPr>
      </w:pPr>
    </w:p>
    <w:p w:rsidR="008C0B34" w:rsidRDefault="008C0B34">
      <w:pPr>
        <w:rPr>
          <w:color w:val="000000"/>
          <w:sz w:val="16"/>
        </w:rPr>
      </w:pPr>
    </w:p>
    <w:p w:rsidR="000E2F21" w:rsidRDefault="000E2F21">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FA04B6" w:rsidRDefault="00FA04B6">
      <w:pPr>
        <w:rPr>
          <w:color w:val="000000"/>
          <w:sz w:val="16"/>
        </w:rPr>
      </w:pPr>
    </w:p>
    <w:p w:rsidR="000E2F21" w:rsidRDefault="000E2F21">
      <w:pPr>
        <w:rPr>
          <w:color w:val="000000"/>
          <w:sz w:val="16"/>
        </w:rPr>
      </w:pPr>
    </w:p>
    <w:p w:rsidR="000E2F21" w:rsidRDefault="000E2F21">
      <w:pPr>
        <w:rPr>
          <w:color w:val="000000"/>
          <w:sz w:val="16"/>
        </w:rPr>
      </w:pPr>
    </w:p>
    <w:p w:rsidR="008C0B34" w:rsidRDefault="008C0B34">
      <w:pPr>
        <w:rPr>
          <w:color w:val="000000"/>
          <w:sz w:val="16"/>
        </w:rPr>
      </w:pPr>
    </w:p>
    <w:p w:rsidR="008C0B34" w:rsidRDefault="00055693">
      <w:pPr>
        <w:rPr>
          <w:color w:val="000000"/>
          <w:sz w:val="16"/>
          <w:szCs w:val="16"/>
        </w:rPr>
      </w:pPr>
      <w:r>
        <w:rPr>
          <w:color w:val="000000"/>
          <w:sz w:val="16"/>
          <w:szCs w:val="16"/>
        </w:rPr>
        <w:t>са</w:t>
      </w:r>
      <w:r w:rsidR="00451914">
        <w:rPr>
          <w:color w:val="000000"/>
          <w:sz w:val="16"/>
          <w:szCs w:val="16"/>
        </w:rPr>
        <w:t>/Банк документов/П</w:t>
      </w:r>
      <w:r w:rsidR="00FE5092">
        <w:rPr>
          <w:color w:val="000000"/>
          <w:sz w:val="16"/>
          <w:szCs w:val="16"/>
        </w:rPr>
        <w:t>остановления</w:t>
      </w:r>
      <w:r w:rsidR="004B5F2D">
        <w:rPr>
          <w:color w:val="000000"/>
          <w:sz w:val="16"/>
          <w:szCs w:val="16"/>
        </w:rPr>
        <w:t xml:space="preserve"> </w:t>
      </w:r>
      <w:r w:rsidR="00842AFF">
        <w:rPr>
          <w:color w:val="000000"/>
          <w:sz w:val="16"/>
          <w:szCs w:val="16"/>
        </w:rPr>
        <w:t>2023</w:t>
      </w:r>
    </w:p>
    <w:p w:rsidR="00FA04B6" w:rsidRDefault="00FA04B6" w:rsidP="00340CA8">
      <w:pPr>
        <w:shd w:val="clear" w:color="auto" w:fill="FFFFFF"/>
        <w:tabs>
          <w:tab w:val="left" w:pos="4962"/>
        </w:tabs>
        <w:autoSpaceDE w:val="0"/>
        <w:autoSpaceDN w:val="0"/>
        <w:adjustRightInd w:val="0"/>
        <w:ind w:left="4962"/>
        <w:sectPr w:rsidR="00FA04B6" w:rsidSect="00FA04B6">
          <w:headerReference w:type="default" r:id="rId10"/>
          <w:footerReference w:type="default" r:id="rId11"/>
          <w:pgSz w:w="11906" w:h="16838" w:code="9"/>
          <w:pgMar w:top="1134" w:right="567" w:bottom="992" w:left="1701" w:header="573" w:footer="335" w:gutter="0"/>
          <w:cols w:space="720"/>
          <w:titlePg/>
          <w:docGrid w:linePitch="272"/>
        </w:sectPr>
      </w:pPr>
    </w:p>
    <w:p w:rsidR="00340CA8" w:rsidRPr="00953EC8" w:rsidRDefault="00340CA8" w:rsidP="00FA04B6">
      <w:pPr>
        <w:shd w:val="clear" w:color="auto" w:fill="FFFFFF"/>
        <w:tabs>
          <w:tab w:val="left" w:pos="10206"/>
        </w:tabs>
        <w:autoSpaceDE w:val="0"/>
        <w:autoSpaceDN w:val="0"/>
        <w:adjustRightInd w:val="0"/>
        <w:ind w:left="10206"/>
      </w:pPr>
      <w:r w:rsidRPr="00953EC8">
        <w:lastRenderedPageBreak/>
        <w:t>Приложение</w:t>
      </w:r>
      <w:r w:rsidR="00FA04B6">
        <w:t xml:space="preserve"> 1</w:t>
      </w:r>
    </w:p>
    <w:p w:rsidR="00340CA8" w:rsidRPr="00953EC8" w:rsidRDefault="00340CA8" w:rsidP="00FA04B6">
      <w:pPr>
        <w:shd w:val="clear" w:color="auto" w:fill="FFFFFF"/>
        <w:tabs>
          <w:tab w:val="left" w:pos="10206"/>
        </w:tabs>
        <w:autoSpaceDE w:val="0"/>
        <w:autoSpaceDN w:val="0"/>
        <w:adjustRightInd w:val="0"/>
        <w:ind w:left="10206"/>
      </w:pPr>
      <w:r w:rsidRPr="00953EC8">
        <w:t>к постановлению администрации района</w:t>
      </w:r>
    </w:p>
    <w:p w:rsidR="00340CA8" w:rsidRDefault="000C6D50" w:rsidP="00FA04B6">
      <w:pPr>
        <w:tabs>
          <w:tab w:val="left" w:pos="10206"/>
        </w:tabs>
        <w:ind w:left="10206"/>
      </w:pPr>
      <w:r>
        <w:t>от 0</w:t>
      </w:r>
      <w:r w:rsidR="000D7AD6">
        <w:t>8</w:t>
      </w:r>
      <w:r w:rsidR="00340CA8">
        <w:t>.</w:t>
      </w:r>
      <w:r w:rsidR="00C0225B">
        <w:t>11</w:t>
      </w:r>
      <w:r w:rsidR="00340CA8">
        <w:t>.202</w:t>
      </w:r>
      <w:r w:rsidR="00842AFF">
        <w:t>3</w:t>
      </w:r>
      <w:r w:rsidR="00340CA8">
        <w:t xml:space="preserve"> № </w:t>
      </w:r>
      <w:r w:rsidR="00FA04B6">
        <w:t>1196</w:t>
      </w:r>
    </w:p>
    <w:p w:rsidR="00FA04B6" w:rsidRDefault="00FA04B6" w:rsidP="00FA04B6">
      <w:pPr>
        <w:tabs>
          <w:tab w:val="left" w:pos="10206"/>
        </w:tabs>
        <w:ind w:left="10206"/>
      </w:pPr>
    </w:p>
    <w:p w:rsidR="008B434A" w:rsidRDefault="00B230DB" w:rsidP="00B230DB">
      <w:pPr>
        <w:pStyle w:val="afff4"/>
        <w:spacing w:line="240" w:lineRule="auto"/>
        <w:ind w:firstLine="0"/>
        <w:jc w:val="center"/>
      </w:pPr>
      <w:bookmarkStart w:id="0" w:name="_Toc505946347"/>
      <w:r>
        <w:t xml:space="preserve">Раздел </w:t>
      </w:r>
      <w:r>
        <w:rPr>
          <w:lang w:val="en-US"/>
        </w:rPr>
        <w:t>I</w:t>
      </w:r>
      <w:r>
        <w:t xml:space="preserve">. </w:t>
      </w:r>
      <w:r w:rsidR="008B434A" w:rsidRPr="00B230DB">
        <w:t>О</w:t>
      </w:r>
      <w:r w:rsidRPr="00B230DB">
        <w:t>сновная часть проекта планировки территории</w:t>
      </w:r>
      <w:bookmarkEnd w:id="0"/>
    </w:p>
    <w:p w:rsidR="00B230DB" w:rsidRPr="00B230DB" w:rsidRDefault="00B230DB" w:rsidP="00B230DB">
      <w:pPr>
        <w:pStyle w:val="afff4"/>
        <w:spacing w:line="240" w:lineRule="auto"/>
        <w:ind w:firstLine="0"/>
        <w:jc w:val="center"/>
      </w:pPr>
    </w:p>
    <w:p w:rsidR="008B434A" w:rsidRDefault="00B230DB" w:rsidP="00B230DB">
      <w:pPr>
        <w:pStyle w:val="afff4"/>
        <w:spacing w:line="240" w:lineRule="auto"/>
        <w:ind w:firstLine="0"/>
        <w:jc w:val="center"/>
      </w:pPr>
      <w:bookmarkStart w:id="1" w:name="_Toc505185110"/>
      <w:bookmarkStart w:id="2" w:name="_Toc505946348"/>
      <w:r>
        <w:t xml:space="preserve">1.1. </w:t>
      </w:r>
      <w:r w:rsidR="008B434A" w:rsidRPr="00B230DB">
        <w:t>Проект планировки территории. Графическая часть</w:t>
      </w:r>
      <w:bookmarkStart w:id="3" w:name="_Toc40965203"/>
      <w:bookmarkStart w:id="4" w:name="_Toc61962922"/>
      <w:bookmarkEnd w:id="1"/>
      <w:bookmarkEnd w:id="2"/>
    </w:p>
    <w:p w:rsidR="00B230DB" w:rsidRPr="00B230DB" w:rsidRDefault="00B230DB" w:rsidP="00B230DB">
      <w:pPr>
        <w:pStyle w:val="afff4"/>
        <w:spacing w:line="240" w:lineRule="auto"/>
        <w:ind w:firstLine="0"/>
        <w:jc w:val="center"/>
      </w:pPr>
    </w:p>
    <w:p w:rsidR="008B434A" w:rsidRPr="00B230DB" w:rsidRDefault="008B434A" w:rsidP="00B230DB">
      <w:pPr>
        <w:pStyle w:val="afff4"/>
        <w:spacing w:line="240" w:lineRule="auto"/>
        <w:ind w:firstLine="0"/>
        <w:jc w:val="center"/>
      </w:pPr>
      <w:r w:rsidRPr="00B230DB">
        <w:t>Чертеж границ зон планируемого размещения линейных объектов, в том числе подлежащих</w:t>
      </w:r>
    </w:p>
    <w:p w:rsidR="008B434A" w:rsidRPr="00B230DB" w:rsidRDefault="00CC0E4D" w:rsidP="00B230DB">
      <w:pPr>
        <w:pStyle w:val="afff4"/>
        <w:spacing w:line="240" w:lineRule="auto"/>
        <w:ind w:firstLine="0"/>
        <w:jc w:val="center"/>
      </w:pPr>
      <w:r>
        <w:rPr>
          <w:noProof/>
        </w:rPr>
        <w:pict>
          <v:shape id="Рисунок 5" o:spid="_x0000_s1029" type="#_x0000_t75" alt="Описание: D:\09.04.2020\2020\2022\01-2920\ДПТ\1\Отчёт 1.jpg" style="position:absolute;left:0;text-align:left;margin-left:13.1pt;margin-top:11.4pt;width:721.8pt;height:373.9pt;z-index:-251654144;visibility:visible;mso-wrap-style:square;mso-position-horizontal-relative:text;mso-position-vertical-relative:text">
            <v:imagedata r:id="rId12" o:title="Отчёт 1"/>
          </v:shape>
        </w:pict>
      </w:r>
      <w:r w:rsidR="008B434A" w:rsidRPr="00B230DB">
        <w:t>реконструкции в связи с изменением их местоположения</w:t>
      </w:r>
    </w:p>
    <w:p w:rsidR="008B434A" w:rsidRDefault="008B434A" w:rsidP="008B434A">
      <w:pPr>
        <w:pStyle w:val="2NGP"/>
        <w:spacing w:before="0" w:after="100" w:afterAutospacing="1"/>
        <w:ind w:right="0"/>
        <w:jc w:val="left"/>
        <w:rPr>
          <w:b w:val="0"/>
          <w:bCs w:val="0"/>
          <w:sz w:val="20"/>
          <w:szCs w:val="20"/>
          <w:lang w:val="ru-RU" w:eastAsia="ru-RU"/>
        </w:rPr>
      </w:pPr>
    </w:p>
    <w:p w:rsidR="008B434A" w:rsidRPr="007A10A0" w:rsidRDefault="008B434A" w:rsidP="008B434A">
      <w:pPr>
        <w:sectPr w:rsidR="008B434A" w:rsidRPr="007A10A0" w:rsidSect="009D7178">
          <w:pgSz w:w="16838" w:h="11906" w:orient="landscape" w:code="9"/>
          <w:pgMar w:top="1701" w:right="1134" w:bottom="567" w:left="992" w:header="573" w:footer="335" w:gutter="0"/>
          <w:cols w:space="720"/>
          <w:docGrid w:linePitch="326"/>
        </w:sectPr>
      </w:pPr>
    </w:p>
    <w:p w:rsidR="008B434A" w:rsidRDefault="008B434A" w:rsidP="00B230DB">
      <w:pPr>
        <w:pStyle w:val="NGP4"/>
        <w:spacing w:line="240" w:lineRule="auto"/>
        <w:ind w:firstLine="0"/>
        <w:jc w:val="center"/>
        <w:rPr>
          <w:lang w:eastAsia="ru-RU"/>
        </w:rPr>
      </w:pPr>
      <w:bookmarkStart w:id="5" w:name="_Toc505185112"/>
      <w:bookmarkStart w:id="6" w:name="_Toc505946350"/>
      <w:bookmarkEnd w:id="3"/>
      <w:bookmarkEnd w:id="4"/>
      <w:r w:rsidRPr="00B230DB">
        <w:rPr>
          <w:lang w:eastAsia="ru-RU"/>
        </w:rPr>
        <w:lastRenderedPageBreak/>
        <w:t>1.2. Положение о размещении линейных объектов</w:t>
      </w:r>
      <w:bookmarkEnd w:id="5"/>
      <w:bookmarkEnd w:id="6"/>
    </w:p>
    <w:p w:rsidR="00B230DB" w:rsidRPr="00B230DB" w:rsidRDefault="00B230DB" w:rsidP="00B230DB">
      <w:pPr>
        <w:pStyle w:val="NGP4"/>
        <w:spacing w:line="240" w:lineRule="auto"/>
        <w:ind w:firstLine="0"/>
        <w:jc w:val="center"/>
        <w:rPr>
          <w:lang w:eastAsia="ru-RU"/>
        </w:rPr>
      </w:pPr>
    </w:p>
    <w:p w:rsidR="008B434A" w:rsidRDefault="008B434A" w:rsidP="00B230DB">
      <w:pPr>
        <w:pStyle w:val="NGP4"/>
        <w:spacing w:line="240" w:lineRule="auto"/>
        <w:ind w:firstLine="0"/>
        <w:jc w:val="center"/>
      </w:pPr>
      <w:bookmarkStart w:id="7" w:name="_Toc505946351"/>
      <w:r w:rsidRPr="00B230DB">
        <w:rPr>
          <w:szCs w:val="24"/>
        </w:rPr>
        <w:t xml:space="preserve">1.2.1. </w:t>
      </w:r>
      <w:bookmarkStart w:id="8" w:name="_Toc61962924"/>
      <w:bookmarkEnd w:id="7"/>
      <w:r w:rsidRPr="00B230DB">
        <w:rPr>
          <w:szCs w:val="24"/>
        </w:rPr>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w:t>
      </w:r>
      <w:bookmarkEnd w:id="8"/>
      <w:r w:rsidRPr="00B230DB">
        <w:t>подлежащих реконструкции в связи с изменением их местоположения</w:t>
      </w:r>
    </w:p>
    <w:p w:rsidR="00B230DB" w:rsidRPr="00B230DB" w:rsidRDefault="00B230DB" w:rsidP="00B230DB">
      <w:pPr>
        <w:pStyle w:val="NGP4"/>
        <w:spacing w:line="240" w:lineRule="auto"/>
        <w:ind w:firstLine="0"/>
        <w:jc w:val="center"/>
      </w:pPr>
    </w:p>
    <w:p w:rsidR="008B434A" w:rsidRPr="00B230DB" w:rsidRDefault="008B434A" w:rsidP="00B230DB">
      <w:pPr>
        <w:pStyle w:val="NGP4"/>
        <w:spacing w:line="240" w:lineRule="auto"/>
      </w:pPr>
      <w:r w:rsidRPr="00B230DB">
        <w:t xml:space="preserve">Проект планировки территории (далее - Проект) для линейного объекта «Н\ПРОВОД ОТ ДНС-2 ДО Т.ВР. (водный переход ч/з), инв.№УНГ_0303949». Реконструкция. разработан на основании </w:t>
      </w:r>
      <w:r w:rsidR="00DB1671">
        <w:t>р</w:t>
      </w:r>
      <w:r w:rsidRPr="00B230DB">
        <w:t xml:space="preserve">аспоряжения </w:t>
      </w:r>
      <w:r w:rsidR="00DB1671">
        <w:t xml:space="preserve">территориально-производственного предприятия </w:t>
      </w:r>
      <w:r w:rsidR="00DB1671" w:rsidRPr="00B230DB">
        <w:t xml:space="preserve"> «Урайнефтегаз» </w:t>
      </w:r>
      <w:r w:rsidR="00DB1671">
        <w:t xml:space="preserve">общества с ограниченной ответственностью </w:t>
      </w:r>
      <w:r w:rsidR="00DB1671" w:rsidRPr="00B230DB">
        <w:t>ЛУКОЙЛ-Западная Сибирь»</w:t>
      </w:r>
      <w:r w:rsidR="00DB1671">
        <w:t xml:space="preserve">              от 17 октября </w:t>
      </w:r>
      <w:r w:rsidR="00DB1671" w:rsidRPr="00B230DB">
        <w:t xml:space="preserve">2023 </w:t>
      </w:r>
      <w:r w:rsidR="00DB1671">
        <w:t xml:space="preserve">года </w:t>
      </w:r>
      <w:r w:rsidR="00DB1671" w:rsidRPr="00B230DB">
        <w:t>№</w:t>
      </w:r>
      <w:r w:rsidR="00DB1671">
        <w:t xml:space="preserve"> </w:t>
      </w:r>
      <w:r w:rsidR="00DB1671" w:rsidRPr="00B230DB">
        <w:t>33-13-91 «О подготовке документации по планировке территории»</w:t>
      </w:r>
      <w:r w:rsidRPr="00B230DB">
        <w:t>, на которой предусматривается размещение объектов и материалов инженерных изысканий.</w:t>
      </w:r>
    </w:p>
    <w:p w:rsidR="008B434A" w:rsidRPr="00B230DB" w:rsidRDefault="008B434A" w:rsidP="00B230DB">
      <w:pPr>
        <w:pStyle w:val="NGP4"/>
        <w:spacing w:line="240" w:lineRule="auto"/>
      </w:pPr>
      <w:r w:rsidRPr="00B230DB">
        <w:t xml:space="preserve">Проектом предусмотрена реконструкция перехода через р. Мулымья (строительство резервной нитки) напорного трубопровода, предназначенного для транспорта продукции </w:t>
      </w:r>
      <w:r w:rsidR="00DB1671">
        <w:br/>
      </w:r>
      <w:r w:rsidRPr="00B230DB">
        <w:t>от ДНС-2 до ЦППН.</w:t>
      </w:r>
    </w:p>
    <w:p w:rsidR="008B434A" w:rsidRDefault="008B434A" w:rsidP="00B230DB">
      <w:pPr>
        <w:pStyle w:val="NGP4"/>
        <w:spacing w:line="240" w:lineRule="auto"/>
      </w:pPr>
      <w:r w:rsidRPr="00B230DB">
        <w:t>Техническая характеристика и производительность трубопроводо</w:t>
      </w:r>
      <w:r w:rsidR="00DB1671">
        <w:t xml:space="preserve">в приведена в таблице </w:t>
      </w:r>
      <w:r w:rsidRPr="00B230DB">
        <w:t>1</w:t>
      </w:r>
      <w:r w:rsidR="00DB1671">
        <w:t>.</w:t>
      </w:r>
    </w:p>
    <w:p w:rsidR="00DB1671" w:rsidRPr="00B230DB" w:rsidRDefault="00DB1671" w:rsidP="00B230DB">
      <w:pPr>
        <w:pStyle w:val="NGP4"/>
        <w:spacing w:line="240" w:lineRule="auto"/>
      </w:pPr>
    </w:p>
    <w:p w:rsidR="008B434A" w:rsidRDefault="008B434A" w:rsidP="00DB1671">
      <w:pPr>
        <w:pStyle w:val="NGP4"/>
        <w:spacing w:line="240" w:lineRule="auto"/>
        <w:jc w:val="right"/>
      </w:pPr>
      <w:r w:rsidRPr="00B230DB">
        <w:t>Таблица 1</w:t>
      </w:r>
    </w:p>
    <w:p w:rsidR="00665397" w:rsidRDefault="00665397" w:rsidP="00DB1671">
      <w:pPr>
        <w:pStyle w:val="NGP4"/>
        <w:spacing w:line="240" w:lineRule="auto"/>
        <w:jc w:val="right"/>
      </w:pPr>
    </w:p>
    <w:tbl>
      <w:tblPr>
        <w:tblStyle w:val="10110"/>
        <w:tblW w:w="5000" w:type="pct"/>
        <w:tblLook w:val="00A0" w:firstRow="1" w:lastRow="0" w:firstColumn="1" w:lastColumn="0" w:noHBand="0" w:noVBand="0"/>
      </w:tblPr>
      <w:tblGrid>
        <w:gridCol w:w="4362"/>
        <w:gridCol w:w="1275"/>
        <w:gridCol w:w="1858"/>
        <w:gridCol w:w="1297"/>
        <w:gridCol w:w="1062"/>
      </w:tblGrid>
      <w:tr w:rsidR="008B434A" w:rsidRPr="00B6622E" w:rsidTr="00DB1671">
        <w:trPr>
          <w:trHeight w:val="68"/>
        </w:trPr>
        <w:tc>
          <w:tcPr>
            <w:tcW w:w="2213" w:type="pct"/>
          </w:tcPr>
          <w:p w:rsidR="008B434A" w:rsidRPr="00B6622E" w:rsidRDefault="008B434A" w:rsidP="00FA04B6">
            <w:pPr>
              <w:ind w:left="-57" w:right="-57"/>
              <w:jc w:val="center"/>
            </w:pPr>
            <w:r w:rsidRPr="00B6622E">
              <w:t>Наименование трубопровода</w:t>
            </w:r>
          </w:p>
        </w:tc>
        <w:tc>
          <w:tcPr>
            <w:tcW w:w="647" w:type="pct"/>
          </w:tcPr>
          <w:p w:rsidR="008B434A" w:rsidRPr="00B6622E" w:rsidRDefault="008B434A" w:rsidP="00FA04B6">
            <w:pPr>
              <w:ind w:left="-57" w:right="-57"/>
              <w:jc w:val="center"/>
              <w:rPr>
                <w:spacing w:val="-6"/>
              </w:rPr>
            </w:pPr>
            <w:r w:rsidRPr="00B6622E">
              <w:rPr>
                <w:spacing w:val="-6"/>
              </w:rPr>
              <w:t>ØхS, мм</w:t>
            </w:r>
          </w:p>
        </w:tc>
        <w:tc>
          <w:tcPr>
            <w:tcW w:w="943" w:type="pct"/>
          </w:tcPr>
          <w:p w:rsidR="008B434A" w:rsidRPr="00B6622E" w:rsidRDefault="008B434A" w:rsidP="00FA04B6">
            <w:pPr>
              <w:ind w:left="-92" w:right="-134"/>
              <w:jc w:val="center"/>
              <w:rPr>
                <w:spacing w:val="-6"/>
              </w:rPr>
            </w:pPr>
            <w:r w:rsidRPr="00B6622E">
              <w:rPr>
                <w:spacing w:val="-6"/>
              </w:rPr>
              <w:t>Протяженность,</w:t>
            </w:r>
          </w:p>
          <w:p w:rsidR="008B434A" w:rsidRPr="00B6622E" w:rsidRDefault="008B434A" w:rsidP="00FA04B6">
            <w:pPr>
              <w:ind w:left="-92" w:right="-134"/>
              <w:jc w:val="center"/>
              <w:rPr>
                <w:spacing w:val="-6"/>
              </w:rPr>
            </w:pPr>
            <w:r w:rsidRPr="00B6622E">
              <w:rPr>
                <w:spacing w:val="-6"/>
              </w:rPr>
              <w:t>м</w:t>
            </w:r>
          </w:p>
        </w:tc>
        <w:tc>
          <w:tcPr>
            <w:tcW w:w="658" w:type="pct"/>
          </w:tcPr>
          <w:p w:rsidR="008B434A" w:rsidRPr="008B434A" w:rsidRDefault="008B434A" w:rsidP="00FA04B6">
            <w:pPr>
              <w:ind w:left="-92" w:right="-134"/>
              <w:jc w:val="center"/>
              <w:rPr>
                <w:rFonts w:eastAsia="Calibri"/>
                <w:bCs/>
                <w:lang w:eastAsia="en-US"/>
              </w:rPr>
            </w:pPr>
            <w:r w:rsidRPr="008B434A">
              <w:rPr>
                <w:rFonts w:eastAsia="Calibri"/>
                <w:bCs/>
                <w:lang w:eastAsia="en-US"/>
              </w:rPr>
              <w:t>Проектная мощность,</w:t>
            </w:r>
          </w:p>
          <w:p w:rsidR="008B434A" w:rsidRPr="00B6622E" w:rsidRDefault="008B434A" w:rsidP="00FA04B6">
            <w:pPr>
              <w:ind w:left="-92" w:right="-134"/>
              <w:jc w:val="center"/>
              <w:rPr>
                <w:spacing w:val="-6"/>
              </w:rPr>
            </w:pPr>
            <w:r w:rsidRPr="008B434A">
              <w:rPr>
                <w:rFonts w:eastAsia="Calibri"/>
                <w:bCs/>
                <w:lang w:eastAsia="en-US"/>
              </w:rPr>
              <w:t>м³/сут</w:t>
            </w:r>
          </w:p>
        </w:tc>
        <w:tc>
          <w:tcPr>
            <w:tcW w:w="539" w:type="pct"/>
          </w:tcPr>
          <w:p w:rsidR="008B434A" w:rsidRPr="00B6622E" w:rsidRDefault="008B434A" w:rsidP="00FA04B6">
            <w:pPr>
              <w:ind w:left="-57" w:right="-57"/>
              <w:jc w:val="center"/>
              <w:rPr>
                <w:spacing w:val="-6"/>
              </w:rPr>
            </w:pPr>
            <w:r w:rsidRPr="00B6622E">
              <w:rPr>
                <w:spacing w:val="-6"/>
              </w:rPr>
              <w:t>Рабочее давление,</w:t>
            </w:r>
          </w:p>
          <w:p w:rsidR="008B434A" w:rsidRPr="00B6622E" w:rsidRDefault="008B434A" w:rsidP="00FA04B6">
            <w:pPr>
              <w:ind w:left="-57" w:right="-57" w:hanging="25"/>
              <w:jc w:val="center"/>
              <w:rPr>
                <w:spacing w:val="-6"/>
              </w:rPr>
            </w:pPr>
            <w:r w:rsidRPr="00B6622E">
              <w:rPr>
                <w:spacing w:val="-6"/>
              </w:rPr>
              <w:t>МПа</w:t>
            </w:r>
          </w:p>
        </w:tc>
      </w:tr>
      <w:tr w:rsidR="008B434A" w:rsidRPr="00B6622E" w:rsidTr="00DB1671">
        <w:trPr>
          <w:trHeight w:val="68"/>
        </w:trPr>
        <w:tc>
          <w:tcPr>
            <w:tcW w:w="2213" w:type="pct"/>
            <w:vMerge w:val="restart"/>
          </w:tcPr>
          <w:p w:rsidR="008B434A" w:rsidRPr="00B6622E" w:rsidRDefault="008B434A" w:rsidP="00C53FF5">
            <w:pPr>
              <w:autoSpaceDE w:val="0"/>
              <w:autoSpaceDN w:val="0"/>
              <w:adjustRightInd w:val="0"/>
              <w:jc w:val="both"/>
              <w:rPr>
                <w:color w:val="000000"/>
              </w:rPr>
            </w:pPr>
            <w:r w:rsidRPr="00B6622E">
              <w:rPr>
                <w:color w:val="000000"/>
              </w:rPr>
              <w:t>Н\ПРОВОД ОТ ДНС-2 ДО Т.ВР. (водный переход ч/з р.Мулымья), инв.№УНГ_0303949</w:t>
            </w:r>
          </w:p>
        </w:tc>
        <w:tc>
          <w:tcPr>
            <w:tcW w:w="647" w:type="pct"/>
          </w:tcPr>
          <w:p w:rsidR="008B434A" w:rsidRPr="008B434A" w:rsidRDefault="008B434A" w:rsidP="00DB1671">
            <w:pPr>
              <w:suppressAutoHyphens/>
              <w:ind w:left="-32" w:right="-77"/>
              <w:contextualSpacing/>
              <w:jc w:val="center"/>
              <w:rPr>
                <w:rFonts w:eastAsia="Calibri"/>
                <w:lang w:eastAsia="en-US"/>
              </w:rPr>
            </w:pPr>
            <w:r w:rsidRPr="008B434A">
              <w:rPr>
                <w:rFonts w:eastAsia="Calibri"/>
                <w:lang w:eastAsia="en-US"/>
              </w:rPr>
              <w:t>273х8</w:t>
            </w:r>
          </w:p>
        </w:tc>
        <w:tc>
          <w:tcPr>
            <w:tcW w:w="943" w:type="pct"/>
          </w:tcPr>
          <w:p w:rsidR="008B434A" w:rsidRPr="00B6622E" w:rsidRDefault="008B434A" w:rsidP="00FA04B6">
            <w:pPr>
              <w:ind w:right="-1"/>
              <w:jc w:val="center"/>
            </w:pPr>
            <w:r w:rsidRPr="00B6622E">
              <w:t>1278,9</w:t>
            </w:r>
          </w:p>
        </w:tc>
        <w:tc>
          <w:tcPr>
            <w:tcW w:w="658" w:type="pct"/>
          </w:tcPr>
          <w:p w:rsidR="008B434A" w:rsidRPr="00B6622E" w:rsidRDefault="008B434A" w:rsidP="00FA04B6">
            <w:pPr>
              <w:jc w:val="center"/>
              <w:rPr>
                <w:rFonts w:eastAsia="Calibri"/>
                <w:bCs/>
                <w:lang w:eastAsia="en-US"/>
              </w:rPr>
            </w:pPr>
            <w:r w:rsidRPr="00B6622E">
              <w:rPr>
                <w:rFonts w:eastAsia="Calibri"/>
                <w:bCs/>
                <w:lang w:eastAsia="en-US"/>
              </w:rPr>
              <w:t>1</w:t>
            </w:r>
            <w:r w:rsidR="00DB1671">
              <w:rPr>
                <w:rFonts w:eastAsia="Calibri"/>
                <w:bCs/>
                <w:lang w:eastAsia="en-US"/>
              </w:rPr>
              <w:t xml:space="preserve"> </w:t>
            </w:r>
            <w:r w:rsidRPr="00B6622E">
              <w:rPr>
                <w:rFonts w:eastAsia="Calibri"/>
                <w:bCs/>
                <w:lang w:eastAsia="en-US"/>
              </w:rPr>
              <w:t>181,2</w:t>
            </w:r>
          </w:p>
        </w:tc>
        <w:tc>
          <w:tcPr>
            <w:tcW w:w="539" w:type="pct"/>
            <w:vMerge w:val="restart"/>
          </w:tcPr>
          <w:p w:rsidR="008B434A" w:rsidRPr="00B6622E" w:rsidRDefault="008B434A" w:rsidP="00FA04B6">
            <w:pPr>
              <w:jc w:val="center"/>
            </w:pPr>
            <w:r w:rsidRPr="00B6622E">
              <w:t>4,3</w:t>
            </w:r>
          </w:p>
        </w:tc>
      </w:tr>
      <w:tr w:rsidR="008B434A" w:rsidRPr="00B6622E" w:rsidTr="00DB1671">
        <w:trPr>
          <w:trHeight w:val="68"/>
        </w:trPr>
        <w:tc>
          <w:tcPr>
            <w:tcW w:w="2213" w:type="pct"/>
            <w:vMerge/>
          </w:tcPr>
          <w:p w:rsidR="008B434A" w:rsidRPr="00B6622E" w:rsidRDefault="008B434A" w:rsidP="00C53FF5">
            <w:pPr>
              <w:autoSpaceDE w:val="0"/>
              <w:autoSpaceDN w:val="0"/>
              <w:adjustRightInd w:val="0"/>
              <w:jc w:val="both"/>
              <w:rPr>
                <w:color w:val="000000"/>
              </w:rPr>
            </w:pPr>
          </w:p>
        </w:tc>
        <w:tc>
          <w:tcPr>
            <w:tcW w:w="647" w:type="pct"/>
          </w:tcPr>
          <w:p w:rsidR="008B434A" w:rsidRPr="00B6622E" w:rsidRDefault="008B434A" w:rsidP="00DB1671">
            <w:pPr>
              <w:autoSpaceDE w:val="0"/>
              <w:autoSpaceDN w:val="0"/>
              <w:ind w:left="-32" w:right="-108"/>
              <w:jc w:val="center"/>
              <w:rPr>
                <w:rFonts w:eastAsia="Calibri"/>
                <w:bCs/>
                <w:lang w:eastAsia="en-US"/>
              </w:rPr>
            </w:pPr>
            <w:r w:rsidRPr="00B6622E">
              <w:rPr>
                <w:rFonts w:eastAsia="Calibri"/>
                <w:bCs/>
                <w:lang w:eastAsia="en-US"/>
              </w:rPr>
              <w:t>273х10</w:t>
            </w:r>
          </w:p>
          <w:p w:rsidR="008B434A" w:rsidRPr="008B434A" w:rsidRDefault="008B434A" w:rsidP="00DB1671">
            <w:pPr>
              <w:suppressAutoHyphens/>
              <w:ind w:left="-32" w:right="-77"/>
              <w:contextualSpacing/>
              <w:jc w:val="center"/>
              <w:rPr>
                <w:rFonts w:eastAsia="Calibri"/>
                <w:sz w:val="22"/>
                <w:szCs w:val="22"/>
                <w:lang w:eastAsia="en-US"/>
              </w:rPr>
            </w:pPr>
            <w:r w:rsidRPr="008B434A">
              <w:rPr>
                <w:rFonts w:eastAsia="Calibri"/>
                <w:lang w:eastAsia="en-US"/>
              </w:rPr>
              <w:t>(ННБ)</w:t>
            </w:r>
          </w:p>
        </w:tc>
        <w:tc>
          <w:tcPr>
            <w:tcW w:w="943" w:type="pct"/>
          </w:tcPr>
          <w:p w:rsidR="008B434A" w:rsidRPr="00B6622E" w:rsidRDefault="008B434A" w:rsidP="00FA04B6">
            <w:pPr>
              <w:ind w:right="-1"/>
              <w:jc w:val="center"/>
            </w:pPr>
            <w:r w:rsidRPr="00B6622E">
              <w:t>682,0*</w:t>
            </w:r>
          </w:p>
        </w:tc>
        <w:tc>
          <w:tcPr>
            <w:tcW w:w="658" w:type="pct"/>
          </w:tcPr>
          <w:p w:rsidR="008B434A" w:rsidRPr="00B6622E" w:rsidRDefault="008B434A" w:rsidP="00FA04B6">
            <w:pPr>
              <w:jc w:val="center"/>
              <w:rPr>
                <w:rFonts w:eastAsia="Calibri"/>
                <w:bCs/>
                <w:lang w:eastAsia="en-US"/>
              </w:rPr>
            </w:pPr>
            <w:r w:rsidRPr="00B6622E">
              <w:rPr>
                <w:rFonts w:eastAsia="Calibri"/>
                <w:bCs/>
                <w:lang w:eastAsia="en-US"/>
              </w:rPr>
              <w:t>1</w:t>
            </w:r>
            <w:r w:rsidR="00DB1671">
              <w:rPr>
                <w:rFonts w:eastAsia="Calibri"/>
                <w:bCs/>
                <w:lang w:eastAsia="en-US"/>
              </w:rPr>
              <w:t xml:space="preserve"> </w:t>
            </w:r>
            <w:r w:rsidRPr="00B6622E">
              <w:rPr>
                <w:rFonts w:eastAsia="Calibri"/>
                <w:bCs/>
                <w:lang w:eastAsia="en-US"/>
              </w:rPr>
              <w:t>181,2</w:t>
            </w:r>
          </w:p>
        </w:tc>
        <w:tc>
          <w:tcPr>
            <w:tcW w:w="539" w:type="pct"/>
            <w:vMerge/>
          </w:tcPr>
          <w:p w:rsidR="008B434A" w:rsidRPr="00B6622E" w:rsidRDefault="008B434A" w:rsidP="00FA04B6">
            <w:pPr>
              <w:jc w:val="center"/>
            </w:pPr>
          </w:p>
        </w:tc>
      </w:tr>
      <w:tr w:rsidR="008B434A" w:rsidRPr="00B6622E" w:rsidTr="00DB1671">
        <w:trPr>
          <w:trHeight w:val="68"/>
        </w:trPr>
        <w:tc>
          <w:tcPr>
            <w:tcW w:w="2213" w:type="pct"/>
            <w:vMerge/>
          </w:tcPr>
          <w:p w:rsidR="008B434A" w:rsidRPr="00B6622E" w:rsidRDefault="008B434A" w:rsidP="00C53FF5">
            <w:pPr>
              <w:autoSpaceDE w:val="0"/>
              <w:autoSpaceDN w:val="0"/>
              <w:adjustRightInd w:val="0"/>
              <w:jc w:val="both"/>
              <w:rPr>
                <w:color w:val="000000"/>
                <w:highlight w:val="yellow"/>
              </w:rPr>
            </w:pPr>
          </w:p>
        </w:tc>
        <w:tc>
          <w:tcPr>
            <w:tcW w:w="647" w:type="pct"/>
          </w:tcPr>
          <w:p w:rsidR="008B434A" w:rsidRPr="00B6622E" w:rsidRDefault="008B434A" w:rsidP="00DB1671">
            <w:pPr>
              <w:autoSpaceDE w:val="0"/>
              <w:autoSpaceDN w:val="0"/>
              <w:ind w:left="-32" w:right="-108"/>
              <w:jc w:val="center"/>
              <w:rPr>
                <w:rFonts w:eastAsia="Calibri"/>
                <w:bCs/>
                <w:lang w:eastAsia="en-US"/>
              </w:rPr>
            </w:pPr>
            <w:r w:rsidRPr="00B6622E">
              <w:rPr>
                <w:rFonts w:eastAsia="Calibri"/>
                <w:bCs/>
                <w:lang w:eastAsia="en-US"/>
              </w:rPr>
              <w:t>273х8</w:t>
            </w:r>
          </w:p>
          <w:p w:rsidR="008B434A" w:rsidRPr="00B6622E" w:rsidRDefault="008B434A" w:rsidP="00DB1671">
            <w:pPr>
              <w:autoSpaceDE w:val="0"/>
              <w:autoSpaceDN w:val="0"/>
              <w:ind w:left="-32" w:right="-108"/>
              <w:jc w:val="center"/>
              <w:rPr>
                <w:rFonts w:eastAsia="Calibri"/>
                <w:bCs/>
                <w:sz w:val="22"/>
                <w:lang w:eastAsia="en-US"/>
              </w:rPr>
            </w:pPr>
            <w:r w:rsidRPr="00B6622E">
              <w:rPr>
                <w:rFonts w:eastAsia="Calibri"/>
                <w:bCs/>
                <w:lang w:eastAsia="en-US"/>
              </w:rPr>
              <w:t>Перемычка</w:t>
            </w:r>
          </w:p>
        </w:tc>
        <w:tc>
          <w:tcPr>
            <w:tcW w:w="943" w:type="pct"/>
          </w:tcPr>
          <w:p w:rsidR="008B434A" w:rsidRPr="00B6622E" w:rsidRDefault="008B434A" w:rsidP="00FA04B6">
            <w:pPr>
              <w:ind w:right="-1"/>
              <w:jc w:val="center"/>
            </w:pPr>
            <w:r w:rsidRPr="00B6622E">
              <w:t>19,9</w:t>
            </w:r>
          </w:p>
        </w:tc>
        <w:tc>
          <w:tcPr>
            <w:tcW w:w="658" w:type="pct"/>
          </w:tcPr>
          <w:p w:rsidR="008B434A" w:rsidRPr="00B6622E" w:rsidRDefault="008B434A" w:rsidP="00FA04B6">
            <w:pPr>
              <w:jc w:val="center"/>
              <w:rPr>
                <w:rFonts w:eastAsia="Calibri"/>
                <w:bCs/>
                <w:lang w:eastAsia="en-US"/>
              </w:rPr>
            </w:pPr>
            <w:r w:rsidRPr="00B6622E">
              <w:rPr>
                <w:rFonts w:eastAsia="Calibri"/>
                <w:bCs/>
                <w:lang w:eastAsia="en-US"/>
              </w:rPr>
              <w:t>1</w:t>
            </w:r>
            <w:r w:rsidR="00DB1671">
              <w:rPr>
                <w:rFonts w:eastAsia="Calibri"/>
                <w:bCs/>
                <w:lang w:eastAsia="en-US"/>
              </w:rPr>
              <w:t xml:space="preserve"> </w:t>
            </w:r>
            <w:r w:rsidRPr="00B6622E">
              <w:rPr>
                <w:rFonts w:eastAsia="Calibri"/>
                <w:bCs/>
                <w:lang w:eastAsia="en-US"/>
              </w:rPr>
              <w:t>181,2</w:t>
            </w:r>
          </w:p>
        </w:tc>
        <w:tc>
          <w:tcPr>
            <w:tcW w:w="539" w:type="pct"/>
            <w:vMerge/>
          </w:tcPr>
          <w:p w:rsidR="008B434A" w:rsidRPr="00B6622E" w:rsidRDefault="008B434A" w:rsidP="00FA04B6">
            <w:pPr>
              <w:jc w:val="center"/>
            </w:pPr>
          </w:p>
        </w:tc>
      </w:tr>
      <w:tr w:rsidR="008B434A" w:rsidRPr="00B6622E" w:rsidTr="00DB1671">
        <w:trPr>
          <w:trHeight w:val="192"/>
        </w:trPr>
        <w:tc>
          <w:tcPr>
            <w:tcW w:w="2860" w:type="pct"/>
            <w:gridSpan w:val="2"/>
          </w:tcPr>
          <w:p w:rsidR="008B434A" w:rsidRPr="00B6622E" w:rsidRDefault="008B434A" w:rsidP="00C53FF5">
            <w:pPr>
              <w:tabs>
                <w:tab w:val="left" w:pos="28"/>
              </w:tabs>
              <w:suppressAutoHyphens/>
              <w:ind w:right="-113"/>
              <w:jc w:val="both"/>
              <w:rPr>
                <w:kern w:val="32"/>
              </w:rPr>
            </w:pPr>
            <w:r w:rsidRPr="00B6622E">
              <w:rPr>
                <w:color w:val="000000"/>
              </w:rPr>
              <w:t>Итого</w:t>
            </w:r>
          </w:p>
        </w:tc>
        <w:tc>
          <w:tcPr>
            <w:tcW w:w="943" w:type="pct"/>
          </w:tcPr>
          <w:p w:rsidR="008B434A" w:rsidRPr="00B6622E" w:rsidRDefault="008B434A" w:rsidP="00FA04B6">
            <w:pPr>
              <w:ind w:right="-1"/>
              <w:jc w:val="center"/>
            </w:pPr>
            <w:r w:rsidRPr="00B6622E">
              <w:t>1980,8*</w:t>
            </w:r>
          </w:p>
        </w:tc>
        <w:tc>
          <w:tcPr>
            <w:tcW w:w="1197" w:type="pct"/>
            <w:gridSpan w:val="2"/>
          </w:tcPr>
          <w:p w:rsidR="008B434A" w:rsidRPr="00B6622E" w:rsidRDefault="008B434A" w:rsidP="00FA04B6">
            <w:pPr>
              <w:jc w:val="center"/>
            </w:pPr>
          </w:p>
        </w:tc>
      </w:tr>
    </w:tbl>
    <w:p w:rsidR="00DB1671" w:rsidRDefault="00DB1671" w:rsidP="00DB1671">
      <w:pPr>
        <w:suppressAutoHyphens/>
        <w:ind w:right="-1" w:firstLine="709"/>
        <w:jc w:val="both"/>
        <w:rPr>
          <w:rFonts w:eastAsia="Calibri"/>
          <w:sz w:val="20"/>
          <w:szCs w:val="20"/>
          <w:lang w:eastAsia="en-US"/>
        </w:rPr>
      </w:pPr>
    </w:p>
    <w:p w:rsidR="008B434A" w:rsidRPr="00DB1671" w:rsidRDefault="008B434A" w:rsidP="00DB1671">
      <w:pPr>
        <w:suppressAutoHyphens/>
        <w:ind w:right="-1" w:firstLine="709"/>
        <w:jc w:val="both"/>
        <w:rPr>
          <w:rFonts w:eastAsia="Calibri"/>
          <w:sz w:val="20"/>
          <w:szCs w:val="20"/>
          <w:lang w:eastAsia="en-US"/>
        </w:rPr>
      </w:pPr>
      <w:r w:rsidRPr="00DB1671">
        <w:rPr>
          <w:rFonts w:eastAsia="Calibri"/>
          <w:sz w:val="20"/>
          <w:szCs w:val="20"/>
          <w:lang w:eastAsia="en-US"/>
        </w:rPr>
        <w:t xml:space="preserve">* длина участка </w:t>
      </w:r>
      <w:r w:rsidR="00DB1671" w:rsidRPr="00DB1671">
        <w:rPr>
          <w:rFonts w:eastAsia="Calibri"/>
          <w:sz w:val="20"/>
          <w:szCs w:val="20"/>
          <w:lang w:eastAsia="en-US"/>
        </w:rPr>
        <w:t xml:space="preserve">наклонно-направленного бурения </w:t>
      </w:r>
      <w:r w:rsidR="00C53FF5">
        <w:rPr>
          <w:rFonts w:eastAsia="Calibri"/>
          <w:sz w:val="20"/>
          <w:szCs w:val="20"/>
          <w:lang w:eastAsia="en-US"/>
        </w:rPr>
        <w:t xml:space="preserve">(далее - </w:t>
      </w:r>
      <w:r w:rsidRPr="00DB1671">
        <w:rPr>
          <w:rFonts w:eastAsia="Calibri"/>
          <w:sz w:val="20"/>
          <w:szCs w:val="20"/>
          <w:lang w:eastAsia="en-US"/>
        </w:rPr>
        <w:t>ННБ</w:t>
      </w:r>
      <w:r w:rsidR="00C53FF5">
        <w:rPr>
          <w:rFonts w:eastAsia="Calibri"/>
          <w:sz w:val="20"/>
          <w:szCs w:val="20"/>
          <w:lang w:eastAsia="en-US"/>
        </w:rPr>
        <w:t>)</w:t>
      </w:r>
      <w:r w:rsidRPr="00DB1671">
        <w:rPr>
          <w:rFonts w:eastAsia="Calibri"/>
          <w:sz w:val="20"/>
          <w:szCs w:val="20"/>
          <w:lang w:eastAsia="en-US"/>
        </w:rPr>
        <w:t xml:space="preserve"> дана от точки входа до точки выхода бура, участки трубопроводов от точек входа (выхода) бура до границ стыковки трубопроводов с участками ННБ демонтируются и составляют </w:t>
      </w:r>
      <w:r w:rsidR="00C53FF5">
        <w:rPr>
          <w:rFonts w:eastAsia="Calibri"/>
          <w:sz w:val="20"/>
          <w:szCs w:val="20"/>
          <w:lang w:eastAsia="en-US"/>
        </w:rPr>
        <w:t>-</w:t>
      </w:r>
      <w:r w:rsidRPr="00DB1671">
        <w:rPr>
          <w:rFonts w:eastAsia="Calibri"/>
          <w:sz w:val="20"/>
          <w:szCs w:val="20"/>
          <w:lang w:eastAsia="en-US"/>
        </w:rPr>
        <w:t xml:space="preserve"> 20,0 м, общая длина трассы составит 1</w:t>
      </w:r>
      <w:r w:rsidR="00C53FF5">
        <w:rPr>
          <w:rFonts w:eastAsia="Calibri"/>
          <w:sz w:val="20"/>
          <w:szCs w:val="20"/>
          <w:lang w:eastAsia="en-US"/>
        </w:rPr>
        <w:t xml:space="preserve"> </w:t>
      </w:r>
      <w:r w:rsidRPr="00DB1671">
        <w:rPr>
          <w:rFonts w:eastAsia="Calibri"/>
          <w:sz w:val="20"/>
          <w:szCs w:val="20"/>
          <w:lang w:eastAsia="en-US"/>
        </w:rPr>
        <w:t>960,8 м.</w:t>
      </w:r>
    </w:p>
    <w:p w:rsidR="00DB1671" w:rsidRPr="008B434A" w:rsidRDefault="00DB1671" w:rsidP="00DB1671">
      <w:pPr>
        <w:suppressAutoHyphens/>
        <w:ind w:right="-1" w:firstLine="709"/>
        <w:jc w:val="both"/>
        <w:rPr>
          <w:rFonts w:eastAsia="Calibri"/>
          <w:szCs w:val="22"/>
          <w:lang w:eastAsia="en-US"/>
        </w:rPr>
      </w:pPr>
    </w:p>
    <w:p w:rsidR="008B434A" w:rsidRPr="008B434A" w:rsidRDefault="008B434A" w:rsidP="00DB1671">
      <w:pPr>
        <w:suppressAutoHyphens/>
        <w:ind w:right="-1" w:firstLine="709"/>
        <w:jc w:val="both"/>
        <w:rPr>
          <w:rFonts w:eastAsia="Calibri"/>
          <w:szCs w:val="22"/>
          <w:lang w:eastAsia="en-US"/>
        </w:rPr>
      </w:pPr>
      <w:r w:rsidRPr="008B434A">
        <w:rPr>
          <w:rFonts w:eastAsia="Calibri"/>
          <w:szCs w:val="22"/>
          <w:lang w:eastAsia="en-US"/>
        </w:rPr>
        <w:t>По трассе трубопровода подземный переход через р</w:t>
      </w:r>
      <w:r w:rsidR="00C53FF5">
        <w:rPr>
          <w:rFonts w:eastAsia="Calibri"/>
          <w:szCs w:val="22"/>
          <w:lang w:eastAsia="en-US"/>
        </w:rPr>
        <w:t>.</w:t>
      </w:r>
      <w:r w:rsidRPr="008B434A">
        <w:rPr>
          <w:rFonts w:eastAsia="Calibri"/>
          <w:szCs w:val="22"/>
          <w:lang w:eastAsia="en-US"/>
        </w:rPr>
        <w:t xml:space="preserve"> Мулымья</w:t>
      </w:r>
      <w:r w:rsidR="00C53FF5">
        <w:rPr>
          <w:rFonts w:eastAsia="Calibri"/>
          <w:szCs w:val="22"/>
          <w:lang w:eastAsia="en-US"/>
        </w:rPr>
        <w:t>,</w:t>
      </w:r>
      <w:r w:rsidRPr="008B434A">
        <w:rPr>
          <w:rFonts w:eastAsia="Calibri"/>
          <w:szCs w:val="22"/>
          <w:lang w:eastAsia="en-US"/>
        </w:rPr>
        <w:t xml:space="preserve"> по согласованию с заказчиком, предусмотрен методом </w:t>
      </w:r>
      <w:r w:rsidR="00C53FF5">
        <w:rPr>
          <w:rFonts w:eastAsia="Calibri"/>
          <w:szCs w:val="22"/>
          <w:lang w:eastAsia="en-US"/>
        </w:rPr>
        <w:t>ННБ</w:t>
      </w:r>
      <w:r w:rsidRPr="008B434A">
        <w:rPr>
          <w:rFonts w:eastAsia="Calibri"/>
          <w:szCs w:val="22"/>
          <w:lang w:eastAsia="en-US"/>
        </w:rPr>
        <w:t>.</w:t>
      </w:r>
    </w:p>
    <w:p w:rsidR="008B434A" w:rsidRPr="008B434A" w:rsidRDefault="008B434A" w:rsidP="00DB1671">
      <w:pPr>
        <w:suppressAutoHyphens/>
        <w:ind w:right="-1" w:firstLine="709"/>
        <w:jc w:val="both"/>
        <w:rPr>
          <w:rFonts w:eastAsia="Calibri"/>
          <w:szCs w:val="22"/>
          <w:lang w:eastAsia="en-US"/>
        </w:rPr>
      </w:pPr>
      <w:r w:rsidRPr="008B434A">
        <w:rPr>
          <w:rFonts w:eastAsia="Calibri"/>
          <w:szCs w:val="22"/>
          <w:lang w:eastAsia="en-US"/>
        </w:rPr>
        <w:t>После строительс</w:t>
      </w:r>
      <w:r w:rsidR="00C53FF5">
        <w:rPr>
          <w:rFonts w:eastAsia="Calibri"/>
          <w:szCs w:val="22"/>
          <w:lang w:eastAsia="en-US"/>
        </w:rPr>
        <w:t>тва проектируемого трубопровода</w:t>
      </w:r>
      <w:r w:rsidRPr="008B434A">
        <w:rPr>
          <w:rFonts w:eastAsia="Calibri"/>
          <w:szCs w:val="22"/>
          <w:lang w:eastAsia="en-US"/>
        </w:rPr>
        <w:t xml:space="preserve"> реконструируемый трубопровод демонтируется. </w:t>
      </w:r>
    </w:p>
    <w:p w:rsidR="008B434A" w:rsidRPr="008B434A" w:rsidRDefault="008B434A" w:rsidP="00DB1671">
      <w:pPr>
        <w:suppressAutoHyphens/>
        <w:ind w:right="-1" w:firstLine="709"/>
        <w:jc w:val="both"/>
        <w:rPr>
          <w:rFonts w:eastAsia="Calibri"/>
          <w:szCs w:val="22"/>
          <w:lang w:eastAsia="en-US"/>
        </w:rPr>
      </w:pPr>
      <w:r w:rsidRPr="008B434A">
        <w:rPr>
          <w:rFonts w:eastAsia="Calibri"/>
          <w:szCs w:val="22"/>
          <w:lang w:eastAsia="en-US"/>
        </w:rPr>
        <w:t>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w:t>
      </w:r>
      <w:r w:rsidR="00C53FF5">
        <w:rPr>
          <w:rFonts w:eastAsia="Calibri"/>
          <w:szCs w:val="22"/>
          <w:lang w:eastAsia="en-US"/>
        </w:rPr>
        <w:t xml:space="preserve">реградами в соответствии с таблицей </w:t>
      </w:r>
      <w:r w:rsidRPr="008B434A">
        <w:rPr>
          <w:rFonts w:eastAsia="Calibri"/>
          <w:szCs w:val="22"/>
          <w:lang w:eastAsia="en-US"/>
        </w:rPr>
        <w:t xml:space="preserve">4 </w:t>
      </w:r>
      <w:hyperlink r:id="rId13" w:tooltip="ГОСТ Р 55990-2014 Месторождения нефтяные и газонефтяные. Промысловые трубопроводы. Нормы проектирования" w:history="1">
        <w:r w:rsidRPr="008B434A">
          <w:rPr>
            <w:rFonts w:eastAsia="Calibri"/>
            <w:szCs w:val="22"/>
            <w:lang w:eastAsia="en-US"/>
          </w:rPr>
          <w:t>ГОСТ Р 55990-2014</w:t>
        </w:r>
      </w:hyperlink>
      <w:r w:rsidR="00C53FF5">
        <w:rPr>
          <w:rFonts w:eastAsia="Calibri"/>
          <w:szCs w:val="22"/>
          <w:lang w:eastAsia="en-US"/>
        </w:rPr>
        <w:t>, таблицей</w:t>
      </w:r>
      <w:r w:rsidRPr="008B434A">
        <w:rPr>
          <w:rFonts w:eastAsia="Calibri"/>
          <w:szCs w:val="22"/>
          <w:lang w:eastAsia="en-US"/>
        </w:rPr>
        <w:t xml:space="preserve"> 2 </w:t>
      </w:r>
      <w:hyperlink r:id="rId14" w:tooltip="СП 284.1325800.2016 Трубопроводы промысловые для нефти и газа. Правила проектирования и производства работ" w:history="1">
        <w:r w:rsidRPr="008B434A">
          <w:rPr>
            <w:rFonts w:eastAsia="Calibri"/>
            <w:szCs w:val="22"/>
            <w:lang w:eastAsia="en-US"/>
          </w:rPr>
          <w:t>СП 284.1325800.2016</w:t>
        </w:r>
      </w:hyperlink>
      <w:r w:rsidRPr="008B434A">
        <w:rPr>
          <w:rFonts w:eastAsia="Calibri"/>
          <w:szCs w:val="22"/>
          <w:lang w:eastAsia="en-US"/>
        </w:rPr>
        <w:t xml:space="preserve"> и </w:t>
      </w:r>
      <w:r w:rsidR="00C53FF5" w:rsidRPr="00C53FF5">
        <w:rPr>
          <w:rFonts w:eastAsia="Calibri"/>
          <w:szCs w:val="22"/>
          <w:lang w:eastAsia="en-US"/>
        </w:rPr>
        <w:t xml:space="preserve">правилами устройства электроустановок </w:t>
      </w:r>
      <w:r w:rsidR="00C53FF5">
        <w:rPr>
          <w:rFonts w:eastAsia="Calibri"/>
          <w:szCs w:val="22"/>
          <w:lang w:eastAsia="en-US"/>
        </w:rPr>
        <w:t xml:space="preserve">7 пункт </w:t>
      </w:r>
      <w:r w:rsidRPr="008B434A">
        <w:rPr>
          <w:rFonts w:eastAsia="Calibri"/>
          <w:szCs w:val="22"/>
          <w:lang w:eastAsia="en-US"/>
        </w:rPr>
        <w:t>2.5.290 на стадии разработки рабочих чертежей и приведены в таблице 2</w:t>
      </w:r>
    </w:p>
    <w:p w:rsidR="008B434A" w:rsidRPr="008B434A" w:rsidRDefault="008B434A" w:rsidP="00DB1671">
      <w:pPr>
        <w:suppressAutoHyphens/>
        <w:ind w:right="-1"/>
        <w:jc w:val="both"/>
        <w:rPr>
          <w:rFonts w:eastAsia="Calibri"/>
          <w:szCs w:val="22"/>
          <w:lang w:eastAsia="en-US"/>
        </w:rPr>
      </w:pPr>
    </w:p>
    <w:p w:rsidR="008B434A" w:rsidRDefault="00C53FF5" w:rsidP="00C53FF5">
      <w:pPr>
        <w:suppressAutoHyphens/>
        <w:ind w:right="-1" w:firstLine="709"/>
        <w:contextualSpacing/>
        <w:jc w:val="right"/>
      </w:pPr>
      <w:r>
        <w:t>Таблица 2</w:t>
      </w:r>
    </w:p>
    <w:p w:rsidR="00C53FF5" w:rsidRPr="00B6622E" w:rsidRDefault="00C53FF5" w:rsidP="00C53FF5">
      <w:pPr>
        <w:suppressAutoHyphens/>
        <w:ind w:right="-1" w:firstLine="709"/>
        <w:contextualSpacing/>
        <w:jc w:val="right"/>
      </w:pPr>
    </w:p>
    <w:tbl>
      <w:tblPr>
        <w:tblStyle w:val="10110"/>
        <w:tblW w:w="5000" w:type="pct"/>
        <w:tblLook w:val="04A0" w:firstRow="1" w:lastRow="0" w:firstColumn="1" w:lastColumn="0" w:noHBand="0" w:noVBand="1"/>
      </w:tblPr>
      <w:tblGrid>
        <w:gridCol w:w="4077"/>
        <w:gridCol w:w="2268"/>
        <w:gridCol w:w="2389"/>
        <w:gridCol w:w="1120"/>
      </w:tblGrid>
      <w:tr w:rsidR="008B434A" w:rsidRPr="00B6622E" w:rsidTr="00C53FF5">
        <w:trPr>
          <w:trHeight w:val="68"/>
        </w:trPr>
        <w:tc>
          <w:tcPr>
            <w:tcW w:w="2069" w:type="pct"/>
          </w:tcPr>
          <w:p w:rsidR="008B434A" w:rsidRPr="00B6622E" w:rsidRDefault="008B434A" w:rsidP="00C53FF5">
            <w:pPr>
              <w:autoSpaceDE w:val="0"/>
              <w:autoSpaceDN w:val="0"/>
              <w:jc w:val="center"/>
              <w:rPr>
                <w:rFonts w:eastAsia="Calibri"/>
                <w:bCs/>
                <w:lang w:eastAsia="en-US"/>
              </w:rPr>
            </w:pPr>
            <w:r w:rsidRPr="00B6622E">
              <w:rPr>
                <w:rFonts w:eastAsia="Calibri"/>
                <w:bCs/>
                <w:lang w:eastAsia="en-US"/>
              </w:rPr>
              <w:t>Участки трубопроводов</w:t>
            </w:r>
          </w:p>
        </w:tc>
        <w:tc>
          <w:tcPr>
            <w:tcW w:w="1151" w:type="pct"/>
          </w:tcPr>
          <w:p w:rsidR="008B434A" w:rsidRPr="00B6622E" w:rsidRDefault="008B434A" w:rsidP="00C53FF5">
            <w:pPr>
              <w:autoSpaceDE w:val="0"/>
              <w:autoSpaceDN w:val="0"/>
              <w:jc w:val="center"/>
              <w:rPr>
                <w:rFonts w:eastAsia="Calibri"/>
                <w:bCs/>
                <w:lang w:eastAsia="en-US"/>
              </w:rPr>
            </w:pPr>
            <w:r w:rsidRPr="00B6622E">
              <w:rPr>
                <w:rFonts w:eastAsia="Calibri"/>
                <w:bCs/>
                <w:lang w:eastAsia="en-US"/>
              </w:rPr>
              <w:fldChar w:fldCharType="begin"/>
            </w:r>
            <w:r w:rsidRPr="00B6622E">
              <w:rPr>
                <w:rFonts w:eastAsia="Calibri"/>
                <w:bCs/>
                <w:lang w:eastAsia="en-US"/>
              </w:rPr>
              <w:instrText xml:space="preserve"> HYPERLINK "normacs://normacs.ru/111tf?dob=45078.000116&amp;dol=45126.657604" \o "ГОСТ Р 55990-2014 Месторождения нефтяные и газонефтяные. Промысловые трубопроводы. Нормы проектирования" </w:instrText>
            </w:r>
            <w:r w:rsidRPr="00B6622E">
              <w:rPr>
                <w:rFonts w:eastAsia="Calibri"/>
                <w:bCs/>
                <w:lang w:eastAsia="en-US"/>
              </w:rPr>
              <w:fldChar w:fldCharType="separate"/>
            </w:r>
            <w:r w:rsidRPr="00B6622E">
              <w:rPr>
                <w:rFonts w:eastAsia="Calibri"/>
                <w:bCs/>
                <w:lang w:eastAsia="en-US"/>
              </w:rPr>
              <w:t>Категория участков трубопроводов по</w:t>
            </w:r>
          </w:p>
          <w:p w:rsidR="008B434A" w:rsidRPr="00B6622E" w:rsidRDefault="008B434A" w:rsidP="00C53FF5">
            <w:pPr>
              <w:autoSpaceDE w:val="0"/>
              <w:autoSpaceDN w:val="0"/>
              <w:jc w:val="center"/>
              <w:rPr>
                <w:rFonts w:eastAsia="Calibri"/>
                <w:bCs/>
                <w:lang w:eastAsia="en-US"/>
              </w:rPr>
            </w:pPr>
            <w:r w:rsidRPr="00B6622E">
              <w:rPr>
                <w:rFonts w:eastAsia="Calibri"/>
                <w:bCs/>
                <w:lang w:eastAsia="en-US"/>
              </w:rPr>
              <w:t xml:space="preserve"> ГОСТ Р 55990-2014</w:t>
            </w:r>
            <w:r w:rsidRPr="00B6622E">
              <w:rPr>
                <w:rFonts w:eastAsia="Calibri"/>
                <w:bCs/>
                <w:lang w:eastAsia="en-US"/>
              </w:rPr>
              <w:fldChar w:fldCharType="end"/>
            </w:r>
          </w:p>
        </w:tc>
        <w:tc>
          <w:tcPr>
            <w:tcW w:w="1212" w:type="pct"/>
          </w:tcPr>
          <w:p w:rsidR="008B434A" w:rsidRPr="00B6622E" w:rsidRDefault="008B434A" w:rsidP="00C53FF5">
            <w:pPr>
              <w:autoSpaceDE w:val="0"/>
              <w:autoSpaceDN w:val="0"/>
              <w:ind w:left="-108" w:right="-108"/>
              <w:jc w:val="center"/>
              <w:rPr>
                <w:rFonts w:eastAsia="Calibri"/>
                <w:bCs/>
                <w:lang w:eastAsia="en-US"/>
              </w:rPr>
            </w:pPr>
            <w:r w:rsidRPr="00B6622E">
              <w:rPr>
                <w:rFonts w:eastAsia="Calibri"/>
                <w:bCs/>
                <w:lang w:eastAsia="en-US"/>
              </w:rPr>
              <w:fldChar w:fldCharType="begin"/>
            </w:r>
            <w:r w:rsidRPr="00B6622E">
              <w:rPr>
                <w:rFonts w:eastAsia="Calibri"/>
                <w:bCs/>
                <w:lang w:eastAsia="en-US"/>
              </w:rPr>
              <w:instrText xml:space="preserve"> HYPERLINK "normacs://normacs.ru/11uj0?dob=45078.000116&amp;dol=45126.657604" \o "СП 284.1325800.2016 Трубопроводы промысловые для нефти и газа. Правила проектирования и производства работ" </w:instrText>
            </w:r>
            <w:r w:rsidRPr="00B6622E">
              <w:rPr>
                <w:rFonts w:eastAsia="Calibri"/>
                <w:bCs/>
                <w:lang w:eastAsia="en-US"/>
              </w:rPr>
              <w:fldChar w:fldCharType="separate"/>
            </w:r>
            <w:r w:rsidRPr="00B6622E">
              <w:rPr>
                <w:rFonts w:eastAsia="Calibri"/>
                <w:bCs/>
                <w:lang w:eastAsia="en-US"/>
              </w:rPr>
              <w:t>Категория участков трубопроводов по</w:t>
            </w:r>
          </w:p>
          <w:p w:rsidR="008B434A" w:rsidRPr="00B6622E" w:rsidRDefault="008B434A" w:rsidP="00C53FF5">
            <w:pPr>
              <w:autoSpaceDE w:val="0"/>
              <w:autoSpaceDN w:val="0"/>
              <w:ind w:left="-108" w:right="-108"/>
              <w:jc w:val="center"/>
              <w:rPr>
                <w:rFonts w:eastAsia="Calibri"/>
                <w:bCs/>
                <w:lang w:eastAsia="en-US"/>
              </w:rPr>
            </w:pPr>
            <w:r w:rsidRPr="008B434A">
              <w:rPr>
                <w:rFonts w:eastAsia="Calibri"/>
                <w:bCs/>
                <w:lang w:eastAsia="en-US"/>
              </w:rPr>
              <w:t>СП 284.1325800.2016</w:t>
            </w:r>
            <w:r w:rsidRPr="00B6622E">
              <w:rPr>
                <w:rFonts w:eastAsia="Calibri"/>
                <w:bCs/>
                <w:lang w:eastAsia="en-US"/>
              </w:rPr>
              <w:fldChar w:fldCharType="end"/>
            </w:r>
            <w:r w:rsidRPr="008B434A">
              <w:rPr>
                <w:rFonts w:eastAsia="Calibri"/>
                <w:lang w:eastAsia="en-US"/>
              </w:rPr>
              <w:t xml:space="preserve"> </w:t>
            </w:r>
          </w:p>
        </w:tc>
        <w:tc>
          <w:tcPr>
            <w:tcW w:w="568" w:type="pct"/>
          </w:tcPr>
          <w:p w:rsidR="008B434A" w:rsidRPr="00B6622E" w:rsidRDefault="008B434A" w:rsidP="00C53FF5">
            <w:pPr>
              <w:autoSpaceDE w:val="0"/>
              <w:autoSpaceDN w:val="0"/>
              <w:ind w:left="-108"/>
              <w:jc w:val="center"/>
              <w:rPr>
                <w:rFonts w:eastAsia="Calibri"/>
                <w:bCs/>
                <w:lang w:eastAsia="en-US"/>
              </w:rPr>
            </w:pPr>
            <w:r w:rsidRPr="00B6622E">
              <w:rPr>
                <w:rFonts w:eastAsia="Calibri"/>
                <w:bCs/>
                <w:lang w:eastAsia="en-US"/>
              </w:rPr>
              <w:t>Принятая категория</w:t>
            </w:r>
          </w:p>
        </w:tc>
      </w:tr>
      <w:tr w:rsidR="008B434A" w:rsidRPr="00B6622E" w:rsidTr="00C53FF5">
        <w:trPr>
          <w:trHeight w:val="68"/>
        </w:trPr>
        <w:tc>
          <w:tcPr>
            <w:tcW w:w="2069" w:type="pct"/>
          </w:tcPr>
          <w:p w:rsidR="008B434A" w:rsidRPr="00B6622E" w:rsidRDefault="008B434A" w:rsidP="00C53FF5">
            <w:pPr>
              <w:suppressAutoHyphens/>
              <w:contextualSpacing/>
              <w:jc w:val="both"/>
              <w:rPr>
                <w:kern w:val="32"/>
              </w:rPr>
            </w:pPr>
            <w:r w:rsidRPr="00B6622E">
              <w:rPr>
                <w:kern w:val="32"/>
              </w:rPr>
              <w:t xml:space="preserve">Узлы линейной запорной арматуры, </w:t>
            </w:r>
            <w:r w:rsidRPr="00B6622E">
              <w:rPr>
                <w:kern w:val="32"/>
              </w:rPr>
              <w:lastRenderedPageBreak/>
              <w:t xml:space="preserve">а также участки трубопроводов </w:t>
            </w:r>
            <w:r w:rsidR="00C53FF5">
              <w:rPr>
                <w:kern w:val="32"/>
              </w:rPr>
              <w:t xml:space="preserve">                   </w:t>
            </w:r>
            <w:r w:rsidRPr="00B6622E">
              <w:rPr>
                <w:kern w:val="32"/>
              </w:rPr>
              <w:t>по 250 м, примыкающие к ним</w:t>
            </w:r>
          </w:p>
        </w:tc>
        <w:tc>
          <w:tcPr>
            <w:tcW w:w="1151" w:type="pct"/>
          </w:tcPr>
          <w:p w:rsidR="008B434A" w:rsidRPr="008B434A" w:rsidRDefault="008B434A" w:rsidP="00C53FF5">
            <w:pPr>
              <w:suppressAutoHyphens/>
              <w:ind w:firstLine="34"/>
              <w:contextualSpacing/>
              <w:jc w:val="center"/>
              <w:rPr>
                <w:rFonts w:eastAsia="Calibri"/>
                <w:szCs w:val="22"/>
                <w:lang w:eastAsia="en-US"/>
              </w:rPr>
            </w:pPr>
            <w:r w:rsidRPr="00B6622E">
              <w:rPr>
                <w:kern w:val="32"/>
              </w:rPr>
              <w:lastRenderedPageBreak/>
              <w:t>С</w:t>
            </w:r>
          </w:p>
        </w:tc>
        <w:tc>
          <w:tcPr>
            <w:tcW w:w="1212" w:type="pct"/>
          </w:tcPr>
          <w:p w:rsidR="008B434A" w:rsidRPr="00B6622E" w:rsidRDefault="008B434A" w:rsidP="00C53FF5">
            <w:pPr>
              <w:suppressAutoHyphens/>
              <w:contextualSpacing/>
              <w:jc w:val="center"/>
              <w:rPr>
                <w:kern w:val="32"/>
                <w:lang w:val="en-US"/>
              </w:rPr>
            </w:pPr>
            <w:r w:rsidRPr="00B6622E">
              <w:rPr>
                <w:kern w:val="32"/>
                <w:lang w:val="en-US"/>
              </w:rPr>
              <w:t>II</w:t>
            </w:r>
          </w:p>
        </w:tc>
        <w:tc>
          <w:tcPr>
            <w:tcW w:w="568" w:type="pct"/>
          </w:tcPr>
          <w:p w:rsidR="008B434A" w:rsidRPr="008B434A" w:rsidRDefault="008B434A" w:rsidP="00C53FF5">
            <w:pPr>
              <w:suppressAutoHyphens/>
              <w:ind w:firstLine="34"/>
              <w:contextualSpacing/>
              <w:jc w:val="center"/>
              <w:rPr>
                <w:rFonts w:eastAsia="Calibri"/>
                <w:szCs w:val="22"/>
                <w:lang w:eastAsia="en-US"/>
              </w:rPr>
            </w:pPr>
            <w:r w:rsidRPr="00B6622E">
              <w:rPr>
                <w:kern w:val="32"/>
              </w:rPr>
              <w:t>С</w:t>
            </w:r>
          </w:p>
        </w:tc>
      </w:tr>
      <w:tr w:rsidR="008B434A" w:rsidRPr="00B6622E" w:rsidTr="00C53FF5">
        <w:trPr>
          <w:trHeight w:val="68"/>
        </w:trPr>
        <w:tc>
          <w:tcPr>
            <w:tcW w:w="2069" w:type="pct"/>
          </w:tcPr>
          <w:p w:rsidR="008B434A" w:rsidRPr="00B6622E" w:rsidRDefault="008B434A" w:rsidP="00C53FF5">
            <w:pPr>
              <w:autoSpaceDE w:val="0"/>
              <w:autoSpaceDN w:val="0"/>
              <w:jc w:val="both"/>
              <w:rPr>
                <w:rFonts w:eastAsia="Calibri"/>
                <w:bCs/>
                <w:lang w:eastAsia="en-US"/>
              </w:rPr>
            </w:pPr>
            <w:r w:rsidRPr="00B6622E">
              <w:rPr>
                <w:kern w:val="32"/>
              </w:rPr>
              <w:lastRenderedPageBreak/>
              <w:t>Автомобильные дороги, включая участки по обе стороны дороги на расстоянии не менее 25 м каждый от подошвы насыпи или бровки выемки земляного полотна дороги</w:t>
            </w:r>
          </w:p>
        </w:tc>
        <w:tc>
          <w:tcPr>
            <w:tcW w:w="1151" w:type="pct"/>
          </w:tcPr>
          <w:p w:rsidR="008B434A" w:rsidRPr="00B6622E" w:rsidRDefault="008B434A" w:rsidP="00C53FF5">
            <w:pPr>
              <w:suppressAutoHyphens/>
              <w:ind w:firstLine="34"/>
              <w:contextualSpacing/>
              <w:jc w:val="center"/>
              <w:rPr>
                <w:kern w:val="32"/>
              </w:rPr>
            </w:pPr>
            <w:r w:rsidRPr="00B6622E">
              <w:rPr>
                <w:kern w:val="32"/>
              </w:rPr>
              <w:t>С</w:t>
            </w:r>
          </w:p>
        </w:tc>
        <w:tc>
          <w:tcPr>
            <w:tcW w:w="1212" w:type="pct"/>
          </w:tcPr>
          <w:p w:rsidR="008B434A" w:rsidRPr="00B6622E" w:rsidRDefault="008B434A" w:rsidP="00C53FF5">
            <w:pPr>
              <w:autoSpaceDE w:val="0"/>
              <w:autoSpaceDN w:val="0"/>
              <w:jc w:val="center"/>
              <w:rPr>
                <w:rFonts w:eastAsia="Calibri"/>
                <w:bCs/>
                <w:lang w:eastAsia="en-US"/>
              </w:rPr>
            </w:pPr>
            <w:r w:rsidRPr="008B434A">
              <w:rPr>
                <w:rFonts w:eastAsia="Calibri"/>
                <w:lang w:val="en-US" w:eastAsia="en-US"/>
              </w:rPr>
              <w:t>II</w:t>
            </w:r>
          </w:p>
        </w:tc>
        <w:tc>
          <w:tcPr>
            <w:tcW w:w="568" w:type="pct"/>
          </w:tcPr>
          <w:p w:rsidR="008B434A" w:rsidRPr="00B6622E" w:rsidRDefault="008B434A" w:rsidP="00C53FF5">
            <w:pPr>
              <w:suppressAutoHyphens/>
              <w:ind w:firstLine="34"/>
              <w:contextualSpacing/>
              <w:jc w:val="center"/>
              <w:rPr>
                <w:kern w:val="32"/>
              </w:rPr>
            </w:pPr>
            <w:r w:rsidRPr="00B6622E">
              <w:rPr>
                <w:kern w:val="32"/>
              </w:rPr>
              <w:t>С</w:t>
            </w:r>
          </w:p>
        </w:tc>
      </w:tr>
      <w:tr w:rsidR="008B434A" w:rsidRPr="00B6622E" w:rsidTr="00C53FF5">
        <w:trPr>
          <w:trHeight w:val="68"/>
        </w:trPr>
        <w:tc>
          <w:tcPr>
            <w:tcW w:w="2069" w:type="pct"/>
          </w:tcPr>
          <w:p w:rsidR="008B434A" w:rsidRPr="00B6622E" w:rsidRDefault="008B434A" w:rsidP="00C53FF5">
            <w:pPr>
              <w:suppressAutoHyphens/>
              <w:contextualSpacing/>
              <w:jc w:val="both"/>
              <w:rPr>
                <w:kern w:val="32"/>
              </w:rPr>
            </w:pPr>
            <w:r w:rsidRPr="00B6622E">
              <w:rPr>
                <w:kern w:val="32"/>
              </w:rPr>
              <w:t>Трубопроводы, прокладываемые методом ННБ</w:t>
            </w:r>
          </w:p>
        </w:tc>
        <w:tc>
          <w:tcPr>
            <w:tcW w:w="1151" w:type="pct"/>
          </w:tcPr>
          <w:p w:rsidR="008B434A" w:rsidRPr="00B6622E" w:rsidRDefault="008B434A" w:rsidP="00C53FF5">
            <w:pPr>
              <w:suppressAutoHyphens/>
              <w:ind w:firstLine="34"/>
              <w:contextualSpacing/>
              <w:jc w:val="center"/>
              <w:rPr>
                <w:kern w:val="32"/>
              </w:rPr>
            </w:pPr>
            <w:r w:rsidRPr="00B6622E">
              <w:rPr>
                <w:kern w:val="32"/>
              </w:rPr>
              <w:t>С</w:t>
            </w:r>
          </w:p>
        </w:tc>
        <w:tc>
          <w:tcPr>
            <w:tcW w:w="1212" w:type="pct"/>
          </w:tcPr>
          <w:p w:rsidR="008B434A" w:rsidRPr="008B434A" w:rsidRDefault="008B434A" w:rsidP="00C53FF5">
            <w:pPr>
              <w:suppressAutoHyphens/>
              <w:ind w:firstLine="34"/>
              <w:contextualSpacing/>
              <w:jc w:val="center"/>
              <w:rPr>
                <w:rFonts w:eastAsia="Calibri"/>
                <w:lang w:eastAsia="en-US"/>
              </w:rPr>
            </w:pPr>
            <w:r w:rsidRPr="008B434A">
              <w:rPr>
                <w:rFonts w:eastAsia="Calibri"/>
                <w:lang w:val="en-US" w:eastAsia="en-US"/>
              </w:rPr>
              <w:t>II</w:t>
            </w:r>
          </w:p>
        </w:tc>
        <w:tc>
          <w:tcPr>
            <w:tcW w:w="568" w:type="pct"/>
          </w:tcPr>
          <w:p w:rsidR="008B434A" w:rsidRPr="00B6622E" w:rsidRDefault="008B434A" w:rsidP="00C53FF5">
            <w:pPr>
              <w:suppressAutoHyphens/>
              <w:ind w:firstLine="34"/>
              <w:contextualSpacing/>
              <w:jc w:val="center"/>
              <w:rPr>
                <w:kern w:val="32"/>
              </w:rPr>
            </w:pPr>
            <w:r w:rsidRPr="00B6622E">
              <w:rPr>
                <w:kern w:val="32"/>
              </w:rPr>
              <w:t>С</w:t>
            </w:r>
          </w:p>
        </w:tc>
      </w:tr>
      <w:tr w:rsidR="008B434A" w:rsidRPr="00B6622E" w:rsidTr="00C53FF5">
        <w:trPr>
          <w:trHeight w:val="68"/>
        </w:trPr>
        <w:tc>
          <w:tcPr>
            <w:tcW w:w="2069" w:type="pct"/>
          </w:tcPr>
          <w:p w:rsidR="008B434A" w:rsidRPr="00B6622E" w:rsidRDefault="008B434A" w:rsidP="00C53FF5">
            <w:pPr>
              <w:suppressAutoHyphens/>
              <w:contextualSpacing/>
              <w:jc w:val="both"/>
              <w:rPr>
                <w:kern w:val="32"/>
              </w:rPr>
            </w:pPr>
            <w:r w:rsidRPr="00B6622E">
              <w:rPr>
                <w:kern w:val="32"/>
              </w:rPr>
              <w:t>Судоходные водные преграды шириной зеркала воды в межень более 25 м</w:t>
            </w:r>
            <w:r>
              <w:rPr>
                <w:kern w:val="32"/>
              </w:rPr>
              <w:t xml:space="preserve"> </w:t>
            </w:r>
            <w:r w:rsidRPr="00B6622E">
              <w:rPr>
                <w:kern w:val="32"/>
              </w:rPr>
              <w:t>(переход методом ННБ)</w:t>
            </w:r>
          </w:p>
        </w:tc>
        <w:tc>
          <w:tcPr>
            <w:tcW w:w="1151" w:type="pct"/>
          </w:tcPr>
          <w:p w:rsidR="008B434A" w:rsidRPr="00B6622E" w:rsidRDefault="008B434A" w:rsidP="00C53FF5">
            <w:pPr>
              <w:suppressAutoHyphens/>
              <w:ind w:firstLine="34"/>
              <w:contextualSpacing/>
              <w:jc w:val="center"/>
              <w:rPr>
                <w:kern w:val="32"/>
              </w:rPr>
            </w:pPr>
            <w:r w:rsidRPr="00B6622E">
              <w:rPr>
                <w:kern w:val="32"/>
              </w:rPr>
              <w:t>С</w:t>
            </w:r>
          </w:p>
        </w:tc>
        <w:tc>
          <w:tcPr>
            <w:tcW w:w="1212" w:type="pct"/>
          </w:tcPr>
          <w:p w:rsidR="008B434A" w:rsidRPr="008B434A" w:rsidRDefault="008B434A" w:rsidP="00C53FF5">
            <w:pPr>
              <w:suppressAutoHyphens/>
              <w:ind w:firstLine="34"/>
              <w:contextualSpacing/>
              <w:jc w:val="center"/>
              <w:rPr>
                <w:rFonts w:eastAsia="Calibri"/>
                <w:lang w:eastAsia="en-US"/>
              </w:rPr>
            </w:pPr>
            <w:r w:rsidRPr="008B434A">
              <w:rPr>
                <w:rFonts w:eastAsia="Calibri"/>
                <w:lang w:val="en-US" w:eastAsia="en-US"/>
              </w:rPr>
              <w:t>II</w:t>
            </w:r>
          </w:p>
        </w:tc>
        <w:tc>
          <w:tcPr>
            <w:tcW w:w="568" w:type="pct"/>
          </w:tcPr>
          <w:p w:rsidR="008B434A" w:rsidRPr="00B6622E" w:rsidRDefault="008B434A" w:rsidP="00C53FF5">
            <w:pPr>
              <w:suppressAutoHyphens/>
              <w:ind w:firstLine="34"/>
              <w:contextualSpacing/>
              <w:jc w:val="center"/>
              <w:rPr>
                <w:kern w:val="32"/>
              </w:rPr>
            </w:pPr>
            <w:r w:rsidRPr="00B6622E">
              <w:rPr>
                <w:kern w:val="32"/>
              </w:rPr>
              <w:t>С</w:t>
            </w:r>
          </w:p>
        </w:tc>
      </w:tr>
      <w:tr w:rsidR="008B434A" w:rsidRPr="00B6622E" w:rsidTr="00C53FF5">
        <w:trPr>
          <w:trHeight w:val="68"/>
        </w:trPr>
        <w:tc>
          <w:tcPr>
            <w:tcW w:w="2069" w:type="pct"/>
          </w:tcPr>
          <w:p w:rsidR="008B434A" w:rsidRPr="00B6622E" w:rsidRDefault="008B434A" w:rsidP="00C53FF5">
            <w:pPr>
              <w:suppressAutoHyphens/>
              <w:contextualSpacing/>
              <w:jc w:val="both"/>
              <w:rPr>
                <w:kern w:val="32"/>
              </w:rPr>
            </w:pPr>
            <w:r w:rsidRPr="008B434A">
              <w:rPr>
                <w:color w:val="000000"/>
                <w:kern w:val="32"/>
              </w:rPr>
              <w:t xml:space="preserve">Болото </w:t>
            </w:r>
            <w:r w:rsidRPr="008B434A">
              <w:rPr>
                <w:color w:val="000000"/>
                <w:kern w:val="32"/>
                <w:lang w:val="en-US"/>
              </w:rPr>
              <w:t>III</w:t>
            </w:r>
            <w:r w:rsidRPr="008B434A">
              <w:rPr>
                <w:color w:val="000000"/>
                <w:kern w:val="32"/>
              </w:rPr>
              <w:t xml:space="preserve"> типа</w:t>
            </w:r>
          </w:p>
        </w:tc>
        <w:tc>
          <w:tcPr>
            <w:tcW w:w="1151" w:type="pct"/>
          </w:tcPr>
          <w:p w:rsidR="008B434A" w:rsidRPr="00B6622E" w:rsidRDefault="008B434A" w:rsidP="00C53FF5">
            <w:pPr>
              <w:suppressAutoHyphens/>
              <w:ind w:firstLine="34"/>
              <w:contextualSpacing/>
              <w:jc w:val="center"/>
              <w:rPr>
                <w:kern w:val="32"/>
              </w:rPr>
            </w:pPr>
            <w:r w:rsidRPr="00B6622E">
              <w:rPr>
                <w:kern w:val="32"/>
              </w:rPr>
              <w:t>С</w:t>
            </w:r>
          </w:p>
        </w:tc>
        <w:tc>
          <w:tcPr>
            <w:tcW w:w="1212" w:type="pct"/>
          </w:tcPr>
          <w:p w:rsidR="008B434A" w:rsidRPr="008B434A" w:rsidRDefault="008B434A" w:rsidP="00C53FF5">
            <w:pPr>
              <w:suppressAutoHyphens/>
              <w:ind w:firstLine="34"/>
              <w:contextualSpacing/>
              <w:jc w:val="center"/>
              <w:rPr>
                <w:rFonts w:eastAsia="Calibri"/>
                <w:lang w:val="en-US" w:eastAsia="en-US"/>
              </w:rPr>
            </w:pPr>
            <w:r w:rsidRPr="00B6622E">
              <w:rPr>
                <w:kern w:val="32"/>
              </w:rPr>
              <w:t>II</w:t>
            </w:r>
          </w:p>
        </w:tc>
        <w:tc>
          <w:tcPr>
            <w:tcW w:w="568" w:type="pct"/>
          </w:tcPr>
          <w:p w:rsidR="008B434A" w:rsidRPr="00B6622E" w:rsidRDefault="008B434A" w:rsidP="00C53FF5">
            <w:pPr>
              <w:suppressAutoHyphens/>
              <w:ind w:firstLine="34"/>
              <w:contextualSpacing/>
              <w:jc w:val="center"/>
              <w:rPr>
                <w:kern w:val="32"/>
              </w:rPr>
            </w:pPr>
            <w:r w:rsidRPr="00B6622E">
              <w:rPr>
                <w:kern w:val="32"/>
              </w:rPr>
              <w:t>С</w:t>
            </w:r>
          </w:p>
        </w:tc>
      </w:tr>
    </w:tbl>
    <w:p w:rsidR="00C53FF5" w:rsidRDefault="00C53FF5" w:rsidP="00C53FF5">
      <w:pPr>
        <w:suppressAutoHyphens/>
        <w:ind w:right="170" w:firstLine="709"/>
        <w:jc w:val="both"/>
        <w:rPr>
          <w:rFonts w:eastAsia="Calibri"/>
          <w:szCs w:val="22"/>
          <w:lang w:eastAsia="en-US"/>
        </w:rPr>
      </w:pPr>
    </w:p>
    <w:p w:rsidR="008B434A" w:rsidRPr="008B434A" w:rsidRDefault="008B434A" w:rsidP="00C53FF5">
      <w:pPr>
        <w:suppressAutoHyphens/>
        <w:ind w:right="-1" w:firstLine="709"/>
        <w:jc w:val="both"/>
        <w:rPr>
          <w:rFonts w:eastAsia="Calibri"/>
          <w:szCs w:val="22"/>
          <w:lang w:eastAsia="en-US"/>
        </w:rPr>
      </w:pPr>
      <w:r w:rsidRPr="008B434A">
        <w:rPr>
          <w:rFonts w:eastAsia="Calibri"/>
          <w:szCs w:val="22"/>
          <w:lang w:eastAsia="en-US"/>
        </w:rPr>
        <w:t>При реконструкции трубопровода демонтируются трубы, задвижки и ограждения задвижек.</w:t>
      </w:r>
    </w:p>
    <w:p w:rsidR="008B434A" w:rsidRDefault="008B434A" w:rsidP="00C53FF5">
      <w:pPr>
        <w:suppressAutoHyphens/>
        <w:ind w:right="-1" w:firstLine="709"/>
        <w:jc w:val="both"/>
        <w:rPr>
          <w:rFonts w:eastAsia="Calibri"/>
          <w:szCs w:val="22"/>
          <w:lang w:eastAsia="en-US"/>
        </w:rPr>
      </w:pPr>
      <w:r w:rsidRPr="008B434A">
        <w:rPr>
          <w:rFonts w:eastAsia="Calibri"/>
          <w:szCs w:val="22"/>
          <w:lang w:eastAsia="en-US"/>
        </w:rPr>
        <w:t xml:space="preserve">Объемы демонтажных работ согласованы с </w:t>
      </w:r>
      <w:r w:rsidR="00C53FF5">
        <w:rPr>
          <w:rFonts w:eastAsia="Calibri"/>
          <w:szCs w:val="22"/>
          <w:lang w:eastAsia="en-US"/>
        </w:rPr>
        <w:t>з</w:t>
      </w:r>
      <w:r w:rsidRPr="008B434A">
        <w:rPr>
          <w:rFonts w:eastAsia="Calibri"/>
          <w:szCs w:val="22"/>
          <w:lang w:eastAsia="en-US"/>
        </w:rPr>
        <w:t>аказчиком и представлены в таблице 3</w:t>
      </w:r>
      <w:r w:rsidR="00C53FF5">
        <w:rPr>
          <w:rFonts w:eastAsia="Calibri"/>
          <w:szCs w:val="22"/>
          <w:lang w:eastAsia="en-US"/>
        </w:rPr>
        <w:t>.</w:t>
      </w:r>
    </w:p>
    <w:p w:rsidR="00C53FF5" w:rsidRPr="008B434A" w:rsidRDefault="00C53FF5" w:rsidP="00507EEA">
      <w:pPr>
        <w:rPr>
          <w:rFonts w:eastAsia="Calibri"/>
          <w:lang w:eastAsia="en-US"/>
        </w:rPr>
      </w:pPr>
    </w:p>
    <w:p w:rsidR="00C53FF5" w:rsidRDefault="00C53FF5" w:rsidP="00507EEA">
      <w:pPr>
        <w:jc w:val="right"/>
        <w:rPr>
          <w:rFonts w:eastAsia="Calibri"/>
          <w:lang w:eastAsia="en-US"/>
        </w:rPr>
      </w:pPr>
      <w:r>
        <w:rPr>
          <w:rFonts w:eastAsia="Calibri"/>
          <w:lang w:eastAsia="en-US"/>
        </w:rPr>
        <w:t>Таблица 3</w:t>
      </w:r>
    </w:p>
    <w:p w:rsidR="00C53FF5" w:rsidRDefault="00C53FF5" w:rsidP="00507EEA">
      <w:pPr>
        <w:rPr>
          <w:rFonts w:eastAsia="Calibri"/>
          <w:lang w:eastAsia="en-US"/>
        </w:rPr>
      </w:pPr>
    </w:p>
    <w:tbl>
      <w:tblPr>
        <w:tblStyle w:val="10110"/>
        <w:tblW w:w="9889" w:type="dxa"/>
        <w:tblLayout w:type="fixed"/>
        <w:tblLook w:val="04A0" w:firstRow="1" w:lastRow="0" w:firstColumn="1" w:lastColumn="0" w:noHBand="0" w:noVBand="1"/>
      </w:tblPr>
      <w:tblGrid>
        <w:gridCol w:w="1090"/>
        <w:gridCol w:w="1017"/>
        <w:gridCol w:w="709"/>
        <w:gridCol w:w="850"/>
        <w:gridCol w:w="567"/>
        <w:gridCol w:w="20"/>
        <w:gridCol w:w="831"/>
        <w:gridCol w:w="708"/>
        <w:gridCol w:w="446"/>
        <w:gridCol w:w="709"/>
        <w:gridCol w:w="107"/>
        <w:gridCol w:w="723"/>
        <w:gridCol w:w="1012"/>
        <w:gridCol w:w="533"/>
        <w:gridCol w:w="567"/>
      </w:tblGrid>
      <w:tr w:rsidR="008B434A" w:rsidRPr="00507EEA" w:rsidTr="00507EEA">
        <w:trPr>
          <w:trHeight w:val="68"/>
        </w:trPr>
        <w:tc>
          <w:tcPr>
            <w:tcW w:w="1090" w:type="dxa"/>
            <w:vMerge w:val="restart"/>
          </w:tcPr>
          <w:p w:rsidR="008B434A" w:rsidRPr="00507EEA" w:rsidRDefault="008B434A" w:rsidP="00507EEA">
            <w:pPr>
              <w:ind w:left="-142" w:right="-119"/>
              <w:jc w:val="center"/>
              <w:rPr>
                <w:rFonts w:eastAsia="Calibri"/>
                <w:color w:val="000000"/>
                <w:sz w:val="16"/>
                <w:szCs w:val="16"/>
                <w:lang w:eastAsia="en-US"/>
              </w:rPr>
            </w:pPr>
            <w:r w:rsidRPr="00507EEA">
              <w:rPr>
                <w:rFonts w:eastAsia="Calibri"/>
                <w:color w:val="000000"/>
                <w:sz w:val="16"/>
                <w:szCs w:val="16"/>
                <w:lang w:eastAsia="en-US"/>
              </w:rPr>
              <w:t>Наименование объекта</w:t>
            </w:r>
          </w:p>
        </w:tc>
        <w:tc>
          <w:tcPr>
            <w:tcW w:w="1017" w:type="dxa"/>
            <w:vMerge w:val="restart"/>
            <w:textDirection w:val="btLr"/>
          </w:tcPr>
          <w:p w:rsidR="00507EEA" w:rsidRDefault="008B434A" w:rsidP="00507EEA">
            <w:pPr>
              <w:ind w:left="-97" w:right="-94"/>
              <w:jc w:val="center"/>
              <w:rPr>
                <w:rFonts w:eastAsia="Calibri"/>
                <w:color w:val="000000"/>
                <w:sz w:val="16"/>
                <w:szCs w:val="16"/>
                <w:lang w:eastAsia="en-US"/>
              </w:rPr>
            </w:pPr>
            <w:r w:rsidRPr="00507EEA">
              <w:rPr>
                <w:rFonts w:eastAsia="Calibri"/>
                <w:color w:val="000000"/>
                <w:sz w:val="16"/>
                <w:szCs w:val="16"/>
                <w:lang w:eastAsia="en-US"/>
              </w:rPr>
              <w:t>Наименование</w:t>
            </w:r>
          </w:p>
          <w:p w:rsidR="008B434A" w:rsidRPr="00507EEA" w:rsidRDefault="008B434A" w:rsidP="00507EEA">
            <w:pPr>
              <w:ind w:left="-97" w:right="-94"/>
              <w:jc w:val="center"/>
              <w:rPr>
                <w:rFonts w:eastAsia="Calibri"/>
                <w:color w:val="000000"/>
                <w:sz w:val="16"/>
                <w:szCs w:val="16"/>
                <w:lang w:eastAsia="en-US"/>
              </w:rPr>
            </w:pPr>
            <w:r w:rsidRPr="00507EEA">
              <w:rPr>
                <w:rFonts w:eastAsia="Calibri"/>
                <w:color w:val="000000"/>
                <w:sz w:val="16"/>
                <w:szCs w:val="16"/>
                <w:lang w:eastAsia="en-US"/>
              </w:rPr>
              <w:t xml:space="preserve"> демонтируемого участка</w:t>
            </w:r>
          </w:p>
        </w:tc>
        <w:tc>
          <w:tcPr>
            <w:tcW w:w="3685" w:type="dxa"/>
            <w:gridSpan w:val="6"/>
          </w:tcPr>
          <w:p w:rsidR="008B434A" w:rsidRPr="00507EEA" w:rsidRDefault="008B434A" w:rsidP="00507EEA">
            <w:pPr>
              <w:jc w:val="center"/>
              <w:rPr>
                <w:rFonts w:eastAsia="Calibri"/>
                <w:color w:val="000000"/>
                <w:sz w:val="16"/>
                <w:szCs w:val="16"/>
                <w:lang w:eastAsia="en-US"/>
              </w:rPr>
            </w:pPr>
            <w:r w:rsidRPr="00507EEA">
              <w:rPr>
                <w:rFonts w:eastAsia="Calibri"/>
                <w:color w:val="000000"/>
                <w:sz w:val="16"/>
                <w:szCs w:val="16"/>
                <w:lang w:eastAsia="en-US"/>
              </w:rPr>
              <w:t>Демонтируемые трубопроводы</w:t>
            </w:r>
          </w:p>
        </w:tc>
        <w:tc>
          <w:tcPr>
            <w:tcW w:w="1262" w:type="dxa"/>
            <w:gridSpan w:val="3"/>
          </w:tcPr>
          <w:p w:rsidR="008B434A" w:rsidRPr="00507EEA" w:rsidRDefault="00507EEA" w:rsidP="00507EEA">
            <w:pPr>
              <w:ind w:left="-122" w:right="-73"/>
              <w:jc w:val="center"/>
              <w:rPr>
                <w:rFonts w:eastAsia="Calibri"/>
                <w:color w:val="000000"/>
                <w:sz w:val="16"/>
                <w:szCs w:val="16"/>
                <w:lang w:eastAsia="en-US"/>
              </w:rPr>
            </w:pPr>
            <w:r>
              <w:rPr>
                <w:rFonts w:eastAsia="Calibri"/>
                <w:color w:val="000000"/>
                <w:sz w:val="16"/>
                <w:szCs w:val="16"/>
                <w:lang w:eastAsia="en-US"/>
              </w:rPr>
              <w:t>Действующий</w:t>
            </w:r>
            <w:r w:rsidR="008B434A" w:rsidRPr="00507EEA">
              <w:rPr>
                <w:rFonts w:eastAsia="Calibri"/>
                <w:color w:val="000000"/>
                <w:sz w:val="16"/>
                <w:szCs w:val="16"/>
                <w:lang w:eastAsia="en-US"/>
              </w:rPr>
              <w:t>/ недействующий</w:t>
            </w:r>
          </w:p>
        </w:tc>
        <w:tc>
          <w:tcPr>
            <w:tcW w:w="723" w:type="dxa"/>
            <w:vMerge w:val="restart"/>
            <w:textDirection w:val="btLr"/>
          </w:tcPr>
          <w:p w:rsidR="008B434A" w:rsidRPr="00507EEA" w:rsidRDefault="008B434A" w:rsidP="00507EEA">
            <w:pPr>
              <w:autoSpaceDE w:val="0"/>
              <w:autoSpaceDN w:val="0"/>
              <w:adjustRightInd w:val="0"/>
              <w:ind w:left="113" w:right="113"/>
              <w:jc w:val="center"/>
              <w:rPr>
                <w:rFonts w:eastAsia="Calibri"/>
                <w:color w:val="000000"/>
                <w:sz w:val="16"/>
                <w:szCs w:val="16"/>
                <w:lang w:eastAsia="en-US"/>
              </w:rPr>
            </w:pPr>
            <w:r w:rsidRPr="00507EEA">
              <w:rPr>
                <w:rFonts w:eastAsia="Calibri"/>
                <w:color w:val="000000"/>
                <w:sz w:val="16"/>
                <w:szCs w:val="16"/>
                <w:lang w:eastAsia="en-US"/>
              </w:rPr>
              <w:t>Демонтаж трубопровода до/после производства работ по прокладке</w:t>
            </w:r>
            <w:r w:rsidR="00507EEA">
              <w:rPr>
                <w:rFonts w:eastAsia="Calibri"/>
                <w:color w:val="000000"/>
                <w:sz w:val="16"/>
                <w:szCs w:val="16"/>
                <w:lang w:eastAsia="en-US"/>
              </w:rPr>
              <w:t xml:space="preserve"> </w:t>
            </w:r>
            <w:r w:rsidRPr="00507EEA">
              <w:rPr>
                <w:rFonts w:eastAsia="Calibri"/>
                <w:color w:val="000000"/>
                <w:sz w:val="16"/>
                <w:szCs w:val="16"/>
                <w:lang w:eastAsia="en-US"/>
              </w:rPr>
              <w:t>проект. тр.</w:t>
            </w:r>
          </w:p>
        </w:tc>
        <w:tc>
          <w:tcPr>
            <w:tcW w:w="1545" w:type="dxa"/>
            <w:gridSpan w:val="2"/>
          </w:tcPr>
          <w:p w:rsidR="008B434A" w:rsidRPr="00507EEA" w:rsidRDefault="008B434A" w:rsidP="00507EEA">
            <w:pPr>
              <w:autoSpaceDE w:val="0"/>
              <w:autoSpaceDN w:val="0"/>
              <w:adjustRightInd w:val="0"/>
              <w:jc w:val="center"/>
              <w:rPr>
                <w:rFonts w:eastAsia="Calibri"/>
                <w:color w:val="000000"/>
                <w:sz w:val="16"/>
                <w:szCs w:val="16"/>
                <w:lang w:eastAsia="en-US"/>
              </w:rPr>
            </w:pPr>
            <w:r w:rsidRPr="00507EEA">
              <w:rPr>
                <w:rFonts w:eastAsia="Calibri"/>
                <w:color w:val="000000"/>
                <w:sz w:val="16"/>
                <w:szCs w:val="16"/>
                <w:lang w:eastAsia="en-US"/>
              </w:rPr>
              <w:t>Демонтируемые задвижки</w:t>
            </w:r>
          </w:p>
        </w:tc>
        <w:tc>
          <w:tcPr>
            <w:tcW w:w="567" w:type="dxa"/>
            <w:vMerge w:val="restart"/>
            <w:textDirection w:val="btLr"/>
          </w:tcPr>
          <w:p w:rsidR="008B434A" w:rsidRPr="00507EEA" w:rsidRDefault="008B434A" w:rsidP="00507EEA">
            <w:pPr>
              <w:autoSpaceDE w:val="0"/>
              <w:autoSpaceDN w:val="0"/>
              <w:adjustRightInd w:val="0"/>
              <w:ind w:left="113" w:right="113"/>
              <w:jc w:val="center"/>
              <w:rPr>
                <w:rFonts w:eastAsia="Calibri"/>
                <w:color w:val="000000"/>
                <w:sz w:val="16"/>
                <w:szCs w:val="16"/>
                <w:lang w:eastAsia="en-US"/>
              </w:rPr>
            </w:pPr>
            <w:r w:rsidRPr="00507EEA">
              <w:rPr>
                <w:rFonts w:eastAsia="Calibri"/>
                <w:color w:val="000000"/>
                <w:sz w:val="16"/>
                <w:szCs w:val="16"/>
                <w:lang w:eastAsia="en-US"/>
              </w:rPr>
              <w:t>Демонтируемые сущ. ограждения, м</w:t>
            </w:r>
          </w:p>
        </w:tc>
      </w:tr>
      <w:tr w:rsidR="008B434A" w:rsidRPr="00507EEA" w:rsidTr="00507EEA">
        <w:trPr>
          <w:cantSplit/>
          <w:trHeight w:val="2122"/>
        </w:trPr>
        <w:tc>
          <w:tcPr>
            <w:tcW w:w="1090" w:type="dxa"/>
            <w:vMerge/>
          </w:tcPr>
          <w:p w:rsidR="008B434A" w:rsidRPr="00507EEA" w:rsidRDefault="008B434A" w:rsidP="00FA04B6">
            <w:pPr>
              <w:rPr>
                <w:rFonts w:eastAsia="Calibri"/>
                <w:color w:val="000000"/>
                <w:sz w:val="16"/>
                <w:szCs w:val="16"/>
                <w:lang w:eastAsia="en-US"/>
              </w:rPr>
            </w:pPr>
          </w:p>
        </w:tc>
        <w:tc>
          <w:tcPr>
            <w:tcW w:w="1017" w:type="dxa"/>
            <w:vMerge/>
          </w:tcPr>
          <w:p w:rsidR="008B434A" w:rsidRPr="00507EEA" w:rsidRDefault="008B434A" w:rsidP="00FA04B6">
            <w:pPr>
              <w:rPr>
                <w:rFonts w:eastAsia="Calibri"/>
                <w:color w:val="000000"/>
                <w:sz w:val="16"/>
                <w:szCs w:val="16"/>
                <w:lang w:eastAsia="en-US"/>
              </w:rPr>
            </w:pPr>
          </w:p>
        </w:tc>
        <w:tc>
          <w:tcPr>
            <w:tcW w:w="709" w:type="dxa"/>
          </w:tcPr>
          <w:p w:rsidR="00507EEA" w:rsidRDefault="008B434A" w:rsidP="00507EEA">
            <w:pPr>
              <w:jc w:val="center"/>
              <w:rPr>
                <w:rFonts w:eastAsia="Calibri"/>
                <w:color w:val="000000"/>
                <w:sz w:val="16"/>
                <w:szCs w:val="16"/>
                <w:lang w:eastAsia="en-US"/>
              </w:rPr>
            </w:pPr>
            <w:r w:rsidRPr="00507EEA">
              <w:rPr>
                <w:rFonts w:eastAsia="Calibri"/>
                <w:color w:val="000000"/>
                <w:sz w:val="16"/>
                <w:szCs w:val="16"/>
                <w:lang w:val="en-US" w:eastAsia="en-US"/>
              </w:rPr>
              <w:t>Dn</w:t>
            </w:r>
            <w:r w:rsidRPr="00507EEA">
              <w:rPr>
                <w:rFonts w:eastAsia="Calibri"/>
                <w:color w:val="000000"/>
                <w:sz w:val="16"/>
                <w:szCs w:val="16"/>
                <w:lang w:eastAsia="en-US"/>
              </w:rPr>
              <w:t xml:space="preserve">, </w:t>
            </w:r>
          </w:p>
          <w:p w:rsidR="008B434A" w:rsidRPr="00507EEA" w:rsidRDefault="008B434A" w:rsidP="00507EEA">
            <w:pPr>
              <w:jc w:val="center"/>
              <w:rPr>
                <w:rFonts w:eastAsia="Calibri"/>
                <w:color w:val="000000"/>
                <w:sz w:val="16"/>
                <w:szCs w:val="16"/>
                <w:lang w:eastAsia="en-US"/>
              </w:rPr>
            </w:pPr>
            <w:r w:rsidRPr="00507EEA">
              <w:rPr>
                <w:rFonts w:eastAsia="Calibri"/>
                <w:color w:val="000000"/>
                <w:sz w:val="16"/>
                <w:szCs w:val="16"/>
                <w:lang w:eastAsia="en-US"/>
              </w:rPr>
              <w:t>мм</w:t>
            </w:r>
          </w:p>
        </w:tc>
        <w:tc>
          <w:tcPr>
            <w:tcW w:w="850" w:type="dxa"/>
            <w:textDirection w:val="btLr"/>
          </w:tcPr>
          <w:p w:rsidR="00507EEA" w:rsidRDefault="008B434A" w:rsidP="00507EEA">
            <w:pPr>
              <w:ind w:left="-122" w:right="-94"/>
              <w:jc w:val="center"/>
              <w:rPr>
                <w:rFonts w:eastAsia="Calibri"/>
                <w:color w:val="000000"/>
                <w:sz w:val="16"/>
                <w:szCs w:val="16"/>
                <w:lang w:eastAsia="en-US"/>
              </w:rPr>
            </w:pPr>
            <w:r w:rsidRPr="00507EEA">
              <w:rPr>
                <w:rFonts w:eastAsia="Calibri"/>
                <w:color w:val="000000"/>
                <w:sz w:val="16"/>
                <w:szCs w:val="16"/>
                <w:lang w:eastAsia="en-US"/>
              </w:rPr>
              <w:t xml:space="preserve">Назначение </w:t>
            </w:r>
          </w:p>
          <w:p w:rsidR="008B434A" w:rsidRPr="00507EEA" w:rsidRDefault="008B434A" w:rsidP="00507EEA">
            <w:pPr>
              <w:ind w:left="-122" w:right="-94"/>
              <w:jc w:val="center"/>
              <w:rPr>
                <w:rFonts w:eastAsia="Calibri"/>
                <w:color w:val="000000"/>
                <w:sz w:val="16"/>
                <w:szCs w:val="16"/>
                <w:lang w:eastAsia="en-US"/>
              </w:rPr>
            </w:pPr>
            <w:r w:rsidRPr="00507EEA">
              <w:rPr>
                <w:rFonts w:eastAsia="Calibri"/>
                <w:color w:val="000000"/>
                <w:sz w:val="16"/>
                <w:szCs w:val="16"/>
                <w:lang w:eastAsia="en-US"/>
              </w:rPr>
              <w:t>демонтируемого тр.</w:t>
            </w:r>
          </w:p>
        </w:tc>
        <w:tc>
          <w:tcPr>
            <w:tcW w:w="567" w:type="dxa"/>
            <w:textDirection w:val="btLr"/>
          </w:tcPr>
          <w:p w:rsidR="008B434A" w:rsidRPr="00507EEA" w:rsidRDefault="008B434A" w:rsidP="00507EEA">
            <w:pPr>
              <w:ind w:left="-122" w:right="-94"/>
              <w:jc w:val="center"/>
              <w:rPr>
                <w:rFonts w:eastAsia="Calibri"/>
                <w:color w:val="000000"/>
                <w:sz w:val="16"/>
                <w:szCs w:val="16"/>
                <w:lang w:eastAsia="en-US"/>
              </w:rPr>
            </w:pPr>
            <w:r w:rsidRPr="00507EEA">
              <w:rPr>
                <w:rFonts w:eastAsia="Calibri"/>
                <w:color w:val="000000"/>
                <w:sz w:val="16"/>
                <w:szCs w:val="16"/>
                <w:lang w:eastAsia="en-US"/>
              </w:rPr>
              <w:t>Глубина, м</w:t>
            </w:r>
          </w:p>
        </w:tc>
        <w:tc>
          <w:tcPr>
            <w:tcW w:w="851" w:type="dxa"/>
            <w:gridSpan w:val="2"/>
          </w:tcPr>
          <w:p w:rsidR="008B434A" w:rsidRPr="00507EEA" w:rsidRDefault="008B434A" w:rsidP="00507EEA">
            <w:pPr>
              <w:jc w:val="center"/>
              <w:rPr>
                <w:rFonts w:eastAsia="Calibri"/>
                <w:color w:val="000000"/>
                <w:sz w:val="16"/>
                <w:szCs w:val="16"/>
                <w:lang w:eastAsia="en-US"/>
              </w:rPr>
            </w:pPr>
            <w:r w:rsidRPr="00507EEA">
              <w:rPr>
                <w:rFonts w:eastAsia="Calibri"/>
                <w:color w:val="000000"/>
                <w:sz w:val="16"/>
                <w:szCs w:val="16"/>
                <w:lang w:eastAsia="en-US"/>
              </w:rPr>
              <w:t>Длина, м</w:t>
            </w:r>
          </w:p>
        </w:tc>
        <w:tc>
          <w:tcPr>
            <w:tcW w:w="708" w:type="dxa"/>
          </w:tcPr>
          <w:p w:rsidR="008B434A" w:rsidRPr="00507EEA" w:rsidRDefault="008B434A" w:rsidP="00507EEA">
            <w:pPr>
              <w:jc w:val="center"/>
              <w:rPr>
                <w:rFonts w:eastAsia="Calibri"/>
                <w:color w:val="000000"/>
                <w:sz w:val="16"/>
                <w:szCs w:val="16"/>
                <w:lang w:eastAsia="en-US"/>
              </w:rPr>
            </w:pPr>
            <w:r w:rsidRPr="00507EEA">
              <w:rPr>
                <w:rFonts w:eastAsia="Calibri"/>
                <w:color w:val="000000"/>
                <w:sz w:val="16"/>
                <w:szCs w:val="16"/>
                <w:lang w:eastAsia="en-US"/>
              </w:rPr>
              <w:t>Масса, т</w:t>
            </w:r>
          </w:p>
        </w:tc>
        <w:tc>
          <w:tcPr>
            <w:tcW w:w="446" w:type="dxa"/>
          </w:tcPr>
          <w:p w:rsidR="008B434A" w:rsidRPr="00507EEA" w:rsidRDefault="008B434A" w:rsidP="00507EEA">
            <w:pPr>
              <w:jc w:val="center"/>
              <w:rPr>
                <w:rFonts w:eastAsia="Calibri"/>
                <w:color w:val="000000"/>
                <w:sz w:val="16"/>
                <w:szCs w:val="16"/>
                <w:lang w:eastAsia="en-US"/>
              </w:rPr>
            </w:pPr>
            <w:r w:rsidRPr="00507EEA">
              <w:rPr>
                <w:rFonts w:eastAsia="Calibri"/>
                <w:color w:val="000000"/>
                <w:sz w:val="16"/>
                <w:szCs w:val="16"/>
                <w:lang w:eastAsia="en-US"/>
              </w:rPr>
              <w:t>да</w:t>
            </w:r>
          </w:p>
        </w:tc>
        <w:tc>
          <w:tcPr>
            <w:tcW w:w="816" w:type="dxa"/>
            <w:gridSpan w:val="2"/>
          </w:tcPr>
          <w:p w:rsidR="008B434A" w:rsidRPr="00507EEA" w:rsidRDefault="008B434A" w:rsidP="00507EEA">
            <w:pPr>
              <w:jc w:val="center"/>
              <w:rPr>
                <w:rFonts w:eastAsia="Calibri"/>
                <w:color w:val="000000"/>
                <w:sz w:val="16"/>
                <w:szCs w:val="16"/>
                <w:lang w:eastAsia="en-US"/>
              </w:rPr>
            </w:pPr>
            <w:r w:rsidRPr="00507EEA">
              <w:rPr>
                <w:rFonts w:eastAsia="Calibri"/>
                <w:color w:val="000000"/>
                <w:sz w:val="16"/>
                <w:szCs w:val="16"/>
                <w:lang w:eastAsia="en-US"/>
              </w:rPr>
              <w:t>нет</w:t>
            </w:r>
          </w:p>
        </w:tc>
        <w:tc>
          <w:tcPr>
            <w:tcW w:w="723" w:type="dxa"/>
            <w:vMerge/>
          </w:tcPr>
          <w:p w:rsidR="008B434A" w:rsidRPr="00507EEA" w:rsidRDefault="008B434A" w:rsidP="00507EEA">
            <w:pPr>
              <w:autoSpaceDE w:val="0"/>
              <w:autoSpaceDN w:val="0"/>
              <w:adjustRightInd w:val="0"/>
              <w:jc w:val="center"/>
              <w:rPr>
                <w:rFonts w:eastAsia="Calibri"/>
                <w:color w:val="000000"/>
                <w:sz w:val="16"/>
                <w:szCs w:val="16"/>
                <w:lang w:eastAsia="en-US"/>
              </w:rPr>
            </w:pPr>
          </w:p>
        </w:tc>
        <w:tc>
          <w:tcPr>
            <w:tcW w:w="1012" w:type="dxa"/>
          </w:tcPr>
          <w:p w:rsidR="008B434A" w:rsidRPr="00507EEA" w:rsidRDefault="00507EEA" w:rsidP="00507EEA">
            <w:pPr>
              <w:autoSpaceDE w:val="0"/>
              <w:autoSpaceDN w:val="0"/>
              <w:adjustRightInd w:val="0"/>
              <w:jc w:val="center"/>
              <w:rPr>
                <w:rFonts w:eastAsia="Calibri"/>
                <w:color w:val="000000"/>
                <w:sz w:val="16"/>
                <w:szCs w:val="16"/>
                <w:lang w:eastAsia="en-US"/>
              </w:rPr>
            </w:pPr>
            <w:r>
              <w:rPr>
                <w:rFonts w:eastAsia="Calibri"/>
                <w:color w:val="000000"/>
                <w:sz w:val="16"/>
                <w:szCs w:val="16"/>
                <w:lang w:eastAsia="en-US"/>
              </w:rPr>
              <w:t>Диаметр, количест</w:t>
            </w:r>
            <w:r w:rsidR="008B434A" w:rsidRPr="00507EEA">
              <w:rPr>
                <w:rFonts w:eastAsia="Calibri"/>
                <w:color w:val="000000"/>
                <w:sz w:val="16"/>
                <w:szCs w:val="16"/>
                <w:lang w:eastAsia="en-US"/>
              </w:rPr>
              <w:t>во</w:t>
            </w:r>
            <w:r w:rsidR="008B434A" w:rsidRPr="00507EEA">
              <w:rPr>
                <w:rFonts w:eastAsia="Calibri"/>
                <w:sz w:val="16"/>
                <w:szCs w:val="16"/>
                <w:lang w:eastAsia="en-US"/>
              </w:rPr>
              <w:t xml:space="preserve"> </w:t>
            </w:r>
            <w:r w:rsidR="008B434A" w:rsidRPr="00507EEA">
              <w:rPr>
                <w:rFonts w:eastAsia="Calibri"/>
                <w:color w:val="000000"/>
                <w:sz w:val="16"/>
                <w:szCs w:val="16"/>
                <w:lang w:eastAsia="en-US"/>
              </w:rPr>
              <w:t>шт.</w:t>
            </w:r>
          </w:p>
        </w:tc>
        <w:tc>
          <w:tcPr>
            <w:tcW w:w="533" w:type="dxa"/>
          </w:tcPr>
          <w:p w:rsidR="008B434A" w:rsidRPr="00507EEA" w:rsidRDefault="008B434A" w:rsidP="00507EEA">
            <w:pPr>
              <w:autoSpaceDE w:val="0"/>
              <w:autoSpaceDN w:val="0"/>
              <w:adjustRightInd w:val="0"/>
              <w:ind w:left="-142" w:right="-108"/>
              <w:jc w:val="center"/>
              <w:rPr>
                <w:rFonts w:eastAsia="Calibri"/>
                <w:color w:val="000000"/>
                <w:sz w:val="16"/>
                <w:szCs w:val="16"/>
                <w:lang w:eastAsia="en-US"/>
              </w:rPr>
            </w:pPr>
            <w:r w:rsidRPr="00507EEA">
              <w:rPr>
                <w:rFonts w:eastAsia="Calibri"/>
                <w:color w:val="000000"/>
                <w:sz w:val="16"/>
                <w:szCs w:val="16"/>
                <w:lang w:eastAsia="en-US"/>
              </w:rPr>
              <w:t>Масса, т</w:t>
            </w:r>
          </w:p>
        </w:tc>
        <w:tc>
          <w:tcPr>
            <w:tcW w:w="567" w:type="dxa"/>
            <w:vMerge/>
          </w:tcPr>
          <w:p w:rsidR="008B434A" w:rsidRPr="00507EEA" w:rsidRDefault="008B434A" w:rsidP="00FA04B6">
            <w:pPr>
              <w:autoSpaceDE w:val="0"/>
              <w:autoSpaceDN w:val="0"/>
              <w:adjustRightInd w:val="0"/>
              <w:rPr>
                <w:rFonts w:eastAsia="Calibri"/>
                <w:color w:val="000000"/>
                <w:sz w:val="16"/>
                <w:szCs w:val="16"/>
                <w:lang w:eastAsia="en-US"/>
              </w:rPr>
            </w:pPr>
          </w:p>
        </w:tc>
      </w:tr>
      <w:tr w:rsidR="008B434A" w:rsidRPr="00507EEA" w:rsidTr="00507EEA">
        <w:trPr>
          <w:trHeight w:val="68"/>
        </w:trPr>
        <w:tc>
          <w:tcPr>
            <w:tcW w:w="9889" w:type="dxa"/>
            <w:gridSpan w:val="15"/>
          </w:tcPr>
          <w:p w:rsidR="008B434A" w:rsidRPr="00507EEA" w:rsidRDefault="008B434A" w:rsidP="00507EEA">
            <w:pPr>
              <w:jc w:val="center"/>
              <w:rPr>
                <w:rFonts w:eastAsia="Calibri"/>
                <w:b/>
                <w:sz w:val="16"/>
                <w:szCs w:val="16"/>
                <w:lang w:eastAsia="en-US"/>
              </w:rPr>
            </w:pPr>
            <w:r w:rsidRPr="00507EEA">
              <w:rPr>
                <w:rFonts w:eastAsia="Calibri"/>
                <w:sz w:val="16"/>
                <w:szCs w:val="16"/>
                <w:lang w:eastAsia="en-US"/>
              </w:rPr>
              <w:t>Н\ПРОВОД ОТ ДНС-2 ДО Т.ВР. (водный переход ч/з р.Мулымья), инв.№УНГ_0303949</w:t>
            </w:r>
          </w:p>
        </w:tc>
      </w:tr>
      <w:tr w:rsidR="008B434A" w:rsidRPr="00507EEA" w:rsidTr="00507EEA">
        <w:trPr>
          <w:trHeight w:val="68"/>
        </w:trPr>
        <w:tc>
          <w:tcPr>
            <w:tcW w:w="1090" w:type="dxa"/>
            <w:vMerge w:val="restart"/>
          </w:tcPr>
          <w:p w:rsidR="008B434A" w:rsidRPr="00507EEA" w:rsidRDefault="008B434A" w:rsidP="00507EEA">
            <w:pPr>
              <w:rPr>
                <w:rFonts w:eastAsia="Calibri"/>
                <w:sz w:val="16"/>
                <w:szCs w:val="16"/>
                <w:lang w:eastAsia="en-US"/>
              </w:rPr>
            </w:pPr>
            <w:r w:rsidRPr="00507EEA">
              <w:rPr>
                <w:rFonts w:eastAsia="Calibri"/>
                <w:sz w:val="16"/>
                <w:szCs w:val="16"/>
                <w:lang w:eastAsia="en-US"/>
              </w:rPr>
              <w:t>Н\ПРОВОД ОТ ДНС-2 ДО Т.ВР. (водный переход ч/з р.Мулымья), инв.№УНГ_0303949</w:t>
            </w:r>
          </w:p>
        </w:tc>
        <w:tc>
          <w:tcPr>
            <w:tcW w:w="1017" w:type="dxa"/>
            <w:vMerge w:val="restart"/>
          </w:tcPr>
          <w:p w:rsidR="00507EEA" w:rsidRDefault="008B434A" w:rsidP="00507EEA">
            <w:pPr>
              <w:ind w:left="-97" w:right="-94"/>
              <w:rPr>
                <w:rFonts w:eastAsia="Calibri"/>
                <w:sz w:val="16"/>
                <w:szCs w:val="16"/>
                <w:lang w:eastAsia="en-US"/>
              </w:rPr>
            </w:pPr>
            <w:r w:rsidRPr="00507EEA">
              <w:rPr>
                <w:rFonts w:eastAsia="Calibri"/>
                <w:sz w:val="16"/>
                <w:szCs w:val="16"/>
                <w:lang w:eastAsia="en-US"/>
              </w:rPr>
              <w:t>Н\ПРОВОД ОТ ДНС-2 ДО Т.ВР. (водный переход ч/з р.Мулымья), инв.№УНГ_</w:t>
            </w:r>
          </w:p>
          <w:p w:rsidR="008B434A" w:rsidRPr="00507EEA" w:rsidRDefault="008B434A" w:rsidP="00507EEA">
            <w:pPr>
              <w:ind w:left="-97" w:right="-94"/>
              <w:rPr>
                <w:rFonts w:eastAsia="Calibri"/>
                <w:sz w:val="16"/>
                <w:szCs w:val="16"/>
                <w:lang w:eastAsia="en-US"/>
              </w:rPr>
            </w:pPr>
            <w:r w:rsidRPr="00507EEA">
              <w:rPr>
                <w:rFonts w:eastAsia="Calibri"/>
                <w:sz w:val="16"/>
                <w:szCs w:val="16"/>
                <w:lang w:eastAsia="en-US"/>
              </w:rPr>
              <w:t>0303949</w:t>
            </w:r>
          </w:p>
        </w:tc>
        <w:tc>
          <w:tcPr>
            <w:tcW w:w="709" w:type="dxa"/>
            <w:vMerge w:val="restart"/>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273</w:t>
            </w:r>
          </w:p>
        </w:tc>
        <w:tc>
          <w:tcPr>
            <w:tcW w:w="850" w:type="dxa"/>
            <w:vMerge w:val="restart"/>
          </w:tcPr>
          <w:p w:rsidR="00507EEA" w:rsidRDefault="008B434A" w:rsidP="00507EEA">
            <w:pPr>
              <w:tabs>
                <w:tab w:val="left" w:pos="1486"/>
              </w:tabs>
              <w:ind w:left="-122" w:right="-94"/>
              <w:jc w:val="center"/>
              <w:rPr>
                <w:rFonts w:eastAsia="Calibri"/>
                <w:sz w:val="16"/>
                <w:szCs w:val="16"/>
                <w:lang w:eastAsia="en-US"/>
              </w:rPr>
            </w:pPr>
            <w:r w:rsidRPr="00507EEA">
              <w:rPr>
                <w:rFonts w:eastAsia="Calibri"/>
                <w:sz w:val="16"/>
                <w:szCs w:val="16"/>
                <w:lang w:eastAsia="en-US"/>
              </w:rPr>
              <w:t>Напорный нефтепро</w:t>
            </w:r>
          </w:p>
          <w:p w:rsidR="008B434A" w:rsidRPr="00507EEA" w:rsidRDefault="008B434A" w:rsidP="00507EEA">
            <w:pPr>
              <w:tabs>
                <w:tab w:val="left" w:pos="1486"/>
              </w:tabs>
              <w:ind w:left="-122" w:right="-94"/>
              <w:jc w:val="center"/>
              <w:rPr>
                <w:rFonts w:eastAsia="Calibri"/>
                <w:sz w:val="16"/>
                <w:szCs w:val="16"/>
                <w:lang w:eastAsia="en-US"/>
              </w:rPr>
            </w:pPr>
            <w:r w:rsidRPr="00507EEA">
              <w:rPr>
                <w:rFonts w:eastAsia="Calibri"/>
                <w:sz w:val="16"/>
                <w:szCs w:val="16"/>
                <w:lang w:eastAsia="en-US"/>
              </w:rPr>
              <w:t>вод</w:t>
            </w:r>
          </w:p>
        </w:tc>
        <w:tc>
          <w:tcPr>
            <w:tcW w:w="587" w:type="dxa"/>
            <w:gridSpan w:val="2"/>
            <w:vMerge w:val="restart"/>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1,5</w:t>
            </w:r>
          </w:p>
        </w:tc>
        <w:tc>
          <w:tcPr>
            <w:tcW w:w="831" w:type="dxa"/>
            <w:vMerge w:val="restart"/>
          </w:tcPr>
          <w:p w:rsidR="00507EEA" w:rsidRDefault="008B434A" w:rsidP="00507EEA">
            <w:pPr>
              <w:ind w:left="-142" w:right="-94"/>
              <w:jc w:val="center"/>
              <w:rPr>
                <w:rFonts w:eastAsia="Calibri"/>
                <w:sz w:val="16"/>
                <w:szCs w:val="16"/>
                <w:lang w:eastAsia="en-US"/>
              </w:rPr>
            </w:pPr>
            <w:r w:rsidRPr="00507EEA">
              <w:rPr>
                <w:rFonts w:eastAsia="Calibri"/>
                <w:sz w:val="16"/>
                <w:szCs w:val="16"/>
                <w:lang w:eastAsia="en-US"/>
              </w:rPr>
              <w:t>1</w:t>
            </w:r>
            <w:r w:rsidR="00507EEA">
              <w:rPr>
                <w:rFonts w:eastAsia="Calibri"/>
                <w:sz w:val="16"/>
                <w:szCs w:val="16"/>
                <w:lang w:eastAsia="en-US"/>
              </w:rPr>
              <w:t xml:space="preserve"> </w:t>
            </w:r>
            <w:r w:rsidRPr="00507EEA">
              <w:rPr>
                <w:rFonts w:eastAsia="Calibri"/>
                <w:sz w:val="16"/>
                <w:szCs w:val="16"/>
                <w:lang w:eastAsia="en-US"/>
              </w:rPr>
              <w:t>836+8,5=</w:t>
            </w:r>
          </w:p>
          <w:p w:rsidR="008B434A" w:rsidRPr="00507EEA" w:rsidRDefault="008B434A" w:rsidP="00507EEA">
            <w:pPr>
              <w:ind w:left="-142" w:right="-94"/>
              <w:jc w:val="center"/>
              <w:rPr>
                <w:rFonts w:eastAsia="Calibri"/>
                <w:sz w:val="16"/>
                <w:szCs w:val="16"/>
                <w:lang w:eastAsia="en-US"/>
              </w:rPr>
            </w:pPr>
            <w:r w:rsidRPr="00507EEA">
              <w:rPr>
                <w:rFonts w:eastAsia="Calibri"/>
                <w:sz w:val="16"/>
                <w:szCs w:val="16"/>
                <w:lang w:eastAsia="en-US"/>
              </w:rPr>
              <w:t>1</w:t>
            </w:r>
            <w:r w:rsidR="00507EEA">
              <w:rPr>
                <w:rFonts w:eastAsia="Calibri"/>
                <w:sz w:val="16"/>
                <w:szCs w:val="16"/>
                <w:lang w:eastAsia="en-US"/>
              </w:rPr>
              <w:t xml:space="preserve"> </w:t>
            </w:r>
            <w:r w:rsidRPr="00507EEA">
              <w:rPr>
                <w:rFonts w:eastAsia="Calibri"/>
                <w:sz w:val="16"/>
                <w:szCs w:val="16"/>
                <w:lang w:eastAsia="en-US"/>
              </w:rPr>
              <w:t>844,5</w:t>
            </w:r>
          </w:p>
        </w:tc>
        <w:tc>
          <w:tcPr>
            <w:tcW w:w="708" w:type="dxa"/>
            <w:vMerge w:val="restart"/>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96,5</w:t>
            </w:r>
          </w:p>
        </w:tc>
        <w:tc>
          <w:tcPr>
            <w:tcW w:w="446" w:type="dxa"/>
            <w:vMerge w:val="restart"/>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w:t>
            </w:r>
          </w:p>
        </w:tc>
        <w:tc>
          <w:tcPr>
            <w:tcW w:w="709" w:type="dxa"/>
            <w:vMerge w:val="restart"/>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w:t>
            </w:r>
          </w:p>
        </w:tc>
        <w:tc>
          <w:tcPr>
            <w:tcW w:w="830" w:type="dxa"/>
            <w:gridSpan w:val="2"/>
            <w:vMerge w:val="restart"/>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w:t>
            </w:r>
          </w:p>
        </w:tc>
        <w:tc>
          <w:tcPr>
            <w:tcW w:w="1012" w:type="dxa"/>
          </w:tcPr>
          <w:p w:rsidR="008B434A" w:rsidRPr="00507EEA" w:rsidRDefault="008B434A" w:rsidP="00507EEA">
            <w:pPr>
              <w:ind w:left="-108" w:right="-172"/>
              <w:jc w:val="center"/>
              <w:rPr>
                <w:rFonts w:eastAsia="Calibri"/>
                <w:sz w:val="16"/>
                <w:szCs w:val="16"/>
                <w:lang w:eastAsia="en-US"/>
              </w:rPr>
            </w:pPr>
            <w:r w:rsidRPr="00507EEA">
              <w:rPr>
                <w:rFonts w:eastAsia="Calibri"/>
                <w:sz w:val="16"/>
                <w:szCs w:val="16"/>
                <w:lang w:val="en-US" w:eastAsia="en-US"/>
              </w:rPr>
              <w:t>DN</w:t>
            </w:r>
            <w:r w:rsidRPr="00507EEA">
              <w:rPr>
                <w:rFonts w:eastAsia="Calibri"/>
                <w:sz w:val="16"/>
                <w:szCs w:val="16"/>
                <w:lang w:eastAsia="en-US"/>
              </w:rPr>
              <w:t>250 - 2 шт.</w:t>
            </w:r>
          </w:p>
        </w:tc>
        <w:tc>
          <w:tcPr>
            <w:tcW w:w="533" w:type="dxa"/>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1,04</w:t>
            </w:r>
          </w:p>
        </w:tc>
        <w:tc>
          <w:tcPr>
            <w:tcW w:w="567" w:type="dxa"/>
          </w:tcPr>
          <w:p w:rsidR="008B434A" w:rsidRPr="00507EEA" w:rsidRDefault="008B434A" w:rsidP="00507EEA">
            <w:pPr>
              <w:ind w:left="-108" w:right="-108"/>
              <w:jc w:val="center"/>
              <w:rPr>
                <w:rFonts w:eastAsia="Calibri"/>
                <w:sz w:val="16"/>
                <w:szCs w:val="16"/>
                <w:lang w:eastAsia="en-US"/>
              </w:rPr>
            </w:pPr>
            <w:r w:rsidRPr="00507EEA">
              <w:rPr>
                <w:rFonts w:eastAsia="Calibri"/>
                <w:sz w:val="16"/>
                <w:szCs w:val="16"/>
                <w:lang w:eastAsia="en-US"/>
              </w:rPr>
              <w:t>7,0х6,0</w:t>
            </w:r>
          </w:p>
        </w:tc>
      </w:tr>
      <w:tr w:rsidR="008B434A" w:rsidRPr="00507EEA" w:rsidTr="00507EEA">
        <w:trPr>
          <w:trHeight w:val="68"/>
        </w:trPr>
        <w:tc>
          <w:tcPr>
            <w:tcW w:w="1090" w:type="dxa"/>
            <w:vMerge/>
          </w:tcPr>
          <w:p w:rsidR="008B434A" w:rsidRPr="00507EEA" w:rsidRDefault="008B434A" w:rsidP="00507EEA">
            <w:pPr>
              <w:jc w:val="center"/>
              <w:rPr>
                <w:rFonts w:eastAsia="Calibri"/>
                <w:sz w:val="16"/>
                <w:szCs w:val="16"/>
                <w:lang w:eastAsia="en-US"/>
              </w:rPr>
            </w:pPr>
          </w:p>
        </w:tc>
        <w:tc>
          <w:tcPr>
            <w:tcW w:w="1017" w:type="dxa"/>
            <w:vMerge/>
          </w:tcPr>
          <w:p w:rsidR="008B434A" w:rsidRPr="00507EEA" w:rsidRDefault="008B434A" w:rsidP="00507EEA">
            <w:pPr>
              <w:jc w:val="center"/>
              <w:rPr>
                <w:rFonts w:eastAsia="Calibri"/>
                <w:sz w:val="16"/>
                <w:szCs w:val="16"/>
                <w:lang w:eastAsia="en-US"/>
              </w:rPr>
            </w:pPr>
          </w:p>
        </w:tc>
        <w:tc>
          <w:tcPr>
            <w:tcW w:w="709" w:type="dxa"/>
            <w:vMerge/>
          </w:tcPr>
          <w:p w:rsidR="008B434A" w:rsidRPr="00507EEA" w:rsidRDefault="008B434A" w:rsidP="00507EEA">
            <w:pPr>
              <w:jc w:val="center"/>
              <w:rPr>
                <w:rFonts w:eastAsia="Calibri"/>
                <w:sz w:val="16"/>
                <w:szCs w:val="16"/>
                <w:lang w:eastAsia="en-US"/>
              </w:rPr>
            </w:pPr>
          </w:p>
        </w:tc>
        <w:tc>
          <w:tcPr>
            <w:tcW w:w="850" w:type="dxa"/>
            <w:vMerge/>
          </w:tcPr>
          <w:p w:rsidR="008B434A" w:rsidRPr="00507EEA" w:rsidRDefault="008B434A" w:rsidP="00507EEA">
            <w:pPr>
              <w:tabs>
                <w:tab w:val="left" w:pos="1486"/>
              </w:tabs>
              <w:jc w:val="center"/>
              <w:rPr>
                <w:rFonts w:eastAsia="Calibri"/>
                <w:sz w:val="16"/>
                <w:szCs w:val="16"/>
                <w:lang w:eastAsia="en-US"/>
              </w:rPr>
            </w:pPr>
          </w:p>
        </w:tc>
        <w:tc>
          <w:tcPr>
            <w:tcW w:w="587" w:type="dxa"/>
            <w:gridSpan w:val="2"/>
            <w:vMerge/>
          </w:tcPr>
          <w:p w:rsidR="008B434A" w:rsidRPr="00507EEA" w:rsidRDefault="008B434A" w:rsidP="00507EEA">
            <w:pPr>
              <w:jc w:val="center"/>
              <w:rPr>
                <w:rFonts w:eastAsia="Calibri"/>
                <w:sz w:val="16"/>
                <w:szCs w:val="16"/>
                <w:lang w:eastAsia="en-US"/>
              </w:rPr>
            </w:pPr>
          </w:p>
        </w:tc>
        <w:tc>
          <w:tcPr>
            <w:tcW w:w="831" w:type="dxa"/>
            <w:vMerge/>
          </w:tcPr>
          <w:p w:rsidR="008B434A" w:rsidRPr="00507EEA" w:rsidRDefault="008B434A" w:rsidP="00507EEA">
            <w:pPr>
              <w:jc w:val="center"/>
              <w:rPr>
                <w:rFonts w:eastAsia="Calibri"/>
                <w:sz w:val="16"/>
                <w:szCs w:val="16"/>
                <w:lang w:eastAsia="en-US"/>
              </w:rPr>
            </w:pPr>
          </w:p>
        </w:tc>
        <w:tc>
          <w:tcPr>
            <w:tcW w:w="708" w:type="dxa"/>
            <w:vMerge/>
          </w:tcPr>
          <w:p w:rsidR="008B434A" w:rsidRPr="00507EEA" w:rsidRDefault="008B434A" w:rsidP="00507EEA">
            <w:pPr>
              <w:jc w:val="center"/>
              <w:rPr>
                <w:rFonts w:eastAsia="Calibri"/>
                <w:sz w:val="16"/>
                <w:szCs w:val="16"/>
                <w:lang w:eastAsia="en-US"/>
              </w:rPr>
            </w:pPr>
          </w:p>
        </w:tc>
        <w:tc>
          <w:tcPr>
            <w:tcW w:w="446" w:type="dxa"/>
            <w:vMerge/>
          </w:tcPr>
          <w:p w:rsidR="008B434A" w:rsidRPr="00507EEA" w:rsidRDefault="008B434A" w:rsidP="00507EEA">
            <w:pPr>
              <w:jc w:val="center"/>
              <w:rPr>
                <w:rFonts w:eastAsia="Calibri"/>
                <w:sz w:val="16"/>
                <w:szCs w:val="16"/>
                <w:lang w:eastAsia="en-US"/>
              </w:rPr>
            </w:pPr>
          </w:p>
        </w:tc>
        <w:tc>
          <w:tcPr>
            <w:tcW w:w="709" w:type="dxa"/>
            <w:vMerge/>
          </w:tcPr>
          <w:p w:rsidR="008B434A" w:rsidRPr="00507EEA" w:rsidRDefault="008B434A" w:rsidP="00507EEA">
            <w:pPr>
              <w:jc w:val="center"/>
              <w:rPr>
                <w:rFonts w:eastAsia="Calibri"/>
                <w:sz w:val="16"/>
                <w:szCs w:val="16"/>
                <w:lang w:eastAsia="en-US"/>
              </w:rPr>
            </w:pPr>
          </w:p>
        </w:tc>
        <w:tc>
          <w:tcPr>
            <w:tcW w:w="830" w:type="dxa"/>
            <w:gridSpan w:val="2"/>
            <w:vMerge/>
          </w:tcPr>
          <w:p w:rsidR="008B434A" w:rsidRPr="00507EEA" w:rsidRDefault="008B434A" w:rsidP="00507EEA">
            <w:pPr>
              <w:jc w:val="center"/>
              <w:rPr>
                <w:rFonts w:eastAsia="Calibri"/>
                <w:sz w:val="16"/>
                <w:szCs w:val="16"/>
                <w:lang w:eastAsia="en-US"/>
              </w:rPr>
            </w:pPr>
          </w:p>
        </w:tc>
        <w:tc>
          <w:tcPr>
            <w:tcW w:w="1012" w:type="dxa"/>
          </w:tcPr>
          <w:p w:rsidR="008B434A" w:rsidRPr="00507EEA" w:rsidRDefault="008B434A" w:rsidP="00507EEA">
            <w:pPr>
              <w:ind w:left="-108" w:right="-172"/>
              <w:jc w:val="center"/>
              <w:rPr>
                <w:rFonts w:eastAsia="Calibri"/>
                <w:sz w:val="16"/>
                <w:szCs w:val="16"/>
                <w:lang w:eastAsia="en-US"/>
              </w:rPr>
            </w:pPr>
            <w:r w:rsidRPr="00507EEA">
              <w:rPr>
                <w:rFonts w:eastAsia="Calibri"/>
                <w:sz w:val="16"/>
                <w:szCs w:val="16"/>
                <w:lang w:val="en-US" w:eastAsia="en-US"/>
              </w:rPr>
              <w:t>DN</w:t>
            </w:r>
            <w:r w:rsidRPr="00507EEA">
              <w:rPr>
                <w:rFonts w:eastAsia="Calibri"/>
                <w:sz w:val="16"/>
                <w:szCs w:val="16"/>
                <w:lang w:eastAsia="en-US"/>
              </w:rPr>
              <w:t>250 - 2 шт.</w:t>
            </w:r>
          </w:p>
        </w:tc>
        <w:tc>
          <w:tcPr>
            <w:tcW w:w="533" w:type="dxa"/>
          </w:tcPr>
          <w:p w:rsidR="008B434A" w:rsidRPr="00507EEA" w:rsidRDefault="008B434A" w:rsidP="00507EEA">
            <w:pPr>
              <w:jc w:val="center"/>
              <w:rPr>
                <w:rFonts w:eastAsia="Calibri"/>
                <w:sz w:val="16"/>
                <w:szCs w:val="16"/>
                <w:lang w:eastAsia="en-US"/>
              </w:rPr>
            </w:pPr>
            <w:r w:rsidRPr="00507EEA">
              <w:rPr>
                <w:rFonts w:eastAsia="Calibri"/>
                <w:sz w:val="16"/>
                <w:szCs w:val="16"/>
                <w:lang w:eastAsia="en-US"/>
              </w:rPr>
              <w:t>1,04</w:t>
            </w:r>
          </w:p>
        </w:tc>
        <w:tc>
          <w:tcPr>
            <w:tcW w:w="567" w:type="dxa"/>
          </w:tcPr>
          <w:p w:rsidR="008B434A" w:rsidRPr="00507EEA" w:rsidRDefault="008B434A" w:rsidP="00507EEA">
            <w:pPr>
              <w:ind w:left="-108" w:right="-108"/>
              <w:jc w:val="center"/>
              <w:rPr>
                <w:rFonts w:eastAsia="Calibri"/>
                <w:sz w:val="16"/>
                <w:szCs w:val="16"/>
                <w:lang w:eastAsia="en-US"/>
              </w:rPr>
            </w:pPr>
            <w:r w:rsidRPr="00507EEA">
              <w:rPr>
                <w:rFonts w:eastAsia="Calibri"/>
                <w:sz w:val="16"/>
                <w:szCs w:val="16"/>
                <w:lang w:eastAsia="en-US"/>
              </w:rPr>
              <w:t>4,6х4,0</w:t>
            </w:r>
          </w:p>
        </w:tc>
      </w:tr>
      <w:tr w:rsidR="008B434A" w:rsidRPr="00507EEA" w:rsidTr="00507EEA">
        <w:trPr>
          <w:trHeight w:val="68"/>
        </w:trPr>
        <w:tc>
          <w:tcPr>
            <w:tcW w:w="1090" w:type="dxa"/>
            <w:vMerge/>
          </w:tcPr>
          <w:p w:rsidR="008B434A" w:rsidRPr="00507EEA" w:rsidRDefault="008B434A" w:rsidP="00FA04B6">
            <w:pPr>
              <w:rPr>
                <w:rFonts w:eastAsia="Calibri"/>
                <w:sz w:val="16"/>
                <w:szCs w:val="16"/>
                <w:lang w:eastAsia="en-US"/>
              </w:rPr>
            </w:pPr>
          </w:p>
        </w:tc>
        <w:tc>
          <w:tcPr>
            <w:tcW w:w="1017"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709" w:type="dxa"/>
          </w:tcPr>
          <w:p w:rsidR="008B434A" w:rsidRPr="00507EEA" w:rsidRDefault="008B434A" w:rsidP="00FA04B6">
            <w:pPr>
              <w:rPr>
                <w:rFonts w:eastAsia="Calibri"/>
                <w:sz w:val="16"/>
                <w:szCs w:val="16"/>
                <w:lang w:eastAsia="en-US"/>
              </w:rPr>
            </w:pPr>
            <w:r w:rsidRPr="00507EEA">
              <w:rPr>
                <w:rFonts w:eastAsia="Calibri"/>
                <w:sz w:val="16"/>
                <w:szCs w:val="16"/>
                <w:lang w:eastAsia="en-US"/>
              </w:rPr>
              <w:t>114</w:t>
            </w:r>
          </w:p>
        </w:tc>
        <w:tc>
          <w:tcPr>
            <w:tcW w:w="850" w:type="dxa"/>
          </w:tcPr>
          <w:p w:rsidR="008B434A" w:rsidRPr="00507EEA" w:rsidRDefault="008B434A" w:rsidP="00FA04B6">
            <w:pPr>
              <w:tabs>
                <w:tab w:val="left" w:pos="1486"/>
              </w:tabs>
              <w:rPr>
                <w:rFonts w:eastAsia="Calibri"/>
                <w:sz w:val="16"/>
                <w:szCs w:val="16"/>
                <w:lang w:eastAsia="en-US"/>
              </w:rPr>
            </w:pPr>
            <w:r w:rsidRPr="00507EEA">
              <w:rPr>
                <w:rFonts w:eastAsia="Calibri"/>
                <w:sz w:val="16"/>
                <w:szCs w:val="16"/>
                <w:lang w:eastAsia="en-US"/>
              </w:rPr>
              <w:t>-</w:t>
            </w:r>
          </w:p>
        </w:tc>
        <w:tc>
          <w:tcPr>
            <w:tcW w:w="587" w:type="dxa"/>
            <w:gridSpan w:val="2"/>
          </w:tcPr>
          <w:p w:rsidR="008B434A" w:rsidRPr="00507EEA" w:rsidRDefault="008B434A" w:rsidP="00FA04B6">
            <w:pPr>
              <w:rPr>
                <w:rFonts w:eastAsia="Calibri"/>
                <w:sz w:val="16"/>
                <w:szCs w:val="16"/>
                <w:lang w:eastAsia="en-US"/>
              </w:rPr>
            </w:pPr>
            <w:r w:rsidRPr="00507EEA">
              <w:rPr>
                <w:rFonts w:eastAsia="Calibri"/>
                <w:sz w:val="16"/>
                <w:szCs w:val="16"/>
                <w:lang w:eastAsia="en-US"/>
              </w:rPr>
              <w:t>1,0</w:t>
            </w:r>
          </w:p>
        </w:tc>
        <w:tc>
          <w:tcPr>
            <w:tcW w:w="831" w:type="dxa"/>
          </w:tcPr>
          <w:p w:rsidR="008B434A" w:rsidRPr="00507EEA" w:rsidRDefault="008B434A" w:rsidP="00FA04B6">
            <w:pPr>
              <w:rPr>
                <w:rFonts w:eastAsia="Calibri"/>
                <w:sz w:val="16"/>
                <w:szCs w:val="16"/>
                <w:lang w:eastAsia="en-US"/>
              </w:rPr>
            </w:pPr>
            <w:r w:rsidRPr="00507EEA">
              <w:rPr>
                <w:rFonts w:eastAsia="Calibri"/>
                <w:sz w:val="16"/>
                <w:szCs w:val="16"/>
                <w:lang w:eastAsia="en-US"/>
              </w:rPr>
              <w:t>21,0</w:t>
            </w:r>
          </w:p>
        </w:tc>
        <w:tc>
          <w:tcPr>
            <w:tcW w:w="708" w:type="dxa"/>
          </w:tcPr>
          <w:p w:rsidR="008B434A" w:rsidRPr="00507EEA" w:rsidRDefault="008B434A" w:rsidP="00FA04B6">
            <w:pPr>
              <w:rPr>
                <w:rFonts w:eastAsia="Calibri"/>
                <w:sz w:val="16"/>
                <w:szCs w:val="16"/>
                <w:lang w:eastAsia="en-US"/>
              </w:rPr>
            </w:pPr>
            <w:r w:rsidRPr="00507EEA">
              <w:rPr>
                <w:rFonts w:eastAsia="Calibri"/>
                <w:sz w:val="16"/>
                <w:szCs w:val="16"/>
                <w:lang w:eastAsia="en-US"/>
              </w:rPr>
              <w:t>0,6</w:t>
            </w:r>
          </w:p>
        </w:tc>
        <w:tc>
          <w:tcPr>
            <w:tcW w:w="446"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709"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830" w:type="dxa"/>
            <w:gridSpan w:val="2"/>
          </w:tcPr>
          <w:p w:rsidR="008B434A" w:rsidRPr="00507EEA" w:rsidRDefault="008B434A" w:rsidP="00FA04B6">
            <w:pPr>
              <w:rPr>
                <w:rFonts w:eastAsia="Calibri"/>
                <w:sz w:val="16"/>
                <w:szCs w:val="16"/>
                <w:lang w:eastAsia="en-US"/>
              </w:rPr>
            </w:pPr>
            <w:r w:rsidRPr="00507EEA">
              <w:rPr>
                <w:rFonts w:eastAsia="Calibri"/>
                <w:sz w:val="16"/>
                <w:szCs w:val="16"/>
                <w:lang w:eastAsia="en-US"/>
              </w:rPr>
              <w:t>до</w:t>
            </w:r>
          </w:p>
        </w:tc>
        <w:tc>
          <w:tcPr>
            <w:tcW w:w="1012" w:type="dxa"/>
          </w:tcPr>
          <w:p w:rsidR="008B434A" w:rsidRPr="00507EEA" w:rsidRDefault="008B434A" w:rsidP="00FA04B6">
            <w:pPr>
              <w:ind w:left="-108" w:right="-172"/>
              <w:rPr>
                <w:rFonts w:eastAsia="Calibri"/>
                <w:sz w:val="16"/>
                <w:szCs w:val="16"/>
                <w:lang w:eastAsia="en-US"/>
              </w:rPr>
            </w:pPr>
            <w:r w:rsidRPr="00507EEA">
              <w:rPr>
                <w:rFonts w:eastAsia="Calibri"/>
                <w:sz w:val="16"/>
                <w:szCs w:val="16"/>
                <w:lang w:eastAsia="en-US"/>
              </w:rPr>
              <w:t>-</w:t>
            </w:r>
          </w:p>
        </w:tc>
        <w:tc>
          <w:tcPr>
            <w:tcW w:w="533"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567"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r>
      <w:tr w:rsidR="008B434A" w:rsidRPr="00507EEA" w:rsidTr="00507EEA">
        <w:trPr>
          <w:trHeight w:val="68"/>
        </w:trPr>
        <w:tc>
          <w:tcPr>
            <w:tcW w:w="1090" w:type="dxa"/>
            <w:vMerge/>
          </w:tcPr>
          <w:p w:rsidR="008B434A" w:rsidRPr="00507EEA" w:rsidRDefault="008B434A" w:rsidP="00FA04B6">
            <w:pPr>
              <w:rPr>
                <w:rFonts w:eastAsia="Calibri"/>
                <w:sz w:val="16"/>
                <w:szCs w:val="16"/>
                <w:lang w:eastAsia="en-US"/>
              </w:rPr>
            </w:pPr>
          </w:p>
        </w:tc>
        <w:tc>
          <w:tcPr>
            <w:tcW w:w="1017"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709" w:type="dxa"/>
          </w:tcPr>
          <w:p w:rsidR="008B434A" w:rsidRPr="00507EEA" w:rsidRDefault="008B434A" w:rsidP="00FA04B6">
            <w:pPr>
              <w:rPr>
                <w:rFonts w:eastAsia="Calibri"/>
                <w:sz w:val="16"/>
                <w:szCs w:val="16"/>
                <w:lang w:eastAsia="en-US"/>
              </w:rPr>
            </w:pPr>
            <w:r w:rsidRPr="00507EEA">
              <w:rPr>
                <w:rFonts w:eastAsia="Calibri"/>
                <w:sz w:val="16"/>
                <w:szCs w:val="16"/>
                <w:lang w:eastAsia="en-US"/>
              </w:rPr>
              <w:t>114</w:t>
            </w:r>
          </w:p>
        </w:tc>
        <w:tc>
          <w:tcPr>
            <w:tcW w:w="850" w:type="dxa"/>
          </w:tcPr>
          <w:p w:rsidR="008B434A" w:rsidRPr="00507EEA" w:rsidRDefault="008B434A" w:rsidP="00FA04B6">
            <w:pPr>
              <w:tabs>
                <w:tab w:val="left" w:pos="1486"/>
              </w:tabs>
              <w:rPr>
                <w:rFonts w:eastAsia="Calibri"/>
                <w:sz w:val="16"/>
                <w:szCs w:val="16"/>
                <w:lang w:eastAsia="en-US"/>
              </w:rPr>
            </w:pPr>
            <w:r w:rsidRPr="00507EEA">
              <w:rPr>
                <w:rFonts w:eastAsia="Calibri"/>
                <w:sz w:val="16"/>
                <w:szCs w:val="16"/>
                <w:lang w:eastAsia="en-US"/>
              </w:rPr>
              <w:t>-</w:t>
            </w:r>
          </w:p>
        </w:tc>
        <w:tc>
          <w:tcPr>
            <w:tcW w:w="587" w:type="dxa"/>
            <w:gridSpan w:val="2"/>
          </w:tcPr>
          <w:p w:rsidR="008B434A" w:rsidRPr="00507EEA" w:rsidRDefault="008B434A" w:rsidP="00FA04B6">
            <w:pPr>
              <w:rPr>
                <w:rFonts w:eastAsia="Calibri"/>
                <w:sz w:val="16"/>
                <w:szCs w:val="16"/>
                <w:lang w:eastAsia="en-US"/>
              </w:rPr>
            </w:pPr>
            <w:r w:rsidRPr="00507EEA">
              <w:rPr>
                <w:rFonts w:eastAsia="Calibri"/>
                <w:sz w:val="16"/>
                <w:szCs w:val="16"/>
                <w:lang w:eastAsia="en-US"/>
              </w:rPr>
              <w:t>1,0</w:t>
            </w:r>
          </w:p>
        </w:tc>
        <w:tc>
          <w:tcPr>
            <w:tcW w:w="831" w:type="dxa"/>
          </w:tcPr>
          <w:p w:rsidR="008B434A" w:rsidRPr="00507EEA" w:rsidRDefault="008B434A" w:rsidP="00FA04B6">
            <w:pPr>
              <w:rPr>
                <w:rFonts w:eastAsia="Calibri"/>
                <w:sz w:val="16"/>
                <w:szCs w:val="16"/>
                <w:lang w:eastAsia="en-US"/>
              </w:rPr>
            </w:pPr>
            <w:r w:rsidRPr="00507EEA">
              <w:rPr>
                <w:rFonts w:eastAsia="Calibri"/>
                <w:sz w:val="16"/>
                <w:szCs w:val="16"/>
                <w:lang w:eastAsia="en-US"/>
              </w:rPr>
              <w:t>133,8</w:t>
            </w:r>
          </w:p>
        </w:tc>
        <w:tc>
          <w:tcPr>
            <w:tcW w:w="708" w:type="dxa"/>
          </w:tcPr>
          <w:p w:rsidR="008B434A" w:rsidRPr="00507EEA" w:rsidRDefault="008B434A" w:rsidP="00FA04B6">
            <w:pPr>
              <w:rPr>
                <w:rFonts w:eastAsia="Calibri"/>
                <w:sz w:val="16"/>
                <w:szCs w:val="16"/>
                <w:lang w:eastAsia="en-US"/>
              </w:rPr>
            </w:pPr>
            <w:r w:rsidRPr="00507EEA">
              <w:rPr>
                <w:rFonts w:eastAsia="Calibri"/>
                <w:sz w:val="16"/>
                <w:szCs w:val="16"/>
                <w:lang w:eastAsia="en-US"/>
              </w:rPr>
              <w:t>3,5</w:t>
            </w:r>
          </w:p>
        </w:tc>
        <w:tc>
          <w:tcPr>
            <w:tcW w:w="446"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709"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830" w:type="dxa"/>
            <w:gridSpan w:val="2"/>
          </w:tcPr>
          <w:p w:rsidR="008B434A" w:rsidRPr="00507EEA" w:rsidRDefault="008B434A" w:rsidP="00FA04B6">
            <w:pPr>
              <w:rPr>
                <w:rFonts w:eastAsia="Calibri"/>
                <w:sz w:val="16"/>
                <w:szCs w:val="16"/>
                <w:lang w:eastAsia="en-US"/>
              </w:rPr>
            </w:pPr>
            <w:r w:rsidRPr="00507EEA">
              <w:rPr>
                <w:rFonts w:eastAsia="Calibri"/>
                <w:sz w:val="16"/>
                <w:szCs w:val="16"/>
                <w:lang w:eastAsia="en-US"/>
              </w:rPr>
              <w:t>до</w:t>
            </w:r>
          </w:p>
        </w:tc>
        <w:tc>
          <w:tcPr>
            <w:tcW w:w="1012" w:type="dxa"/>
          </w:tcPr>
          <w:p w:rsidR="008B434A" w:rsidRPr="00507EEA" w:rsidRDefault="008B434A" w:rsidP="00FA04B6">
            <w:pPr>
              <w:ind w:left="-108" w:right="-172"/>
              <w:rPr>
                <w:rFonts w:eastAsia="Calibri"/>
                <w:sz w:val="16"/>
                <w:szCs w:val="16"/>
                <w:lang w:eastAsia="en-US"/>
              </w:rPr>
            </w:pPr>
            <w:r w:rsidRPr="00507EEA">
              <w:rPr>
                <w:rFonts w:eastAsia="Calibri"/>
                <w:sz w:val="16"/>
                <w:szCs w:val="16"/>
                <w:lang w:eastAsia="en-US"/>
              </w:rPr>
              <w:t>-</w:t>
            </w:r>
          </w:p>
        </w:tc>
        <w:tc>
          <w:tcPr>
            <w:tcW w:w="533"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c>
          <w:tcPr>
            <w:tcW w:w="567" w:type="dxa"/>
          </w:tcPr>
          <w:p w:rsidR="008B434A" w:rsidRPr="00507EEA" w:rsidRDefault="008B434A" w:rsidP="00FA04B6">
            <w:pPr>
              <w:rPr>
                <w:rFonts w:eastAsia="Calibri"/>
                <w:sz w:val="16"/>
                <w:szCs w:val="16"/>
                <w:lang w:eastAsia="en-US"/>
              </w:rPr>
            </w:pPr>
            <w:r w:rsidRPr="00507EEA">
              <w:rPr>
                <w:rFonts w:eastAsia="Calibri"/>
                <w:sz w:val="16"/>
                <w:szCs w:val="16"/>
                <w:lang w:eastAsia="en-US"/>
              </w:rPr>
              <w:t>-</w:t>
            </w:r>
          </w:p>
        </w:tc>
      </w:tr>
    </w:tbl>
    <w:p w:rsidR="008B434A" w:rsidRPr="00B6622E" w:rsidRDefault="008B434A" w:rsidP="00507EEA">
      <w:pPr>
        <w:pStyle w:val="NGP4"/>
        <w:spacing w:line="240" w:lineRule="auto"/>
      </w:pPr>
    </w:p>
    <w:p w:rsidR="008B434A" w:rsidRPr="00B6622E" w:rsidRDefault="008B434A" w:rsidP="00507EEA">
      <w:pPr>
        <w:pStyle w:val="NGP4"/>
        <w:spacing w:line="240" w:lineRule="auto"/>
      </w:pPr>
      <w:r w:rsidRPr="00B6622E">
        <w:t>Проектом планировки территории установлены границы зон планируемого размещения лине</w:t>
      </w:r>
      <w:r w:rsidR="00F51DE3">
        <w:t>йного Объекта общей площадью 13,</w:t>
      </w:r>
      <w:r w:rsidRPr="00B6622E">
        <w:t>3761 га. Испрашиваемая</w:t>
      </w:r>
      <w:r>
        <w:t xml:space="preserve"> </w:t>
      </w:r>
      <w:r w:rsidRPr="00B6622E">
        <w:t>площадь земель к отводу составляет:</w:t>
      </w:r>
    </w:p>
    <w:p w:rsidR="008B434A" w:rsidRPr="00B6622E" w:rsidRDefault="00006D6E" w:rsidP="00507EEA">
      <w:pPr>
        <w:pStyle w:val="NGP4"/>
        <w:spacing w:line="240" w:lineRule="auto"/>
      </w:pPr>
      <w:r>
        <w:t>лесной фонд - 6,</w:t>
      </w:r>
      <w:r w:rsidR="008B434A">
        <w:t>2375</w:t>
      </w:r>
      <w:r w:rsidR="008B434A" w:rsidRPr="00B6622E">
        <w:t xml:space="preserve"> га; </w:t>
      </w:r>
    </w:p>
    <w:p w:rsidR="008B434A" w:rsidRPr="00B6622E" w:rsidRDefault="00006D6E" w:rsidP="00507EEA">
      <w:pPr>
        <w:pStyle w:val="NGP4"/>
        <w:spacing w:line="240" w:lineRule="auto"/>
      </w:pPr>
      <w:r>
        <w:t>промышленность (сервитут) -</w:t>
      </w:r>
      <w:r w:rsidR="008B434A" w:rsidRPr="00B6622E">
        <w:t xml:space="preserve"> 0</w:t>
      </w:r>
      <w:r>
        <w:t>,</w:t>
      </w:r>
      <w:r w:rsidR="008B434A" w:rsidRPr="00B6622E">
        <w:t>0130 га;</w:t>
      </w:r>
    </w:p>
    <w:p w:rsidR="008B434A" w:rsidRPr="00B6622E" w:rsidRDefault="008B434A" w:rsidP="00507EEA">
      <w:pPr>
        <w:pStyle w:val="NGP4"/>
        <w:spacing w:line="240" w:lineRule="auto"/>
      </w:pPr>
      <w:r w:rsidRPr="00B6622E">
        <w:t xml:space="preserve">Площадь ранее отведенных земельных участков </w:t>
      </w:r>
      <w:r w:rsidR="00006D6E">
        <w:t>- 7,</w:t>
      </w:r>
      <w:r w:rsidRPr="00B6622E">
        <w:t xml:space="preserve">1256 га. </w:t>
      </w:r>
    </w:p>
    <w:p w:rsidR="008B434A" w:rsidRPr="00B6622E" w:rsidRDefault="008B434A" w:rsidP="00507EEA">
      <w:pPr>
        <w:pStyle w:val="NGP4"/>
        <w:spacing w:line="240" w:lineRule="auto"/>
      </w:pPr>
    </w:p>
    <w:p w:rsidR="008B434A" w:rsidRPr="009F7636" w:rsidRDefault="008B434A" w:rsidP="00507EEA">
      <w:pPr>
        <w:pStyle w:val="NGP4"/>
        <w:spacing w:line="240" w:lineRule="auto"/>
      </w:pPr>
    </w:p>
    <w:p w:rsidR="008B434A" w:rsidRPr="00006D6E" w:rsidRDefault="00006D6E" w:rsidP="00006D6E">
      <w:pPr>
        <w:pStyle w:val="NGP4"/>
        <w:spacing w:line="240" w:lineRule="auto"/>
        <w:ind w:firstLine="0"/>
        <w:jc w:val="center"/>
        <w:rPr>
          <w:noProof/>
          <w:szCs w:val="24"/>
        </w:rPr>
      </w:pPr>
      <w:bookmarkStart w:id="9" w:name="_Toc65138073"/>
      <w:r w:rsidRPr="00006D6E">
        <w:rPr>
          <w:noProof/>
          <w:szCs w:val="24"/>
        </w:rPr>
        <w:t>1.2.2.</w:t>
      </w:r>
      <w:r>
        <w:rPr>
          <w:noProof/>
          <w:szCs w:val="24"/>
        </w:rPr>
        <w:t xml:space="preserve"> </w:t>
      </w:r>
      <w:r w:rsidR="008B434A" w:rsidRPr="00006D6E">
        <w:rPr>
          <w:noProof/>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9"/>
    </w:p>
    <w:p w:rsidR="008B434A" w:rsidRDefault="008B434A" w:rsidP="00507EEA">
      <w:pPr>
        <w:pStyle w:val="NGP4"/>
        <w:spacing w:line="240" w:lineRule="auto"/>
        <w:rPr>
          <w:b/>
          <w:noProof/>
          <w:szCs w:val="24"/>
        </w:rPr>
      </w:pPr>
    </w:p>
    <w:p w:rsidR="008B434A" w:rsidRPr="008B434A" w:rsidRDefault="008B434A" w:rsidP="00507EEA">
      <w:pPr>
        <w:pStyle w:val="NGP4"/>
        <w:spacing w:line="240" w:lineRule="auto"/>
      </w:pPr>
      <w:r w:rsidRPr="00B6622E">
        <w:t xml:space="preserve">В административном отношении район работ расположен в Тюменской области </w:t>
      </w:r>
      <w:r w:rsidR="00006D6E">
        <w:t>Ханты-Мансийском автономном округе – Югре</w:t>
      </w:r>
      <w:r w:rsidRPr="00B6622E">
        <w:t xml:space="preserve"> на территории Кондинского района </w:t>
      </w:r>
      <w:r w:rsidRPr="00B6622E">
        <w:lastRenderedPageBreak/>
        <w:t xml:space="preserve">Мортымья-Тетеревского лицензионного участка (недропользователь </w:t>
      </w:r>
      <w:r w:rsidR="00006D6E">
        <w:t>- общество с ограниченной ответственностью «ЛУКОЙЛ-</w:t>
      </w:r>
      <w:r w:rsidRPr="00B6622E">
        <w:t>Западная Сибирь»)</w:t>
      </w:r>
      <w:r w:rsidRPr="008B434A">
        <w:t>.</w:t>
      </w:r>
    </w:p>
    <w:p w:rsidR="008B434A" w:rsidRPr="008B434A" w:rsidRDefault="008B434A" w:rsidP="00507EEA">
      <w:pPr>
        <w:pStyle w:val="NGP4"/>
        <w:spacing w:line="240" w:lineRule="auto"/>
      </w:pPr>
      <w:r w:rsidRPr="008B434A">
        <w:t>Ближайшими населенными пунктами от ме</w:t>
      </w:r>
      <w:r w:rsidR="00006D6E">
        <w:t xml:space="preserve">ста проведения работ являются: </w:t>
      </w:r>
      <w:r w:rsidR="00006D6E">
        <w:br/>
      </w:r>
      <w:r w:rsidRPr="008B434A">
        <w:t>с</w:t>
      </w:r>
      <w:r w:rsidR="00006D6E">
        <w:t>. Чантырья в 20 км на запад, д</w:t>
      </w:r>
      <w:r w:rsidRPr="008B434A">
        <w:t>. Ушья в 12,8 км на юго-запад, г. Урай в 23,1 км на юго-восток.</w:t>
      </w:r>
    </w:p>
    <w:p w:rsidR="008B434A" w:rsidRPr="008B434A" w:rsidRDefault="008B434A" w:rsidP="00507EEA">
      <w:pPr>
        <w:pStyle w:val="NGP4"/>
        <w:spacing w:line="240" w:lineRule="auto"/>
      </w:pPr>
      <w:r w:rsidRPr="008B434A">
        <w:t xml:space="preserve">Административный центр </w:t>
      </w:r>
      <w:r w:rsidR="00006D6E">
        <w:t xml:space="preserve">- </w:t>
      </w:r>
      <w:r w:rsidRPr="008B434A">
        <w:t>пгт. Междуреченский в 106,2 км на юго-восток.</w:t>
      </w:r>
    </w:p>
    <w:p w:rsidR="008B434A" w:rsidRDefault="008B434A" w:rsidP="00507EEA">
      <w:pPr>
        <w:pStyle w:val="NGP4"/>
        <w:spacing w:line="240" w:lineRule="auto"/>
      </w:pPr>
      <w:r w:rsidRPr="008B434A">
        <w:t>Земельный участок расположен в Кондинском районе, в Урайском лесничестве, в Верхне-Кондинском участковом лесничестве, Верхне-Кондинском урочище.</w:t>
      </w:r>
    </w:p>
    <w:p w:rsidR="00006D6E" w:rsidRPr="008B434A" w:rsidRDefault="00006D6E" w:rsidP="00507EEA">
      <w:pPr>
        <w:pStyle w:val="NGP4"/>
        <w:spacing w:line="240" w:lineRule="auto"/>
        <w:rPr>
          <w:highlight w:val="yellow"/>
        </w:rPr>
      </w:pPr>
    </w:p>
    <w:p w:rsidR="008B434A" w:rsidRDefault="008B434A" w:rsidP="00006D6E">
      <w:pPr>
        <w:pStyle w:val="NGP4"/>
        <w:spacing w:line="240" w:lineRule="auto"/>
        <w:ind w:firstLine="0"/>
        <w:jc w:val="center"/>
        <w:rPr>
          <w:szCs w:val="24"/>
        </w:rPr>
      </w:pPr>
      <w:bookmarkStart w:id="10" w:name="_Toc505946353"/>
      <w:r>
        <w:rPr>
          <w:szCs w:val="24"/>
        </w:rPr>
        <w:t xml:space="preserve">1.2.3. </w:t>
      </w:r>
      <w:r w:rsidRPr="00EA70E0">
        <w:rPr>
          <w:szCs w:val="24"/>
        </w:rPr>
        <w:t>Перечень координат характерных точек</w:t>
      </w:r>
      <w:r>
        <w:rPr>
          <w:szCs w:val="24"/>
        </w:rPr>
        <w:t xml:space="preserve"> </w:t>
      </w:r>
      <w:r w:rsidRPr="00EA70E0">
        <w:rPr>
          <w:szCs w:val="24"/>
        </w:rPr>
        <w:t>границ зон планируемого размещения линейных объектов</w:t>
      </w:r>
      <w:bookmarkEnd w:id="10"/>
    </w:p>
    <w:p w:rsidR="008B434A" w:rsidRDefault="008B434A" w:rsidP="00507EEA">
      <w:pPr>
        <w:pStyle w:val="NGP4"/>
        <w:spacing w:line="240" w:lineRule="auto"/>
        <w:rPr>
          <w:rFonts w:ascii="Calibri" w:hAnsi="Calibri"/>
          <w:color w:val="000000"/>
          <w:sz w:val="22"/>
        </w:rPr>
      </w:pPr>
    </w:p>
    <w:p w:rsidR="008B434A" w:rsidRDefault="008B434A" w:rsidP="008B434A">
      <w:pPr>
        <w:jc w:val="right"/>
        <w:rPr>
          <w:rFonts w:ascii="Calibri" w:hAnsi="Calibri"/>
          <w:color w:val="000000"/>
          <w:sz w:val="22"/>
          <w:szCs w:val="22"/>
        </w:rPr>
        <w:sectPr w:rsidR="008B434A" w:rsidSect="00B230DB">
          <w:pgSz w:w="11906" w:h="16838" w:code="9"/>
          <w:pgMar w:top="1134" w:right="567" w:bottom="992" w:left="1701" w:header="573" w:footer="335" w:gutter="0"/>
          <w:cols w:space="72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841"/>
        <w:gridCol w:w="2018"/>
      </w:tblGrid>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lastRenderedPageBreak/>
              <w:t>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880197.12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2419414.01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880171.75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2419404.87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2419379.5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880206.28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2419388.61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879852.37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2420292.6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879882.57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2420205.73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879867.64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2420200.33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879881.58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2420167.12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879976.21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2419922.93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879983.94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2419926.54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880064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2419963.89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880061.04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2419970.24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880082.7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2419980.36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880109.4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2420025.63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880113.83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2420017.4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880134.91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2420053.13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880136.33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2420053.92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880148.75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2420060.87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880160.58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2420067.28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880168.42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2420071.55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880183.49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2420079.34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2420068.69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880174.05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2420060.95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880166.31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2420056.74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880154.55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2420050.36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880143.58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2420044.23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880120.48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2420005.03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880124.92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2419996.8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880102.42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2419958.65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880072.88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2419944.87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880069.5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2419952.11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879988.29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2419914.22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879967.34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2419904.45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879921.87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2419883.23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879928.12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2419866.28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879914.56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2419859.96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880057.87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2419462.64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880080.9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2419470.95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880112.46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2419383.48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880150.12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2419397.06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880159.36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2419371.7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880117.86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2419356.74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880127.08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2419331.14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880113.75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2419326.32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880123.59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2419300.41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880177.08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2419322.99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880190.46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2419328.63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lastRenderedPageBreak/>
              <w:t>48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880198.32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2419331.95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880287.1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2419369.41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880299.92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2419377.85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880374.58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2419317.45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880384.87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2419318.3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880390.91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2419298.91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880381.43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2419295.58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880377.38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2419305.64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880348.01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2419302.92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880291.66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2419348.52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880286.97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2419346.55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880283.86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2419353.92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880203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2419319.81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880181.8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2419310.86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880126.03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2419287.33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880127.01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2419285.12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880188.21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2419256.36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880210.01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2419225.03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880217.84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2419214.23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880226.09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2419203.76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880234.76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2419193.62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880643.48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2418733.34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880645.58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2418730.97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880647.65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2418728.56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880649.72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2418726.15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880672.08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2418699.59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880683.24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2418709.44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880683.51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2418709.68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880716.36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2418671.38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880727.03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2418658.93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880683.81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2418620.77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880640.28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2418671.52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880650.01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2418680.11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880528.63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2418817.55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880490.1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2418783.32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880263.66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2419038.29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880203.54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2419112.83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880150.74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2419192.72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880114.9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2419260.04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880097.81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2419268.32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2419273.78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880085.69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2419316.21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880067.99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2419365.31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880064.22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2419363.95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880031.99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2419453.31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880035.8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2419454.69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879851.86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2419965.57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lastRenderedPageBreak/>
              <w:t>95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879833.65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2419959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879793.62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2420070.01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879811.88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2420076.6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879761.57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2420216.33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879769.58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2420219.22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879755.96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2420257.83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879824.37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2420214.53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879833.89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2420188.14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879855.4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2420195.91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879869.87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2420161.45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879894.69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2420097.47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879930.87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2420004.24</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879962.86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2419916.71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879917.35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2419895.47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879914.64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2419902.81</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879900.94</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2419897.73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lastRenderedPageBreak/>
              <w:t>111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879873.62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2419973.43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879882.57</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2419976.66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879842.53</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2420087.65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879833.6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2420084.43</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880148.08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2419243.95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117</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880169.1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2419233.77</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118</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880182.56</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2419214.45</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119</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880198.72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2419191.09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120</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880246.65</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2419136.82</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121</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880518.09</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2418829.48</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122</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880495.92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2418809.89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123</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880280.12</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2419052.9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124</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880225.01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2419120.79</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125</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880176.1</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2419193.26</w:t>
            </w:r>
          </w:p>
        </w:tc>
      </w:tr>
      <w:tr w:rsidR="008B434A" w:rsidRPr="00006D6E" w:rsidTr="00006D6E">
        <w:trPr>
          <w:trHeight w:val="68"/>
        </w:trPr>
        <w:tc>
          <w:tcPr>
            <w:tcW w:w="87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116</w:t>
            </w:r>
          </w:p>
        </w:tc>
        <w:tc>
          <w:tcPr>
            <w:tcW w:w="1969"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880148.08</w:t>
            </w:r>
          </w:p>
        </w:tc>
        <w:tc>
          <w:tcPr>
            <w:tcW w:w="2158"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2419243.95</w:t>
            </w:r>
          </w:p>
        </w:tc>
      </w:tr>
    </w:tbl>
    <w:p w:rsidR="008B434A" w:rsidRDefault="008B434A" w:rsidP="008B434A">
      <w:pPr>
        <w:jc w:val="right"/>
        <w:rPr>
          <w:rFonts w:ascii="Calibri" w:hAnsi="Calibri"/>
          <w:color w:val="000000"/>
          <w:sz w:val="22"/>
          <w:szCs w:val="22"/>
        </w:rPr>
        <w:sectPr w:rsidR="008B434A" w:rsidSect="00006D6E">
          <w:type w:val="continuous"/>
          <w:pgSz w:w="11906" w:h="16838" w:code="9"/>
          <w:pgMar w:top="1134" w:right="567" w:bottom="992" w:left="1701" w:header="573" w:footer="335" w:gutter="0"/>
          <w:cols w:num="2" w:space="720"/>
          <w:titlePg/>
          <w:docGrid w:linePitch="272"/>
        </w:sectPr>
      </w:pPr>
    </w:p>
    <w:p w:rsidR="008B434A" w:rsidRDefault="008B434A" w:rsidP="008B434A">
      <w:pPr>
        <w:rPr>
          <w:lang w:eastAsia="en-US"/>
        </w:rPr>
        <w:sectPr w:rsidR="008B434A" w:rsidSect="00FA04B6">
          <w:type w:val="continuous"/>
          <w:pgSz w:w="11906" w:h="16838" w:code="9"/>
          <w:pgMar w:top="567" w:right="568" w:bottom="851" w:left="851" w:header="570" w:footer="332" w:gutter="0"/>
          <w:cols w:num="2" w:space="720"/>
          <w:titlePg/>
          <w:docGrid w:linePitch="272"/>
        </w:sectPr>
      </w:pPr>
    </w:p>
    <w:p w:rsidR="008B434A" w:rsidRDefault="008B434A" w:rsidP="00006D6E">
      <w:pPr>
        <w:pStyle w:val="afff4"/>
        <w:spacing w:line="240" w:lineRule="auto"/>
        <w:ind w:right="-1" w:firstLine="0"/>
        <w:jc w:val="center"/>
      </w:pPr>
      <w:bookmarkStart w:id="11" w:name="_Toc505946354"/>
      <w:r>
        <w:lastRenderedPageBreak/>
        <w:t xml:space="preserve">1.2.4. </w:t>
      </w:r>
      <w:r w:rsidRPr="00EA70E0">
        <w:t xml:space="preserve">Перечень координат характерных точек границ зон планируемого размещения линейных объектов, подлежащих </w:t>
      </w:r>
      <w:bookmarkEnd w:id="11"/>
      <w:r w:rsidRPr="00971E17">
        <w:t>реконструкции в связи с изменением их местоположения</w:t>
      </w:r>
    </w:p>
    <w:p w:rsidR="008B434A" w:rsidRDefault="008B434A" w:rsidP="00006D6E">
      <w:pPr>
        <w:pStyle w:val="afff4"/>
        <w:spacing w:line="240" w:lineRule="auto"/>
        <w:jc w:val="center"/>
      </w:pPr>
    </w:p>
    <w:p w:rsidR="00006D6E" w:rsidRDefault="00006D6E" w:rsidP="00006D6E">
      <w:pPr>
        <w:pStyle w:val="afff4"/>
        <w:spacing w:line="240" w:lineRule="auto"/>
        <w:jc w:val="center"/>
        <w:sectPr w:rsidR="00006D6E" w:rsidSect="00006D6E">
          <w:type w:val="continuous"/>
          <w:pgSz w:w="11906" w:h="16838"/>
          <w:pgMar w:top="1134" w:right="567" w:bottom="992"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828"/>
        <w:gridCol w:w="2004"/>
      </w:tblGrid>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lastRenderedPageBreak/>
              <w:t>1</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879983.94</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2419926.54</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879922.39</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2420100.79</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3</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879889.85</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2420186.2</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4</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879882.57</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2420205.73</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5</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879867.64</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2420200.33</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6</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879881.58</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2420167.12</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7</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879976.21</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2419922.93</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880203</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2419319.81</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9</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880181.8</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2419310.86</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10</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880201.47</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2419260.64</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11</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880683.24</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2418709.44</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12</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880683.51</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2418709.68</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13</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880716.36</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2418671.38</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lastRenderedPageBreak/>
              <w:t>14</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880733.69</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2418686.65</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15</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880221.42</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2419272.75</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16</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879988.29</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2419914.22</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17</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879967.34</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2419904.45</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18</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880030.27</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2419726.27</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19</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880150.12</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2419397.06</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20</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880159.36</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2419371.7</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21</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880177.08</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2419322.99</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22</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880190.46</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2419328.63</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23</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880198.32</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2419331.95</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880181</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2419379.5</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25</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880171.75</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2419404.87</w:t>
            </w:r>
          </w:p>
        </w:tc>
      </w:tr>
      <w:tr w:rsidR="008B434A" w:rsidRPr="00006D6E" w:rsidTr="00006D6E">
        <w:trPr>
          <w:trHeight w:val="68"/>
        </w:trPr>
        <w:tc>
          <w:tcPr>
            <w:tcW w:w="906"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26</w:t>
            </w:r>
          </w:p>
        </w:tc>
        <w:tc>
          <w:tcPr>
            <w:tcW w:w="1953"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880051.93</w:t>
            </w:r>
          </w:p>
        </w:tc>
        <w:tc>
          <w:tcPr>
            <w:tcW w:w="2141" w:type="pct"/>
            <w:shd w:val="clear" w:color="auto" w:fill="auto"/>
            <w:noWrap/>
            <w:hideMark/>
          </w:tcPr>
          <w:p w:rsidR="008B434A" w:rsidRPr="00006D6E" w:rsidRDefault="008B434A" w:rsidP="00006D6E">
            <w:pPr>
              <w:jc w:val="center"/>
              <w:rPr>
                <w:color w:val="000000"/>
                <w:sz w:val="20"/>
                <w:szCs w:val="20"/>
              </w:rPr>
            </w:pPr>
            <w:r w:rsidRPr="00006D6E">
              <w:rPr>
                <w:color w:val="000000"/>
                <w:sz w:val="20"/>
                <w:szCs w:val="20"/>
              </w:rPr>
              <w:t>2419734.03</w:t>
            </w:r>
          </w:p>
        </w:tc>
      </w:tr>
    </w:tbl>
    <w:p w:rsidR="008B434A" w:rsidRDefault="008B434A" w:rsidP="008B434A">
      <w:pPr>
        <w:rPr>
          <w:lang w:eastAsia="en-US"/>
        </w:rPr>
        <w:sectPr w:rsidR="008B434A" w:rsidSect="00006D6E">
          <w:type w:val="continuous"/>
          <w:pgSz w:w="11906" w:h="16838"/>
          <w:pgMar w:top="1134" w:right="567" w:bottom="992" w:left="1701" w:header="709" w:footer="709" w:gutter="0"/>
          <w:cols w:num="2" w:space="708"/>
          <w:docGrid w:linePitch="360"/>
        </w:sectPr>
      </w:pPr>
    </w:p>
    <w:p w:rsidR="008B434A" w:rsidRPr="000B39FF" w:rsidRDefault="008B434A" w:rsidP="000D3E2A">
      <w:pPr>
        <w:rPr>
          <w:lang w:eastAsia="en-US"/>
        </w:rPr>
      </w:pPr>
    </w:p>
    <w:p w:rsidR="008B434A" w:rsidRPr="001130B7" w:rsidRDefault="008B434A" w:rsidP="000D3E2A"/>
    <w:p w:rsidR="008B434A" w:rsidRPr="00CC0E4D" w:rsidRDefault="008B434A" w:rsidP="000D3E2A">
      <w:pPr>
        <w:jc w:val="center"/>
      </w:pPr>
      <w:bookmarkStart w:id="12" w:name="_Toc505946355"/>
      <w:r w:rsidRPr="00CC0E4D">
        <w:t xml:space="preserve">1.2.5. </w:t>
      </w:r>
      <w:bookmarkEnd w:id="12"/>
      <w:r w:rsidR="000D3E2A" w:rsidRPr="00CC0E4D">
        <w:t>Предельные параметр</w:t>
      </w:r>
      <w:bookmarkStart w:id="13" w:name="_GoBack"/>
      <w:bookmarkEnd w:id="13"/>
      <w:r w:rsidR="000D3E2A" w:rsidRPr="00CC0E4D">
        <w:t>ы разреше</w:t>
      </w:r>
      <w:r w:rsidRPr="00CC0E4D">
        <w:t>нного строительства не приводятся, в связи с тем, что действие градостроительного регламента не распространяется на земельные участки, предназначенные для размещения линейных объектов, или занятыми линейные объектами</w:t>
      </w:r>
    </w:p>
    <w:p w:rsidR="000D3E2A" w:rsidRPr="000D3E2A" w:rsidRDefault="000D3E2A" w:rsidP="000D3E2A">
      <w:pPr>
        <w:jc w:val="center"/>
        <w:rPr>
          <w:highlight w:val="green"/>
        </w:rPr>
      </w:pPr>
    </w:p>
    <w:p w:rsidR="008B434A" w:rsidRDefault="008B434A" w:rsidP="000D3E2A">
      <w:pPr>
        <w:pStyle w:val="3NGP"/>
        <w:spacing w:before="0" w:after="0"/>
        <w:ind w:right="-1"/>
        <w:jc w:val="center"/>
        <w:rPr>
          <w:szCs w:val="24"/>
          <w:lang w:val="ru-RU"/>
        </w:rPr>
      </w:pPr>
      <w:bookmarkStart w:id="14" w:name="_Toc505946356"/>
      <w:r>
        <w:rPr>
          <w:szCs w:val="24"/>
          <w:lang w:val="ru-RU"/>
        </w:rPr>
        <w:t xml:space="preserve">1.2.6. </w:t>
      </w:r>
      <w:r w:rsidRPr="00EA70E0">
        <w:rPr>
          <w:szCs w:val="24"/>
          <w:lang w:val="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4"/>
    </w:p>
    <w:p w:rsidR="000D3E2A" w:rsidRPr="000D3E2A" w:rsidRDefault="000D3E2A" w:rsidP="000D3E2A">
      <w:pPr>
        <w:ind w:right="-1"/>
        <w:rPr>
          <w:lang w:eastAsia="en-US"/>
        </w:rPr>
      </w:pPr>
    </w:p>
    <w:p w:rsidR="008B434A" w:rsidRPr="008B434A" w:rsidRDefault="008B434A" w:rsidP="000D3E2A">
      <w:pPr>
        <w:suppressAutoHyphens/>
        <w:ind w:right="-1" w:firstLine="709"/>
        <w:jc w:val="both"/>
        <w:rPr>
          <w:rFonts w:eastAsia="Calibri"/>
          <w:szCs w:val="22"/>
          <w:lang w:eastAsia="en-US"/>
        </w:rPr>
      </w:pPr>
      <w:r w:rsidRPr="008B434A">
        <w:rPr>
          <w:rFonts w:eastAsia="Calibri"/>
          <w:szCs w:val="22"/>
          <w:lang w:eastAsia="en-US"/>
        </w:rPr>
        <w:t>В проектной документации будут предусмотрены мероприятия по защите коммуникаций, в местах пересечения, от возможного негативного воздействия в связи с размещением линейного объекта.</w:t>
      </w:r>
    </w:p>
    <w:p w:rsidR="008B434A" w:rsidRPr="00835C0B" w:rsidRDefault="008B434A" w:rsidP="000D3E2A">
      <w:pPr>
        <w:ind w:right="-1"/>
        <w:rPr>
          <w:lang w:eastAsia="en-US"/>
        </w:rPr>
      </w:pPr>
    </w:p>
    <w:p w:rsidR="008B434A" w:rsidRDefault="008B434A" w:rsidP="000D3E2A">
      <w:pPr>
        <w:pStyle w:val="3NGP"/>
        <w:spacing w:before="0" w:after="0"/>
        <w:ind w:right="-1"/>
        <w:jc w:val="center"/>
        <w:rPr>
          <w:szCs w:val="24"/>
          <w:lang w:val="ru-RU"/>
        </w:rPr>
      </w:pPr>
      <w:bookmarkStart w:id="15" w:name="_Toc505946357"/>
      <w:r w:rsidRPr="007E1197">
        <w:rPr>
          <w:szCs w:val="24"/>
          <w:lang w:val="ru-RU"/>
        </w:rPr>
        <w:t>1.2.7.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5"/>
    </w:p>
    <w:p w:rsidR="000D3E2A" w:rsidRPr="000D3E2A" w:rsidRDefault="000D3E2A" w:rsidP="000D3E2A">
      <w:pPr>
        <w:rPr>
          <w:lang w:eastAsia="en-US"/>
        </w:rPr>
      </w:pPr>
    </w:p>
    <w:p w:rsidR="008B434A" w:rsidRPr="00686E44" w:rsidRDefault="008B434A" w:rsidP="000D3E2A">
      <w:pPr>
        <w:suppressAutoHyphens/>
        <w:ind w:right="-1" w:firstLine="709"/>
        <w:contextualSpacing/>
        <w:jc w:val="both"/>
        <w:rPr>
          <w:rFonts w:eastAsia="Calibri"/>
          <w:szCs w:val="22"/>
        </w:rPr>
      </w:pPr>
      <w:r w:rsidRPr="00686E44">
        <w:rPr>
          <w:rFonts w:eastAsia="Calibri"/>
          <w:szCs w:val="22"/>
        </w:rPr>
        <w:t xml:space="preserve">К объектам культурного наследия (памятникам истории и культуры) относятся объекты недвижимого имущества со связанными с ними произведениями живописи, </w:t>
      </w:r>
      <w:r w:rsidRPr="00686E44">
        <w:rPr>
          <w:rFonts w:eastAsia="Calibri"/>
          <w:szCs w:val="22"/>
        </w:rPr>
        <w:lastRenderedPageBreak/>
        <w:t>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r w:rsidR="007021CB" w:rsidRPr="007021CB">
        <w:rPr>
          <w:rFonts w:eastAsia="Calibri"/>
          <w:szCs w:val="22"/>
        </w:rPr>
        <w:t xml:space="preserve">Федеральный закон </w:t>
      </w:r>
      <w:r w:rsidR="007021CB">
        <w:rPr>
          <w:rFonts w:eastAsia="Calibri"/>
          <w:szCs w:val="22"/>
        </w:rPr>
        <w:br/>
      </w:r>
      <w:r w:rsidR="007021CB" w:rsidRPr="007021CB">
        <w:rPr>
          <w:rFonts w:eastAsia="Calibri"/>
          <w:szCs w:val="22"/>
        </w:rPr>
        <w:t>от 25 июня 2002 года № 73-ФЗ «Об объектах культурного наследия (памятниках истории и культуры) народов Российской Федерации»</w:t>
      </w:r>
      <w:r w:rsidRPr="00686E44">
        <w:rPr>
          <w:rFonts w:eastAsia="Calibri"/>
          <w:szCs w:val="22"/>
        </w:rPr>
        <w:t>).</w:t>
      </w:r>
    </w:p>
    <w:p w:rsidR="008B434A" w:rsidRDefault="008B434A" w:rsidP="000D3E2A">
      <w:pPr>
        <w:tabs>
          <w:tab w:val="left" w:pos="1021"/>
        </w:tabs>
        <w:suppressAutoHyphens/>
        <w:ind w:right="-1" w:firstLine="709"/>
        <w:contextualSpacing/>
        <w:jc w:val="both"/>
        <w:rPr>
          <w:rFonts w:eastAsia="Calibri"/>
          <w:szCs w:val="22"/>
          <w:lang w:eastAsia="en-US"/>
        </w:rPr>
      </w:pPr>
      <w:r>
        <w:rPr>
          <w:rFonts w:eastAsia="Calibri"/>
          <w:szCs w:val="22"/>
          <w:lang w:eastAsia="en-US"/>
        </w:rPr>
        <w:t xml:space="preserve">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 </w:t>
      </w:r>
    </w:p>
    <w:p w:rsidR="008B434A" w:rsidRDefault="008B434A" w:rsidP="000D3E2A">
      <w:pPr>
        <w:ind w:right="-1"/>
      </w:pPr>
    </w:p>
    <w:p w:rsidR="009D7178" w:rsidRDefault="008B434A" w:rsidP="000D3E2A">
      <w:pPr>
        <w:pStyle w:val="3NGP"/>
        <w:spacing w:before="0" w:after="0"/>
        <w:ind w:right="-1"/>
        <w:jc w:val="center"/>
        <w:rPr>
          <w:szCs w:val="24"/>
          <w:lang w:val="ru-RU"/>
        </w:rPr>
      </w:pPr>
      <w:bookmarkStart w:id="16" w:name="_Toc505946358"/>
      <w:r w:rsidRPr="007E1197">
        <w:rPr>
          <w:szCs w:val="24"/>
          <w:lang w:val="ru-RU"/>
        </w:rPr>
        <w:t>1.2.8. Информация о необходимости осуществления мероприятий</w:t>
      </w:r>
    </w:p>
    <w:p w:rsidR="008B434A" w:rsidRDefault="008B434A" w:rsidP="000D3E2A">
      <w:pPr>
        <w:pStyle w:val="3NGP"/>
        <w:spacing w:before="0" w:after="0"/>
        <w:ind w:right="-1"/>
        <w:jc w:val="center"/>
        <w:rPr>
          <w:szCs w:val="24"/>
          <w:lang w:val="ru-RU"/>
        </w:rPr>
      </w:pPr>
      <w:r w:rsidRPr="007E1197">
        <w:rPr>
          <w:szCs w:val="24"/>
          <w:lang w:val="ru-RU"/>
        </w:rPr>
        <w:t>по охране окружающей среды</w:t>
      </w:r>
      <w:bookmarkEnd w:id="16"/>
    </w:p>
    <w:p w:rsidR="009D7178" w:rsidRPr="009D7178" w:rsidRDefault="009D7178" w:rsidP="009D7178">
      <w:pPr>
        <w:rPr>
          <w:lang w:eastAsia="en-US"/>
        </w:rPr>
      </w:pPr>
    </w:p>
    <w:p w:rsidR="008B434A" w:rsidRPr="000F1D8E" w:rsidRDefault="008B434A" w:rsidP="000D3E2A">
      <w:pPr>
        <w:suppressAutoHyphens/>
        <w:ind w:right="-1" w:firstLine="709"/>
        <w:contextualSpacing/>
        <w:jc w:val="both"/>
        <w:rPr>
          <w:rFonts w:eastAsia="Calibri"/>
          <w:szCs w:val="22"/>
        </w:rPr>
      </w:pPr>
      <w:r w:rsidRPr="000F1D8E">
        <w:rPr>
          <w:rFonts w:eastAsia="Calibri"/>
          <w:szCs w:val="22"/>
        </w:rPr>
        <w:t>Проектируемый объект расположен вне зон особо охраняемых природных территорий. Реализация проекта не приведет к загрязнению территории района расположения объекта. Производство строительно-монтажных</w:t>
      </w:r>
      <w:r w:rsidR="009D7178">
        <w:rPr>
          <w:rFonts w:eastAsia="Calibri"/>
          <w:szCs w:val="22"/>
        </w:rPr>
        <w:t xml:space="preserve"> работ в границах отвода земель</w:t>
      </w:r>
      <w:r w:rsidRPr="000F1D8E">
        <w:rPr>
          <w:rFonts w:eastAsia="Calibri"/>
          <w:szCs w:val="22"/>
        </w:rPr>
        <w:t xml:space="preserve"> позволит свести к минимуму воздействие на почвы, растительный и животный мир. </w:t>
      </w:r>
    </w:p>
    <w:p w:rsidR="008B434A" w:rsidRPr="000F1D8E" w:rsidRDefault="008B434A" w:rsidP="000D3E2A">
      <w:pPr>
        <w:suppressAutoHyphens/>
        <w:ind w:right="-1" w:firstLine="709"/>
        <w:contextualSpacing/>
        <w:jc w:val="both"/>
        <w:rPr>
          <w:rFonts w:eastAsia="Calibri"/>
          <w:szCs w:val="22"/>
        </w:rPr>
      </w:pPr>
      <w:r w:rsidRPr="000F1D8E">
        <w:rPr>
          <w:rFonts w:eastAsia="Calibri"/>
          <w:szCs w:val="22"/>
        </w:rPr>
        <w:t>Ущерб окружающей среде может быть нанесен лишь в аварийных случаях, но для их предотвращения в проектной документации будут предусмотрены все возможные мероприятия в соответствии с требованиями законодательства Российской Федерации.</w:t>
      </w:r>
    </w:p>
    <w:p w:rsidR="008B434A" w:rsidRDefault="008B434A" w:rsidP="000D3E2A">
      <w:pPr>
        <w:ind w:right="-1"/>
      </w:pPr>
    </w:p>
    <w:p w:rsidR="008B434A" w:rsidRDefault="008B434A" w:rsidP="000D3E2A">
      <w:pPr>
        <w:pStyle w:val="3NGP"/>
        <w:spacing w:before="0" w:after="0"/>
        <w:ind w:right="-1"/>
        <w:jc w:val="center"/>
        <w:rPr>
          <w:szCs w:val="24"/>
          <w:lang w:val="ru-RU"/>
        </w:rPr>
      </w:pPr>
      <w:bookmarkStart w:id="17" w:name="_Toc505946359"/>
      <w:r w:rsidRPr="007E1197">
        <w:rPr>
          <w:szCs w:val="24"/>
          <w:lang w:val="ru-RU"/>
        </w:rPr>
        <w:t>1.2.9</w:t>
      </w:r>
      <w:r w:rsidR="009D7178">
        <w:rPr>
          <w:szCs w:val="24"/>
          <w:lang w:val="ru-RU"/>
        </w:rPr>
        <w:t>.</w:t>
      </w:r>
      <w:r w:rsidRPr="007E1197">
        <w:rPr>
          <w:szCs w:val="24"/>
          <w:lang w:val="ru-RU"/>
        </w:rPr>
        <w:t xml:space="preserve">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7"/>
    </w:p>
    <w:p w:rsidR="008B434A" w:rsidRDefault="008B434A" w:rsidP="000D3E2A">
      <w:pPr>
        <w:ind w:right="-1"/>
      </w:pPr>
    </w:p>
    <w:p w:rsidR="008B434A" w:rsidRPr="000F1D8E" w:rsidRDefault="008B434A" w:rsidP="000D3E2A">
      <w:pPr>
        <w:ind w:right="-1" w:firstLine="709"/>
        <w:jc w:val="both"/>
      </w:pPr>
      <w:r w:rsidRPr="000F1D8E">
        <w:rPr>
          <w:iCs/>
          <w:color w:val="000000"/>
        </w:rPr>
        <w:t>В проектной документации необходимо предусмотреть мероприятия по защите территории от чрезвычайных ситуаций природного и техногенного характера, по пожарной безопасности и гражданской обороне, обеспечивающие решение задач по предупреждению и предотвращению данных ситуаций.</w:t>
      </w:r>
    </w:p>
    <w:p w:rsidR="008B434A" w:rsidRDefault="008B434A" w:rsidP="000D3E2A">
      <w:pPr>
        <w:ind w:right="-1"/>
      </w:pPr>
    </w:p>
    <w:p w:rsidR="008B434A" w:rsidRDefault="008B434A" w:rsidP="008B434A">
      <w:pPr>
        <w:sectPr w:rsidR="008B434A" w:rsidSect="000D3E2A">
          <w:type w:val="continuous"/>
          <w:pgSz w:w="11906" w:h="16838"/>
          <w:pgMar w:top="1134" w:right="567" w:bottom="992" w:left="1701" w:header="709" w:footer="709" w:gutter="0"/>
          <w:cols w:space="708"/>
          <w:docGrid w:linePitch="360"/>
        </w:sectPr>
      </w:pPr>
    </w:p>
    <w:p w:rsidR="009D7178" w:rsidRDefault="009D7178" w:rsidP="009D7178">
      <w:pPr>
        <w:pStyle w:val="NGP4"/>
        <w:spacing w:line="240" w:lineRule="auto"/>
        <w:ind w:left="10206" w:firstLine="0"/>
      </w:pPr>
      <w:r>
        <w:lastRenderedPageBreak/>
        <w:t>Приложение 1</w:t>
      </w:r>
    </w:p>
    <w:p w:rsidR="009D7178" w:rsidRDefault="009D7178" w:rsidP="009D7178">
      <w:pPr>
        <w:pStyle w:val="NGP4"/>
        <w:spacing w:line="240" w:lineRule="auto"/>
        <w:ind w:left="10206" w:firstLine="0"/>
      </w:pPr>
      <w:r>
        <w:t>к постановлению администрации района</w:t>
      </w:r>
    </w:p>
    <w:p w:rsidR="009D7178" w:rsidRDefault="009D7178" w:rsidP="009D7178">
      <w:pPr>
        <w:pStyle w:val="NGP4"/>
        <w:spacing w:line="240" w:lineRule="auto"/>
        <w:ind w:left="10206" w:firstLine="0"/>
      </w:pPr>
      <w:r>
        <w:t>от 08.11.2023 № 1196</w:t>
      </w:r>
    </w:p>
    <w:p w:rsidR="009D7178" w:rsidRDefault="009D7178" w:rsidP="009D7178">
      <w:pPr>
        <w:pStyle w:val="NGP4"/>
        <w:spacing w:line="240" w:lineRule="auto"/>
        <w:ind w:left="10206" w:firstLine="0"/>
      </w:pPr>
    </w:p>
    <w:p w:rsidR="008B434A" w:rsidRDefault="009D7178" w:rsidP="009D7178">
      <w:pPr>
        <w:pStyle w:val="NGP4"/>
        <w:spacing w:line="240" w:lineRule="auto"/>
        <w:ind w:firstLine="0"/>
        <w:jc w:val="center"/>
      </w:pPr>
      <w:r>
        <w:t xml:space="preserve">Раздел </w:t>
      </w:r>
      <w:r>
        <w:rPr>
          <w:lang w:val="en-US"/>
        </w:rPr>
        <w:t>I</w:t>
      </w:r>
      <w:r w:rsidR="008B434A" w:rsidRPr="009D7178">
        <w:t xml:space="preserve">. </w:t>
      </w:r>
      <w:r>
        <w:t>О</w:t>
      </w:r>
      <w:r w:rsidRPr="009D7178">
        <w:t>сновная час</w:t>
      </w:r>
      <w:r w:rsidR="007A513F">
        <w:t>ть проекта межевания территории</w:t>
      </w:r>
    </w:p>
    <w:p w:rsidR="007A513F" w:rsidRPr="009D7178" w:rsidRDefault="007A513F" w:rsidP="009D7178">
      <w:pPr>
        <w:pStyle w:val="NGP4"/>
        <w:spacing w:line="240" w:lineRule="auto"/>
        <w:ind w:firstLine="0"/>
        <w:jc w:val="center"/>
      </w:pPr>
    </w:p>
    <w:p w:rsidR="008B434A" w:rsidRDefault="009D7178" w:rsidP="009D7178">
      <w:pPr>
        <w:pStyle w:val="NGP4"/>
        <w:spacing w:line="240" w:lineRule="auto"/>
        <w:ind w:firstLine="0"/>
        <w:jc w:val="center"/>
      </w:pPr>
      <w:r>
        <w:t>1</w:t>
      </w:r>
      <w:r w:rsidR="008B434A" w:rsidRPr="009D7178">
        <w:t>.2</w:t>
      </w:r>
      <w:r>
        <w:t>.</w:t>
      </w:r>
      <w:r w:rsidR="008B434A" w:rsidRPr="009D7178">
        <w:t xml:space="preserve"> </w:t>
      </w:r>
      <w:r>
        <w:t>Г</w:t>
      </w:r>
      <w:r w:rsidR="007A513F">
        <w:t>рафическая часть</w:t>
      </w:r>
    </w:p>
    <w:p w:rsidR="007A513F" w:rsidRPr="009D7178" w:rsidRDefault="007A513F" w:rsidP="009D7178">
      <w:pPr>
        <w:pStyle w:val="NGP4"/>
        <w:spacing w:line="240" w:lineRule="auto"/>
        <w:ind w:firstLine="0"/>
        <w:jc w:val="center"/>
      </w:pPr>
    </w:p>
    <w:p w:rsidR="008B434A" w:rsidRPr="009D7178" w:rsidRDefault="008B434A" w:rsidP="009D7178">
      <w:pPr>
        <w:pStyle w:val="NGP4"/>
        <w:spacing w:line="240" w:lineRule="auto"/>
        <w:ind w:firstLine="0"/>
        <w:jc w:val="center"/>
      </w:pPr>
      <w:r w:rsidRPr="009D7178">
        <w:t>Чертеж межевания территории</w:t>
      </w:r>
    </w:p>
    <w:p w:rsidR="008B434A" w:rsidRPr="00B6622E" w:rsidRDefault="00CC0E4D" w:rsidP="008B434A">
      <w:r>
        <w:rPr>
          <w:noProof/>
        </w:rPr>
        <w:pict>
          <v:shape id="Рисунок 6" o:spid="_x0000_s1030" type="#_x0000_t75" alt="Описание: D:\09.04.2020\2020\2022\01-2920\ДПТ\2\Отчёт111.jpg" style="position:absolute;margin-left:.3pt;margin-top:7.4pt;width:765.2pt;height:370.05pt;z-index:-251652096;visibility:visible;mso-wrap-style:square;mso-position-horizontal-relative:text;mso-position-vertical-relative:text">
            <v:imagedata r:id="rId15" o:title="Отчёт111"/>
          </v:shape>
        </w:pict>
      </w:r>
    </w:p>
    <w:p w:rsidR="008B434A" w:rsidRPr="00987C51" w:rsidRDefault="008B434A" w:rsidP="008B434A"/>
    <w:p w:rsidR="008B434A" w:rsidRDefault="008B434A" w:rsidP="008B434A">
      <w:pPr>
        <w:pStyle w:val="2NGP"/>
        <w:spacing w:after="100" w:afterAutospacing="1"/>
        <w:rPr>
          <w:lang w:val="ru-RU" w:eastAsia="ru-RU"/>
        </w:rPr>
        <w:sectPr w:rsidR="008B434A" w:rsidSect="009D7178">
          <w:pgSz w:w="16838" w:h="11906" w:orient="landscape"/>
          <w:pgMar w:top="1701" w:right="1134" w:bottom="567" w:left="1134" w:header="709" w:footer="709" w:gutter="0"/>
          <w:cols w:space="708"/>
          <w:docGrid w:linePitch="360"/>
        </w:sectPr>
      </w:pPr>
    </w:p>
    <w:p w:rsidR="008B434A" w:rsidRPr="007A513F" w:rsidRDefault="007A513F" w:rsidP="007A513F">
      <w:pPr>
        <w:jc w:val="center"/>
        <w:rPr>
          <w:lang w:eastAsia="en-US"/>
        </w:rPr>
      </w:pPr>
      <w:bookmarkStart w:id="18" w:name="_Toc61962955"/>
      <w:r w:rsidRPr="007A513F">
        <w:rPr>
          <w:lang w:eastAsia="en-US"/>
        </w:rPr>
        <w:lastRenderedPageBreak/>
        <w:t xml:space="preserve">Раздел </w:t>
      </w:r>
      <w:r w:rsidRPr="007A513F">
        <w:rPr>
          <w:lang w:val="en-US" w:eastAsia="en-US"/>
        </w:rPr>
        <w:t>II</w:t>
      </w:r>
      <w:r w:rsidRPr="007A513F">
        <w:rPr>
          <w:lang w:eastAsia="en-US"/>
        </w:rPr>
        <w:t>.</w:t>
      </w:r>
      <w:r w:rsidR="008B434A" w:rsidRPr="007A513F">
        <w:rPr>
          <w:lang w:eastAsia="en-US"/>
        </w:rPr>
        <w:t xml:space="preserve"> Т</w:t>
      </w:r>
      <w:r w:rsidRPr="007A513F">
        <w:rPr>
          <w:lang w:eastAsia="en-US"/>
        </w:rPr>
        <w:t>екстовая часть</w:t>
      </w:r>
    </w:p>
    <w:p w:rsidR="008B434A" w:rsidRDefault="008B434A" w:rsidP="007A513F">
      <w:pPr>
        <w:jc w:val="center"/>
        <w:rPr>
          <w:rFonts w:eastAsia="Calibri"/>
          <w:b/>
        </w:rPr>
      </w:pPr>
    </w:p>
    <w:p w:rsidR="008B434A" w:rsidRDefault="007A513F" w:rsidP="007A513F">
      <w:pPr>
        <w:jc w:val="center"/>
        <w:rPr>
          <w:rFonts w:eastAsia="Calibri"/>
        </w:rPr>
      </w:pPr>
      <w:r>
        <w:rPr>
          <w:rFonts w:eastAsia="Calibri"/>
        </w:rPr>
        <w:t>2.</w:t>
      </w:r>
      <w:r w:rsidR="008B434A" w:rsidRPr="000B2351">
        <w:rPr>
          <w:rFonts w:eastAsia="Calibri"/>
        </w:rPr>
        <w:t>1</w:t>
      </w:r>
      <w:r>
        <w:rPr>
          <w:rFonts w:eastAsia="Calibri"/>
        </w:rPr>
        <w:t>.</w:t>
      </w:r>
      <w:r w:rsidR="008B434A" w:rsidRPr="000B2351">
        <w:rPr>
          <w:rFonts w:eastAsia="Calibri"/>
        </w:rPr>
        <w:t xml:space="preserve"> Перечень образуемых земельных участков</w:t>
      </w:r>
    </w:p>
    <w:p w:rsidR="007A513F" w:rsidRPr="000B2351" w:rsidRDefault="007A513F" w:rsidP="007A513F">
      <w:pPr>
        <w:jc w:val="center"/>
        <w:rPr>
          <w:lang w:eastAsia="en-US"/>
        </w:rPr>
      </w:pPr>
    </w:p>
    <w:p w:rsidR="007A513F" w:rsidRDefault="008B434A" w:rsidP="007A513F">
      <w:pPr>
        <w:jc w:val="right"/>
        <w:rPr>
          <w:rFonts w:eastAsia="Calibri"/>
          <w:lang w:eastAsia="en-US"/>
        </w:rPr>
      </w:pPr>
      <w:bookmarkStart w:id="19" w:name="_Toc114476013"/>
      <w:r w:rsidRPr="00987C51">
        <w:rPr>
          <w:rFonts w:eastAsia="Calibri"/>
          <w:lang w:eastAsia="en-US"/>
        </w:rPr>
        <w:t>Таблица 1</w:t>
      </w:r>
    </w:p>
    <w:p w:rsidR="007A513F" w:rsidRDefault="008B434A" w:rsidP="007A513F">
      <w:pPr>
        <w:jc w:val="right"/>
        <w:rPr>
          <w:rFonts w:eastAsia="Calibri"/>
          <w:lang w:eastAsia="en-US"/>
        </w:rPr>
      </w:pPr>
      <w:r w:rsidRPr="00987C51">
        <w:rPr>
          <w:rFonts w:eastAsia="Calibri"/>
          <w:lang w:eastAsia="en-US"/>
        </w:rPr>
        <w:t xml:space="preserve"> </w:t>
      </w:r>
    </w:p>
    <w:p w:rsidR="008B434A" w:rsidRDefault="008B434A" w:rsidP="007A513F">
      <w:pPr>
        <w:jc w:val="center"/>
        <w:rPr>
          <w:rFonts w:eastAsia="Calibri"/>
          <w:lang w:eastAsia="en-US"/>
        </w:rPr>
      </w:pPr>
      <w:r w:rsidRPr="00987C51">
        <w:rPr>
          <w:rFonts w:eastAsia="Calibri"/>
          <w:lang w:eastAsia="en-US"/>
        </w:rPr>
        <w:t>Перечень образуемых земельных участков</w:t>
      </w:r>
      <w:bookmarkEnd w:id="19"/>
    </w:p>
    <w:p w:rsidR="007A513F" w:rsidRPr="00987C51" w:rsidRDefault="007A513F" w:rsidP="007A513F">
      <w:pPr>
        <w:jc w:val="center"/>
        <w:rPr>
          <w:rFonts w:eastAsia="Calibri"/>
          <w:lang w:eastAsia="en-US"/>
        </w:rPr>
      </w:pPr>
    </w:p>
    <w:tbl>
      <w:tblPr>
        <w:tblStyle w:val="10110"/>
        <w:tblW w:w="4946" w:type="pct"/>
        <w:tblLayout w:type="fixed"/>
        <w:tblLook w:val="04A0" w:firstRow="1" w:lastRow="0" w:firstColumn="1" w:lastColumn="0" w:noHBand="0" w:noVBand="1"/>
      </w:tblPr>
      <w:tblGrid>
        <w:gridCol w:w="435"/>
        <w:gridCol w:w="1979"/>
        <w:gridCol w:w="957"/>
        <w:gridCol w:w="992"/>
        <w:gridCol w:w="1560"/>
        <w:gridCol w:w="1277"/>
        <w:gridCol w:w="1277"/>
        <w:gridCol w:w="1271"/>
      </w:tblGrid>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 п/п</w:t>
            </w:r>
          </w:p>
        </w:tc>
        <w:tc>
          <w:tcPr>
            <w:tcW w:w="1015" w:type="pct"/>
          </w:tcPr>
          <w:p w:rsidR="008B434A" w:rsidRPr="007A513F" w:rsidRDefault="008B434A" w:rsidP="00665397">
            <w:pPr>
              <w:jc w:val="center"/>
              <w:rPr>
                <w:sz w:val="16"/>
                <w:szCs w:val="16"/>
                <w:lang w:eastAsia="en-US"/>
              </w:rPr>
            </w:pPr>
            <w:r w:rsidRPr="007A513F">
              <w:rPr>
                <w:sz w:val="16"/>
                <w:szCs w:val="16"/>
                <w:lang w:eastAsia="en-US"/>
              </w:rPr>
              <w:t>Условное обозначение земельного участка/части земельного участка</w:t>
            </w:r>
          </w:p>
        </w:tc>
        <w:tc>
          <w:tcPr>
            <w:tcW w:w="491" w:type="pct"/>
          </w:tcPr>
          <w:p w:rsidR="008B434A" w:rsidRPr="007A513F" w:rsidRDefault="008B434A" w:rsidP="00665397">
            <w:pPr>
              <w:ind w:left="-145" w:right="-113"/>
              <w:jc w:val="center"/>
              <w:rPr>
                <w:sz w:val="16"/>
                <w:szCs w:val="16"/>
                <w:lang w:eastAsia="en-US"/>
              </w:rPr>
            </w:pPr>
            <w:r w:rsidRPr="007A513F">
              <w:rPr>
                <w:sz w:val="16"/>
                <w:szCs w:val="16"/>
                <w:lang w:eastAsia="en-US"/>
              </w:rPr>
              <w:t>Номера характерных точек образуемых земельных участков</w:t>
            </w:r>
          </w:p>
        </w:tc>
        <w:tc>
          <w:tcPr>
            <w:tcW w:w="509" w:type="pct"/>
          </w:tcPr>
          <w:p w:rsidR="008B434A" w:rsidRPr="007A513F" w:rsidRDefault="008B434A" w:rsidP="00665397">
            <w:pPr>
              <w:ind w:left="-103" w:right="-107"/>
              <w:jc w:val="center"/>
              <w:rPr>
                <w:sz w:val="16"/>
                <w:szCs w:val="16"/>
                <w:lang w:eastAsia="en-US"/>
              </w:rPr>
            </w:pPr>
            <w:r w:rsidRPr="007A513F">
              <w:rPr>
                <w:sz w:val="16"/>
                <w:szCs w:val="16"/>
                <w:lang w:eastAsia="en-US"/>
              </w:rPr>
              <w:t>Площадь образуемых земельных участков, га</w:t>
            </w:r>
          </w:p>
        </w:tc>
        <w:tc>
          <w:tcPr>
            <w:tcW w:w="800" w:type="pct"/>
          </w:tcPr>
          <w:p w:rsidR="008B434A" w:rsidRPr="007A513F" w:rsidRDefault="008B434A" w:rsidP="00665397">
            <w:pPr>
              <w:jc w:val="center"/>
              <w:rPr>
                <w:sz w:val="16"/>
                <w:szCs w:val="16"/>
                <w:lang w:eastAsia="en-US"/>
              </w:rPr>
            </w:pPr>
            <w:r w:rsidRPr="007A513F">
              <w:rPr>
                <w:sz w:val="16"/>
                <w:szCs w:val="16"/>
                <w:lang w:eastAsia="en-US"/>
              </w:rPr>
              <w:t>Кадастровый номер земельного участка, из которого образуется земельный участок</w:t>
            </w:r>
          </w:p>
        </w:tc>
        <w:tc>
          <w:tcPr>
            <w:tcW w:w="655" w:type="pct"/>
          </w:tcPr>
          <w:p w:rsidR="008B434A" w:rsidRPr="007A513F" w:rsidRDefault="008B434A" w:rsidP="00665397">
            <w:pPr>
              <w:jc w:val="center"/>
              <w:rPr>
                <w:sz w:val="16"/>
                <w:szCs w:val="16"/>
                <w:lang w:eastAsia="en-US"/>
              </w:rPr>
            </w:pPr>
            <w:r w:rsidRPr="007A513F">
              <w:rPr>
                <w:sz w:val="16"/>
                <w:szCs w:val="16"/>
                <w:lang w:eastAsia="en-US"/>
              </w:rPr>
              <w:t>Вид разрешенного использования образуемого земельного участка</w:t>
            </w:r>
          </w:p>
        </w:tc>
        <w:tc>
          <w:tcPr>
            <w:tcW w:w="655" w:type="pct"/>
          </w:tcPr>
          <w:p w:rsidR="00665397" w:rsidRDefault="008B434A" w:rsidP="00665397">
            <w:pPr>
              <w:jc w:val="center"/>
              <w:rPr>
                <w:sz w:val="16"/>
                <w:szCs w:val="16"/>
                <w:lang w:eastAsia="en-US"/>
              </w:rPr>
            </w:pPr>
            <w:r w:rsidRPr="007A513F">
              <w:rPr>
                <w:sz w:val="16"/>
                <w:szCs w:val="16"/>
                <w:lang w:eastAsia="en-US"/>
              </w:rPr>
              <w:t>Категория земель/</w:t>
            </w:r>
          </w:p>
          <w:p w:rsidR="008B434A" w:rsidRPr="007A513F" w:rsidRDefault="008B434A" w:rsidP="00665397">
            <w:pPr>
              <w:jc w:val="center"/>
              <w:rPr>
                <w:sz w:val="16"/>
                <w:szCs w:val="16"/>
                <w:lang w:eastAsia="en-US"/>
              </w:rPr>
            </w:pPr>
            <w:r w:rsidRPr="007A513F">
              <w:rPr>
                <w:sz w:val="16"/>
                <w:szCs w:val="16"/>
                <w:lang w:eastAsia="en-US"/>
              </w:rPr>
              <w:t>необходимость перевода из одной категорию в другую</w:t>
            </w:r>
          </w:p>
        </w:tc>
        <w:tc>
          <w:tcPr>
            <w:tcW w:w="654" w:type="pct"/>
          </w:tcPr>
          <w:p w:rsidR="008B434A" w:rsidRPr="007A513F" w:rsidRDefault="008B434A" w:rsidP="00665397">
            <w:pPr>
              <w:jc w:val="center"/>
              <w:rPr>
                <w:sz w:val="16"/>
                <w:szCs w:val="16"/>
                <w:lang w:eastAsia="en-US"/>
              </w:rPr>
            </w:pPr>
            <w:r w:rsidRPr="007A513F">
              <w:rPr>
                <w:sz w:val="16"/>
                <w:szCs w:val="16"/>
                <w:lang w:eastAsia="en-US"/>
              </w:rPr>
              <w:t>Способы образования земельных участков</w:t>
            </w: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1</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86:01:0000000:10686/чзу6</w:t>
            </w:r>
          </w:p>
        </w:tc>
        <w:tc>
          <w:tcPr>
            <w:tcW w:w="491" w:type="pct"/>
          </w:tcPr>
          <w:p w:rsidR="008B434A" w:rsidRPr="007A513F" w:rsidRDefault="008B434A" w:rsidP="00665397">
            <w:pPr>
              <w:jc w:val="center"/>
              <w:rPr>
                <w:sz w:val="16"/>
                <w:szCs w:val="16"/>
                <w:lang w:eastAsia="en-US"/>
              </w:rPr>
            </w:pPr>
            <w:r w:rsidRPr="007A513F">
              <w:rPr>
                <w:sz w:val="16"/>
                <w:szCs w:val="16"/>
                <w:lang w:eastAsia="en-US"/>
              </w:rPr>
              <w:t>91-98</w:t>
            </w:r>
          </w:p>
        </w:tc>
        <w:tc>
          <w:tcPr>
            <w:tcW w:w="509" w:type="pct"/>
          </w:tcPr>
          <w:p w:rsidR="008B434A" w:rsidRPr="007A513F" w:rsidRDefault="008B434A" w:rsidP="00665397">
            <w:pPr>
              <w:jc w:val="center"/>
              <w:rPr>
                <w:color w:val="000000"/>
                <w:sz w:val="16"/>
                <w:szCs w:val="16"/>
              </w:rPr>
            </w:pPr>
            <w:r w:rsidRPr="007A513F">
              <w:rPr>
                <w:color w:val="000000"/>
                <w:sz w:val="16"/>
                <w:szCs w:val="16"/>
              </w:rPr>
              <w:t>1.7546</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val="restart"/>
          </w:tcPr>
          <w:p w:rsidR="008B434A" w:rsidRPr="007A513F" w:rsidRDefault="008B434A" w:rsidP="00665397">
            <w:pPr>
              <w:suppressAutoHyphens/>
              <w:jc w:val="center"/>
              <w:rPr>
                <w:rFonts w:eastAsia="Calibri"/>
                <w:sz w:val="16"/>
                <w:szCs w:val="16"/>
                <w:lang w:eastAsia="en-US"/>
              </w:rPr>
            </w:pPr>
            <w:r w:rsidRPr="007A513F">
              <w:rPr>
                <w:rFonts w:eastAsia="Calibri"/>
                <w:sz w:val="16"/>
                <w:szCs w:val="16"/>
                <w:lang w:eastAsia="en-US"/>
              </w:rPr>
              <w:t>Строительство, реконструкция, эксплуатация линейных объектов</w:t>
            </w:r>
          </w:p>
        </w:tc>
        <w:tc>
          <w:tcPr>
            <w:tcW w:w="655" w:type="pct"/>
            <w:vMerge w:val="restart"/>
          </w:tcPr>
          <w:p w:rsidR="008B434A" w:rsidRPr="007A513F" w:rsidRDefault="008B434A" w:rsidP="00BA4B2F">
            <w:pPr>
              <w:suppressAutoHyphens/>
              <w:ind w:left="-112" w:right="-103"/>
              <w:jc w:val="center"/>
              <w:rPr>
                <w:rFonts w:eastAsia="Calibri"/>
                <w:sz w:val="16"/>
                <w:szCs w:val="16"/>
                <w:lang w:eastAsia="en-US"/>
              </w:rPr>
            </w:pPr>
            <w:r w:rsidRPr="007A513F">
              <w:rPr>
                <w:rFonts w:eastAsia="Calibri"/>
                <w:sz w:val="16"/>
                <w:szCs w:val="16"/>
                <w:lang w:eastAsia="en-US"/>
              </w:rPr>
              <w:t>Земли лесного фонда/</w:t>
            </w:r>
          </w:p>
          <w:p w:rsidR="008B434A" w:rsidRPr="007A513F" w:rsidRDefault="008B434A" w:rsidP="00BA4B2F">
            <w:pPr>
              <w:tabs>
                <w:tab w:val="left" w:pos="709"/>
              </w:tabs>
              <w:ind w:left="-112" w:right="-103"/>
              <w:jc w:val="center"/>
              <w:rPr>
                <w:sz w:val="16"/>
                <w:szCs w:val="16"/>
              </w:rPr>
            </w:pPr>
            <w:r w:rsidRPr="007A513F">
              <w:rPr>
                <w:sz w:val="16"/>
                <w:szCs w:val="16"/>
              </w:rPr>
              <w:t>необходимость отсутствует</w:t>
            </w:r>
          </w:p>
          <w:p w:rsidR="008B434A" w:rsidRPr="007A513F" w:rsidRDefault="008B434A" w:rsidP="00BA4B2F">
            <w:pPr>
              <w:ind w:left="-112" w:right="-103"/>
              <w:jc w:val="center"/>
              <w:rPr>
                <w:sz w:val="16"/>
                <w:szCs w:val="16"/>
                <w:lang w:eastAsia="en-US"/>
              </w:rPr>
            </w:pPr>
          </w:p>
        </w:tc>
        <w:tc>
          <w:tcPr>
            <w:tcW w:w="654" w:type="pct"/>
            <w:vMerge w:val="restart"/>
          </w:tcPr>
          <w:p w:rsidR="008B434A" w:rsidRPr="007A513F" w:rsidRDefault="008B434A" w:rsidP="00BA4B2F">
            <w:pPr>
              <w:ind w:left="-113" w:right="-107"/>
              <w:jc w:val="center"/>
              <w:rPr>
                <w:sz w:val="16"/>
                <w:szCs w:val="16"/>
                <w:lang w:eastAsia="en-US"/>
              </w:rPr>
            </w:pPr>
            <w:r w:rsidRPr="007A513F">
              <w:rPr>
                <w:sz w:val="16"/>
                <w:szCs w:val="16"/>
                <w:lang w:eastAsia="en-US"/>
              </w:rPr>
              <w:t>Учет изменений земельного участка в связи с образованием части</w:t>
            </w: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2</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86:01:0000000:10686/чзу8</w:t>
            </w:r>
          </w:p>
        </w:tc>
        <w:tc>
          <w:tcPr>
            <w:tcW w:w="491" w:type="pct"/>
          </w:tcPr>
          <w:p w:rsidR="008B434A" w:rsidRPr="007A513F" w:rsidRDefault="008B434A" w:rsidP="00665397">
            <w:pPr>
              <w:jc w:val="center"/>
              <w:rPr>
                <w:sz w:val="16"/>
                <w:szCs w:val="16"/>
                <w:lang w:eastAsia="en-US"/>
              </w:rPr>
            </w:pPr>
            <w:r w:rsidRPr="007A513F">
              <w:rPr>
                <w:sz w:val="16"/>
                <w:szCs w:val="16"/>
                <w:lang w:eastAsia="en-US"/>
              </w:rPr>
              <w:t>146-211</w:t>
            </w:r>
          </w:p>
        </w:tc>
        <w:tc>
          <w:tcPr>
            <w:tcW w:w="509" w:type="pct"/>
          </w:tcPr>
          <w:p w:rsidR="008B434A" w:rsidRPr="007A513F" w:rsidRDefault="008B434A" w:rsidP="00665397">
            <w:pPr>
              <w:jc w:val="center"/>
              <w:rPr>
                <w:color w:val="000000"/>
                <w:sz w:val="16"/>
                <w:szCs w:val="16"/>
              </w:rPr>
            </w:pPr>
            <w:r w:rsidRPr="007A513F">
              <w:rPr>
                <w:color w:val="000000"/>
                <w:sz w:val="16"/>
                <w:szCs w:val="16"/>
              </w:rPr>
              <w:t>1.7207</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3</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86:01:0000000:10686/чзу7</w:t>
            </w:r>
          </w:p>
        </w:tc>
        <w:tc>
          <w:tcPr>
            <w:tcW w:w="491" w:type="pct"/>
          </w:tcPr>
          <w:p w:rsidR="008B434A" w:rsidRPr="007A513F" w:rsidRDefault="008B434A" w:rsidP="00665397">
            <w:pPr>
              <w:jc w:val="center"/>
              <w:rPr>
                <w:sz w:val="16"/>
                <w:szCs w:val="16"/>
                <w:lang w:eastAsia="en-US"/>
              </w:rPr>
            </w:pPr>
            <w:r w:rsidRPr="007A513F">
              <w:rPr>
                <w:sz w:val="16"/>
                <w:szCs w:val="16"/>
                <w:lang w:eastAsia="en-US"/>
              </w:rPr>
              <w:t>212-227</w:t>
            </w:r>
          </w:p>
        </w:tc>
        <w:tc>
          <w:tcPr>
            <w:tcW w:w="509" w:type="pct"/>
          </w:tcPr>
          <w:p w:rsidR="008B434A" w:rsidRPr="007A513F" w:rsidRDefault="008B434A" w:rsidP="00665397">
            <w:pPr>
              <w:jc w:val="center"/>
              <w:rPr>
                <w:color w:val="000000"/>
                <w:sz w:val="16"/>
                <w:szCs w:val="16"/>
              </w:rPr>
            </w:pPr>
            <w:r w:rsidRPr="007A513F">
              <w:rPr>
                <w:color w:val="000000"/>
                <w:sz w:val="16"/>
                <w:szCs w:val="16"/>
              </w:rPr>
              <w:t>0.8788</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4</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86:01:0000000:10686/чзу2</w:t>
            </w:r>
          </w:p>
        </w:tc>
        <w:tc>
          <w:tcPr>
            <w:tcW w:w="491" w:type="pct"/>
          </w:tcPr>
          <w:p w:rsidR="008B434A" w:rsidRPr="007A513F" w:rsidRDefault="008B434A" w:rsidP="00665397">
            <w:pPr>
              <w:jc w:val="center"/>
              <w:rPr>
                <w:sz w:val="16"/>
                <w:szCs w:val="16"/>
                <w:lang w:eastAsia="en-US"/>
              </w:rPr>
            </w:pPr>
            <w:r w:rsidRPr="007A513F">
              <w:rPr>
                <w:sz w:val="16"/>
                <w:szCs w:val="16"/>
                <w:lang w:eastAsia="en-US"/>
              </w:rPr>
              <w:t>228-378</w:t>
            </w:r>
          </w:p>
        </w:tc>
        <w:tc>
          <w:tcPr>
            <w:tcW w:w="509" w:type="pct"/>
          </w:tcPr>
          <w:p w:rsidR="008B434A" w:rsidRPr="007A513F" w:rsidRDefault="008B434A" w:rsidP="00665397">
            <w:pPr>
              <w:jc w:val="center"/>
              <w:rPr>
                <w:color w:val="000000"/>
                <w:sz w:val="16"/>
                <w:szCs w:val="16"/>
              </w:rPr>
            </w:pPr>
            <w:r w:rsidRPr="007A513F">
              <w:rPr>
                <w:color w:val="000000"/>
                <w:sz w:val="16"/>
                <w:szCs w:val="16"/>
              </w:rPr>
              <w:t>0.8105</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5</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86:01:0000000:10686/чзу3</w:t>
            </w:r>
          </w:p>
        </w:tc>
        <w:tc>
          <w:tcPr>
            <w:tcW w:w="491" w:type="pct"/>
          </w:tcPr>
          <w:p w:rsidR="008B434A" w:rsidRPr="007A513F" w:rsidRDefault="008B434A" w:rsidP="00665397">
            <w:pPr>
              <w:jc w:val="center"/>
              <w:rPr>
                <w:sz w:val="16"/>
                <w:szCs w:val="16"/>
                <w:lang w:eastAsia="en-US"/>
              </w:rPr>
            </w:pPr>
            <w:r w:rsidRPr="007A513F">
              <w:rPr>
                <w:sz w:val="16"/>
                <w:szCs w:val="16"/>
                <w:lang w:eastAsia="en-US"/>
              </w:rPr>
              <w:t>34-38</w:t>
            </w:r>
          </w:p>
        </w:tc>
        <w:tc>
          <w:tcPr>
            <w:tcW w:w="509" w:type="pct"/>
          </w:tcPr>
          <w:p w:rsidR="008B434A" w:rsidRPr="007A513F" w:rsidRDefault="008B434A" w:rsidP="00665397">
            <w:pPr>
              <w:jc w:val="center"/>
              <w:rPr>
                <w:color w:val="000000"/>
                <w:sz w:val="16"/>
                <w:szCs w:val="16"/>
              </w:rPr>
            </w:pPr>
            <w:r w:rsidRPr="007A513F">
              <w:rPr>
                <w:color w:val="000000"/>
                <w:sz w:val="16"/>
                <w:szCs w:val="16"/>
              </w:rPr>
              <w:t>0.529</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6</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86:01:0000000:10686/чзу9</w:t>
            </w:r>
          </w:p>
        </w:tc>
        <w:tc>
          <w:tcPr>
            <w:tcW w:w="491" w:type="pct"/>
          </w:tcPr>
          <w:p w:rsidR="008B434A" w:rsidRPr="007A513F" w:rsidRDefault="008B434A" w:rsidP="00665397">
            <w:pPr>
              <w:jc w:val="center"/>
              <w:rPr>
                <w:sz w:val="16"/>
                <w:szCs w:val="16"/>
                <w:lang w:eastAsia="en-US"/>
              </w:rPr>
            </w:pPr>
            <w:r w:rsidRPr="007A513F">
              <w:rPr>
                <w:sz w:val="16"/>
                <w:szCs w:val="16"/>
                <w:lang w:eastAsia="en-US"/>
              </w:rPr>
              <w:t>48-50</w:t>
            </w:r>
          </w:p>
        </w:tc>
        <w:tc>
          <w:tcPr>
            <w:tcW w:w="509" w:type="pct"/>
          </w:tcPr>
          <w:p w:rsidR="008B434A" w:rsidRPr="007A513F" w:rsidRDefault="008B434A" w:rsidP="00665397">
            <w:pPr>
              <w:jc w:val="center"/>
              <w:rPr>
                <w:color w:val="000000"/>
                <w:sz w:val="16"/>
                <w:szCs w:val="16"/>
              </w:rPr>
            </w:pPr>
            <w:r w:rsidRPr="007A513F">
              <w:rPr>
                <w:color w:val="000000"/>
                <w:sz w:val="16"/>
                <w:szCs w:val="16"/>
              </w:rPr>
              <w:t>0.204</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7</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86:01:0000000:10686/чзу1</w:t>
            </w:r>
          </w:p>
        </w:tc>
        <w:tc>
          <w:tcPr>
            <w:tcW w:w="491" w:type="pct"/>
          </w:tcPr>
          <w:p w:rsidR="008B434A" w:rsidRPr="007A513F" w:rsidRDefault="008B434A" w:rsidP="00665397">
            <w:pPr>
              <w:jc w:val="center"/>
              <w:rPr>
                <w:sz w:val="16"/>
                <w:szCs w:val="16"/>
                <w:lang w:eastAsia="en-US"/>
              </w:rPr>
            </w:pPr>
            <w:r w:rsidRPr="007A513F">
              <w:rPr>
                <w:sz w:val="16"/>
                <w:szCs w:val="16"/>
                <w:lang w:eastAsia="en-US"/>
              </w:rPr>
              <w:t>44-47</w:t>
            </w:r>
          </w:p>
        </w:tc>
        <w:tc>
          <w:tcPr>
            <w:tcW w:w="509" w:type="pct"/>
          </w:tcPr>
          <w:p w:rsidR="008B434A" w:rsidRPr="007A513F" w:rsidRDefault="008B434A" w:rsidP="00665397">
            <w:pPr>
              <w:jc w:val="center"/>
              <w:rPr>
                <w:color w:val="000000"/>
                <w:sz w:val="16"/>
                <w:szCs w:val="16"/>
              </w:rPr>
            </w:pPr>
            <w:r w:rsidRPr="007A513F">
              <w:rPr>
                <w:color w:val="000000"/>
                <w:sz w:val="16"/>
                <w:szCs w:val="16"/>
              </w:rPr>
              <w:t>0.1433</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8</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86:01:0000000:10686/чзу5</w:t>
            </w:r>
          </w:p>
        </w:tc>
        <w:tc>
          <w:tcPr>
            <w:tcW w:w="491" w:type="pct"/>
          </w:tcPr>
          <w:p w:rsidR="008B434A" w:rsidRPr="007A513F" w:rsidRDefault="008B434A" w:rsidP="00665397">
            <w:pPr>
              <w:jc w:val="center"/>
              <w:rPr>
                <w:sz w:val="16"/>
                <w:szCs w:val="16"/>
                <w:lang w:eastAsia="en-US"/>
              </w:rPr>
            </w:pPr>
            <w:r w:rsidRPr="007A513F">
              <w:rPr>
                <w:sz w:val="16"/>
                <w:szCs w:val="16"/>
                <w:lang w:eastAsia="en-US"/>
              </w:rPr>
              <w:t>72-79</w:t>
            </w:r>
          </w:p>
        </w:tc>
        <w:tc>
          <w:tcPr>
            <w:tcW w:w="509" w:type="pct"/>
          </w:tcPr>
          <w:p w:rsidR="008B434A" w:rsidRPr="007A513F" w:rsidRDefault="008B434A" w:rsidP="00665397">
            <w:pPr>
              <w:jc w:val="center"/>
              <w:rPr>
                <w:color w:val="000000"/>
                <w:sz w:val="16"/>
                <w:szCs w:val="16"/>
              </w:rPr>
            </w:pPr>
            <w:r w:rsidRPr="007A513F">
              <w:rPr>
                <w:color w:val="000000"/>
                <w:sz w:val="16"/>
                <w:szCs w:val="16"/>
              </w:rPr>
              <w:t>0.1277</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9</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86:01:0000000:10686/чзу4</w:t>
            </w:r>
          </w:p>
        </w:tc>
        <w:tc>
          <w:tcPr>
            <w:tcW w:w="491" w:type="pct"/>
          </w:tcPr>
          <w:p w:rsidR="008B434A" w:rsidRPr="007A513F" w:rsidRDefault="008B434A" w:rsidP="00665397">
            <w:pPr>
              <w:jc w:val="center"/>
              <w:rPr>
                <w:sz w:val="16"/>
                <w:szCs w:val="16"/>
                <w:lang w:eastAsia="en-US"/>
              </w:rPr>
            </w:pPr>
            <w:r w:rsidRPr="007A513F">
              <w:rPr>
                <w:sz w:val="16"/>
                <w:szCs w:val="16"/>
                <w:lang w:eastAsia="en-US"/>
              </w:rPr>
              <w:t>39-43</w:t>
            </w:r>
          </w:p>
        </w:tc>
        <w:tc>
          <w:tcPr>
            <w:tcW w:w="509" w:type="pct"/>
          </w:tcPr>
          <w:p w:rsidR="008B434A" w:rsidRPr="007A513F" w:rsidRDefault="008B434A" w:rsidP="00665397">
            <w:pPr>
              <w:jc w:val="center"/>
              <w:rPr>
                <w:color w:val="000000"/>
                <w:sz w:val="16"/>
                <w:szCs w:val="16"/>
              </w:rPr>
            </w:pPr>
            <w:r w:rsidRPr="007A513F">
              <w:rPr>
                <w:color w:val="000000"/>
                <w:sz w:val="16"/>
                <w:szCs w:val="16"/>
              </w:rPr>
              <w:t>0.0689</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86:01:0000000:10686</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BA4B2F">
            <w:pPr>
              <w:ind w:left="-112" w:right="-103"/>
              <w:jc w:val="center"/>
              <w:rPr>
                <w:sz w:val="16"/>
                <w:szCs w:val="16"/>
                <w:lang w:eastAsia="en-US"/>
              </w:rPr>
            </w:pPr>
          </w:p>
        </w:tc>
        <w:tc>
          <w:tcPr>
            <w:tcW w:w="654" w:type="pct"/>
            <w:vMerge/>
          </w:tcPr>
          <w:p w:rsidR="008B434A" w:rsidRPr="007A513F" w:rsidRDefault="008B434A" w:rsidP="00BA4B2F">
            <w:pPr>
              <w:ind w:left="-113" w:right="-107"/>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10</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86:01:0000000:6384/чзу1 (сервитут)</w:t>
            </w:r>
          </w:p>
        </w:tc>
        <w:tc>
          <w:tcPr>
            <w:tcW w:w="491" w:type="pct"/>
          </w:tcPr>
          <w:p w:rsidR="008B434A" w:rsidRPr="007A513F" w:rsidRDefault="008B434A" w:rsidP="00665397">
            <w:pPr>
              <w:jc w:val="center"/>
              <w:rPr>
                <w:sz w:val="16"/>
                <w:szCs w:val="16"/>
                <w:lang w:eastAsia="en-US"/>
              </w:rPr>
            </w:pPr>
            <w:r w:rsidRPr="007A513F">
              <w:rPr>
                <w:sz w:val="16"/>
                <w:szCs w:val="16"/>
                <w:lang w:eastAsia="en-US"/>
              </w:rPr>
              <w:t>120-145</w:t>
            </w:r>
          </w:p>
        </w:tc>
        <w:tc>
          <w:tcPr>
            <w:tcW w:w="509" w:type="pct"/>
          </w:tcPr>
          <w:p w:rsidR="008B434A" w:rsidRPr="007A513F" w:rsidRDefault="008B434A" w:rsidP="00665397">
            <w:pPr>
              <w:jc w:val="center"/>
              <w:rPr>
                <w:color w:val="000000"/>
                <w:sz w:val="16"/>
                <w:szCs w:val="16"/>
              </w:rPr>
            </w:pPr>
            <w:r w:rsidRPr="007A513F">
              <w:rPr>
                <w:color w:val="000000"/>
                <w:sz w:val="16"/>
                <w:szCs w:val="16"/>
              </w:rPr>
              <w:t>0.0046</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86:01:0000000:6384</w:t>
            </w:r>
          </w:p>
        </w:tc>
        <w:tc>
          <w:tcPr>
            <w:tcW w:w="655" w:type="pct"/>
            <w:vMerge w:val="restart"/>
          </w:tcPr>
          <w:p w:rsidR="008B434A" w:rsidRPr="007A513F" w:rsidRDefault="008B434A" w:rsidP="00665397">
            <w:pPr>
              <w:jc w:val="center"/>
              <w:rPr>
                <w:sz w:val="16"/>
                <w:szCs w:val="16"/>
                <w:lang w:eastAsia="en-US"/>
              </w:rPr>
            </w:pPr>
            <w:r w:rsidRPr="007A513F">
              <w:rPr>
                <w:sz w:val="16"/>
                <w:szCs w:val="16"/>
                <w:lang w:eastAsia="en-US"/>
              </w:rPr>
              <w:t>Недропользование</w:t>
            </w:r>
          </w:p>
        </w:tc>
        <w:tc>
          <w:tcPr>
            <w:tcW w:w="655" w:type="pct"/>
            <w:vMerge w:val="restart"/>
          </w:tcPr>
          <w:p w:rsidR="00BA4B2F" w:rsidRDefault="008B434A" w:rsidP="00BA4B2F">
            <w:pPr>
              <w:ind w:left="-112" w:right="-103"/>
              <w:jc w:val="center"/>
              <w:rPr>
                <w:sz w:val="16"/>
                <w:szCs w:val="16"/>
                <w:lang w:eastAsia="en-US"/>
              </w:rPr>
            </w:pPr>
            <w:r w:rsidRPr="007A513F">
              <w:rPr>
                <w:sz w:val="16"/>
                <w:szCs w:val="16"/>
                <w:lang w:eastAsia="en-US"/>
              </w:rPr>
              <w:t xml:space="preserve">Земли </w:t>
            </w:r>
          </w:p>
          <w:p w:rsidR="00BA4B2F" w:rsidRDefault="008B434A" w:rsidP="00BA4B2F">
            <w:pPr>
              <w:ind w:left="-112" w:right="-103"/>
              <w:jc w:val="center"/>
              <w:rPr>
                <w:sz w:val="16"/>
                <w:szCs w:val="16"/>
                <w:lang w:eastAsia="en-US"/>
              </w:rPr>
            </w:pPr>
            <w:r w:rsidRPr="007A513F">
              <w:rPr>
                <w:sz w:val="16"/>
                <w:szCs w:val="16"/>
                <w:lang w:eastAsia="en-US"/>
              </w:rPr>
              <w:t>промышлен</w:t>
            </w:r>
          </w:p>
          <w:p w:rsidR="008B434A" w:rsidRPr="007A513F" w:rsidRDefault="008B434A" w:rsidP="00BA4B2F">
            <w:pPr>
              <w:ind w:left="-112" w:right="-103"/>
              <w:jc w:val="center"/>
              <w:rPr>
                <w:sz w:val="16"/>
                <w:szCs w:val="16"/>
                <w:lang w:eastAsia="en-US"/>
              </w:rPr>
            </w:pPr>
            <w:r w:rsidRPr="007A513F">
              <w:rPr>
                <w:sz w:val="16"/>
                <w:szCs w:val="16"/>
                <w:lang w:eastAsia="en-US"/>
              </w:rPr>
              <w:t>ности/ необходимость отсутствует</w:t>
            </w:r>
          </w:p>
          <w:p w:rsidR="008B434A" w:rsidRPr="007A513F" w:rsidRDefault="008B434A" w:rsidP="00BA4B2F">
            <w:pPr>
              <w:ind w:left="-112" w:right="-103"/>
              <w:jc w:val="center"/>
              <w:rPr>
                <w:sz w:val="16"/>
                <w:szCs w:val="16"/>
                <w:lang w:eastAsia="en-US"/>
              </w:rPr>
            </w:pPr>
          </w:p>
        </w:tc>
        <w:tc>
          <w:tcPr>
            <w:tcW w:w="654" w:type="pct"/>
            <w:vMerge w:val="restart"/>
          </w:tcPr>
          <w:p w:rsidR="008B434A" w:rsidRPr="007A513F" w:rsidRDefault="008B434A" w:rsidP="00BA4B2F">
            <w:pPr>
              <w:ind w:left="-113" w:right="-107"/>
              <w:jc w:val="center"/>
              <w:rPr>
                <w:sz w:val="16"/>
                <w:szCs w:val="16"/>
                <w:lang w:eastAsia="en-US"/>
              </w:rPr>
            </w:pPr>
            <w:r w:rsidRPr="007A513F">
              <w:rPr>
                <w:sz w:val="16"/>
                <w:szCs w:val="16"/>
                <w:lang w:eastAsia="en-US"/>
              </w:rPr>
              <w:t>Учет изменений земельного участка в связи с образованием части</w:t>
            </w: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11</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86:01:0000000:6384/чзу2 (сервитут)</w:t>
            </w:r>
          </w:p>
        </w:tc>
        <w:tc>
          <w:tcPr>
            <w:tcW w:w="491" w:type="pct"/>
          </w:tcPr>
          <w:p w:rsidR="008B434A" w:rsidRPr="007A513F" w:rsidRDefault="008B434A" w:rsidP="00665397">
            <w:pPr>
              <w:jc w:val="center"/>
              <w:rPr>
                <w:sz w:val="16"/>
                <w:szCs w:val="16"/>
                <w:lang w:eastAsia="en-US"/>
              </w:rPr>
            </w:pPr>
            <w:r w:rsidRPr="007A513F">
              <w:rPr>
                <w:sz w:val="16"/>
                <w:szCs w:val="16"/>
                <w:lang w:eastAsia="en-US"/>
              </w:rPr>
              <w:t>20-23</w:t>
            </w:r>
          </w:p>
        </w:tc>
        <w:tc>
          <w:tcPr>
            <w:tcW w:w="509" w:type="pct"/>
          </w:tcPr>
          <w:p w:rsidR="008B434A" w:rsidRPr="007A513F" w:rsidRDefault="008B434A" w:rsidP="00665397">
            <w:pPr>
              <w:jc w:val="center"/>
              <w:rPr>
                <w:color w:val="000000"/>
                <w:sz w:val="16"/>
                <w:szCs w:val="16"/>
              </w:rPr>
            </w:pPr>
            <w:r w:rsidRPr="007A513F">
              <w:rPr>
                <w:color w:val="000000"/>
                <w:sz w:val="16"/>
                <w:szCs w:val="16"/>
              </w:rPr>
              <w:t>0.0038</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86:01:0000000:6384</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665397">
            <w:pPr>
              <w:jc w:val="center"/>
              <w:rPr>
                <w:sz w:val="16"/>
                <w:szCs w:val="16"/>
                <w:lang w:eastAsia="en-US"/>
              </w:rPr>
            </w:pPr>
          </w:p>
        </w:tc>
        <w:tc>
          <w:tcPr>
            <w:tcW w:w="654" w:type="pct"/>
            <w:vMerge/>
          </w:tcPr>
          <w:p w:rsidR="008B434A" w:rsidRPr="007A513F" w:rsidRDefault="008B434A" w:rsidP="00665397">
            <w:pPr>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12</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86:01:0000000:6385/чзу2 (сервитут)</w:t>
            </w:r>
          </w:p>
        </w:tc>
        <w:tc>
          <w:tcPr>
            <w:tcW w:w="491" w:type="pct"/>
          </w:tcPr>
          <w:p w:rsidR="008B434A" w:rsidRPr="007A513F" w:rsidRDefault="008B434A" w:rsidP="00665397">
            <w:pPr>
              <w:jc w:val="center"/>
              <w:rPr>
                <w:sz w:val="16"/>
                <w:szCs w:val="16"/>
                <w:lang w:eastAsia="en-US"/>
              </w:rPr>
            </w:pPr>
            <w:r w:rsidRPr="007A513F">
              <w:rPr>
                <w:sz w:val="16"/>
                <w:szCs w:val="16"/>
                <w:lang w:eastAsia="en-US"/>
              </w:rPr>
              <w:t>6-14</w:t>
            </w:r>
          </w:p>
        </w:tc>
        <w:tc>
          <w:tcPr>
            <w:tcW w:w="509" w:type="pct"/>
          </w:tcPr>
          <w:p w:rsidR="008B434A" w:rsidRPr="007A513F" w:rsidRDefault="008B434A" w:rsidP="00665397">
            <w:pPr>
              <w:jc w:val="center"/>
              <w:rPr>
                <w:color w:val="000000"/>
                <w:sz w:val="16"/>
                <w:szCs w:val="16"/>
              </w:rPr>
            </w:pPr>
            <w:r w:rsidRPr="007A513F">
              <w:rPr>
                <w:color w:val="000000"/>
                <w:sz w:val="16"/>
                <w:szCs w:val="16"/>
              </w:rPr>
              <w:t>0.0024</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86:01:0000000:6385</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665397">
            <w:pPr>
              <w:jc w:val="center"/>
              <w:rPr>
                <w:sz w:val="16"/>
                <w:szCs w:val="16"/>
                <w:lang w:eastAsia="en-US"/>
              </w:rPr>
            </w:pPr>
          </w:p>
        </w:tc>
        <w:tc>
          <w:tcPr>
            <w:tcW w:w="654" w:type="pct"/>
            <w:vMerge/>
          </w:tcPr>
          <w:p w:rsidR="008B434A" w:rsidRPr="007A513F" w:rsidRDefault="008B434A" w:rsidP="00665397">
            <w:pPr>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13</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86:01:0000000:6385/чзу1 (сервитут)</w:t>
            </w:r>
          </w:p>
        </w:tc>
        <w:tc>
          <w:tcPr>
            <w:tcW w:w="491" w:type="pct"/>
          </w:tcPr>
          <w:p w:rsidR="008B434A" w:rsidRPr="007A513F" w:rsidRDefault="008B434A" w:rsidP="00665397">
            <w:pPr>
              <w:jc w:val="center"/>
              <w:rPr>
                <w:sz w:val="16"/>
                <w:szCs w:val="16"/>
                <w:lang w:eastAsia="en-US"/>
              </w:rPr>
            </w:pPr>
            <w:r w:rsidRPr="007A513F">
              <w:rPr>
                <w:sz w:val="16"/>
                <w:szCs w:val="16"/>
                <w:lang w:eastAsia="en-US"/>
              </w:rPr>
              <w:t>15-19</w:t>
            </w:r>
          </w:p>
        </w:tc>
        <w:tc>
          <w:tcPr>
            <w:tcW w:w="509" w:type="pct"/>
          </w:tcPr>
          <w:p w:rsidR="008B434A" w:rsidRPr="007A513F" w:rsidRDefault="008B434A" w:rsidP="00665397">
            <w:pPr>
              <w:jc w:val="center"/>
              <w:rPr>
                <w:color w:val="000000"/>
                <w:sz w:val="16"/>
                <w:szCs w:val="16"/>
              </w:rPr>
            </w:pPr>
            <w:r w:rsidRPr="007A513F">
              <w:rPr>
                <w:color w:val="000000"/>
                <w:sz w:val="16"/>
                <w:szCs w:val="16"/>
              </w:rPr>
              <w:t>0.0015</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86:01:0000000:6385</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665397">
            <w:pPr>
              <w:jc w:val="center"/>
              <w:rPr>
                <w:sz w:val="16"/>
                <w:szCs w:val="16"/>
                <w:lang w:eastAsia="en-US"/>
              </w:rPr>
            </w:pPr>
          </w:p>
        </w:tc>
        <w:tc>
          <w:tcPr>
            <w:tcW w:w="654" w:type="pct"/>
            <w:vMerge/>
          </w:tcPr>
          <w:p w:rsidR="008B434A" w:rsidRPr="007A513F" w:rsidRDefault="008B434A" w:rsidP="00665397">
            <w:pPr>
              <w:jc w:val="center"/>
              <w:rPr>
                <w:sz w:val="16"/>
                <w:szCs w:val="16"/>
                <w:lang w:eastAsia="en-US"/>
              </w:rPr>
            </w:pPr>
          </w:p>
        </w:tc>
      </w:tr>
      <w:tr w:rsidR="00665397" w:rsidRPr="007A513F" w:rsidTr="00BA4B2F">
        <w:trPr>
          <w:trHeight w:val="68"/>
        </w:trPr>
        <w:tc>
          <w:tcPr>
            <w:tcW w:w="223" w:type="pct"/>
          </w:tcPr>
          <w:p w:rsidR="008B434A" w:rsidRPr="007A513F" w:rsidRDefault="008B434A" w:rsidP="00665397">
            <w:pPr>
              <w:jc w:val="center"/>
              <w:rPr>
                <w:sz w:val="16"/>
                <w:szCs w:val="16"/>
                <w:lang w:eastAsia="en-US"/>
              </w:rPr>
            </w:pPr>
            <w:r w:rsidRPr="007A513F">
              <w:rPr>
                <w:sz w:val="16"/>
                <w:szCs w:val="16"/>
                <w:lang w:eastAsia="en-US"/>
              </w:rPr>
              <w:t>14</w:t>
            </w:r>
            <w:r w:rsidR="00665397">
              <w:rPr>
                <w:sz w:val="16"/>
                <w:szCs w:val="16"/>
                <w:lang w:eastAsia="en-US"/>
              </w:rPr>
              <w:t>.</w:t>
            </w:r>
          </w:p>
        </w:tc>
        <w:tc>
          <w:tcPr>
            <w:tcW w:w="1015" w:type="pct"/>
          </w:tcPr>
          <w:p w:rsidR="008B434A" w:rsidRPr="007A513F" w:rsidRDefault="008B434A" w:rsidP="00665397">
            <w:pPr>
              <w:ind w:right="-72"/>
              <w:rPr>
                <w:color w:val="000000"/>
                <w:sz w:val="16"/>
                <w:szCs w:val="16"/>
              </w:rPr>
            </w:pPr>
            <w:r w:rsidRPr="007A513F">
              <w:rPr>
                <w:color w:val="000000"/>
                <w:sz w:val="16"/>
                <w:szCs w:val="16"/>
              </w:rPr>
              <w:t>86:01:0000000:6384/чзу3 (сервитут)</w:t>
            </w:r>
          </w:p>
        </w:tc>
        <w:tc>
          <w:tcPr>
            <w:tcW w:w="491" w:type="pct"/>
          </w:tcPr>
          <w:p w:rsidR="008B434A" w:rsidRPr="007A513F" w:rsidRDefault="008B434A" w:rsidP="00665397">
            <w:pPr>
              <w:jc w:val="center"/>
              <w:rPr>
                <w:sz w:val="16"/>
                <w:szCs w:val="16"/>
                <w:lang w:eastAsia="en-US"/>
              </w:rPr>
            </w:pPr>
            <w:r w:rsidRPr="007A513F">
              <w:rPr>
                <w:sz w:val="16"/>
                <w:szCs w:val="16"/>
                <w:lang w:eastAsia="en-US"/>
              </w:rPr>
              <w:t>1-5</w:t>
            </w:r>
          </w:p>
        </w:tc>
        <w:tc>
          <w:tcPr>
            <w:tcW w:w="509" w:type="pct"/>
          </w:tcPr>
          <w:p w:rsidR="008B434A" w:rsidRPr="007A513F" w:rsidRDefault="008B434A" w:rsidP="00665397">
            <w:pPr>
              <w:jc w:val="center"/>
              <w:rPr>
                <w:color w:val="000000"/>
                <w:sz w:val="16"/>
                <w:szCs w:val="16"/>
              </w:rPr>
            </w:pPr>
            <w:r w:rsidRPr="007A513F">
              <w:rPr>
                <w:color w:val="000000"/>
                <w:sz w:val="16"/>
                <w:szCs w:val="16"/>
              </w:rPr>
              <w:t>0.0007</w:t>
            </w:r>
          </w:p>
        </w:tc>
        <w:tc>
          <w:tcPr>
            <w:tcW w:w="800" w:type="pct"/>
          </w:tcPr>
          <w:p w:rsidR="008B434A" w:rsidRPr="007A513F" w:rsidRDefault="008B434A" w:rsidP="00665397">
            <w:pPr>
              <w:ind w:left="-108"/>
              <w:jc w:val="center"/>
              <w:rPr>
                <w:color w:val="000000"/>
                <w:sz w:val="16"/>
                <w:szCs w:val="16"/>
              </w:rPr>
            </w:pPr>
            <w:r w:rsidRPr="007A513F">
              <w:rPr>
                <w:color w:val="000000"/>
                <w:sz w:val="16"/>
                <w:szCs w:val="16"/>
              </w:rPr>
              <w:t>86:01:0000000:6384</w:t>
            </w:r>
          </w:p>
        </w:tc>
        <w:tc>
          <w:tcPr>
            <w:tcW w:w="655" w:type="pct"/>
            <w:vMerge/>
          </w:tcPr>
          <w:p w:rsidR="008B434A" w:rsidRPr="007A513F" w:rsidRDefault="008B434A" w:rsidP="00665397">
            <w:pPr>
              <w:jc w:val="center"/>
              <w:rPr>
                <w:sz w:val="16"/>
                <w:szCs w:val="16"/>
                <w:lang w:eastAsia="en-US"/>
              </w:rPr>
            </w:pPr>
          </w:p>
        </w:tc>
        <w:tc>
          <w:tcPr>
            <w:tcW w:w="655" w:type="pct"/>
            <w:vMerge/>
          </w:tcPr>
          <w:p w:rsidR="008B434A" w:rsidRPr="007A513F" w:rsidRDefault="008B434A" w:rsidP="00665397">
            <w:pPr>
              <w:jc w:val="center"/>
              <w:rPr>
                <w:sz w:val="16"/>
                <w:szCs w:val="16"/>
                <w:lang w:eastAsia="en-US"/>
              </w:rPr>
            </w:pPr>
          </w:p>
        </w:tc>
        <w:tc>
          <w:tcPr>
            <w:tcW w:w="654" w:type="pct"/>
            <w:vMerge/>
          </w:tcPr>
          <w:p w:rsidR="008B434A" w:rsidRPr="007A513F" w:rsidRDefault="008B434A" w:rsidP="00665397">
            <w:pPr>
              <w:jc w:val="center"/>
              <w:rPr>
                <w:sz w:val="16"/>
                <w:szCs w:val="16"/>
                <w:lang w:eastAsia="en-US"/>
              </w:rPr>
            </w:pPr>
          </w:p>
        </w:tc>
      </w:tr>
      <w:tr w:rsidR="00665397" w:rsidRPr="007A513F" w:rsidTr="00BA4B2F">
        <w:trPr>
          <w:trHeight w:val="68"/>
        </w:trPr>
        <w:tc>
          <w:tcPr>
            <w:tcW w:w="1728" w:type="pct"/>
            <w:gridSpan w:val="3"/>
          </w:tcPr>
          <w:p w:rsidR="008B434A" w:rsidRPr="007A513F" w:rsidRDefault="008B434A" w:rsidP="00665397">
            <w:pPr>
              <w:rPr>
                <w:sz w:val="16"/>
                <w:szCs w:val="16"/>
                <w:lang w:eastAsia="en-US"/>
              </w:rPr>
            </w:pPr>
            <w:r w:rsidRPr="007A513F">
              <w:rPr>
                <w:sz w:val="16"/>
                <w:szCs w:val="16"/>
                <w:lang w:eastAsia="en-US"/>
              </w:rPr>
              <w:t>Всего</w:t>
            </w:r>
          </w:p>
        </w:tc>
        <w:tc>
          <w:tcPr>
            <w:tcW w:w="509" w:type="pct"/>
          </w:tcPr>
          <w:p w:rsidR="008B434A" w:rsidRPr="007A513F" w:rsidRDefault="008B434A" w:rsidP="00665397">
            <w:pPr>
              <w:jc w:val="center"/>
              <w:rPr>
                <w:sz w:val="16"/>
                <w:szCs w:val="16"/>
                <w:lang w:eastAsia="en-US"/>
              </w:rPr>
            </w:pPr>
            <w:r w:rsidRPr="007A513F">
              <w:rPr>
                <w:sz w:val="16"/>
                <w:szCs w:val="16"/>
                <w:lang w:eastAsia="en-US"/>
              </w:rPr>
              <w:t>6.2505</w:t>
            </w:r>
          </w:p>
        </w:tc>
        <w:tc>
          <w:tcPr>
            <w:tcW w:w="800" w:type="pct"/>
          </w:tcPr>
          <w:p w:rsidR="008B434A" w:rsidRPr="007A513F" w:rsidRDefault="008B434A" w:rsidP="00FA04B6">
            <w:pPr>
              <w:rPr>
                <w:sz w:val="16"/>
                <w:szCs w:val="16"/>
                <w:lang w:eastAsia="en-US"/>
              </w:rPr>
            </w:pPr>
          </w:p>
        </w:tc>
        <w:tc>
          <w:tcPr>
            <w:tcW w:w="655" w:type="pct"/>
          </w:tcPr>
          <w:p w:rsidR="008B434A" w:rsidRPr="007A513F" w:rsidRDefault="008B434A" w:rsidP="00FA04B6">
            <w:pPr>
              <w:rPr>
                <w:sz w:val="16"/>
                <w:szCs w:val="16"/>
                <w:lang w:eastAsia="en-US"/>
              </w:rPr>
            </w:pPr>
          </w:p>
        </w:tc>
        <w:tc>
          <w:tcPr>
            <w:tcW w:w="655" w:type="pct"/>
          </w:tcPr>
          <w:p w:rsidR="008B434A" w:rsidRPr="007A513F" w:rsidRDefault="008B434A" w:rsidP="00FA04B6">
            <w:pPr>
              <w:rPr>
                <w:sz w:val="16"/>
                <w:szCs w:val="16"/>
                <w:lang w:eastAsia="en-US"/>
              </w:rPr>
            </w:pPr>
          </w:p>
        </w:tc>
        <w:tc>
          <w:tcPr>
            <w:tcW w:w="654" w:type="pct"/>
          </w:tcPr>
          <w:p w:rsidR="008B434A" w:rsidRPr="007A513F" w:rsidRDefault="008B434A" w:rsidP="00FA04B6">
            <w:pPr>
              <w:rPr>
                <w:sz w:val="16"/>
                <w:szCs w:val="16"/>
                <w:lang w:eastAsia="en-US"/>
              </w:rPr>
            </w:pPr>
          </w:p>
        </w:tc>
      </w:tr>
    </w:tbl>
    <w:p w:rsidR="008B434A" w:rsidRPr="008B434A" w:rsidRDefault="008B434A" w:rsidP="00BA4B2F">
      <w:pPr>
        <w:pStyle w:val="NGP4"/>
        <w:spacing w:line="240" w:lineRule="auto"/>
      </w:pPr>
    </w:p>
    <w:p w:rsidR="008B434A" w:rsidRPr="008B434A" w:rsidRDefault="008B434A" w:rsidP="00BA4B2F">
      <w:pPr>
        <w:pStyle w:val="NGP4"/>
        <w:spacing w:line="240" w:lineRule="auto"/>
      </w:pPr>
      <w:r w:rsidRPr="008B434A">
        <w:t xml:space="preserve">Проектом межевания территории предусмотрено образование границ земельных участков/частей земельных участков для предоставления в аренду </w:t>
      </w:r>
      <w:r w:rsidR="00BA4B2F">
        <w:t>обществу с ограниченной ответственностью «ЛУКОЙЛ-</w:t>
      </w:r>
      <w:r w:rsidRPr="008B434A">
        <w:t xml:space="preserve">Западная Сибирь» с целью строительства и эксплуатации проектируемого Объекта. </w:t>
      </w:r>
    </w:p>
    <w:p w:rsidR="008B434A" w:rsidRPr="008B434A" w:rsidRDefault="008B434A" w:rsidP="00BA4B2F">
      <w:pPr>
        <w:pStyle w:val="NGP4"/>
        <w:spacing w:line="240" w:lineRule="auto"/>
      </w:pPr>
      <w:r w:rsidRPr="008B434A">
        <w:t>Образование земельных участков, относящихся к территориям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для строительства проектируемого Объекта не требуется.</w:t>
      </w:r>
    </w:p>
    <w:p w:rsidR="008B434A" w:rsidRPr="008B434A" w:rsidRDefault="008B434A" w:rsidP="00BA4B2F">
      <w:pPr>
        <w:pStyle w:val="NGP4"/>
        <w:spacing w:line="240" w:lineRule="auto"/>
      </w:pPr>
      <w:r w:rsidRPr="008B434A">
        <w:t xml:space="preserve">Образуемые земельные участки/части земельных участков расположены в эксплуатационных лесах Урайского лесничества, </w:t>
      </w:r>
      <w:r w:rsidRPr="00B6622E">
        <w:t>(Верхне-Кондинского участкового лесничества, Верхне-Кондинского урочища)</w:t>
      </w:r>
      <w:r w:rsidRPr="008B434A">
        <w:t>, в</w:t>
      </w:r>
      <w:r>
        <w:t xml:space="preserve"> </w:t>
      </w:r>
      <w:r w:rsidRPr="008B434A">
        <w:t>лесных кварталах 330,</w:t>
      </w:r>
      <w:r w:rsidR="00BA4B2F">
        <w:t xml:space="preserve"> </w:t>
      </w:r>
      <w:r w:rsidRPr="008B434A">
        <w:t>351,</w:t>
      </w:r>
      <w:r w:rsidR="00BA4B2F">
        <w:t xml:space="preserve"> </w:t>
      </w:r>
      <w:r w:rsidRPr="008B434A">
        <w:t>332.</w:t>
      </w:r>
    </w:p>
    <w:bookmarkEnd w:id="18"/>
    <w:p w:rsidR="008B434A" w:rsidRDefault="008B434A" w:rsidP="00BA4B2F">
      <w:pPr>
        <w:pStyle w:val="NGP4"/>
        <w:spacing w:line="240" w:lineRule="auto"/>
      </w:pPr>
    </w:p>
    <w:p w:rsidR="008B434A" w:rsidRDefault="008B434A" w:rsidP="00BA4B2F">
      <w:pPr>
        <w:pStyle w:val="afff4"/>
        <w:spacing w:line="240" w:lineRule="auto"/>
        <w:ind w:right="0" w:firstLine="0"/>
        <w:jc w:val="center"/>
      </w:pPr>
      <w:bookmarkStart w:id="20" w:name="_Toc505185118"/>
      <w:bookmarkStart w:id="21" w:name="_Toc505946372"/>
      <w:r>
        <w:t>2</w:t>
      </w:r>
      <w:r w:rsidRPr="00AF6A3C">
        <w:t>.</w:t>
      </w:r>
      <w:r>
        <w:t>2</w:t>
      </w:r>
      <w:r w:rsidRPr="00AF6A3C">
        <w:t>.</w:t>
      </w:r>
      <w:bookmarkEnd w:id="20"/>
      <w:bookmarkEnd w:id="21"/>
      <w:r>
        <w:t xml:space="preserve"> </w:t>
      </w:r>
      <w:r w:rsidRPr="004922F2">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A4B2F" w:rsidRDefault="00BA4B2F" w:rsidP="00BA4B2F">
      <w:pPr>
        <w:pStyle w:val="afff4"/>
        <w:spacing w:line="240" w:lineRule="auto"/>
        <w:ind w:right="0"/>
        <w:rPr>
          <w:color w:val="0D0D0D"/>
        </w:rPr>
      </w:pPr>
    </w:p>
    <w:p w:rsidR="008B434A" w:rsidRPr="008B434A" w:rsidRDefault="008B434A" w:rsidP="00BA4B2F">
      <w:pPr>
        <w:pStyle w:val="afff4"/>
        <w:spacing w:line="240" w:lineRule="auto"/>
        <w:ind w:right="0"/>
        <w:rPr>
          <w:color w:val="0D0D0D"/>
        </w:rPr>
      </w:pPr>
      <w:r w:rsidRPr="008B434A">
        <w:rPr>
          <w:color w:val="0D0D0D"/>
        </w:rPr>
        <w:t>Участки расположены в эксплуатационных лесах.</w:t>
      </w:r>
    </w:p>
    <w:p w:rsidR="008B434A" w:rsidRPr="004922F2" w:rsidRDefault="008B434A" w:rsidP="00BA4B2F">
      <w:pPr>
        <w:pStyle w:val="afff4"/>
        <w:spacing w:line="240" w:lineRule="auto"/>
        <w:ind w:right="0"/>
      </w:pPr>
      <w:r w:rsidRPr="00B1254D">
        <w:t>Характеристики лесных участков представлены в таблице 2.</w:t>
      </w:r>
    </w:p>
    <w:p w:rsidR="008B434A" w:rsidRDefault="008B434A" w:rsidP="00BA4B2F">
      <w:pPr>
        <w:pStyle w:val="afff4"/>
        <w:spacing w:line="240" w:lineRule="auto"/>
        <w:ind w:right="0"/>
      </w:pPr>
      <w:r w:rsidRPr="005C30EF">
        <w:t>Средние таксационные показатели насаждений лесного участка представлены</w:t>
      </w:r>
      <w:r w:rsidR="00BA4B2F">
        <w:t xml:space="preserve"> </w:t>
      </w:r>
      <w:r w:rsidR="00BA4B2F">
        <w:br/>
      </w:r>
      <w:r w:rsidRPr="005C30EF">
        <w:t>в</w:t>
      </w:r>
      <w:r>
        <w:t xml:space="preserve"> таблице 3</w:t>
      </w:r>
      <w:r w:rsidRPr="005C30EF">
        <w:t>.</w:t>
      </w:r>
    </w:p>
    <w:p w:rsidR="00BA4B2F" w:rsidRDefault="00BA4B2F" w:rsidP="00BA4B2F">
      <w:pPr>
        <w:pStyle w:val="afff4"/>
        <w:spacing w:line="240" w:lineRule="auto"/>
        <w:ind w:right="0"/>
      </w:pPr>
    </w:p>
    <w:p w:rsidR="00BA4B2F" w:rsidRDefault="00BA4B2F" w:rsidP="00BA4B2F">
      <w:pPr>
        <w:pStyle w:val="afff4"/>
        <w:spacing w:line="240" w:lineRule="auto"/>
        <w:ind w:right="0"/>
      </w:pPr>
    </w:p>
    <w:p w:rsidR="00BA4B2F" w:rsidRDefault="00BA4B2F" w:rsidP="00BA4B2F">
      <w:pPr>
        <w:pStyle w:val="afff4"/>
        <w:spacing w:line="240" w:lineRule="auto"/>
        <w:ind w:right="0"/>
      </w:pPr>
    </w:p>
    <w:p w:rsidR="00BA4B2F" w:rsidRDefault="00BA4B2F" w:rsidP="00BA4B2F">
      <w:pPr>
        <w:ind w:firstLine="709"/>
        <w:jc w:val="both"/>
        <w:rPr>
          <w:lang w:eastAsia="en-US"/>
        </w:rPr>
        <w:sectPr w:rsidR="00BA4B2F" w:rsidSect="007A513F">
          <w:pgSz w:w="11906" w:h="16838"/>
          <w:pgMar w:top="1134" w:right="567" w:bottom="992" w:left="1701" w:header="709" w:footer="709" w:gutter="0"/>
          <w:cols w:space="708"/>
          <w:docGrid w:linePitch="360"/>
        </w:sectPr>
      </w:pPr>
    </w:p>
    <w:p w:rsidR="00A551A4" w:rsidRDefault="008B434A" w:rsidP="00A551A4">
      <w:pPr>
        <w:ind w:firstLine="709"/>
        <w:jc w:val="right"/>
        <w:rPr>
          <w:lang w:eastAsia="en-US"/>
        </w:rPr>
      </w:pPr>
      <w:r>
        <w:rPr>
          <w:lang w:eastAsia="en-US"/>
        </w:rPr>
        <w:lastRenderedPageBreak/>
        <w:t xml:space="preserve">Таблица 2 </w:t>
      </w:r>
    </w:p>
    <w:p w:rsidR="00A551A4" w:rsidRDefault="00A551A4" w:rsidP="00BA4B2F">
      <w:pPr>
        <w:ind w:firstLine="709"/>
        <w:jc w:val="both"/>
        <w:rPr>
          <w:lang w:eastAsia="en-US"/>
        </w:rPr>
      </w:pPr>
    </w:p>
    <w:p w:rsidR="008B434A" w:rsidRDefault="008B434A" w:rsidP="00A551A4">
      <w:pPr>
        <w:jc w:val="center"/>
        <w:rPr>
          <w:lang w:eastAsia="en-US"/>
        </w:rPr>
      </w:pPr>
      <w:r w:rsidRPr="00FE51E9">
        <w:rPr>
          <w:lang w:eastAsia="en-US"/>
        </w:rPr>
        <w:t>Характеристика</w:t>
      </w:r>
      <w:r>
        <w:rPr>
          <w:lang w:eastAsia="en-US"/>
        </w:rPr>
        <w:t xml:space="preserve"> </w:t>
      </w:r>
      <w:r w:rsidRPr="00FE51E9">
        <w:rPr>
          <w:lang w:eastAsia="en-US"/>
        </w:rPr>
        <w:t>лесного участка</w:t>
      </w:r>
    </w:p>
    <w:p w:rsidR="00A551A4" w:rsidRDefault="00A551A4" w:rsidP="00BA4B2F">
      <w:pPr>
        <w:ind w:firstLine="709"/>
        <w:jc w:val="both"/>
        <w:rPr>
          <w:lang w:eastAsia="en-US"/>
        </w:rPr>
      </w:pPr>
    </w:p>
    <w:tbl>
      <w:tblPr>
        <w:tblStyle w:val="10110"/>
        <w:tblW w:w="5000" w:type="pct"/>
        <w:tblLook w:val="04A0" w:firstRow="1" w:lastRow="0" w:firstColumn="1" w:lastColumn="0" w:noHBand="0" w:noVBand="1"/>
      </w:tblPr>
      <w:tblGrid>
        <w:gridCol w:w="1944"/>
        <w:gridCol w:w="2403"/>
        <w:gridCol w:w="725"/>
        <w:gridCol w:w="997"/>
        <w:gridCol w:w="636"/>
        <w:gridCol w:w="1108"/>
        <w:gridCol w:w="349"/>
        <w:gridCol w:w="725"/>
        <w:gridCol w:w="1346"/>
        <w:gridCol w:w="1646"/>
        <w:gridCol w:w="1502"/>
        <w:gridCol w:w="1547"/>
      </w:tblGrid>
      <w:tr w:rsidR="008B434A" w:rsidRPr="00F259B5" w:rsidTr="00A551A4">
        <w:trPr>
          <w:trHeight w:val="68"/>
        </w:trPr>
        <w:tc>
          <w:tcPr>
            <w:tcW w:w="655" w:type="pct"/>
            <w:vMerge w:val="restart"/>
            <w:hideMark/>
          </w:tcPr>
          <w:p w:rsidR="008B434A" w:rsidRPr="00F259B5" w:rsidRDefault="008B434A" w:rsidP="004505B0">
            <w:pPr>
              <w:jc w:val="center"/>
              <w:rPr>
                <w:sz w:val="18"/>
                <w:szCs w:val="18"/>
              </w:rPr>
            </w:pPr>
            <w:r w:rsidRPr="00F259B5">
              <w:rPr>
                <w:sz w:val="18"/>
                <w:szCs w:val="18"/>
              </w:rPr>
              <w:t>Целевое назначение лесов</w:t>
            </w:r>
          </w:p>
        </w:tc>
        <w:tc>
          <w:tcPr>
            <w:tcW w:w="809" w:type="pct"/>
            <w:vMerge w:val="restart"/>
            <w:hideMark/>
          </w:tcPr>
          <w:p w:rsidR="008B434A" w:rsidRPr="00F259B5" w:rsidRDefault="008B434A" w:rsidP="004505B0">
            <w:pPr>
              <w:jc w:val="center"/>
              <w:rPr>
                <w:sz w:val="18"/>
                <w:szCs w:val="18"/>
              </w:rPr>
            </w:pPr>
            <w:r w:rsidRPr="00F259B5">
              <w:rPr>
                <w:sz w:val="18"/>
                <w:szCs w:val="18"/>
              </w:rPr>
              <w:t>Участковое лесничество/урочище (при наличии)</w:t>
            </w:r>
          </w:p>
        </w:tc>
        <w:tc>
          <w:tcPr>
            <w:tcW w:w="247" w:type="pct"/>
            <w:vMerge w:val="restart"/>
            <w:textDirection w:val="btLr"/>
            <w:hideMark/>
          </w:tcPr>
          <w:p w:rsidR="008B434A" w:rsidRPr="00F259B5" w:rsidRDefault="008B434A" w:rsidP="004505B0">
            <w:pPr>
              <w:jc w:val="center"/>
              <w:rPr>
                <w:sz w:val="18"/>
                <w:szCs w:val="18"/>
              </w:rPr>
            </w:pPr>
            <w:r w:rsidRPr="00F259B5">
              <w:rPr>
                <w:sz w:val="18"/>
                <w:szCs w:val="18"/>
              </w:rPr>
              <w:t>Лесной квартал</w:t>
            </w:r>
          </w:p>
        </w:tc>
        <w:tc>
          <w:tcPr>
            <w:tcW w:w="338" w:type="pct"/>
            <w:vMerge w:val="restart"/>
            <w:textDirection w:val="btLr"/>
            <w:hideMark/>
          </w:tcPr>
          <w:p w:rsidR="008B434A" w:rsidRPr="00F259B5" w:rsidRDefault="008B434A" w:rsidP="004505B0">
            <w:pPr>
              <w:jc w:val="center"/>
              <w:rPr>
                <w:sz w:val="18"/>
                <w:szCs w:val="18"/>
              </w:rPr>
            </w:pPr>
            <w:r w:rsidRPr="00F259B5">
              <w:rPr>
                <w:sz w:val="18"/>
                <w:szCs w:val="18"/>
              </w:rPr>
              <w:t>Лесотаксационный выдел</w:t>
            </w:r>
          </w:p>
        </w:tc>
        <w:tc>
          <w:tcPr>
            <w:tcW w:w="217" w:type="pct"/>
            <w:vMerge w:val="restart"/>
            <w:textDirection w:val="btLr"/>
            <w:hideMark/>
          </w:tcPr>
          <w:p w:rsidR="008B434A" w:rsidRPr="00F259B5" w:rsidRDefault="008B434A" w:rsidP="004505B0">
            <w:pPr>
              <w:jc w:val="center"/>
              <w:rPr>
                <w:sz w:val="18"/>
                <w:szCs w:val="18"/>
              </w:rPr>
            </w:pPr>
            <w:r w:rsidRPr="00F259B5">
              <w:rPr>
                <w:sz w:val="18"/>
                <w:szCs w:val="18"/>
              </w:rPr>
              <w:t>Преобладающая порода</w:t>
            </w:r>
          </w:p>
        </w:tc>
        <w:tc>
          <w:tcPr>
            <w:tcW w:w="743" w:type="pct"/>
            <w:gridSpan w:val="3"/>
            <w:vMerge w:val="restart"/>
            <w:hideMark/>
          </w:tcPr>
          <w:p w:rsidR="008B434A" w:rsidRPr="00F259B5" w:rsidRDefault="008B434A" w:rsidP="004505B0">
            <w:pPr>
              <w:jc w:val="center"/>
              <w:rPr>
                <w:sz w:val="18"/>
                <w:szCs w:val="18"/>
              </w:rPr>
            </w:pPr>
            <w:r w:rsidRPr="00F259B5">
              <w:rPr>
                <w:sz w:val="18"/>
                <w:szCs w:val="18"/>
              </w:rPr>
              <w:t>Площадь</w:t>
            </w:r>
            <w:r w:rsidR="004505B0" w:rsidRPr="00F259B5">
              <w:rPr>
                <w:sz w:val="18"/>
                <w:szCs w:val="18"/>
              </w:rPr>
              <w:t xml:space="preserve"> </w:t>
            </w:r>
            <w:r w:rsidRPr="00F259B5">
              <w:rPr>
                <w:sz w:val="18"/>
                <w:szCs w:val="18"/>
              </w:rPr>
              <w:t>(га)/запас древесины (куб.</w:t>
            </w:r>
            <w:r w:rsidR="004505B0" w:rsidRPr="00F259B5">
              <w:rPr>
                <w:sz w:val="18"/>
                <w:szCs w:val="18"/>
              </w:rPr>
              <w:t xml:space="preserve"> </w:t>
            </w:r>
            <w:r w:rsidRPr="00F259B5">
              <w:rPr>
                <w:sz w:val="18"/>
                <w:szCs w:val="18"/>
              </w:rPr>
              <w:t>м)</w:t>
            </w:r>
          </w:p>
        </w:tc>
        <w:tc>
          <w:tcPr>
            <w:tcW w:w="1991" w:type="pct"/>
            <w:gridSpan w:val="4"/>
            <w:hideMark/>
          </w:tcPr>
          <w:p w:rsidR="008B434A" w:rsidRPr="00F259B5" w:rsidRDefault="008B434A" w:rsidP="004505B0">
            <w:pPr>
              <w:jc w:val="center"/>
              <w:rPr>
                <w:sz w:val="18"/>
                <w:szCs w:val="18"/>
              </w:rPr>
            </w:pPr>
            <w:r w:rsidRPr="00F259B5">
              <w:rPr>
                <w:sz w:val="18"/>
                <w:szCs w:val="18"/>
              </w:rPr>
              <w:t>В том числе по группам возраста древостоя (га/куб.</w:t>
            </w:r>
            <w:r w:rsidR="004505B0" w:rsidRPr="00F259B5">
              <w:rPr>
                <w:sz w:val="18"/>
                <w:szCs w:val="18"/>
              </w:rPr>
              <w:t xml:space="preserve"> </w:t>
            </w:r>
            <w:r w:rsidRPr="00F259B5">
              <w:rPr>
                <w:sz w:val="18"/>
                <w:szCs w:val="18"/>
              </w:rPr>
              <w:t>м)</w:t>
            </w:r>
          </w:p>
        </w:tc>
      </w:tr>
      <w:tr w:rsidR="008B434A" w:rsidRPr="00F259B5" w:rsidTr="004505B0">
        <w:trPr>
          <w:trHeight w:val="1758"/>
        </w:trPr>
        <w:tc>
          <w:tcPr>
            <w:tcW w:w="655" w:type="pct"/>
            <w:vMerge/>
            <w:hideMark/>
          </w:tcPr>
          <w:p w:rsidR="008B434A" w:rsidRPr="00F259B5" w:rsidRDefault="008B434A" w:rsidP="004505B0">
            <w:pPr>
              <w:rPr>
                <w:sz w:val="18"/>
                <w:szCs w:val="18"/>
              </w:rPr>
            </w:pPr>
          </w:p>
        </w:tc>
        <w:tc>
          <w:tcPr>
            <w:tcW w:w="809" w:type="pct"/>
            <w:vMerge/>
            <w:hideMark/>
          </w:tcPr>
          <w:p w:rsidR="008B434A" w:rsidRPr="00F259B5" w:rsidRDefault="008B434A" w:rsidP="004505B0">
            <w:pPr>
              <w:rPr>
                <w:sz w:val="18"/>
                <w:szCs w:val="18"/>
              </w:rPr>
            </w:pPr>
          </w:p>
        </w:tc>
        <w:tc>
          <w:tcPr>
            <w:tcW w:w="247" w:type="pct"/>
            <w:vMerge/>
            <w:hideMark/>
          </w:tcPr>
          <w:p w:rsidR="008B434A" w:rsidRPr="00F259B5" w:rsidRDefault="008B434A" w:rsidP="004505B0">
            <w:pPr>
              <w:rPr>
                <w:sz w:val="18"/>
                <w:szCs w:val="18"/>
              </w:rPr>
            </w:pPr>
          </w:p>
        </w:tc>
        <w:tc>
          <w:tcPr>
            <w:tcW w:w="338" w:type="pct"/>
            <w:vMerge/>
            <w:hideMark/>
          </w:tcPr>
          <w:p w:rsidR="008B434A" w:rsidRPr="00F259B5" w:rsidRDefault="008B434A" w:rsidP="004505B0">
            <w:pPr>
              <w:rPr>
                <w:sz w:val="18"/>
                <w:szCs w:val="18"/>
              </w:rPr>
            </w:pPr>
          </w:p>
        </w:tc>
        <w:tc>
          <w:tcPr>
            <w:tcW w:w="217" w:type="pct"/>
            <w:vMerge/>
            <w:hideMark/>
          </w:tcPr>
          <w:p w:rsidR="008B434A" w:rsidRPr="00F259B5" w:rsidRDefault="008B434A" w:rsidP="004505B0">
            <w:pPr>
              <w:rPr>
                <w:sz w:val="18"/>
                <w:szCs w:val="18"/>
              </w:rPr>
            </w:pPr>
          </w:p>
        </w:tc>
        <w:tc>
          <w:tcPr>
            <w:tcW w:w="743" w:type="pct"/>
            <w:gridSpan w:val="3"/>
            <w:vMerge/>
            <w:hideMark/>
          </w:tcPr>
          <w:p w:rsidR="008B434A" w:rsidRPr="00F259B5" w:rsidRDefault="008B434A" w:rsidP="004505B0">
            <w:pPr>
              <w:rPr>
                <w:sz w:val="18"/>
                <w:szCs w:val="18"/>
              </w:rPr>
            </w:pPr>
          </w:p>
        </w:tc>
        <w:tc>
          <w:tcPr>
            <w:tcW w:w="455" w:type="pct"/>
            <w:hideMark/>
          </w:tcPr>
          <w:p w:rsidR="008B434A" w:rsidRPr="00F259B5" w:rsidRDefault="004505B0" w:rsidP="004505B0">
            <w:pPr>
              <w:jc w:val="center"/>
              <w:rPr>
                <w:sz w:val="18"/>
                <w:szCs w:val="18"/>
              </w:rPr>
            </w:pPr>
            <w:r w:rsidRPr="00F259B5">
              <w:rPr>
                <w:sz w:val="18"/>
                <w:szCs w:val="18"/>
              </w:rPr>
              <w:t>Молод</w:t>
            </w:r>
            <w:r w:rsidR="008B434A" w:rsidRPr="00F259B5">
              <w:rPr>
                <w:sz w:val="18"/>
                <w:szCs w:val="18"/>
              </w:rPr>
              <w:t>няки</w:t>
            </w:r>
          </w:p>
        </w:tc>
        <w:tc>
          <w:tcPr>
            <w:tcW w:w="507" w:type="pct"/>
            <w:hideMark/>
          </w:tcPr>
          <w:p w:rsidR="008B434A" w:rsidRPr="00F259B5" w:rsidRDefault="004505B0" w:rsidP="004505B0">
            <w:pPr>
              <w:jc w:val="center"/>
              <w:rPr>
                <w:sz w:val="18"/>
                <w:szCs w:val="18"/>
              </w:rPr>
            </w:pPr>
            <w:r w:rsidRPr="00F259B5">
              <w:rPr>
                <w:sz w:val="18"/>
                <w:szCs w:val="18"/>
              </w:rPr>
              <w:t>Средневозраст</w:t>
            </w:r>
            <w:r w:rsidR="008B434A" w:rsidRPr="00F259B5">
              <w:rPr>
                <w:sz w:val="18"/>
                <w:szCs w:val="18"/>
              </w:rPr>
              <w:t>ные</w:t>
            </w:r>
          </w:p>
        </w:tc>
        <w:tc>
          <w:tcPr>
            <w:tcW w:w="507" w:type="pct"/>
            <w:hideMark/>
          </w:tcPr>
          <w:p w:rsidR="008B434A" w:rsidRPr="00F259B5" w:rsidRDefault="008B434A" w:rsidP="004505B0">
            <w:pPr>
              <w:jc w:val="center"/>
              <w:rPr>
                <w:sz w:val="18"/>
                <w:szCs w:val="18"/>
              </w:rPr>
            </w:pPr>
            <w:r w:rsidRPr="00F259B5">
              <w:rPr>
                <w:sz w:val="18"/>
                <w:szCs w:val="18"/>
              </w:rPr>
              <w:t>Приспевающие</w:t>
            </w:r>
          </w:p>
        </w:tc>
        <w:tc>
          <w:tcPr>
            <w:tcW w:w="522" w:type="pct"/>
            <w:hideMark/>
          </w:tcPr>
          <w:p w:rsidR="008B434A" w:rsidRPr="00F259B5" w:rsidRDefault="004505B0" w:rsidP="004505B0">
            <w:pPr>
              <w:jc w:val="center"/>
              <w:rPr>
                <w:sz w:val="18"/>
                <w:szCs w:val="18"/>
              </w:rPr>
            </w:pPr>
            <w:r w:rsidRPr="00F259B5">
              <w:rPr>
                <w:sz w:val="18"/>
                <w:szCs w:val="18"/>
              </w:rPr>
              <w:t>Спелые и перестой</w:t>
            </w:r>
            <w:r w:rsidR="008B434A" w:rsidRPr="00F259B5">
              <w:rPr>
                <w:sz w:val="18"/>
                <w:szCs w:val="18"/>
              </w:rPr>
              <w:t>ные</w:t>
            </w:r>
          </w:p>
        </w:tc>
      </w:tr>
      <w:tr w:rsidR="008B434A" w:rsidRPr="00F259B5" w:rsidTr="00A551A4">
        <w:trPr>
          <w:trHeight w:val="68"/>
        </w:trPr>
        <w:tc>
          <w:tcPr>
            <w:tcW w:w="655" w:type="pct"/>
            <w:hideMark/>
          </w:tcPr>
          <w:p w:rsidR="008B434A" w:rsidRPr="00F259B5" w:rsidRDefault="008B434A" w:rsidP="004505B0">
            <w:pPr>
              <w:jc w:val="center"/>
              <w:rPr>
                <w:bCs/>
                <w:iCs/>
                <w:sz w:val="18"/>
                <w:szCs w:val="18"/>
              </w:rPr>
            </w:pPr>
            <w:r w:rsidRPr="00F259B5">
              <w:rPr>
                <w:bCs/>
                <w:iCs/>
                <w:sz w:val="18"/>
                <w:szCs w:val="18"/>
              </w:rPr>
              <w:t>1</w:t>
            </w:r>
          </w:p>
        </w:tc>
        <w:tc>
          <w:tcPr>
            <w:tcW w:w="809" w:type="pct"/>
            <w:hideMark/>
          </w:tcPr>
          <w:p w:rsidR="008B434A" w:rsidRPr="00F259B5" w:rsidRDefault="008B434A" w:rsidP="004505B0">
            <w:pPr>
              <w:jc w:val="center"/>
              <w:rPr>
                <w:bCs/>
                <w:iCs/>
                <w:sz w:val="18"/>
                <w:szCs w:val="18"/>
              </w:rPr>
            </w:pPr>
            <w:r w:rsidRPr="00F259B5">
              <w:rPr>
                <w:bCs/>
                <w:iCs/>
                <w:sz w:val="18"/>
                <w:szCs w:val="18"/>
              </w:rPr>
              <w:t>2</w:t>
            </w:r>
          </w:p>
        </w:tc>
        <w:tc>
          <w:tcPr>
            <w:tcW w:w="247" w:type="pct"/>
            <w:hideMark/>
          </w:tcPr>
          <w:p w:rsidR="008B434A" w:rsidRPr="00F259B5" w:rsidRDefault="008B434A" w:rsidP="004505B0">
            <w:pPr>
              <w:jc w:val="center"/>
              <w:rPr>
                <w:bCs/>
                <w:iCs/>
                <w:sz w:val="18"/>
                <w:szCs w:val="18"/>
              </w:rPr>
            </w:pPr>
            <w:r w:rsidRPr="00F259B5">
              <w:rPr>
                <w:bCs/>
                <w:iCs/>
                <w:sz w:val="18"/>
                <w:szCs w:val="18"/>
              </w:rPr>
              <w:t>3</w:t>
            </w:r>
          </w:p>
        </w:tc>
        <w:tc>
          <w:tcPr>
            <w:tcW w:w="338" w:type="pct"/>
            <w:hideMark/>
          </w:tcPr>
          <w:p w:rsidR="008B434A" w:rsidRPr="00F259B5" w:rsidRDefault="008B434A" w:rsidP="004505B0">
            <w:pPr>
              <w:jc w:val="center"/>
              <w:rPr>
                <w:bCs/>
                <w:iCs/>
                <w:sz w:val="18"/>
                <w:szCs w:val="18"/>
              </w:rPr>
            </w:pPr>
            <w:r w:rsidRPr="00F259B5">
              <w:rPr>
                <w:bCs/>
                <w:iCs/>
                <w:sz w:val="18"/>
                <w:szCs w:val="18"/>
              </w:rPr>
              <w:t>4</w:t>
            </w:r>
          </w:p>
        </w:tc>
        <w:tc>
          <w:tcPr>
            <w:tcW w:w="217" w:type="pct"/>
            <w:hideMark/>
          </w:tcPr>
          <w:p w:rsidR="008B434A" w:rsidRPr="00F259B5" w:rsidRDefault="008B434A" w:rsidP="004505B0">
            <w:pPr>
              <w:jc w:val="center"/>
              <w:rPr>
                <w:bCs/>
                <w:iCs/>
                <w:sz w:val="18"/>
                <w:szCs w:val="18"/>
              </w:rPr>
            </w:pPr>
            <w:r w:rsidRPr="00F259B5">
              <w:rPr>
                <w:bCs/>
                <w:iCs/>
                <w:sz w:val="18"/>
                <w:szCs w:val="18"/>
              </w:rPr>
              <w:t>5</w:t>
            </w:r>
          </w:p>
        </w:tc>
        <w:tc>
          <w:tcPr>
            <w:tcW w:w="743" w:type="pct"/>
            <w:gridSpan w:val="3"/>
            <w:hideMark/>
          </w:tcPr>
          <w:p w:rsidR="008B434A" w:rsidRPr="00F259B5" w:rsidRDefault="008B434A" w:rsidP="004505B0">
            <w:pPr>
              <w:jc w:val="center"/>
              <w:rPr>
                <w:bCs/>
                <w:iCs/>
                <w:sz w:val="18"/>
                <w:szCs w:val="18"/>
              </w:rPr>
            </w:pPr>
            <w:r w:rsidRPr="00F259B5">
              <w:rPr>
                <w:bCs/>
                <w:iCs/>
                <w:sz w:val="18"/>
                <w:szCs w:val="18"/>
              </w:rPr>
              <w:t>6</w:t>
            </w:r>
          </w:p>
        </w:tc>
        <w:tc>
          <w:tcPr>
            <w:tcW w:w="455" w:type="pct"/>
            <w:hideMark/>
          </w:tcPr>
          <w:p w:rsidR="008B434A" w:rsidRPr="00F259B5" w:rsidRDefault="008B434A" w:rsidP="004505B0">
            <w:pPr>
              <w:jc w:val="center"/>
              <w:rPr>
                <w:bCs/>
                <w:iCs/>
                <w:sz w:val="18"/>
                <w:szCs w:val="18"/>
              </w:rPr>
            </w:pPr>
            <w:r w:rsidRPr="00F259B5">
              <w:rPr>
                <w:bCs/>
                <w:iCs/>
                <w:sz w:val="18"/>
                <w:szCs w:val="18"/>
              </w:rPr>
              <w:t>7</w:t>
            </w:r>
          </w:p>
        </w:tc>
        <w:tc>
          <w:tcPr>
            <w:tcW w:w="507" w:type="pct"/>
            <w:hideMark/>
          </w:tcPr>
          <w:p w:rsidR="008B434A" w:rsidRPr="00F259B5" w:rsidRDefault="008B434A" w:rsidP="004505B0">
            <w:pPr>
              <w:jc w:val="center"/>
              <w:rPr>
                <w:bCs/>
                <w:iCs/>
                <w:sz w:val="18"/>
                <w:szCs w:val="18"/>
              </w:rPr>
            </w:pPr>
            <w:r w:rsidRPr="00F259B5">
              <w:rPr>
                <w:bCs/>
                <w:iCs/>
                <w:sz w:val="18"/>
                <w:szCs w:val="18"/>
              </w:rPr>
              <w:t>8</w:t>
            </w:r>
          </w:p>
        </w:tc>
        <w:tc>
          <w:tcPr>
            <w:tcW w:w="507" w:type="pct"/>
            <w:hideMark/>
          </w:tcPr>
          <w:p w:rsidR="008B434A" w:rsidRPr="00F259B5" w:rsidRDefault="008B434A" w:rsidP="004505B0">
            <w:pPr>
              <w:jc w:val="center"/>
              <w:rPr>
                <w:bCs/>
                <w:iCs/>
                <w:sz w:val="18"/>
                <w:szCs w:val="18"/>
              </w:rPr>
            </w:pPr>
            <w:r w:rsidRPr="00F259B5">
              <w:rPr>
                <w:bCs/>
                <w:iCs/>
                <w:sz w:val="18"/>
                <w:szCs w:val="18"/>
              </w:rPr>
              <w:t>9</w:t>
            </w:r>
          </w:p>
        </w:tc>
        <w:tc>
          <w:tcPr>
            <w:tcW w:w="522" w:type="pct"/>
            <w:hideMark/>
          </w:tcPr>
          <w:p w:rsidR="008B434A" w:rsidRPr="00F259B5" w:rsidRDefault="008B434A" w:rsidP="004505B0">
            <w:pPr>
              <w:jc w:val="center"/>
              <w:rPr>
                <w:bCs/>
                <w:iCs/>
                <w:sz w:val="18"/>
                <w:szCs w:val="18"/>
              </w:rPr>
            </w:pPr>
            <w:r w:rsidRPr="00F259B5">
              <w:rPr>
                <w:bCs/>
                <w:iCs/>
                <w:sz w:val="18"/>
                <w:szCs w:val="18"/>
              </w:rPr>
              <w:t>10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86:01:0000000:10686/чзу1</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(Н\ПРОВОД ОТ ДНС-2 ДО Т.ВР. (водный переход ч/з р.Мулымья), инв.№УНГ_0303949).Узел 2)</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98</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0.0005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Водовод высоконапорный</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0.0055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 xml:space="preserve">Болото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0.1098</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2</w:t>
            </w:r>
          </w:p>
        </w:tc>
        <w:tc>
          <w:tcPr>
            <w:tcW w:w="455" w:type="pct"/>
            <w:noWrap/>
            <w:hideMark/>
          </w:tcPr>
          <w:p w:rsidR="008B434A" w:rsidRPr="00F259B5" w:rsidRDefault="008B434A" w:rsidP="004505B0">
            <w:pPr>
              <w:jc w:val="center"/>
              <w:rPr>
                <w:iCs/>
                <w:sz w:val="18"/>
                <w:szCs w:val="18"/>
              </w:rPr>
            </w:pPr>
            <w:r w:rsidRPr="00F259B5">
              <w:rPr>
                <w:iCs/>
                <w:sz w:val="18"/>
                <w:szCs w:val="18"/>
              </w:rPr>
              <w:t>0.1098/2</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127</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0.0275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 xml:space="preserve">Болото </w:t>
            </w:r>
          </w:p>
        </w:tc>
      </w:tr>
      <w:tr w:rsidR="008B434A" w:rsidRPr="00F259B5" w:rsidTr="00A551A4">
        <w:trPr>
          <w:trHeight w:val="68"/>
        </w:trPr>
        <w:tc>
          <w:tcPr>
            <w:tcW w:w="1464" w:type="pct"/>
            <w:gridSpan w:val="2"/>
            <w:hideMark/>
          </w:tcPr>
          <w:p w:rsidR="008B434A" w:rsidRPr="00F259B5" w:rsidRDefault="004505B0"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0.1433</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2</w:t>
            </w:r>
          </w:p>
        </w:tc>
        <w:tc>
          <w:tcPr>
            <w:tcW w:w="455" w:type="pct"/>
            <w:noWrap/>
            <w:hideMark/>
          </w:tcPr>
          <w:p w:rsidR="008B434A" w:rsidRPr="00F259B5" w:rsidRDefault="008B434A" w:rsidP="004505B0">
            <w:pPr>
              <w:jc w:val="center"/>
              <w:rPr>
                <w:bCs/>
                <w:iCs/>
                <w:sz w:val="18"/>
                <w:szCs w:val="18"/>
              </w:rPr>
            </w:pPr>
            <w:r w:rsidRPr="00F259B5">
              <w:rPr>
                <w:bCs/>
                <w:iCs/>
                <w:sz w:val="18"/>
                <w:szCs w:val="18"/>
              </w:rPr>
              <w:t>0.1098/2</w:t>
            </w:r>
          </w:p>
        </w:tc>
        <w:tc>
          <w:tcPr>
            <w:tcW w:w="507" w:type="pct"/>
            <w:hideMark/>
          </w:tcPr>
          <w:p w:rsidR="008B434A" w:rsidRPr="00F259B5" w:rsidRDefault="008B434A" w:rsidP="004505B0">
            <w:pPr>
              <w:jc w:val="center"/>
              <w:rPr>
                <w:bCs/>
                <w:iCs/>
                <w:sz w:val="18"/>
                <w:szCs w:val="18"/>
              </w:rPr>
            </w:pPr>
            <w:r w:rsidRPr="00F259B5">
              <w:rPr>
                <w:bCs/>
                <w:iCs/>
                <w:sz w:val="18"/>
                <w:szCs w:val="18"/>
              </w:rPr>
              <w:t>0</w:t>
            </w:r>
          </w:p>
        </w:tc>
        <w:tc>
          <w:tcPr>
            <w:tcW w:w="507" w:type="pct"/>
            <w:hideMark/>
          </w:tcPr>
          <w:p w:rsidR="008B434A" w:rsidRPr="00F259B5" w:rsidRDefault="008B434A" w:rsidP="004505B0">
            <w:pPr>
              <w:jc w:val="center"/>
              <w:rPr>
                <w:bCs/>
                <w:iCs/>
                <w:sz w:val="18"/>
                <w:szCs w:val="18"/>
              </w:rPr>
            </w:pPr>
            <w:r w:rsidRPr="00F259B5">
              <w:rPr>
                <w:bCs/>
                <w:iCs/>
                <w:sz w:val="18"/>
                <w:szCs w:val="18"/>
              </w:rPr>
              <w:t>0</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4505B0"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r w:rsidRPr="00F259B5">
              <w:rPr>
                <w:iCs/>
                <w:sz w:val="18"/>
                <w:szCs w:val="18"/>
              </w:rPr>
              <w:t> </w:t>
            </w:r>
          </w:p>
        </w:tc>
        <w:tc>
          <w:tcPr>
            <w:tcW w:w="375" w:type="pct"/>
            <w:noWrap/>
            <w:hideMark/>
          </w:tcPr>
          <w:p w:rsidR="008B434A" w:rsidRPr="00F259B5" w:rsidRDefault="008B434A" w:rsidP="004505B0">
            <w:pPr>
              <w:jc w:val="center"/>
              <w:rPr>
                <w:bCs/>
                <w:sz w:val="18"/>
                <w:szCs w:val="18"/>
              </w:rPr>
            </w:pPr>
            <w:r w:rsidRPr="00F259B5">
              <w:rPr>
                <w:bCs/>
                <w:sz w:val="18"/>
                <w:szCs w:val="18"/>
              </w:rPr>
              <w:t>0.1433</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2</w:t>
            </w:r>
          </w:p>
        </w:tc>
        <w:tc>
          <w:tcPr>
            <w:tcW w:w="455" w:type="pct"/>
            <w:noWrap/>
            <w:hideMark/>
          </w:tcPr>
          <w:p w:rsidR="008B434A" w:rsidRPr="00F259B5" w:rsidRDefault="008B434A" w:rsidP="004505B0">
            <w:pPr>
              <w:jc w:val="center"/>
              <w:rPr>
                <w:bCs/>
                <w:iCs/>
                <w:sz w:val="18"/>
                <w:szCs w:val="18"/>
              </w:rPr>
            </w:pPr>
            <w:r w:rsidRPr="00F259B5">
              <w:rPr>
                <w:bCs/>
                <w:iCs/>
                <w:sz w:val="18"/>
                <w:szCs w:val="18"/>
              </w:rPr>
              <w:t>0.1098/2</w:t>
            </w:r>
          </w:p>
        </w:tc>
        <w:tc>
          <w:tcPr>
            <w:tcW w:w="507" w:type="pct"/>
            <w:hideMark/>
          </w:tcPr>
          <w:p w:rsidR="008B434A" w:rsidRPr="00F259B5" w:rsidRDefault="008B434A" w:rsidP="004505B0">
            <w:pPr>
              <w:jc w:val="center"/>
              <w:rPr>
                <w:bCs/>
                <w:iCs/>
                <w:sz w:val="18"/>
                <w:szCs w:val="18"/>
              </w:rPr>
            </w:pPr>
            <w:r w:rsidRPr="00F259B5">
              <w:rPr>
                <w:bCs/>
                <w:iCs/>
                <w:sz w:val="18"/>
                <w:szCs w:val="18"/>
              </w:rPr>
              <w:t>0</w:t>
            </w:r>
          </w:p>
        </w:tc>
        <w:tc>
          <w:tcPr>
            <w:tcW w:w="507" w:type="pct"/>
            <w:hideMark/>
          </w:tcPr>
          <w:p w:rsidR="008B434A" w:rsidRPr="00F259B5" w:rsidRDefault="008B434A" w:rsidP="004505B0">
            <w:pPr>
              <w:jc w:val="center"/>
              <w:rPr>
                <w:bCs/>
                <w:iCs/>
                <w:sz w:val="18"/>
                <w:szCs w:val="18"/>
              </w:rPr>
            </w:pPr>
            <w:r w:rsidRPr="00F259B5">
              <w:rPr>
                <w:bCs/>
                <w:iCs/>
                <w:sz w:val="18"/>
                <w:szCs w:val="18"/>
              </w:rPr>
              <w:t>0</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86:01:0000000:10686/чзу2</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(Н\ПРОВОД ОТ ДНС-2 ДО Т.ВР. (водный переход ч/з р.Мулымья), инв.№УНГ_0303949)</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72</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0.1592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3</w:t>
            </w:r>
          </w:p>
        </w:tc>
        <w:tc>
          <w:tcPr>
            <w:tcW w:w="455" w:type="pct"/>
            <w:noWrap/>
            <w:hideMark/>
          </w:tcPr>
          <w:p w:rsidR="008B434A" w:rsidRPr="00F259B5" w:rsidRDefault="008B434A" w:rsidP="004505B0">
            <w:pPr>
              <w:jc w:val="center"/>
              <w:rPr>
                <w:iCs/>
                <w:sz w:val="18"/>
                <w:szCs w:val="18"/>
              </w:rPr>
            </w:pPr>
            <w:r w:rsidRPr="00F259B5">
              <w:rPr>
                <w:iCs/>
                <w:sz w:val="18"/>
                <w:szCs w:val="18"/>
              </w:rPr>
              <w:t>0.1592/3</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0.0158</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2</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0.0158/2</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0.2824</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Болото</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113</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0.0122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0.0122/1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117</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0.0163</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0.0163/1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0.0042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noWrap/>
            <w:hideMark/>
          </w:tcPr>
          <w:p w:rsidR="008B434A" w:rsidRPr="00F259B5" w:rsidRDefault="008B434A" w:rsidP="004505B0">
            <w:pPr>
              <w:jc w:val="center"/>
              <w:rPr>
                <w:iCs/>
                <w:sz w:val="18"/>
                <w:szCs w:val="18"/>
              </w:rPr>
            </w:pPr>
            <w:r w:rsidRPr="00F259B5">
              <w:rPr>
                <w:iCs/>
                <w:sz w:val="18"/>
                <w:szCs w:val="18"/>
              </w:rPr>
              <w:t>0.0042/0</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 ОЗУ</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134</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0.0041</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Профиль</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135</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0.0021</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0.0021/0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7</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0.1355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0.1355/11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0.0750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2</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0.0750/2</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0.0762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5</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0.0762/5</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0.0275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Реки</w:t>
            </w:r>
          </w:p>
        </w:tc>
      </w:tr>
      <w:tr w:rsidR="008B434A" w:rsidRPr="00F259B5" w:rsidTr="00A551A4">
        <w:trPr>
          <w:trHeight w:val="68"/>
        </w:trPr>
        <w:tc>
          <w:tcPr>
            <w:tcW w:w="1464" w:type="pct"/>
            <w:gridSpan w:val="2"/>
            <w:hideMark/>
          </w:tcPr>
          <w:p w:rsidR="008B434A" w:rsidRPr="00F259B5" w:rsidRDefault="004505B0"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0.8105</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25</w:t>
            </w:r>
          </w:p>
        </w:tc>
        <w:tc>
          <w:tcPr>
            <w:tcW w:w="455" w:type="pct"/>
            <w:noWrap/>
            <w:hideMark/>
          </w:tcPr>
          <w:p w:rsidR="008B434A" w:rsidRPr="00F259B5" w:rsidRDefault="008B434A" w:rsidP="004505B0">
            <w:pPr>
              <w:jc w:val="center"/>
              <w:rPr>
                <w:bCs/>
                <w:iCs/>
                <w:sz w:val="18"/>
                <w:szCs w:val="18"/>
              </w:rPr>
            </w:pPr>
            <w:r w:rsidRPr="00F259B5">
              <w:rPr>
                <w:bCs/>
                <w:iCs/>
                <w:sz w:val="18"/>
                <w:szCs w:val="18"/>
              </w:rPr>
              <w:t>0.1634/3</w:t>
            </w:r>
          </w:p>
        </w:tc>
        <w:tc>
          <w:tcPr>
            <w:tcW w:w="507" w:type="pct"/>
            <w:noWrap/>
            <w:hideMark/>
          </w:tcPr>
          <w:p w:rsidR="008B434A" w:rsidRPr="00F259B5" w:rsidRDefault="008B434A" w:rsidP="004505B0">
            <w:pPr>
              <w:jc w:val="center"/>
              <w:rPr>
                <w:bCs/>
                <w:iCs/>
                <w:sz w:val="18"/>
                <w:szCs w:val="18"/>
              </w:rPr>
            </w:pPr>
            <w:r w:rsidRPr="00F259B5">
              <w:rPr>
                <w:bCs/>
                <w:iCs/>
                <w:sz w:val="18"/>
                <w:szCs w:val="18"/>
              </w:rPr>
              <w:t>0.0908/4</w:t>
            </w:r>
          </w:p>
        </w:tc>
        <w:tc>
          <w:tcPr>
            <w:tcW w:w="507" w:type="pct"/>
            <w:noWrap/>
            <w:hideMark/>
          </w:tcPr>
          <w:p w:rsidR="008B434A" w:rsidRPr="00F259B5" w:rsidRDefault="008B434A" w:rsidP="004505B0">
            <w:pPr>
              <w:jc w:val="center"/>
              <w:rPr>
                <w:bCs/>
                <w:iCs/>
                <w:sz w:val="18"/>
                <w:szCs w:val="18"/>
              </w:rPr>
            </w:pPr>
            <w:r w:rsidRPr="00F259B5">
              <w:rPr>
                <w:bCs/>
                <w:iCs/>
                <w:sz w:val="18"/>
                <w:szCs w:val="18"/>
              </w:rPr>
              <w:t>0.2423/18</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w:t>
            </w:r>
            <w:r w:rsidR="004505B0" w:rsidRPr="00F259B5">
              <w:rPr>
                <w:bCs/>
                <w:iCs/>
                <w:sz w:val="18"/>
                <w:szCs w:val="18"/>
              </w:rPr>
              <w:t>го по участку</w:t>
            </w:r>
          </w:p>
        </w:tc>
        <w:tc>
          <w:tcPr>
            <w:tcW w:w="247" w:type="pct"/>
            <w:noWrap/>
            <w:hideMark/>
          </w:tcPr>
          <w:p w:rsidR="008B434A" w:rsidRPr="00F259B5" w:rsidRDefault="008B434A" w:rsidP="004505B0">
            <w:pPr>
              <w:jc w:val="center"/>
              <w:rPr>
                <w:iCs/>
                <w:sz w:val="18"/>
                <w:szCs w:val="18"/>
              </w:rPr>
            </w:pPr>
            <w:r w:rsidRPr="00F259B5">
              <w:rPr>
                <w:iCs/>
                <w:sz w:val="18"/>
                <w:szCs w:val="18"/>
              </w:rPr>
              <w:t> </w:t>
            </w:r>
          </w:p>
        </w:tc>
        <w:tc>
          <w:tcPr>
            <w:tcW w:w="338" w:type="pct"/>
            <w:noWrap/>
            <w:hideMark/>
          </w:tcPr>
          <w:p w:rsidR="008B434A" w:rsidRPr="00F259B5" w:rsidRDefault="008B434A" w:rsidP="004505B0">
            <w:pPr>
              <w:jc w:val="center"/>
              <w:rPr>
                <w:iCs/>
                <w:sz w:val="18"/>
                <w:szCs w:val="18"/>
              </w:rPr>
            </w:pPr>
            <w:r w:rsidRPr="00F259B5">
              <w:rPr>
                <w:iCs/>
                <w:sz w:val="18"/>
                <w:szCs w:val="18"/>
              </w:rPr>
              <w:t> </w:t>
            </w:r>
          </w:p>
        </w:tc>
        <w:tc>
          <w:tcPr>
            <w:tcW w:w="217" w:type="pct"/>
            <w:noWrap/>
            <w:hideMark/>
          </w:tcPr>
          <w:p w:rsidR="008B434A" w:rsidRPr="00F259B5" w:rsidRDefault="008B434A" w:rsidP="004505B0">
            <w:pPr>
              <w:jc w:val="center"/>
              <w:rPr>
                <w:iCs/>
                <w:sz w:val="18"/>
                <w:szCs w:val="18"/>
              </w:rPr>
            </w:pPr>
            <w:r w:rsidRPr="00F259B5">
              <w:rPr>
                <w:iCs/>
                <w:sz w:val="18"/>
                <w:szCs w:val="18"/>
              </w:rPr>
              <w:t> </w:t>
            </w:r>
          </w:p>
        </w:tc>
        <w:tc>
          <w:tcPr>
            <w:tcW w:w="375" w:type="pct"/>
            <w:noWrap/>
            <w:hideMark/>
          </w:tcPr>
          <w:p w:rsidR="008B434A" w:rsidRPr="00F259B5" w:rsidRDefault="008B434A" w:rsidP="004505B0">
            <w:pPr>
              <w:jc w:val="center"/>
              <w:rPr>
                <w:bCs/>
                <w:sz w:val="18"/>
                <w:szCs w:val="18"/>
              </w:rPr>
            </w:pPr>
            <w:r w:rsidRPr="00F259B5">
              <w:rPr>
                <w:bCs/>
                <w:sz w:val="18"/>
                <w:szCs w:val="18"/>
              </w:rPr>
              <w:t>0.8105</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25</w:t>
            </w:r>
          </w:p>
        </w:tc>
        <w:tc>
          <w:tcPr>
            <w:tcW w:w="455" w:type="pct"/>
            <w:noWrap/>
            <w:hideMark/>
          </w:tcPr>
          <w:p w:rsidR="008B434A" w:rsidRPr="00F259B5" w:rsidRDefault="008B434A" w:rsidP="004505B0">
            <w:pPr>
              <w:jc w:val="center"/>
              <w:rPr>
                <w:bCs/>
                <w:iCs/>
                <w:sz w:val="18"/>
                <w:szCs w:val="18"/>
              </w:rPr>
            </w:pPr>
            <w:r w:rsidRPr="00F259B5">
              <w:rPr>
                <w:bCs/>
                <w:iCs/>
                <w:sz w:val="18"/>
                <w:szCs w:val="18"/>
              </w:rPr>
              <w:t>0.1634/3</w:t>
            </w:r>
          </w:p>
        </w:tc>
        <w:tc>
          <w:tcPr>
            <w:tcW w:w="507" w:type="pct"/>
            <w:noWrap/>
            <w:hideMark/>
          </w:tcPr>
          <w:p w:rsidR="008B434A" w:rsidRPr="00F259B5" w:rsidRDefault="008B434A" w:rsidP="004505B0">
            <w:pPr>
              <w:jc w:val="center"/>
              <w:rPr>
                <w:bCs/>
                <w:iCs/>
                <w:sz w:val="18"/>
                <w:szCs w:val="18"/>
              </w:rPr>
            </w:pPr>
            <w:r w:rsidRPr="00F259B5">
              <w:rPr>
                <w:bCs/>
                <w:iCs/>
                <w:sz w:val="18"/>
                <w:szCs w:val="18"/>
              </w:rPr>
              <w:t>0.0908/4</w:t>
            </w:r>
          </w:p>
        </w:tc>
        <w:tc>
          <w:tcPr>
            <w:tcW w:w="507" w:type="pct"/>
            <w:noWrap/>
            <w:hideMark/>
          </w:tcPr>
          <w:p w:rsidR="008B434A" w:rsidRPr="00F259B5" w:rsidRDefault="008B434A" w:rsidP="004505B0">
            <w:pPr>
              <w:jc w:val="center"/>
              <w:rPr>
                <w:bCs/>
                <w:iCs/>
                <w:sz w:val="18"/>
                <w:szCs w:val="18"/>
              </w:rPr>
            </w:pPr>
            <w:r w:rsidRPr="00F259B5">
              <w:rPr>
                <w:bCs/>
                <w:iCs/>
                <w:sz w:val="18"/>
                <w:szCs w:val="18"/>
              </w:rPr>
              <w:t>0.2423/18</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86:01:0000000:10686/чзу3</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УЗА2) являющаяся неотъемлемой частью нефтепровода ДНС-2 точка врезки</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r>
            <w:r w:rsidRPr="00F259B5">
              <w:rPr>
                <w:sz w:val="18"/>
                <w:szCs w:val="18"/>
              </w:rPr>
              <w:lastRenderedPageBreak/>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lastRenderedPageBreak/>
              <w:t>330</w:t>
            </w:r>
          </w:p>
        </w:tc>
        <w:tc>
          <w:tcPr>
            <w:tcW w:w="338" w:type="pct"/>
            <w:noWrap/>
            <w:hideMark/>
          </w:tcPr>
          <w:p w:rsidR="008B434A" w:rsidRPr="00F259B5" w:rsidRDefault="008B434A" w:rsidP="004505B0">
            <w:pPr>
              <w:jc w:val="center"/>
              <w:rPr>
                <w:iCs/>
                <w:sz w:val="18"/>
                <w:szCs w:val="18"/>
              </w:rPr>
            </w:pPr>
            <w:r w:rsidRPr="00F259B5">
              <w:rPr>
                <w:iCs/>
                <w:sz w:val="18"/>
                <w:szCs w:val="18"/>
              </w:rPr>
              <w:t>72</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0.1570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3</w:t>
            </w:r>
          </w:p>
        </w:tc>
        <w:tc>
          <w:tcPr>
            <w:tcW w:w="455" w:type="pct"/>
            <w:noWrap/>
            <w:hideMark/>
          </w:tcPr>
          <w:p w:rsidR="008B434A" w:rsidRPr="00F259B5" w:rsidRDefault="008B434A" w:rsidP="004505B0">
            <w:pPr>
              <w:jc w:val="center"/>
              <w:rPr>
                <w:iCs/>
                <w:sz w:val="18"/>
                <w:szCs w:val="18"/>
              </w:rPr>
            </w:pPr>
            <w:r w:rsidRPr="00F259B5">
              <w:rPr>
                <w:iCs/>
                <w:sz w:val="18"/>
                <w:szCs w:val="18"/>
              </w:rPr>
              <w:t>0.1570/3</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lastRenderedPageBreak/>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0.0320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4</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0.0320/4</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lastRenderedPageBreak/>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0.0380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0.0380/1</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84</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0.0040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0.0040/0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0.2930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 xml:space="preserve">Болото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0.0050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noWrap/>
            <w:hideMark/>
          </w:tcPr>
          <w:p w:rsidR="008B434A" w:rsidRPr="00F259B5" w:rsidRDefault="008B434A" w:rsidP="004505B0">
            <w:pPr>
              <w:jc w:val="center"/>
              <w:rPr>
                <w:iCs/>
                <w:sz w:val="18"/>
                <w:szCs w:val="18"/>
              </w:rPr>
            </w:pPr>
            <w:r w:rsidRPr="00F259B5">
              <w:rPr>
                <w:iCs/>
                <w:sz w:val="18"/>
                <w:szCs w:val="18"/>
              </w:rPr>
              <w:t>0.0050/0</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0.5290</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8</w:t>
            </w:r>
          </w:p>
        </w:tc>
        <w:tc>
          <w:tcPr>
            <w:tcW w:w="455" w:type="pct"/>
            <w:noWrap/>
            <w:hideMark/>
          </w:tcPr>
          <w:p w:rsidR="008B434A" w:rsidRPr="00F259B5" w:rsidRDefault="008B434A" w:rsidP="004505B0">
            <w:pPr>
              <w:jc w:val="center"/>
              <w:rPr>
                <w:bCs/>
                <w:iCs/>
                <w:sz w:val="18"/>
                <w:szCs w:val="18"/>
              </w:rPr>
            </w:pPr>
            <w:r w:rsidRPr="00F259B5">
              <w:rPr>
                <w:bCs/>
                <w:iCs/>
                <w:sz w:val="18"/>
                <w:szCs w:val="18"/>
              </w:rPr>
              <w:t>0.1620/3</w:t>
            </w:r>
          </w:p>
        </w:tc>
        <w:tc>
          <w:tcPr>
            <w:tcW w:w="507" w:type="pct"/>
            <w:noWrap/>
            <w:hideMark/>
          </w:tcPr>
          <w:p w:rsidR="008B434A" w:rsidRPr="00F259B5" w:rsidRDefault="008B434A" w:rsidP="004505B0">
            <w:pPr>
              <w:jc w:val="center"/>
              <w:rPr>
                <w:bCs/>
                <w:iCs/>
                <w:sz w:val="18"/>
                <w:szCs w:val="18"/>
              </w:rPr>
            </w:pPr>
            <w:r w:rsidRPr="00F259B5">
              <w:rPr>
                <w:bCs/>
                <w:iCs/>
                <w:sz w:val="18"/>
                <w:szCs w:val="18"/>
              </w:rPr>
              <w:t>0.0700/5</w:t>
            </w:r>
          </w:p>
        </w:tc>
        <w:tc>
          <w:tcPr>
            <w:tcW w:w="507" w:type="pct"/>
            <w:noWrap/>
            <w:hideMark/>
          </w:tcPr>
          <w:p w:rsidR="008B434A" w:rsidRPr="00F259B5" w:rsidRDefault="008B434A" w:rsidP="004505B0">
            <w:pPr>
              <w:jc w:val="center"/>
              <w:rPr>
                <w:bCs/>
                <w:iCs/>
                <w:sz w:val="18"/>
                <w:szCs w:val="18"/>
              </w:rPr>
            </w:pPr>
            <w:r w:rsidRPr="00F259B5">
              <w:rPr>
                <w:bCs/>
                <w:iCs/>
                <w:sz w:val="18"/>
                <w:szCs w:val="18"/>
              </w:rPr>
              <w:t>0.0040/0</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0.5290</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8</w:t>
            </w:r>
          </w:p>
        </w:tc>
        <w:tc>
          <w:tcPr>
            <w:tcW w:w="455" w:type="pct"/>
            <w:noWrap/>
            <w:hideMark/>
          </w:tcPr>
          <w:p w:rsidR="008B434A" w:rsidRPr="00F259B5" w:rsidRDefault="008B434A" w:rsidP="004505B0">
            <w:pPr>
              <w:jc w:val="center"/>
              <w:rPr>
                <w:bCs/>
                <w:iCs/>
                <w:sz w:val="18"/>
                <w:szCs w:val="18"/>
              </w:rPr>
            </w:pPr>
            <w:r w:rsidRPr="00F259B5">
              <w:rPr>
                <w:bCs/>
                <w:iCs/>
                <w:sz w:val="18"/>
                <w:szCs w:val="18"/>
              </w:rPr>
              <w:t>0.1620/3</w:t>
            </w:r>
          </w:p>
        </w:tc>
        <w:tc>
          <w:tcPr>
            <w:tcW w:w="507" w:type="pct"/>
            <w:noWrap/>
            <w:hideMark/>
          </w:tcPr>
          <w:p w:rsidR="008B434A" w:rsidRPr="00F259B5" w:rsidRDefault="008B434A" w:rsidP="004505B0">
            <w:pPr>
              <w:jc w:val="center"/>
              <w:rPr>
                <w:bCs/>
                <w:iCs/>
                <w:sz w:val="18"/>
                <w:szCs w:val="18"/>
              </w:rPr>
            </w:pPr>
            <w:r w:rsidRPr="00F259B5">
              <w:rPr>
                <w:bCs/>
                <w:iCs/>
                <w:sz w:val="18"/>
                <w:szCs w:val="18"/>
              </w:rPr>
              <w:t>0.0700/5</w:t>
            </w:r>
          </w:p>
        </w:tc>
        <w:tc>
          <w:tcPr>
            <w:tcW w:w="507" w:type="pct"/>
            <w:noWrap/>
            <w:hideMark/>
          </w:tcPr>
          <w:p w:rsidR="008B434A" w:rsidRPr="00F259B5" w:rsidRDefault="008B434A" w:rsidP="004505B0">
            <w:pPr>
              <w:jc w:val="center"/>
              <w:rPr>
                <w:bCs/>
                <w:iCs/>
                <w:sz w:val="18"/>
                <w:szCs w:val="18"/>
              </w:rPr>
            </w:pPr>
            <w:r w:rsidRPr="00F259B5">
              <w:rPr>
                <w:bCs/>
                <w:iCs/>
                <w:sz w:val="18"/>
                <w:szCs w:val="18"/>
              </w:rPr>
              <w:t>0.0040/0</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86:01:0000000:10686/чзу4</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УЗА1) являющаяся неотъемлемой частью нефтепровода ДНС-2 точка врезки</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332</w:t>
            </w:r>
          </w:p>
        </w:tc>
        <w:tc>
          <w:tcPr>
            <w:tcW w:w="338" w:type="pct"/>
            <w:noWrap/>
            <w:hideMark/>
          </w:tcPr>
          <w:p w:rsidR="008B434A" w:rsidRPr="00F259B5" w:rsidRDefault="008B434A" w:rsidP="004505B0">
            <w:pPr>
              <w:jc w:val="center"/>
              <w:rPr>
                <w:iCs/>
                <w:sz w:val="18"/>
                <w:szCs w:val="18"/>
              </w:rPr>
            </w:pPr>
            <w:r w:rsidRPr="00F259B5">
              <w:rPr>
                <w:iCs/>
                <w:sz w:val="18"/>
                <w:szCs w:val="18"/>
              </w:rPr>
              <w:t>129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0.0463</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4</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0.0463/4</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0.0226</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0.0226/0</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0.0689</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4</w:t>
            </w:r>
          </w:p>
        </w:tc>
        <w:tc>
          <w:tcPr>
            <w:tcW w:w="455" w:type="pct"/>
            <w:hideMark/>
          </w:tcPr>
          <w:p w:rsidR="008B434A" w:rsidRPr="00F259B5" w:rsidRDefault="008B434A" w:rsidP="004505B0">
            <w:pPr>
              <w:jc w:val="center"/>
              <w:rPr>
                <w:bCs/>
                <w:iCs/>
                <w:sz w:val="18"/>
                <w:szCs w:val="18"/>
              </w:rPr>
            </w:pPr>
            <w:r w:rsidRPr="00F259B5">
              <w:rPr>
                <w:bCs/>
                <w:iCs/>
                <w:sz w:val="18"/>
                <w:szCs w:val="18"/>
              </w:rPr>
              <w:t>0</w:t>
            </w:r>
          </w:p>
        </w:tc>
        <w:tc>
          <w:tcPr>
            <w:tcW w:w="507" w:type="pct"/>
            <w:noWrap/>
            <w:hideMark/>
          </w:tcPr>
          <w:p w:rsidR="008B434A" w:rsidRPr="00F259B5" w:rsidRDefault="008B434A" w:rsidP="004505B0">
            <w:pPr>
              <w:jc w:val="center"/>
              <w:rPr>
                <w:bCs/>
                <w:iCs/>
                <w:sz w:val="18"/>
                <w:szCs w:val="18"/>
              </w:rPr>
            </w:pPr>
            <w:r w:rsidRPr="00F259B5">
              <w:rPr>
                <w:bCs/>
                <w:iCs/>
                <w:sz w:val="18"/>
                <w:szCs w:val="18"/>
              </w:rPr>
              <w:t>0.0226/0</w:t>
            </w:r>
          </w:p>
        </w:tc>
        <w:tc>
          <w:tcPr>
            <w:tcW w:w="507" w:type="pct"/>
            <w:noWrap/>
            <w:hideMark/>
          </w:tcPr>
          <w:p w:rsidR="008B434A" w:rsidRPr="00F259B5" w:rsidRDefault="008B434A" w:rsidP="004505B0">
            <w:pPr>
              <w:jc w:val="center"/>
              <w:rPr>
                <w:bCs/>
                <w:iCs/>
                <w:sz w:val="18"/>
                <w:szCs w:val="18"/>
              </w:rPr>
            </w:pPr>
            <w:r w:rsidRPr="00F259B5">
              <w:rPr>
                <w:bCs/>
                <w:iCs/>
                <w:sz w:val="18"/>
                <w:szCs w:val="18"/>
              </w:rPr>
              <w:t>0.0463/4</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0.0689</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4</w:t>
            </w:r>
          </w:p>
        </w:tc>
        <w:tc>
          <w:tcPr>
            <w:tcW w:w="455" w:type="pct"/>
            <w:hideMark/>
          </w:tcPr>
          <w:p w:rsidR="008B434A" w:rsidRPr="00F259B5" w:rsidRDefault="008B434A" w:rsidP="004505B0">
            <w:pPr>
              <w:jc w:val="center"/>
              <w:rPr>
                <w:bCs/>
                <w:iCs/>
                <w:sz w:val="18"/>
                <w:szCs w:val="18"/>
              </w:rPr>
            </w:pPr>
            <w:r w:rsidRPr="00F259B5">
              <w:rPr>
                <w:bCs/>
                <w:iCs/>
                <w:sz w:val="18"/>
                <w:szCs w:val="18"/>
              </w:rPr>
              <w:t>0</w:t>
            </w:r>
          </w:p>
        </w:tc>
        <w:tc>
          <w:tcPr>
            <w:tcW w:w="507" w:type="pct"/>
            <w:noWrap/>
            <w:hideMark/>
          </w:tcPr>
          <w:p w:rsidR="008B434A" w:rsidRPr="00F259B5" w:rsidRDefault="008B434A" w:rsidP="004505B0">
            <w:pPr>
              <w:jc w:val="center"/>
              <w:rPr>
                <w:bCs/>
                <w:iCs/>
                <w:sz w:val="18"/>
                <w:szCs w:val="18"/>
              </w:rPr>
            </w:pPr>
            <w:r w:rsidRPr="00F259B5">
              <w:rPr>
                <w:bCs/>
                <w:iCs/>
                <w:sz w:val="18"/>
                <w:szCs w:val="18"/>
              </w:rPr>
              <w:t>0.0226/0</w:t>
            </w:r>
          </w:p>
        </w:tc>
        <w:tc>
          <w:tcPr>
            <w:tcW w:w="507" w:type="pct"/>
            <w:noWrap/>
            <w:hideMark/>
          </w:tcPr>
          <w:p w:rsidR="008B434A" w:rsidRPr="00F259B5" w:rsidRDefault="008B434A" w:rsidP="004505B0">
            <w:pPr>
              <w:jc w:val="center"/>
              <w:rPr>
                <w:bCs/>
                <w:iCs/>
                <w:sz w:val="18"/>
                <w:szCs w:val="18"/>
              </w:rPr>
            </w:pPr>
            <w:r w:rsidRPr="00F259B5">
              <w:rPr>
                <w:bCs/>
                <w:iCs/>
                <w:sz w:val="18"/>
                <w:szCs w:val="18"/>
              </w:rPr>
              <w:t>0.0463/4</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86:01:0000000:10686/чзу5</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Узел 1 (Н\ПРОВОД ОТ ДНС-2 ДО Т.ВР. (водный переход ч/з р.Мулымья), инв.№УНГ_0303949)</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0.1277</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9</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0.1277/9</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0.1277</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9</w:t>
            </w:r>
          </w:p>
        </w:tc>
        <w:tc>
          <w:tcPr>
            <w:tcW w:w="455" w:type="pct"/>
            <w:hideMark/>
          </w:tcPr>
          <w:p w:rsidR="008B434A" w:rsidRPr="00F259B5" w:rsidRDefault="008B434A" w:rsidP="004505B0">
            <w:pPr>
              <w:jc w:val="center"/>
              <w:rPr>
                <w:bCs/>
                <w:iCs/>
                <w:sz w:val="18"/>
                <w:szCs w:val="18"/>
              </w:rPr>
            </w:pPr>
            <w:r w:rsidRPr="00F259B5">
              <w:rPr>
                <w:bCs/>
                <w:iCs/>
                <w:sz w:val="18"/>
                <w:szCs w:val="18"/>
              </w:rPr>
              <w:t>0</w:t>
            </w:r>
          </w:p>
        </w:tc>
        <w:tc>
          <w:tcPr>
            <w:tcW w:w="507" w:type="pct"/>
            <w:hideMark/>
          </w:tcPr>
          <w:p w:rsidR="008B434A" w:rsidRPr="00F259B5" w:rsidRDefault="008B434A" w:rsidP="004505B0">
            <w:pPr>
              <w:jc w:val="center"/>
              <w:rPr>
                <w:bCs/>
                <w:iCs/>
                <w:sz w:val="18"/>
                <w:szCs w:val="18"/>
              </w:rPr>
            </w:pPr>
            <w:r w:rsidRPr="00F259B5">
              <w:rPr>
                <w:bCs/>
                <w:iCs/>
                <w:sz w:val="18"/>
                <w:szCs w:val="18"/>
              </w:rPr>
              <w:t>0</w:t>
            </w:r>
          </w:p>
        </w:tc>
        <w:tc>
          <w:tcPr>
            <w:tcW w:w="507" w:type="pct"/>
            <w:noWrap/>
            <w:hideMark/>
          </w:tcPr>
          <w:p w:rsidR="008B434A" w:rsidRPr="00F259B5" w:rsidRDefault="008B434A" w:rsidP="004505B0">
            <w:pPr>
              <w:jc w:val="center"/>
              <w:rPr>
                <w:bCs/>
                <w:iCs/>
                <w:sz w:val="18"/>
                <w:szCs w:val="18"/>
              </w:rPr>
            </w:pPr>
            <w:r w:rsidRPr="00F259B5">
              <w:rPr>
                <w:bCs/>
                <w:iCs/>
                <w:sz w:val="18"/>
                <w:szCs w:val="18"/>
              </w:rPr>
              <w:t>0.1277/9</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0.1277</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9</w:t>
            </w:r>
          </w:p>
        </w:tc>
        <w:tc>
          <w:tcPr>
            <w:tcW w:w="455" w:type="pct"/>
            <w:hideMark/>
          </w:tcPr>
          <w:p w:rsidR="008B434A" w:rsidRPr="00F259B5" w:rsidRDefault="008B434A" w:rsidP="004505B0">
            <w:pPr>
              <w:jc w:val="center"/>
              <w:rPr>
                <w:bCs/>
                <w:iCs/>
                <w:sz w:val="18"/>
                <w:szCs w:val="18"/>
              </w:rPr>
            </w:pPr>
            <w:r w:rsidRPr="00F259B5">
              <w:rPr>
                <w:bCs/>
                <w:iCs/>
                <w:sz w:val="18"/>
                <w:szCs w:val="18"/>
              </w:rPr>
              <w:t>0</w:t>
            </w:r>
          </w:p>
        </w:tc>
        <w:tc>
          <w:tcPr>
            <w:tcW w:w="507" w:type="pct"/>
            <w:hideMark/>
          </w:tcPr>
          <w:p w:rsidR="008B434A" w:rsidRPr="00F259B5" w:rsidRDefault="008B434A" w:rsidP="004505B0">
            <w:pPr>
              <w:jc w:val="center"/>
              <w:rPr>
                <w:bCs/>
                <w:iCs/>
                <w:sz w:val="18"/>
                <w:szCs w:val="18"/>
              </w:rPr>
            </w:pPr>
            <w:r w:rsidRPr="00F259B5">
              <w:rPr>
                <w:bCs/>
                <w:iCs/>
                <w:sz w:val="18"/>
                <w:szCs w:val="18"/>
              </w:rPr>
              <w:t>0</w:t>
            </w:r>
          </w:p>
        </w:tc>
        <w:tc>
          <w:tcPr>
            <w:tcW w:w="507" w:type="pct"/>
            <w:noWrap/>
            <w:hideMark/>
          </w:tcPr>
          <w:p w:rsidR="008B434A" w:rsidRPr="00F259B5" w:rsidRDefault="008B434A" w:rsidP="004505B0">
            <w:pPr>
              <w:jc w:val="center"/>
              <w:rPr>
                <w:bCs/>
                <w:iCs/>
                <w:sz w:val="18"/>
                <w:szCs w:val="18"/>
              </w:rPr>
            </w:pPr>
            <w:r w:rsidRPr="00F259B5">
              <w:rPr>
                <w:bCs/>
                <w:iCs/>
                <w:sz w:val="18"/>
                <w:szCs w:val="18"/>
              </w:rPr>
              <w:t>0.1277/9</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86:01:0000000:10686/чзу6</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(Н\ПРОВОД ОТ ДНС-2 ДО Т.ВР. (водный переход ч/з р.Мулымья), инв.№УНГ_0303949)</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72</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0.1702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3</w:t>
            </w:r>
          </w:p>
        </w:tc>
        <w:tc>
          <w:tcPr>
            <w:tcW w:w="455" w:type="pct"/>
            <w:noWrap/>
            <w:hideMark/>
          </w:tcPr>
          <w:p w:rsidR="008B434A" w:rsidRPr="00F259B5" w:rsidRDefault="008B434A" w:rsidP="004505B0">
            <w:pPr>
              <w:jc w:val="center"/>
              <w:rPr>
                <w:iCs/>
                <w:sz w:val="18"/>
                <w:szCs w:val="18"/>
              </w:rPr>
            </w:pPr>
            <w:r w:rsidRPr="00F259B5">
              <w:rPr>
                <w:iCs/>
                <w:sz w:val="18"/>
                <w:szCs w:val="18"/>
              </w:rPr>
              <w:t>0.1702/3</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0.0244</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3</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0.0244/3</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0.2932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Болото</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113</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0.0425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3</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0.0425/3</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117</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0.0600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4</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0.0600/4</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0.0050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noWrap/>
            <w:hideMark/>
          </w:tcPr>
          <w:p w:rsidR="008B434A" w:rsidRPr="00F259B5" w:rsidRDefault="008B434A" w:rsidP="004505B0">
            <w:pPr>
              <w:jc w:val="center"/>
              <w:rPr>
                <w:iCs/>
                <w:sz w:val="18"/>
                <w:szCs w:val="18"/>
              </w:rPr>
            </w:pPr>
            <w:r w:rsidRPr="00F259B5">
              <w:rPr>
                <w:iCs/>
                <w:sz w:val="18"/>
                <w:szCs w:val="18"/>
              </w:rPr>
              <w:t>0.0050/0</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 ОЗУ</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134</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0.0079</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Профиль</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135</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0.0027</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0.0027/0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332</w:t>
            </w:r>
          </w:p>
        </w:tc>
        <w:tc>
          <w:tcPr>
            <w:tcW w:w="338" w:type="pct"/>
            <w:noWrap/>
            <w:hideMark/>
          </w:tcPr>
          <w:p w:rsidR="008B434A" w:rsidRPr="00F259B5" w:rsidRDefault="008B434A" w:rsidP="004505B0">
            <w:pPr>
              <w:jc w:val="center"/>
              <w:rPr>
                <w:iCs/>
                <w:sz w:val="18"/>
                <w:szCs w:val="18"/>
              </w:rPr>
            </w:pPr>
            <w:r w:rsidRPr="00F259B5">
              <w:rPr>
                <w:iCs/>
                <w:sz w:val="18"/>
                <w:szCs w:val="18"/>
              </w:rPr>
              <w:t>123</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0.0011</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Реки</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7</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0.4949</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40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0.4949/40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0.2642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5</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0.2642/5</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0.2886</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20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0.2886/20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0.0999</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Реки</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1.7546</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78</w:t>
            </w:r>
          </w:p>
        </w:tc>
        <w:tc>
          <w:tcPr>
            <w:tcW w:w="455" w:type="pct"/>
            <w:noWrap/>
            <w:hideMark/>
          </w:tcPr>
          <w:p w:rsidR="008B434A" w:rsidRPr="00F259B5" w:rsidRDefault="008B434A" w:rsidP="004505B0">
            <w:pPr>
              <w:jc w:val="center"/>
              <w:rPr>
                <w:bCs/>
                <w:iCs/>
                <w:sz w:val="18"/>
                <w:szCs w:val="18"/>
              </w:rPr>
            </w:pPr>
            <w:r w:rsidRPr="00F259B5">
              <w:rPr>
                <w:bCs/>
                <w:iCs/>
                <w:sz w:val="18"/>
                <w:szCs w:val="18"/>
              </w:rPr>
              <w:t>0.1752/3</w:t>
            </w:r>
          </w:p>
        </w:tc>
        <w:tc>
          <w:tcPr>
            <w:tcW w:w="507" w:type="pct"/>
            <w:noWrap/>
            <w:hideMark/>
          </w:tcPr>
          <w:p w:rsidR="008B434A" w:rsidRPr="00F259B5" w:rsidRDefault="008B434A" w:rsidP="004505B0">
            <w:pPr>
              <w:jc w:val="center"/>
              <w:rPr>
                <w:bCs/>
                <w:iCs/>
                <w:sz w:val="18"/>
                <w:szCs w:val="18"/>
              </w:rPr>
            </w:pPr>
            <w:r w:rsidRPr="00F259B5">
              <w:rPr>
                <w:bCs/>
                <w:iCs/>
                <w:sz w:val="18"/>
                <w:szCs w:val="18"/>
              </w:rPr>
              <w:t>0.2886/8</w:t>
            </w:r>
          </w:p>
        </w:tc>
        <w:tc>
          <w:tcPr>
            <w:tcW w:w="507" w:type="pct"/>
            <w:noWrap/>
            <w:hideMark/>
          </w:tcPr>
          <w:p w:rsidR="008B434A" w:rsidRPr="00F259B5" w:rsidRDefault="008B434A" w:rsidP="004505B0">
            <w:pPr>
              <w:jc w:val="center"/>
              <w:rPr>
                <w:bCs/>
                <w:iCs/>
                <w:sz w:val="18"/>
                <w:szCs w:val="18"/>
              </w:rPr>
            </w:pPr>
            <w:r w:rsidRPr="00F259B5">
              <w:rPr>
                <w:bCs/>
                <w:iCs/>
                <w:sz w:val="18"/>
                <w:szCs w:val="18"/>
              </w:rPr>
              <w:t>0.8887/67</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4505B0"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1.7546</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78</w:t>
            </w:r>
          </w:p>
        </w:tc>
        <w:tc>
          <w:tcPr>
            <w:tcW w:w="455" w:type="pct"/>
            <w:noWrap/>
            <w:hideMark/>
          </w:tcPr>
          <w:p w:rsidR="008B434A" w:rsidRPr="00F259B5" w:rsidRDefault="008B434A" w:rsidP="004505B0">
            <w:pPr>
              <w:jc w:val="center"/>
              <w:rPr>
                <w:bCs/>
                <w:iCs/>
                <w:sz w:val="18"/>
                <w:szCs w:val="18"/>
              </w:rPr>
            </w:pPr>
            <w:r w:rsidRPr="00F259B5">
              <w:rPr>
                <w:bCs/>
                <w:iCs/>
                <w:sz w:val="18"/>
                <w:szCs w:val="18"/>
              </w:rPr>
              <w:t>0.1752/3</w:t>
            </w:r>
          </w:p>
        </w:tc>
        <w:tc>
          <w:tcPr>
            <w:tcW w:w="507" w:type="pct"/>
            <w:noWrap/>
            <w:hideMark/>
          </w:tcPr>
          <w:p w:rsidR="008B434A" w:rsidRPr="00F259B5" w:rsidRDefault="008B434A" w:rsidP="004505B0">
            <w:pPr>
              <w:jc w:val="center"/>
              <w:rPr>
                <w:bCs/>
                <w:iCs/>
                <w:sz w:val="18"/>
                <w:szCs w:val="18"/>
              </w:rPr>
            </w:pPr>
            <w:r w:rsidRPr="00F259B5">
              <w:rPr>
                <w:bCs/>
                <w:iCs/>
                <w:sz w:val="18"/>
                <w:szCs w:val="18"/>
              </w:rPr>
              <w:t>0.2886/8</w:t>
            </w:r>
          </w:p>
        </w:tc>
        <w:tc>
          <w:tcPr>
            <w:tcW w:w="507" w:type="pct"/>
            <w:noWrap/>
            <w:hideMark/>
          </w:tcPr>
          <w:p w:rsidR="008B434A" w:rsidRPr="00F259B5" w:rsidRDefault="008B434A" w:rsidP="004505B0">
            <w:pPr>
              <w:jc w:val="center"/>
              <w:rPr>
                <w:bCs/>
                <w:iCs/>
                <w:sz w:val="18"/>
                <w:szCs w:val="18"/>
              </w:rPr>
            </w:pPr>
            <w:r w:rsidRPr="00F259B5">
              <w:rPr>
                <w:bCs/>
                <w:iCs/>
                <w:sz w:val="18"/>
                <w:szCs w:val="18"/>
              </w:rPr>
              <w:t>0.8887/67</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86:01:0000000:10686/чзу7</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УЗА2) являющаяся неотъемлемой частью нефтепровода ДНС-2 точка врезки</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72</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0.1399</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3</w:t>
            </w:r>
          </w:p>
        </w:tc>
        <w:tc>
          <w:tcPr>
            <w:tcW w:w="455" w:type="pct"/>
            <w:noWrap/>
            <w:hideMark/>
          </w:tcPr>
          <w:p w:rsidR="008B434A" w:rsidRPr="00F259B5" w:rsidRDefault="008B434A" w:rsidP="004505B0">
            <w:pPr>
              <w:jc w:val="center"/>
              <w:rPr>
                <w:iCs/>
                <w:sz w:val="18"/>
                <w:szCs w:val="18"/>
              </w:rPr>
            </w:pPr>
            <w:r w:rsidRPr="00F259B5">
              <w:rPr>
                <w:iCs/>
                <w:sz w:val="18"/>
                <w:szCs w:val="18"/>
              </w:rPr>
              <w:t>0.1399/3</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0.0348</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4</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0.0348/4</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0.1567</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5</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0.1567/5</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84</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0.0080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0.0080/1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lastRenderedPageBreak/>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0.5182</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Болото</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113</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0.0064</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0.0064/0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4505B0" w:rsidRPr="00F259B5" w:rsidRDefault="008B434A" w:rsidP="004505B0">
            <w:pPr>
              <w:rPr>
                <w:sz w:val="18"/>
                <w:szCs w:val="18"/>
              </w:rPr>
            </w:pPr>
            <w:r w:rsidRPr="00F259B5">
              <w:rPr>
                <w:sz w:val="18"/>
                <w:szCs w:val="18"/>
              </w:rPr>
              <w:t>Верхне-Кондинское/</w:t>
            </w:r>
            <w:r w:rsidRPr="00F259B5">
              <w:rPr>
                <w:sz w:val="18"/>
                <w:szCs w:val="18"/>
              </w:rPr>
              <w:br w:type="page"/>
            </w:r>
          </w:p>
          <w:p w:rsidR="008B434A" w:rsidRPr="00F259B5" w:rsidRDefault="008B434A" w:rsidP="004505B0">
            <w:pPr>
              <w:rPr>
                <w:sz w:val="18"/>
                <w:szCs w:val="18"/>
              </w:rPr>
            </w:pPr>
            <w:r w:rsidRPr="00F259B5">
              <w:rPr>
                <w:sz w:val="18"/>
                <w:szCs w:val="18"/>
              </w:rP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126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0.0055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noWrap/>
            <w:hideMark/>
          </w:tcPr>
          <w:p w:rsidR="008B434A" w:rsidRPr="00F259B5" w:rsidRDefault="008B434A" w:rsidP="004505B0">
            <w:pPr>
              <w:jc w:val="center"/>
              <w:rPr>
                <w:iCs/>
                <w:sz w:val="18"/>
                <w:szCs w:val="18"/>
              </w:rPr>
            </w:pPr>
            <w:r w:rsidRPr="00F259B5">
              <w:rPr>
                <w:iCs/>
                <w:sz w:val="18"/>
                <w:szCs w:val="18"/>
              </w:rPr>
              <w:t>0.0055/0</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135</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0.0093</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0.0093/1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0.8788</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14</w:t>
            </w:r>
          </w:p>
        </w:tc>
        <w:tc>
          <w:tcPr>
            <w:tcW w:w="455" w:type="pct"/>
            <w:noWrap/>
            <w:hideMark/>
          </w:tcPr>
          <w:p w:rsidR="008B434A" w:rsidRPr="00F259B5" w:rsidRDefault="008B434A" w:rsidP="004505B0">
            <w:pPr>
              <w:jc w:val="center"/>
              <w:rPr>
                <w:bCs/>
                <w:iCs/>
                <w:sz w:val="18"/>
                <w:szCs w:val="18"/>
              </w:rPr>
            </w:pPr>
            <w:r w:rsidRPr="00F259B5">
              <w:rPr>
                <w:bCs/>
                <w:iCs/>
                <w:sz w:val="18"/>
                <w:szCs w:val="18"/>
              </w:rPr>
              <w:t>0.1454/3</w:t>
            </w:r>
          </w:p>
        </w:tc>
        <w:tc>
          <w:tcPr>
            <w:tcW w:w="507" w:type="pct"/>
            <w:noWrap/>
            <w:hideMark/>
          </w:tcPr>
          <w:p w:rsidR="008B434A" w:rsidRPr="00F259B5" w:rsidRDefault="008B434A" w:rsidP="004505B0">
            <w:pPr>
              <w:jc w:val="center"/>
              <w:rPr>
                <w:bCs/>
                <w:iCs/>
                <w:sz w:val="18"/>
                <w:szCs w:val="18"/>
              </w:rPr>
            </w:pPr>
            <w:r w:rsidRPr="00F259B5">
              <w:rPr>
                <w:bCs/>
                <w:iCs/>
                <w:sz w:val="18"/>
                <w:szCs w:val="18"/>
              </w:rPr>
              <w:t>0.1915/9</w:t>
            </w:r>
          </w:p>
        </w:tc>
        <w:tc>
          <w:tcPr>
            <w:tcW w:w="507" w:type="pct"/>
            <w:hideMark/>
          </w:tcPr>
          <w:p w:rsidR="008B434A" w:rsidRPr="00F259B5" w:rsidRDefault="008B434A" w:rsidP="004505B0">
            <w:pPr>
              <w:jc w:val="center"/>
              <w:rPr>
                <w:bCs/>
                <w:iCs/>
                <w:sz w:val="18"/>
                <w:szCs w:val="18"/>
              </w:rPr>
            </w:pPr>
            <w:r w:rsidRPr="00F259B5">
              <w:rPr>
                <w:bCs/>
                <w:iCs/>
                <w:sz w:val="18"/>
                <w:szCs w:val="18"/>
              </w:rPr>
              <w:t>0.0237/2</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0.8788</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14</w:t>
            </w:r>
          </w:p>
        </w:tc>
        <w:tc>
          <w:tcPr>
            <w:tcW w:w="455" w:type="pct"/>
            <w:noWrap/>
            <w:hideMark/>
          </w:tcPr>
          <w:p w:rsidR="008B434A" w:rsidRPr="00F259B5" w:rsidRDefault="008B434A" w:rsidP="004505B0">
            <w:pPr>
              <w:jc w:val="center"/>
              <w:rPr>
                <w:bCs/>
                <w:iCs/>
                <w:sz w:val="18"/>
                <w:szCs w:val="18"/>
              </w:rPr>
            </w:pPr>
            <w:r w:rsidRPr="00F259B5">
              <w:rPr>
                <w:bCs/>
                <w:iCs/>
                <w:sz w:val="18"/>
                <w:szCs w:val="18"/>
              </w:rPr>
              <w:t>0.1454/3</w:t>
            </w:r>
          </w:p>
        </w:tc>
        <w:tc>
          <w:tcPr>
            <w:tcW w:w="507" w:type="pct"/>
            <w:noWrap/>
            <w:hideMark/>
          </w:tcPr>
          <w:p w:rsidR="008B434A" w:rsidRPr="00F259B5" w:rsidRDefault="008B434A" w:rsidP="004505B0">
            <w:pPr>
              <w:jc w:val="center"/>
              <w:rPr>
                <w:bCs/>
                <w:iCs/>
                <w:sz w:val="18"/>
                <w:szCs w:val="18"/>
              </w:rPr>
            </w:pPr>
            <w:r w:rsidRPr="00F259B5">
              <w:rPr>
                <w:bCs/>
                <w:iCs/>
                <w:sz w:val="18"/>
                <w:szCs w:val="18"/>
              </w:rPr>
              <w:t>0.1915/9</w:t>
            </w:r>
          </w:p>
        </w:tc>
        <w:tc>
          <w:tcPr>
            <w:tcW w:w="507" w:type="pct"/>
            <w:hideMark/>
          </w:tcPr>
          <w:p w:rsidR="008B434A" w:rsidRPr="00F259B5" w:rsidRDefault="008B434A" w:rsidP="004505B0">
            <w:pPr>
              <w:jc w:val="center"/>
              <w:rPr>
                <w:bCs/>
                <w:iCs/>
                <w:sz w:val="18"/>
                <w:szCs w:val="18"/>
              </w:rPr>
            </w:pPr>
            <w:r w:rsidRPr="00F259B5">
              <w:rPr>
                <w:bCs/>
                <w:iCs/>
                <w:sz w:val="18"/>
                <w:szCs w:val="18"/>
              </w:rPr>
              <w:t>0.0237/2</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86:01:0000000:10686/чзу8</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Площадка производственная с</w:t>
            </w:r>
            <w:r w:rsidR="004505B0" w:rsidRPr="00F259B5">
              <w:rPr>
                <w:bCs/>
                <w:iCs/>
                <w:sz w:val="18"/>
                <w:szCs w:val="18"/>
              </w:rPr>
              <w:t xml:space="preserve"> </w:t>
            </w:r>
            <w:r w:rsidRPr="00F259B5">
              <w:rPr>
                <w:bCs/>
                <w:iCs/>
                <w:sz w:val="18"/>
                <w:szCs w:val="18"/>
              </w:rPr>
              <w:t>покрытием (Площадки ННБ) являющиеся неотъемлемой частью нефтепровода ДНС-2 точка врезки</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72</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0.3446</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7</w:t>
            </w:r>
          </w:p>
        </w:tc>
        <w:tc>
          <w:tcPr>
            <w:tcW w:w="455" w:type="pct"/>
            <w:noWrap/>
            <w:hideMark/>
          </w:tcPr>
          <w:p w:rsidR="008B434A" w:rsidRPr="00F259B5" w:rsidRDefault="008B434A" w:rsidP="004505B0">
            <w:pPr>
              <w:jc w:val="center"/>
              <w:rPr>
                <w:iCs/>
                <w:sz w:val="18"/>
                <w:szCs w:val="18"/>
              </w:rPr>
            </w:pPr>
            <w:r w:rsidRPr="00F259B5">
              <w:rPr>
                <w:iCs/>
                <w:sz w:val="18"/>
                <w:szCs w:val="18"/>
              </w:rPr>
              <w:t>0.3446/7</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76</w:t>
            </w:r>
          </w:p>
        </w:tc>
        <w:tc>
          <w:tcPr>
            <w:tcW w:w="217" w:type="pct"/>
            <w:noWrap/>
            <w:hideMark/>
          </w:tcPr>
          <w:p w:rsidR="008B434A" w:rsidRPr="00F259B5" w:rsidRDefault="008B434A" w:rsidP="004505B0">
            <w:pPr>
              <w:jc w:val="center"/>
              <w:rPr>
                <w:iCs/>
                <w:sz w:val="18"/>
                <w:szCs w:val="18"/>
              </w:rPr>
            </w:pPr>
            <w:r w:rsidRPr="00F259B5">
              <w:rPr>
                <w:iCs/>
                <w:sz w:val="18"/>
                <w:szCs w:val="18"/>
              </w:rPr>
              <w:t>С</w:t>
            </w:r>
          </w:p>
        </w:tc>
        <w:tc>
          <w:tcPr>
            <w:tcW w:w="375" w:type="pct"/>
            <w:noWrap/>
            <w:hideMark/>
          </w:tcPr>
          <w:p w:rsidR="008B434A" w:rsidRPr="00F259B5" w:rsidRDefault="008B434A" w:rsidP="004505B0">
            <w:pPr>
              <w:jc w:val="center"/>
              <w:rPr>
                <w:sz w:val="18"/>
                <w:szCs w:val="18"/>
              </w:rPr>
            </w:pPr>
            <w:r w:rsidRPr="00F259B5">
              <w:rPr>
                <w:sz w:val="18"/>
                <w:szCs w:val="18"/>
              </w:rPr>
              <w:t>0.3575</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43</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0.3575/43</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83</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0.0308</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2</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0.0308/2</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84</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0.1636</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0.1636/11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85</w:t>
            </w: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sz w:val="18"/>
                <w:szCs w:val="18"/>
              </w:rPr>
            </w:pPr>
            <w:r w:rsidRPr="00F259B5">
              <w:rPr>
                <w:sz w:val="18"/>
                <w:szCs w:val="18"/>
              </w:rPr>
              <w:t>0.4859</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w:t>
            </w:r>
          </w:p>
        </w:tc>
        <w:tc>
          <w:tcPr>
            <w:tcW w:w="1991" w:type="pct"/>
            <w:gridSpan w:val="4"/>
            <w:hideMark/>
          </w:tcPr>
          <w:p w:rsidR="008B434A" w:rsidRPr="00F259B5" w:rsidRDefault="008B434A" w:rsidP="004505B0">
            <w:pPr>
              <w:jc w:val="center"/>
              <w:rPr>
                <w:iCs/>
                <w:sz w:val="18"/>
                <w:szCs w:val="18"/>
              </w:rPr>
            </w:pPr>
            <w:r w:rsidRPr="00F259B5">
              <w:rPr>
                <w:iCs/>
                <w:sz w:val="18"/>
                <w:szCs w:val="18"/>
              </w:rPr>
              <w:t>Болото</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113</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0.0777</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5</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0.0777/5</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330</w:t>
            </w:r>
          </w:p>
        </w:tc>
        <w:tc>
          <w:tcPr>
            <w:tcW w:w="338" w:type="pct"/>
            <w:noWrap/>
            <w:hideMark/>
          </w:tcPr>
          <w:p w:rsidR="008B434A" w:rsidRPr="00F259B5" w:rsidRDefault="008B434A" w:rsidP="004505B0">
            <w:pPr>
              <w:jc w:val="center"/>
              <w:rPr>
                <w:iCs/>
                <w:sz w:val="18"/>
                <w:szCs w:val="18"/>
              </w:rPr>
            </w:pPr>
            <w:r w:rsidRPr="00F259B5">
              <w:rPr>
                <w:iCs/>
                <w:sz w:val="18"/>
                <w:szCs w:val="18"/>
              </w:rPr>
              <w:t>135</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0.0083</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0.0083/1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7</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0.1466</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12</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0.1466/12</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0.0988</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2</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0.0988/2</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0.0069</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0.0069/0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1.7207</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83</w:t>
            </w:r>
          </w:p>
        </w:tc>
        <w:tc>
          <w:tcPr>
            <w:tcW w:w="455" w:type="pct"/>
            <w:noWrap/>
            <w:hideMark/>
          </w:tcPr>
          <w:p w:rsidR="008B434A" w:rsidRPr="00F259B5" w:rsidRDefault="008B434A" w:rsidP="004505B0">
            <w:pPr>
              <w:jc w:val="center"/>
              <w:rPr>
                <w:bCs/>
                <w:iCs/>
                <w:sz w:val="18"/>
                <w:szCs w:val="18"/>
              </w:rPr>
            </w:pPr>
            <w:r w:rsidRPr="00F259B5">
              <w:rPr>
                <w:bCs/>
                <w:iCs/>
                <w:sz w:val="18"/>
                <w:szCs w:val="18"/>
              </w:rPr>
              <w:t>0.3446/7</w:t>
            </w:r>
          </w:p>
        </w:tc>
        <w:tc>
          <w:tcPr>
            <w:tcW w:w="507" w:type="pct"/>
            <w:noWrap/>
            <w:hideMark/>
          </w:tcPr>
          <w:p w:rsidR="008B434A" w:rsidRPr="00F259B5" w:rsidRDefault="008B434A" w:rsidP="004505B0">
            <w:pPr>
              <w:jc w:val="center"/>
              <w:rPr>
                <w:bCs/>
                <w:iCs/>
                <w:sz w:val="18"/>
                <w:szCs w:val="18"/>
              </w:rPr>
            </w:pPr>
            <w:r w:rsidRPr="00F259B5">
              <w:rPr>
                <w:bCs/>
                <w:iCs/>
                <w:sz w:val="18"/>
                <w:szCs w:val="18"/>
              </w:rPr>
              <w:t>0.4563/45</w:t>
            </w:r>
          </w:p>
        </w:tc>
        <w:tc>
          <w:tcPr>
            <w:tcW w:w="507" w:type="pct"/>
            <w:noWrap/>
            <w:hideMark/>
          </w:tcPr>
          <w:p w:rsidR="008B434A" w:rsidRPr="00F259B5" w:rsidRDefault="008B434A" w:rsidP="004505B0">
            <w:pPr>
              <w:jc w:val="center"/>
              <w:rPr>
                <w:bCs/>
                <w:iCs/>
                <w:sz w:val="18"/>
                <w:szCs w:val="18"/>
              </w:rPr>
            </w:pPr>
            <w:r w:rsidRPr="00F259B5">
              <w:rPr>
                <w:bCs/>
                <w:iCs/>
                <w:sz w:val="18"/>
                <w:szCs w:val="18"/>
              </w:rPr>
              <w:t>0.4339/31</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1.7207</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83</w:t>
            </w:r>
          </w:p>
        </w:tc>
        <w:tc>
          <w:tcPr>
            <w:tcW w:w="455" w:type="pct"/>
            <w:noWrap/>
            <w:hideMark/>
          </w:tcPr>
          <w:p w:rsidR="008B434A" w:rsidRPr="00F259B5" w:rsidRDefault="008B434A" w:rsidP="004505B0">
            <w:pPr>
              <w:jc w:val="center"/>
              <w:rPr>
                <w:bCs/>
                <w:iCs/>
                <w:sz w:val="18"/>
                <w:szCs w:val="18"/>
              </w:rPr>
            </w:pPr>
            <w:r w:rsidRPr="00F259B5">
              <w:rPr>
                <w:bCs/>
                <w:iCs/>
                <w:sz w:val="18"/>
                <w:szCs w:val="18"/>
              </w:rPr>
              <w:t>0.3446/7</w:t>
            </w:r>
          </w:p>
        </w:tc>
        <w:tc>
          <w:tcPr>
            <w:tcW w:w="507" w:type="pct"/>
            <w:noWrap/>
            <w:hideMark/>
          </w:tcPr>
          <w:p w:rsidR="008B434A" w:rsidRPr="00F259B5" w:rsidRDefault="008B434A" w:rsidP="004505B0">
            <w:pPr>
              <w:jc w:val="center"/>
              <w:rPr>
                <w:bCs/>
                <w:iCs/>
                <w:sz w:val="18"/>
                <w:szCs w:val="18"/>
              </w:rPr>
            </w:pPr>
            <w:r w:rsidRPr="00F259B5">
              <w:rPr>
                <w:bCs/>
                <w:iCs/>
                <w:sz w:val="18"/>
                <w:szCs w:val="18"/>
              </w:rPr>
              <w:t>0.4563/45</w:t>
            </w:r>
          </w:p>
        </w:tc>
        <w:tc>
          <w:tcPr>
            <w:tcW w:w="507" w:type="pct"/>
            <w:noWrap/>
            <w:hideMark/>
          </w:tcPr>
          <w:p w:rsidR="008B434A" w:rsidRPr="00F259B5" w:rsidRDefault="008B434A" w:rsidP="004505B0">
            <w:pPr>
              <w:jc w:val="center"/>
              <w:rPr>
                <w:bCs/>
                <w:iCs/>
                <w:sz w:val="18"/>
                <w:szCs w:val="18"/>
              </w:rPr>
            </w:pPr>
            <w:r w:rsidRPr="00F259B5">
              <w:rPr>
                <w:bCs/>
                <w:iCs/>
                <w:sz w:val="18"/>
                <w:szCs w:val="18"/>
              </w:rPr>
              <w:t>0.4339/31</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86:01:0000000:10686/чзу9</w:t>
            </w:r>
          </w:p>
        </w:tc>
      </w:tr>
      <w:tr w:rsidR="008B434A" w:rsidRPr="00F259B5" w:rsidTr="00A551A4">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УЗА1) являющаяся неотъемлемой частью нефтепровода ДНС-2 точка врезки</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val="restart"/>
            <w:hideMark/>
          </w:tcPr>
          <w:p w:rsidR="008B434A" w:rsidRPr="00F259B5" w:rsidRDefault="008B434A" w:rsidP="004505B0">
            <w:pPr>
              <w:rPr>
                <w:sz w:val="18"/>
                <w:szCs w:val="18"/>
              </w:rPr>
            </w:pPr>
            <w:r w:rsidRPr="00F259B5">
              <w:rPr>
                <w:sz w:val="18"/>
                <w:szCs w:val="18"/>
              </w:rPr>
              <w:t>Верхне-Кондинское/</w:t>
            </w:r>
            <w:r w:rsidRPr="00F259B5">
              <w:rPr>
                <w:sz w:val="18"/>
                <w:szCs w:val="18"/>
              </w:rPr>
              <w:br/>
              <w:t>Верхне-Кондинское</w:t>
            </w:r>
          </w:p>
        </w:tc>
        <w:tc>
          <w:tcPr>
            <w:tcW w:w="247" w:type="pct"/>
            <w:noWrap/>
            <w:hideMark/>
          </w:tcPr>
          <w:p w:rsidR="008B434A" w:rsidRPr="00F259B5" w:rsidRDefault="008B434A" w:rsidP="004505B0">
            <w:pPr>
              <w:jc w:val="center"/>
              <w:rPr>
                <w:iCs/>
                <w:sz w:val="18"/>
                <w:szCs w:val="18"/>
              </w:rPr>
            </w:pPr>
            <w:r w:rsidRPr="00F259B5">
              <w:rPr>
                <w:iCs/>
                <w:sz w:val="18"/>
                <w:szCs w:val="18"/>
              </w:rPr>
              <w:t>332</w:t>
            </w:r>
          </w:p>
        </w:tc>
        <w:tc>
          <w:tcPr>
            <w:tcW w:w="338" w:type="pct"/>
            <w:noWrap/>
            <w:hideMark/>
          </w:tcPr>
          <w:p w:rsidR="008B434A" w:rsidRPr="00F259B5" w:rsidRDefault="008B434A" w:rsidP="004505B0">
            <w:pPr>
              <w:jc w:val="center"/>
              <w:rPr>
                <w:iCs/>
                <w:sz w:val="18"/>
                <w:szCs w:val="18"/>
              </w:rPr>
            </w:pPr>
            <w:r w:rsidRPr="00F259B5">
              <w:rPr>
                <w:iCs/>
                <w:sz w:val="18"/>
                <w:szCs w:val="18"/>
              </w:rPr>
              <w:t>81</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0.0040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0.0040/0</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332</w:t>
            </w:r>
          </w:p>
        </w:tc>
        <w:tc>
          <w:tcPr>
            <w:tcW w:w="338" w:type="pct"/>
            <w:noWrap/>
            <w:hideMark/>
          </w:tcPr>
          <w:p w:rsidR="008B434A" w:rsidRPr="00F259B5" w:rsidRDefault="008B434A" w:rsidP="004505B0">
            <w:pPr>
              <w:jc w:val="center"/>
              <w:rPr>
                <w:iCs/>
                <w:sz w:val="18"/>
                <w:szCs w:val="18"/>
              </w:rPr>
            </w:pPr>
            <w:r w:rsidRPr="00F259B5">
              <w:rPr>
                <w:iCs/>
                <w:sz w:val="18"/>
                <w:szCs w:val="18"/>
              </w:rPr>
              <w:t>129</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0.1880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15</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0.1880/15</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7</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0.0070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1</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0.0070/1</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655" w:type="pct"/>
            <w:hideMark/>
          </w:tcPr>
          <w:p w:rsidR="008B434A" w:rsidRPr="00F259B5" w:rsidRDefault="008B434A" w:rsidP="004505B0">
            <w:pPr>
              <w:rPr>
                <w:sz w:val="18"/>
                <w:szCs w:val="18"/>
              </w:rPr>
            </w:pPr>
            <w:r w:rsidRPr="00F259B5">
              <w:rPr>
                <w:sz w:val="18"/>
                <w:szCs w:val="18"/>
              </w:rPr>
              <w:t>Эксплуатационные</w:t>
            </w:r>
          </w:p>
        </w:tc>
        <w:tc>
          <w:tcPr>
            <w:tcW w:w="809" w:type="pct"/>
            <w:vMerge/>
            <w:hideMark/>
          </w:tcPr>
          <w:p w:rsidR="008B434A" w:rsidRPr="00F259B5" w:rsidRDefault="008B434A" w:rsidP="004505B0">
            <w:pPr>
              <w:rPr>
                <w:sz w:val="18"/>
                <w:szCs w:val="18"/>
              </w:rPr>
            </w:pPr>
          </w:p>
        </w:tc>
        <w:tc>
          <w:tcPr>
            <w:tcW w:w="247" w:type="pct"/>
            <w:noWrap/>
            <w:hideMark/>
          </w:tcPr>
          <w:p w:rsidR="008B434A" w:rsidRPr="00F259B5" w:rsidRDefault="008B434A" w:rsidP="004505B0">
            <w:pPr>
              <w:jc w:val="center"/>
              <w:rPr>
                <w:iCs/>
                <w:sz w:val="18"/>
                <w:szCs w:val="18"/>
              </w:rPr>
            </w:pPr>
            <w:r w:rsidRPr="00F259B5">
              <w:rPr>
                <w:iCs/>
                <w:sz w:val="18"/>
                <w:szCs w:val="18"/>
              </w:rPr>
              <w:t>351</w:t>
            </w:r>
          </w:p>
        </w:tc>
        <w:tc>
          <w:tcPr>
            <w:tcW w:w="338" w:type="pct"/>
            <w:noWrap/>
            <w:hideMark/>
          </w:tcPr>
          <w:p w:rsidR="008B434A" w:rsidRPr="00F259B5" w:rsidRDefault="008B434A" w:rsidP="004505B0">
            <w:pPr>
              <w:jc w:val="center"/>
              <w:rPr>
                <w:iCs/>
                <w:sz w:val="18"/>
                <w:szCs w:val="18"/>
              </w:rPr>
            </w:pPr>
            <w:r w:rsidRPr="00F259B5">
              <w:rPr>
                <w:iCs/>
                <w:sz w:val="18"/>
                <w:szCs w:val="18"/>
              </w:rPr>
              <w:t>8</w:t>
            </w:r>
          </w:p>
        </w:tc>
        <w:tc>
          <w:tcPr>
            <w:tcW w:w="217" w:type="pct"/>
            <w:noWrap/>
            <w:hideMark/>
          </w:tcPr>
          <w:p w:rsidR="008B434A" w:rsidRPr="00F259B5" w:rsidRDefault="008B434A" w:rsidP="004505B0">
            <w:pPr>
              <w:jc w:val="center"/>
              <w:rPr>
                <w:iCs/>
                <w:sz w:val="18"/>
                <w:szCs w:val="18"/>
              </w:rPr>
            </w:pPr>
            <w:r w:rsidRPr="00F259B5">
              <w:rPr>
                <w:iCs/>
                <w:sz w:val="18"/>
                <w:szCs w:val="18"/>
              </w:rPr>
              <w:t>Б</w:t>
            </w:r>
          </w:p>
        </w:tc>
        <w:tc>
          <w:tcPr>
            <w:tcW w:w="375" w:type="pct"/>
            <w:noWrap/>
            <w:hideMark/>
          </w:tcPr>
          <w:p w:rsidR="008B434A" w:rsidRPr="00F259B5" w:rsidRDefault="008B434A" w:rsidP="004505B0">
            <w:pPr>
              <w:jc w:val="center"/>
              <w:rPr>
                <w:sz w:val="18"/>
                <w:szCs w:val="18"/>
              </w:rPr>
            </w:pPr>
            <w:r w:rsidRPr="00F259B5">
              <w:rPr>
                <w:sz w:val="18"/>
                <w:szCs w:val="18"/>
              </w:rPr>
              <w:t>0.0050</w:t>
            </w:r>
          </w:p>
        </w:tc>
        <w:tc>
          <w:tcPr>
            <w:tcW w:w="121" w:type="pct"/>
            <w:noWrap/>
            <w:hideMark/>
          </w:tcPr>
          <w:p w:rsidR="008B434A" w:rsidRPr="00F259B5" w:rsidRDefault="008B434A" w:rsidP="004505B0">
            <w:pPr>
              <w:jc w:val="center"/>
              <w:rPr>
                <w:rFonts w:ascii="Arial" w:hAnsi="Arial" w:cs="Arial"/>
                <w:sz w:val="18"/>
                <w:szCs w:val="18"/>
              </w:rPr>
            </w:pPr>
            <w:r w:rsidRPr="00F259B5">
              <w:rPr>
                <w:rFonts w:ascii="Arial" w:hAnsi="Arial" w:cs="Arial"/>
                <w:sz w:val="18"/>
                <w:szCs w:val="18"/>
              </w:rPr>
              <w:t>/</w:t>
            </w:r>
          </w:p>
        </w:tc>
        <w:tc>
          <w:tcPr>
            <w:tcW w:w="247" w:type="pct"/>
            <w:noWrap/>
            <w:hideMark/>
          </w:tcPr>
          <w:p w:rsidR="008B434A" w:rsidRPr="00F259B5" w:rsidRDefault="008B434A" w:rsidP="004505B0">
            <w:pPr>
              <w:jc w:val="center"/>
              <w:rPr>
                <w:sz w:val="18"/>
                <w:szCs w:val="18"/>
              </w:rPr>
            </w:pPr>
            <w:r w:rsidRPr="00F259B5">
              <w:rPr>
                <w:sz w:val="18"/>
                <w:szCs w:val="18"/>
              </w:rPr>
              <w:t>0</w:t>
            </w:r>
          </w:p>
        </w:tc>
        <w:tc>
          <w:tcPr>
            <w:tcW w:w="455" w:type="pct"/>
            <w:hideMark/>
          </w:tcPr>
          <w:p w:rsidR="008B434A" w:rsidRPr="00F259B5" w:rsidRDefault="008B434A" w:rsidP="004505B0">
            <w:pPr>
              <w:jc w:val="center"/>
              <w:rPr>
                <w:iCs/>
                <w:sz w:val="18"/>
                <w:szCs w:val="18"/>
              </w:rPr>
            </w:pPr>
            <w:r w:rsidRPr="00F259B5">
              <w:rPr>
                <w:iCs/>
                <w:sz w:val="18"/>
                <w:szCs w:val="18"/>
              </w:rPr>
              <w:t> </w:t>
            </w:r>
          </w:p>
        </w:tc>
        <w:tc>
          <w:tcPr>
            <w:tcW w:w="507" w:type="pct"/>
            <w:noWrap/>
            <w:hideMark/>
          </w:tcPr>
          <w:p w:rsidR="008B434A" w:rsidRPr="00F259B5" w:rsidRDefault="008B434A" w:rsidP="004505B0">
            <w:pPr>
              <w:jc w:val="center"/>
              <w:rPr>
                <w:iCs/>
                <w:sz w:val="18"/>
                <w:szCs w:val="18"/>
              </w:rPr>
            </w:pPr>
            <w:r w:rsidRPr="00F259B5">
              <w:rPr>
                <w:iCs/>
                <w:sz w:val="18"/>
                <w:szCs w:val="18"/>
              </w:rPr>
              <w:t>0.0050/0</w:t>
            </w:r>
          </w:p>
        </w:tc>
        <w:tc>
          <w:tcPr>
            <w:tcW w:w="507" w:type="pct"/>
            <w:hideMark/>
          </w:tcPr>
          <w:p w:rsidR="008B434A" w:rsidRPr="00F259B5" w:rsidRDefault="008B434A" w:rsidP="004505B0">
            <w:pPr>
              <w:jc w:val="center"/>
              <w:rPr>
                <w:iCs/>
                <w:sz w:val="18"/>
                <w:szCs w:val="18"/>
              </w:rPr>
            </w:pPr>
            <w:r w:rsidRPr="00F259B5">
              <w:rPr>
                <w:iCs/>
                <w:sz w:val="18"/>
                <w:szCs w:val="18"/>
              </w:rPr>
              <w:t> </w:t>
            </w:r>
          </w:p>
        </w:tc>
        <w:tc>
          <w:tcPr>
            <w:tcW w:w="522" w:type="pct"/>
            <w:hideMark/>
          </w:tcPr>
          <w:p w:rsidR="008B434A" w:rsidRPr="00F259B5" w:rsidRDefault="008B434A" w:rsidP="004505B0">
            <w:pPr>
              <w:jc w:val="center"/>
              <w:rPr>
                <w:iCs/>
                <w:sz w:val="18"/>
                <w:szCs w:val="18"/>
              </w:rPr>
            </w:pPr>
            <w:r w:rsidRPr="00F259B5">
              <w:rPr>
                <w:iCs/>
                <w:sz w:val="18"/>
                <w:szCs w:val="18"/>
              </w:rPr>
              <w:t> </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объекту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0.2040</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16</w:t>
            </w:r>
          </w:p>
        </w:tc>
        <w:tc>
          <w:tcPr>
            <w:tcW w:w="455" w:type="pct"/>
            <w:hideMark/>
          </w:tcPr>
          <w:p w:rsidR="008B434A" w:rsidRPr="00F259B5" w:rsidRDefault="008B434A" w:rsidP="004505B0">
            <w:pPr>
              <w:jc w:val="center"/>
              <w:rPr>
                <w:bCs/>
                <w:iCs/>
                <w:sz w:val="18"/>
                <w:szCs w:val="18"/>
              </w:rPr>
            </w:pPr>
            <w:r w:rsidRPr="00F259B5">
              <w:rPr>
                <w:bCs/>
                <w:iCs/>
                <w:sz w:val="18"/>
                <w:szCs w:val="18"/>
              </w:rPr>
              <w:t>0</w:t>
            </w:r>
          </w:p>
        </w:tc>
        <w:tc>
          <w:tcPr>
            <w:tcW w:w="507" w:type="pct"/>
            <w:noWrap/>
            <w:hideMark/>
          </w:tcPr>
          <w:p w:rsidR="008B434A" w:rsidRPr="00F259B5" w:rsidRDefault="008B434A" w:rsidP="004505B0">
            <w:pPr>
              <w:jc w:val="center"/>
              <w:rPr>
                <w:bCs/>
                <w:iCs/>
                <w:sz w:val="18"/>
                <w:szCs w:val="18"/>
              </w:rPr>
            </w:pPr>
            <w:r w:rsidRPr="00F259B5">
              <w:rPr>
                <w:bCs/>
                <w:iCs/>
                <w:sz w:val="18"/>
                <w:szCs w:val="18"/>
              </w:rPr>
              <w:t>0.0050/0</w:t>
            </w:r>
          </w:p>
        </w:tc>
        <w:tc>
          <w:tcPr>
            <w:tcW w:w="507" w:type="pct"/>
            <w:noWrap/>
            <w:hideMark/>
          </w:tcPr>
          <w:p w:rsidR="008B434A" w:rsidRPr="00F259B5" w:rsidRDefault="008B434A" w:rsidP="004505B0">
            <w:pPr>
              <w:jc w:val="center"/>
              <w:rPr>
                <w:bCs/>
                <w:iCs/>
                <w:sz w:val="18"/>
                <w:szCs w:val="18"/>
              </w:rPr>
            </w:pPr>
            <w:r w:rsidRPr="00F259B5">
              <w:rPr>
                <w:bCs/>
                <w:iCs/>
                <w:sz w:val="18"/>
                <w:szCs w:val="18"/>
              </w:rPr>
              <w:t>0.1990/16</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1464" w:type="pct"/>
            <w:gridSpan w:val="2"/>
            <w:hideMark/>
          </w:tcPr>
          <w:p w:rsidR="008B434A" w:rsidRPr="00F259B5" w:rsidRDefault="008B434A" w:rsidP="004505B0">
            <w:pPr>
              <w:rPr>
                <w:bCs/>
                <w:iCs/>
                <w:sz w:val="18"/>
                <w:szCs w:val="18"/>
              </w:rPr>
            </w:pPr>
            <w:r w:rsidRPr="00F259B5">
              <w:rPr>
                <w:bCs/>
                <w:iCs/>
                <w:sz w:val="18"/>
                <w:szCs w:val="18"/>
              </w:rPr>
              <w:t>Итого по участку</w:t>
            </w:r>
          </w:p>
        </w:tc>
        <w:tc>
          <w:tcPr>
            <w:tcW w:w="247" w:type="pct"/>
            <w:noWrap/>
            <w:hideMark/>
          </w:tcPr>
          <w:p w:rsidR="008B434A" w:rsidRPr="00F259B5" w:rsidRDefault="008B434A" w:rsidP="004505B0">
            <w:pPr>
              <w:jc w:val="center"/>
              <w:rPr>
                <w:iCs/>
                <w:sz w:val="18"/>
                <w:szCs w:val="18"/>
              </w:rPr>
            </w:pPr>
          </w:p>
        </w:tc>
        <w:tc>
          <w:tcPr>
            <w:tcW w:w="338" w:type="pct"/>
            <w:noWrap/>
            <w:hideMark/>
          </w:tcPr>
          <w:p w:rsidR="008B434A" w:rsidRPr="00F259B5" w:rsidRDefault="008B434A" w:rsidP="004505B0">
            <w:pPr>
              <w:jc w:val="center"/>
              <w:rPr>
                <w:iCs/>
                <w:sz w:val="18"/>
                <w:szCs w:val="18"/>
              </w:rPr>
            </w:pPr>
          </w:p>
        </w:tc>
        <w:tc>
          <w:tcPr>
            <w:tcW w:w="217" w:type="pct"/>
            <w:noWrap/>
            <w:hideMark/>
          </w:tcPr>
          <w:p w:rsidR="008B434A" w:rsidRPr="00F259B5" w:rsidRDefault="008B434A" w:rsidP="004505B0">
            <w:pPr>
              <w:jc w:val="center"/>
              <w:rPr>
                <w:iCs/>
                <w:sz w:val="18"/>
                <w:szCs w:val="18"/>
              </w:rPr>
            </w:pPr>
          </w:p>
        </w:tc>
        <w:tc>
          <w:tcPr>
            <w:tcW w:w="375" w:type="pct"/>
            <w:noWrap/>
            <w:hideMark/>
          </w:tcPr>
          <w:p w:rsidR="008B434A" w:rsidRPr="00F259B5" w:rsidRDefault="008B434A" w:rsidP="004505B0">
            <w:pPr>
              <w:jc w:val="center"/>
              <w:rPr>
                <w:bCs/>
                <w:sz w:val="18"/>
                <w:szCs w:val="18"/>
              </w:rPr>
            </w:pPr>
            <w:r w:rsidRPr="00F259B5">
              <w:rPr>
                <w:bCs/>
                <w:sz w:val="18"/>
                <w:szCs w:val="18"/>
              </w:rPr>
              <w:t>0.2040</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16</w:t>
            </w:r>
          </w:p>
        </w:tc>
        <w:tc>
          <w:tcPr>
            <w:tcW w:w="455" w:type="pct"/>
            <w:hideMark/>
          </w:tcPr>
          <w:p w:rsidR="008B434A" w:rsidRPr="00F259B5" w:rsidRDefault="008B434A" w:rsidP="004505B0">
            <w:pPr>
              <w:jc w:val="center"/>
              <w:rPr>
                <w:bCs/>
                <w:iCs/>
                <w:sz w:val="18"/>
                <w:szCs w:val="18"/>
              </w:rPr>
            </w:pPr>
            <w:r w:rsidRPr="00F259B5">
              <w:rPr>
                <w:bCs/>
                <w:iCs/>
                <w:sz w:val="18"/>
                <w:szCs w:val="18"/>
              </w:rPr>
              <w:t>0</w:t>
            </w:r>
          </w:p>
        </w:tc>
        <w:tc>
          <w:tcPr>
            <w:tcW w:w="507" w:type="pct"/>
            <w:noWrap/>
            <w:hideMark/>
          </w:tcPr>
          <w:p w:rsidR="008B434A" w:rsidRPr="00F259B5" w:rsidRDefault="008B434A" w:rsidP="004505B0">
            <w:pPr>
              <w:jc w:val="center"/>
              <w:rPr>
                <w:bCs/>
                <w:iCs/>
                <w:sz w:val="18"/>
                <w:szCs w:val="18"/>
              </w:rPr>
            </w:pPr>
            <w:r w:rsidRPr="00F259B5">
              <w:rPr>
                <w:bCs/>
                <w:iCs/>
                <w:sz w:val="18"/>
                <w:szCs w:val="18"/>
              </w:rPr>
              <w:t>0.0050/0</w:t>
            </w:r>
          </w:p>
        </w:tc>
        <w:tc>
          <w:tcPr>
            <w:tcW w:w="507" w:type="pct"/>
            <w:noWrap/>
            <w:hideMark/>
          </w:tcPr>
          <w:p w:rsidR="008B434A" w:rsidRPr="00F259B5" w:rsidRDefault="008B434A" w:rsidP="004505B0">
            <w:pPr>
              <w:jc w:val="center"/>
              <w:rPr>
                <w:bCs/>
                <w:iCs/>
                <w:sz w:val="18"/>
                <w:szCs w:val="18"/>
              </w:rPr>
            </w:pPr>
            <w:r w:rsidRPr="00F259B5">
              <w:rPr>
                <w:bCs/>
                <w:iCs/>
                <w:sz w:val="18"/>
                <w:szCs w:val="18"/>
              </w:rPr>
              <w:t>0.1990/16</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r w:rsidR="008B434A" w:rsidRPr="00F259B5" w:rsidTr="00A551A4">
        <w:trPr>
          <w:trHeight w:val="68"/>
        </w:trPr>
        <w:tc>
          <w:tcPr>
            <w:tcW w:w="2266" w:type="pct"/>
            <w:gridSpan w:val="5"/>
            <w:hideMark/>
          </w:tcPr>
          <w:p w:rsidR="008B434A" w:rsidRPr="00F259B5" w:rsidRDefault="004505B0" w:rsidP="004505B0">
            <w:pPr>
              <w:rPr>
                <w:bCs/>
                <w:iCs/>
                <w:sz w:val="18"/>
                <w:szCs w:val="18"/>
              </w:rPr>
            </w:pPr>
            <w:r w:rsidRPr="00F259B5">
              <w:rPr>
                <w:bCs/>
                <w:iCs/>
                <w:sz w:val="18"/>
                <w:szCs w:val="18"/>
              </w:rPr>
              <w:t>Всего по отводу</w:t>
            </w:r>
          </w:p>
        </w:tc>
        <w:tc>
          <w:tcPr>
            <w:tcW w:w="375" w:type="pct"/>
            <w:noWrap/>
            <w:hideMark/>
          </w:tcPr>
          <w:p w:rsidR="008B434A" w:rsidRPr="00F259B5" w:rsidRDefault="008B434A" w:rsidP="004505B0">
            <w:pPr>
              <w:jc w:val="center"/>
              <w:rPr>
                <w:bCs/>
                <w:sz w:val="18"/>
                <w:szCs w:val="18"/>
              </w:rPr>
            </w:pPr>
            <w:r w:rsidRPr="00F259B5">
              <w:rPr>
                <w:bCs/>
                <w:sz w:val="18"/>
                <w:szCs w:val="18"/>
              </w:rPr>
              <w:t>6.2375</w:t>
            </w:r>
          </w:p>
        </w:tc>
        <w:tc>
          <w:tcPr>
            <w:tcW w:w="121" w:type="pct"/>
            <w:noWrap/>
            <w:hideMark/>
          </w:tcPr>
          <w:p w:rsidR="008B434A" w:rsidRPr="00F259B5" w:rsidRDefault="008B434A" w:rsidP="004505B0">
            <w:pPr>
              <w:jc w:val="center"/>
              <w:rPr>
                <w:rFonts w:ascii="Arial" w:hAnsi="Arial" w:cs="Arial"/>
                <w:bCs/>
                <w:sz w:val="18"/>
                <w:szCs w:val="18"/>
              </w:rPr>
            </w:pPr>
            <w:r w:rsidRPr="00F259B5">
              <w:rPr>
                <w:rFonts w:ascii="Arial" w:hAnsi="Arial" w:cs="Arial"/>
                <w:bCs/>
                <w:sz w:val="18"/>
                <w:szCs w:val="18"/>
              </w:rPr>
              <w:t>/</w:t>
            </w:r>
          </w:p>
        </w:tc>
        <w:tc>
          <w:tcPr>
            <w:tcW w:w="247" w:type="pct"/>
            <w:noWrap/>
            <w:hideMark/>
          </w:tcPr>
          <w:p w:rsidR="008B434A" w:rsidRPr="00F259B5" w:rsidRDefault="008B434A" w:rsidP="004505B0">
            <w:pPr>
              <w:jc w:val="center"/>
              <w:rPr>
                <w:bCs/>
                <w:sz w:val="18"/>
                <w:szCs w:val="18"/>
              </w:rPr>
            </w:pPr>
            <w:r w:rsidRPr="00F259B5">
              <w:rPr>
                <w:bCs/>
                <w:sz w:val="18"/>
                <w:szCs w:val="18"/>
              </w:rPr>
              <w:t>239</w:t>
            </w:r>
          </w:p>
        </w:tc>
        <w:tc>
          <w:tcPr>
            <w:tcW w:w="455" w:type="pct"/>
            <w:hideMark/>
          </w:tcPr>
          <w:p w:rsidR="008B434A" w:rsidRPr="00F259B5" w:rsidRDefault="008B434A" w:rsidP="004505B0">
            <w:pPr>
              <w:jc w:val="center"/>
              <w:rPr>
                <w:bCs/>
                <w:iCs/>
                <w:sz w:val="18"/>
                <w:szCs w:val="18"/>
              </w:rPr>
            </w:pPr>
            <w:r w:rsidRPr="00F259B5">
              <w:rPr>
                <w:bCs/>
                <w:iCs/>
                <w:sz w:val="18"/>
                <w:szCs w:val="18"/>
              </w:rPr>
              <w:t>1.1004/ 21</w:t>
            </w:r>
          </w:p>
        </w:tc>
        <w:tc>
          <w:tcPr>
            <w:tcW w:w="507" w:type="pct"/>
            <w:hideMark/>
          </w:tcPr>
          <w:p w:rsidR="008B434A" w:rsidRPr="00F259B5" w:rsidRDefault="008B434A" w:rsidP="004505B0">
            <w:pPr>
              <w:jc w:val="center"/>
              <w:rPr>
                <w:bCs/>
                <w:iCs/>
                <w:sz w:val="18"/>
                <w:szCs w:val="18"/>
              </w:rPr>
            </w:pPr>
            <w:r w:rsidRPr="00F259B5">
              <w:rPr>
                <w:bCs/>
                <w:iCs/>
                <w:sz w:val="18"/>
                <w:szCs w:val="18"/>
              </w:rPr>
              <w:t>1.1248/ 71</w:t>
            </w:r>
          </w:p>
        </w:tc>
        <w:tc>
          <w:tcPr>
            <w:tcW w:w="507" w:type="pct"/>
            <w:hideMark/>
          </w:tcPr>
          <w:p w:rsidR="008B434A" w:rsidRPr="00F259B5" w:rsidRDefault="008B434A" w:rsidP="004505B0">
            <w:pPr>
              <w:jc w:val="center"/>
              <w:rPr>
                <w:bCs/>
                <w:iCs/>
                <w:sz w:val="18"/>
                <w:szCs w:val="18"/>
              </w:rPr>
            </w:pPr>
            <w:r w:rsidRPr="00F259B5">
              <w:rPr>
                <w:bCs/>
                <w:iCs/>
                <w:sz w:val="18"/>
                <w:szCs w:val="18"/>
              </w:rPr>
              <w:t>1.9656/147</w:t>
            </w:r>
          </w:p>
        </w:tc>
        <w:tc>
          <w:tcPr>
            <w:tcW w:w="522" w:type="pct"/>
            <w:hideMark/>
          </w:tcPr>
          <w:p w:rsidR="008B434A" w:rsidRPr="00F259B5" w:rsidRDefault="008B434A" w:rsidP="004505B0">
            <w:pPr>
              <w:jc w:val="center"/>
              <w:rPr>
                <w:bCs/>
                <w:iCs/>
                <w:sz w:val="18"/>
                <w:szCs w:val="18"/>
              </w:rPr>
            </w:pPr>
            <w:r w:rsidRPr="00F259B5">
              <w:rPr>
                <w:bCs/>
                <w:iCs/>
                <w:sz w:val="18"/>
                <w:szCs w:val="18"/>
              </w:rPr>
              <w:t>0</w:t>
            </w:r>
          </w:p>
        </w:tc>
      </w:tr>
    </w:tbl>
    <w:p w:rsidR="008B434A" w:rsidRDefault="008B434A"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F259B5" w:rsidRDefault="00F259B5" w:rsidP="008B434A">
      <w:pPr>
        <w:rPr>
          <w:lang w:eastAsia="en-US"/>
        </w:rPr>
      </w:pPr>
    </w:p>
    <w:p w:rsidR="004505B0" w:rsidRDefault="004505B0" w:rsidP="004505B0">
      <w:pPr>
        <w:tabs>
          <w:tab w:val="left" w:pos="709"/>
        </w:tabs>
        <w:ind w:right="170"/>
        <w:jc w:val="right"/>
      </w:pPr>
      <w:r>
        <w:lastRenderedPageBreak/>
        <w:t>Таблица 3</w:t>
      </w:r>
    </w:p>
    <w:p w:rsidR="004505B0" w:rsidRDefault="004505B0" w:rsidP="004505B0">
      <w:pPr>
        <w:tabs>
          <w:tab w:val="left" w:pos="709"/>
        </w:tabs>
        <w:ind w:right="170"/>
      </w:pPr>
    </w:p>
    <w:p w:rsidR="008B434A" w:rsidRPr="005C30EF" w:rsidRDefault="008B434A" w:rsidP="004505B0">
      <w:pPr>
        <w:tabs>
          <w:tab w:val="left" w:pos="709"/>
        </w:tabs>
        <w:ind w:right="170"/>
        <w:jc w:val="center"/>
      </w:pPr>
      <w:r w:rsidRPr="005C30EF">
        <w:t>Средние таксационные показатели насаждений лесного участка представлены</w:t>
      </w:r>
    </w:p>
    <w:p w:rsidR="008B434A" w:rsidRDefault="008B434A" w:rsidP="004505B0">
      <w:pPr>
        <w:rPr>
          <w:noProof/>
        </w:rPr>
      </w:pPr>
    </w:p>
    <w:tbl>
      <w:tblPr>
        <w:tblStyle w:val="10110"/>
        <w:tblW w:w="5000" w:type="pct"/>
        <w:tblLook w:val="04A0" w:firstRow="1" w:lastRow="0" w:firstColumn="1" w:lastColumn="0" w:noHBand="0" w:noVBand="1"/>
      </w:tblPr>
      <w:tblGrid>
        <w:gridCol w:w="778"/>
        <w:gridCol w:w="1077"/>
        <w:gridCol w:w="2113"/>
        <w:gridCol w:w="695"/>
        <w:gridCol w:w="2077"/>
        <w:gridCol w:w="778"/>
        <w:gridCol w:w="806"/>
        <w:gridCol w:w="725"/>
        <w:gridCol w:w="1272"/>
        <w:gridCol w:w="1646"/>
        <w:gridCol w:w="1403"/>
        <w:gridCol w:w="1558"/>
      </w:tblGrid>
      <w:tr w:rsidR="008B434A" w:rsidRPr="00F259B5" w:rsidTr="004505B0">
        <w:trPr>
          <w:trHeight w:val="68"/>
        </w:trPr>
        <w:tc>
          <w:tcPr>
            <w:tcW w:w="270" w:type="pct"/>
            <w:vMerge w:val="restart"/>
            <w:textDirection w:val="btLr"/>
            <w:hideMark/>
          </w:tcPr>
          <w:p w:rsidR="008B434A" w:rsidRPr="00F259B5" w:rsidRDefault="008B434A" w:rsidP="004505B0">
            <w:pPr>
              <w:jc w:val="center"/>
              <w:rPr>
                <w:sz w:val="18"/>
                <w:szCs w:val="18"/>
              </w:rPr>
            </w:pPr>
            <w:r w:rsidRPr="00F259B5">
              <w:rPr>
                <w:sz w:val="18"/>
                <w:szCs w:val="18"/>
              </w:rPr>
              <w:t>Лесной квартал</w:t>
            </w:r>
          </w:p>
        </w:tc>
        <w:tc>
          <w:tcPr>
            <w:tcW w:w="370" w:type="pct"/>
            <w:vMerge w:val="restart"/>
            <w:textDirection w:val="btLr"/>
            <w:hideMark/>
          </w:tcPr>
          <w:p w:rsidR="004505B0" w:rsidRPr="00F259B5" w:rsidRDefault="008B434A" w:rsidP="004505B0">
            <w:pPr>
              <w:jc w:val="center"/>
              <w:rPr>
                <w:sz w:val="18"/>
                <w:szCs w:val="18"/>
              </w:rPr>
            </w:pPr>
            <w:r w:rsidRPr="00F259B5">
              <w:rPr>
                <w:sz w:val="18"/>
                <w:szCs w:val="18"/>
              </w:rPr>
              <w:t>Лесотаксационный</w:t>
            </w:r>
          </w:p>
          <w:p w:rsidR="008B434A" w:rsidRPr="00F259B5" w:rsidRDefault="008B434A" w:rsidP="004505B0">
            <w:pPr>
              <w:jc w:val="center"/>
              <w:rPr>
                <w:sz w:val="18"/>
                <w:szCs w:val="18"/>
              </w:rPr>
            </w:pPr>
            <w:r w:rsidRPr="00F259B5">
              <w:rPr>
                <w:sz w:val="18"/>
                <w:szCs w:val="18"/>
              </w:rPr>
              <w:t>выдел</w:t>
            </w:r>
          </w:p>
        </w:tc>
        <w:tc>
          <w:tcPr>
            <w:tcW w:w="717" w:type="pct"/>
            <w:vMerge w:val="restart"/>
            <w:hideMark/>
          </w:tcPr>
          <w:p w:rsidR="008B434A" w:rsidRPr="00F259B5" w:rsidRDefault="008B434A" w:rsidP="004505B0">
            <w:pPr>
              <w:jc w:val="center"/>
              <w:rPr>
                <w:sz w:val="18"/>
                <w:szCs w:val="18"/>
              </w:rPr>
            </w:pPr>
            <w:r w:rsidRPr="00F259B5">
              <w:rPr>
                <w:sz w:val="18"/>
                <w:szCs w:val="18"/>
              </w:rPr>
              <w:t>Целевое назначение лесов</w:t>
            </w:r>
          </w:p>
        </w:tc>
        <w:tc>
          <w:tcPr>
            <w:tcW w:w="242" w:type="pct"/>
            <w:vMerge w:val="restart"/>
            <w:textDirection w:val="btLr"/>
            <w:hideMark/>
          </w:tcPr>
          <w:p w:rsidR="004505B0" w:rsidRPr="00F259B5" w:rsidRDefault="008B434A" w:rsidP="004505B0">
            <w:pPr>
              <w:jc w:val="center"/>
              <w:rPr>
                <w:sz w:val="18"/>
                <w:szCs w:val="18"/>
              </w:rPr>
            </w:pPr>
            <w:r w:rsidRPr="00F259B5">
              <w:rPr>
                <w:sz w:val="18"/>
                <w:szCs w:val="18"/>
              </w:rPr>
              <w:t xml:space="preserve">Преобладающая </w:t>
            </w:r>
          </w:p>
          <w:p w:rsidR="008B434A" w:rsidRPr="00F259B5" w:rsidRDefault="008B434A" w:rsidP="004505B0">
            <w:pPr>
              <w:jc w:val="center"/>
              <w:rPr>
                <w:sz w:val="18"/>
                <w:szCs w:val="18"/>
              </w:rPr>
            </w:pPr>
            <w:r w:rsidRPr="00F259B5">
              <w:rPr>
                <w:sz w:val="18"/>
                <w:szCs w:val="18"/>
              </w:rPr>
              <w:t>порода</w:t>
            </w:r>
          </w:p>
        </w:tc>
        <w:tc>
          <w:tcPr>
            <w:tcW w:w="705" w:type="pct"/>
            <w:vMerge w:val="restart"/>
            <w:hideMark/>
          </w:tcPr>
          <w:p w:rsidR="008B434A" w:rsidRPr="00F259B5" w:rsidRDefault="008B434A" w:rsidP="004505B0">
            <w:pPr>
              <w:jc w:val="center"/>
              <w:rPr>
                <w:sz w:val="18"/>
                <w:szCs w:val="18"/>
              </w:rPr>
            </w:pPr>
            <w:r w:rsidRPr="00F259B5">
              <w:rPr>
                <w:sz w:val="18"/>
                <w:szCs w:val="18"/>
              </w:rPr>
              <w:t>Состав насаждений</w:t>
            </w:r>
          </w:p>
        </w:tc>
        <w:tc>
          <w:tcPr>
            <w:tcW w:w="270" w:type="pct"/>
            <w:vMerge w:val="restart"/>
            <w:textDirection w:val="btLr"/>
            <w:hideMark/>
          </w:tcPr>
          <w:p w:rsidR="008B434A" w:rsidRPr="00F259B5" w:rsidRDefault="008B434A" w:rsidP="004505B0">
            <w:pPr>
              <w:jc w:val="center"/>
              <w:rPr>
                <w:sz w:val="18"/>
                <w:szCs w:val="18"/>
              </w:rPr>
            </w:pPr>
            <w:r w:rsidRPr="00F259B5">
              <w:rPr>
                <w:sz w:val="18"/>
                <w:szCs w:val="18"/>
              </w:rPr>
              <w:t>Возраст</w:t>
            </w:r>
          </w:p>
        </w:tc>
        <w:tc>
          <w:tcPr>
            <w:tcW w:w="279" w:type="pct"/>
            <w:vMerge w:val="restart"/>
            <w:textDirection w:val="btLr"/>
            <w:hideMark/>
          </w:tcPr>
          <w:p w:rsidR="008B434A" w:rsidRPr="00F259B5" w:rsidRDefault="008B434A" w:rsidP="004505B0">
            <w:pPr>
              <w:jc w:val="center"/>
              <w:rPr>
                <w:sz w:val="18"/>
                <w:szCs w:val="18"/>
              </w:rPr>
            </w:pPr>
            <w:r w:rsidRPr="00F259B5">
              <w:rPr>
                <w:sz w:val="18"/>
                <w:szCs w:val="18"/>
              </w:rPr>
              <w:t>Бонитет</w:t>
            </w:r>
          </w:p>
        </w:tc>
        <w:tc>
          <w:tcPr>
            <w:tcW w:w="252" w:type="pct"/>
            <w:vMerge w:val="restart"/>
            <w:textDirection w:val="btLr"/>
            <w:hideMark/>
          </w:tcPr>
          <w:p w:rsidR="008B434A" w:rsidRPr="00F259B5" w:rsidRDefault="008B434A" w:rsidP="004505B0">
            <w:pPr>
              <w:jc w:val="center"/>
              <w:rPr>
                <w:sz w:val="18"/>
                <w:szCs w:val="18"/>
              </w:rPr>
            </w:pPr>
            <w:r w:rsidRPr="00F259B5">
              <w:rPr>
                <w:sz w:val="18"/>
                <w:szCs w:val="18"/>
              </w:rPr>
              <w:t>Полнота</w:t>
            </w:r>
          </w:p>
        </w:tc>
        <w:tc>
          <w:tcPr>
            <w:tcW w:w="1895" w:type="pct"/>
            <w:gridSpan w:val="4"/>
            <w:hideMark/>
          </w:tcPr>
          <w:p w:rsidR="008B434A" w:rsidRPr="00F259B5" w:rsidRDefault="008B434A" w:rsidP="004505B0">
            <w:pPr>
              <w:jc w:val="center"/>
              <w:rPr>
                <w:sz w:val="18"/>
                <w:szCs w:val="18"/>
              </w:rPr>
            </w:pPr>
            <w:r w:rsidRPr="00F259B5">
              <w:rPr>
                <w:sz w:val="18"/>
                <w:szCs w:val="18"/>
              </w:rPr>
              <w:t>Средний запас древесины (куб.</w:t>
            </w:r>
            <w:r w:rsidR="004505B0" w:rsidRPr="00F259B5">
              <w:rPr>
                <w:sz w:val="18"/>
                <w:szCs w:val="18"/>
              </w:rPr>
              <w:t xml:space="preserve"> </w:t>
            </w:r>
            <w:r w:rsidRPr="00F259B5">
              <w:rPr>
                <w:sz w:val="18"/>
                <w:szCs w:val="18"/>
              </w:rPr>
              <w:t>м/га)</w:t>
            </w:r>
          </w:p>
        </w:tc>
      </w:tr>
      <w:tr w:rsidR="004505B0" w:rsidRPr="00F259B5" w:rsidTr="00F259B5">
        <w:trPr>
          <w:cantSplit/>
          <w:trHeight w:val="1616"/>
        </w:trPr>
        <w:tc>
          <w:tcPr>
            <w:tcW w:w="270" w:type="pct"/>
            <w:vMerge/>
            <w:hideMark/>
          </w:tcPr>
          <w:p w:rsidR="008B434A" w:rsidRPr="00F259B5" w:rsidRDefault="008B434A" w:rsidP="004505B0">
            <w:pPr>
              <w:jc w:val="center"/>
              <w:rPr>
                <w:sz w:val="18"/>
                <w:szCs w:val="18"/>
              </w:rPr>
            </w:pPr>
          </w:p>
        </w:tc>
        <w:tc>
          <w:tcPr>
            <w:tcW w:w="370" w:type="pct"/>
            <w:vMerge/>
            <w:hideMark/>
          </w:tcPr>
          <w:p w:rsidR="008B434A" w:rsidRPr="00F259B5" w:rsidRDefault="008B434A" w:rsidP="004505B0">
            <w:pPr>
              <w:jc w:val="center"/>
              <w:rPr>
                <w:sz w:val="18"/>
                <w:szCs w:val="18"/>
              </w:rPr>
            </w:pPr>
          </w:p>
        </w:tc>
        <w:tc>
          <w:tcPr>
            <w:tcW w:w="717" w:type="pct"/>
            <w:vMerge/>
            <w:hideMark/>
          </w:tcPr>
          <w:p w:rsidR="008B434A" w:rsidRPr="00F259B5" w:rsidRDefault="008B434A" w:rsidP="004505B0">
            <w:pPr>
              <w:jc w:val="center"/>
              <w:rPr>
                <w:sz w:val="18"/>
                <w:szCs w:val="18"/>
              </w:rPr>
            </w:pPr>
          </w:p>
        </w:tc>
        <w:tc>
          <w:tcPr>
            <w:tcW w:w="242" w:type="pct"/>
            <w:vMerge/>
            <w:hideMark/>
          </w:tcPr>
          <w:p w:rsidR="008B434A" w:rsidRPr="00F259B5" w:rsidRDefault="008B434A" w:rsidP="004505B0">
            <w:pPr>
              <w:jc w:val="center"/>
              <w:rPr>
                <w:sz w:val="18"/>
                <w:szCs w:val="18"/>
              </w:rPr>
            </w:pPr>
          </w:p>
        </w:tc>
        <w:tc>
          <w:tcPr>
            <w:tcW w:w="705" w:type="pct"/>
            <w:vMerge/>
            <w:hideMark/>
          </w:tcPr>
          <w:p w:rsidR="008B434A" w:rsidRPr="00F259B5" w:rsidRDefault="008B434A" w:rsidP="004505B0">
            <w:pPr>
              <w:jc w:val="center"/>
              <w:rPr>
                <w:sz w:val="18"/>
                <w:szCs w:val="18"/>
              </w:rPr>
            </w:pPr>
          </w:p>
        </w:tc>
        <w:tc>
          <w:tcPr>
            <w:tcW w:w="270" w:type="pct"/>
            <w:vMerge/>
            <w:hideMark/>
          </w:tcPr>
          <w:p w:rsidR="008B434A" w:rsidRPr="00F259B5" w:rsidRDefault="008B434A" w:rsidP="004505B0">
            <w:pPr>
              <w:jc w:val="center"/>
              <w:rPr>
                <w:sz w:val="18"/>
                <w:szCs w:val="18"/>
              </w:rPr>
            </w:pPr>
          </w:p>
        </w:tc>
        <w:tc>
          <w:tcPr>
            <w:tcW w:w="279" w:type="pct"/>
            <w:vMerge/>
            <w:hideMark/>
          </w:tcPr>
          <w:p w:rsidR="008B434A" w:rsidRPr="00F259B5" w:rsidRDefault="008B434A" w:rsidP="004505B0">
            <w:pPr>
              <w:jc w:val="center"/>
              <w:rPr>
                <w:sz w:val="18"/>
                <w:szCs w:val="18"/>
              </w:rPr>
            </w:pPr>
          </w:p>
        </w:tc>
        <w:tc>
          <w:tcPr>
            <w:tcW w:w="252" w:type="pct"/>
            <w:vMerge/>
            <w:hideMark/>
          </w:tcPr>
          <w:p w:rsidR="008B434A" w:rsidRPr="00F259B5" w:rsidRDefault="008B434A" w:rsidP="004505B0">
            <w:pPr>
              <w:jc w:val="center"/>
              <w:rPr>
                <w:sz w:val="18"/>
                <w:szCs w:val="18"/>
              </w:rPr>
            </w:pPr>
          </w:p>
        </w:tc>
        <w:tc>
          <w:tcPr>
            <w:tcW w:w="435" w:type="pct"/>
            <w:hideMark/>
          </w:tcPr>
          <w:p w:rsidR="008B434A" w:rsidRPr="00F259B5" w:rsidRDefault="008B434A" w:rsidP="00F259B5">
            <w:pPr>
              <w:jc w:val="center"/>
              <w:rPr>
                <w:sz w:val="18"/>
                <w:szCs w:val="18"/>
              </w:rPr>
            </w:pPr>
            <w:r w:rsidRPr="00F259B5">
              <w:rPr>
                <w:sz w:val="18"/>
                <w:szCs w:val="18"/>
              </w:rPr>
              <w:t>Молодняки</w:t>
            </w:r>
          </w:p>
        </w:tc>
        <w:tc>
          <w:tcPr>
            <w:tcW w:w="465" w:type="pct"/>
            <w:hideMark/>
          </w:tcPr>
          <w:p w:rsidR="008B434A" w:rsidRPr="00F259B5" w:rsidRDefault="008B434A" w:rsidP="00F259B5">
            <w:pPr>
              <w:jc w:val="center"/>
              <w:rPr>
                <w:sz w:val="18"/>
                <w:szCs w:val="18"/>
              </w:rPr>
            </w:pPr>
            <w:r w:rsidRPr="00F259B5">
              <w:rPr>
                <w:sz w:val="18"/>
                <w:szCs w:val="18"/>
              </w:rPr>
              <w:t>Средневозр</w:t>
            </w:r>
            <w:r w:rsidR="004505B0" w:rsidRPr="00F259B5">
              <w:rPr>
                <w:sz w:val="18"/>
                <w:szCs w:val="18"/>
              </w:rPr>
              <w:t>аст</w:t>
            </w:r>
            <w:r w:rsidRPr="00F259B5">
              <w:rPr>
                <w:sz w:val="18"/>
                <w:szCs w:val="18"/>
              </w:rPr>
              <w:t>ные</w:t>
            </w:r>
          </w:p>
        </w:tc>
        <w:tc>
          <w:tcPr>
            <w:tcW w:w="464" w:type="pct"/>
            <w:hideMark/>
          </w:tcPr>
          <w:p w:rsidR="008B434A" w:rsidRPr="00F259B5" w:rsidRDefault="004505B0" w:rsidP="00F259B5">
            <w:pPr>
              <w:jc w:val="center"/>
              <w:rPr>
                <w:sz w:val="18"/>
                <w:szCs w:val="18"/>
              </w:rPr>
            </w:pPr>
            <w:r w:rsidRPr="00F259B5">
              <w:rPr>
                <w:sz w:val="18"/>
                <w:szCs w:val="18"/>
              </w:rPr>
              <w:t>Приспе</w:t>
            </w:r>
            <w:r w:rsidR="008B434A" w:rsidRPr="00F259B5">
              <w:rPr>
                <w:sz w:val="18"/>
                <w:szCs w:val="18"/>
              </w:rPr>
              <w:t>вающие</w:t>
            </w:r>
          </w:p>
        </w:tc>
        <w:tc>
          <w:tcPr>
            <w:tcW w:w="532" w:type="pct"/>
            <w:hideMark/>
          </w:tcPr>
          <w:p w:rsidR="008B434A" w:rsidRPr="00F259B5" w:rsidRDefault="004505B0" w:rsidP="00F259B5">
            <w:pPr>
              <w:jc w:val="center"/>
              <w:rPr>
                <w:sz w:val="18"/>
                <w:szCs w:val="18"/>
              </w:rPr>
            </w:pPr>
            <w:r w:rsidRPr="00F259B5">
              <w:rPr>
                <w:sz w:val="18"/>
                <w:szCs w:val="18"/>
              </w:rPr>
              <w:t>Спелые и перестой</w:t>
            </w:r>
            <w:r w:rsidR="008B434A" w:rsidRPr="00F259B5">
              <w:rPr>
                <w:sz w:val="18"/>
                <w:szCs w:val="18"/>
              </w:rPr>
              <w:t>ные</w:t>
            </w:r>
          </w:p>
        </w:tc>
      </w:tr>
      <w:tr w:rsidR="004505B0" w:rsidRPr="00F259B5" w:rsidTr="004505B0">
        <w:trPr>
          <w:trHeight w:val="68"/>
        </w:trPr>
        <w:tc>
          <w:tcPr>
            <w:tcW w:w="270" w:type="pct"/>
            <w:hideMark/>
          </w:tcPr>
          <w:p w:rsidR="008B434A" w:rsidRPr="00F259B5" w:rsidRDefault="008B434A" w:rsidP="004505B0">
            <w:pPr>
              <w:jc w:val="center"/>
              <w:rPr>
                <w:bCs/>
                <w:iCs/>
                <w:sz w:val="18"/>
                <w:szCs w:val="18"/>
              </w:rPr>
            </w:pPr>
            <w:r w:rsidRPr="00F259B5">
              <w:rPr>
                <w:bCs/>
                <w:iCs/>
                <w:sz w:val="18"/>
                <w:szCs w:val="18"/>
              </w:rPr>
              <w:t>1</w:t>
            </w:r>
          </w:p>
        </w:tc>
        <w:tc>
          <w:tcPr>
            <w:tcW w:w="370" w:type="pct"/>
            <w:hideMark/>
          </w:tcPr>
          <w:p w:rsidR="008B434A" w:rsidRPr="00F259B5" w:rsidRDefault="008B434A" w:rsidP="004505B0">
            <w:pPr>
              <w:jc w:val="center"/>
              <w:rPr>
                <w:bCs/>
                <w:iCs/>
                <w:sz w:val="18"/>
                <w:szCs w:val="18"/>
              </w:rPr>
            </w:pPr>
            <w:r w:rsidRPr="00F259B5">
              <w:rPr>
                <w:bCs/>
                <w:iCs/>
                <w:sz w:val="18"/>
                <w:szCs w:val="18"/>
              </w:rPr>
              <w:t>2</w:t>
            </w:r>
          </w:p>
        </w:tc>
        <w:tc>
          <w:tcPr>
            <w:tcW w:w="717" w:type="pct"/>
            <w:hideMark/>
          </w:tcPr>
          <w:p w:rsidR="008B434A" w:rsidRPr="00F259B5" w:rsidRDefault="008B434A" w:rsidP="004505B0">
            <w:pPr>
              <w:jc w:val="center"/>
              <w:rPr>
                <w:bCs/>
                <w:iCs/>
                <w:sz w:val="18"/>
                <w:szCs w:val="18"/>
              </w:rPr>
            </w:pPr>
            <w:r w:rsidRPr="00F259B5">
              <w:rPr>
                <w:bCs/>
                <w:iCs/>
                <w:sz w:val="18"/>
                <w:szCs w:val="18"/>
              </w:rPr>
              <w:t>3</w:t>
            </w:r>
          </w:p>
        </w:tc>
        <w:tc>
          <w:tcPr>
            <w:tcW w:w="242" w:type="pct"/>
            <w:hideMark/>
          </w:tcPr>
          <w:p w:rsidR="008B434A" w:rsidRPr="00F259B5" w:rsidRDefault="008B434A" w:rsidP="004505B0">
            <w:pPr>
              <w:jc w:val="center"/>
              <w:rPr>
                <w:bCs/>
                <w:iCs/>
                <w:sz w:val="18"/>
                <w:szCs w:val="18"/>
              </w:rPr>
            </w:pPr>
            <w:r w:rsidRPr="00F259B5">
              <w:rPr>
                <w:bCs/>
                <w:iCs/>
                <w:sz w:val="18"/>
                <w:szCs w:val="18"/>
              </w:rPr>
              <w:t>4</w:t>
            </w:r>
          </w:p>
        </w:tc>
        <w:tc>
          <w:tcPr>
            <w:tcW w:w="705" w:type="pct"/>
            <w:hideMark/>
          </w:tcPr>
          <w:p w:rsidR="008B434A" w:rsidRPr="00F259B5" w:rsidRDefault="008B434A" w:rsidP="004505B0">
            <w:pPr>
              <w:jc w:val="center"/>
              <w:rPr>
                <w:bCs/>
                <w:iCs/>
                <w:sz w:val="18"/>
                <w:szCs w:val="18"/>
              </w:rPr>
            </w:pPr>
            <w:r w:rsidRPr="00F259B5">
              <w:rPr>
                <w:bCs/>
                <w:iCs/>
                <w:sz w:val="18"/>
                <w:szCs w:val="18"/>
              </w:rPr>
              <w:t>5</w:t>
            </w:r>
          </w:p>
        </w:tc>
        <w:tc>
          <w:tcPr>
            <w:tcW w:w="270" w:type="pct"/>
            <w:hideMark/>
          </w:tcPr>
          <w:p w:rsidR="008B434A" w:rsidRPr="00F259B5" w:rsidRDefault="008B434A" w:rsidP="004505B0">
            <w:pPr>
              <w:jc w:val="center"/>
              <w:rPr>
                <w:bCs/>
                <w:iCs/>
                <w:sz w:val="18"/>
                <w:szCs w:val="18"/>
              </w:rPr>
            </w:pPr>
            <w:r w:rsidRPr="00F259B5">
              <w:rPr>
                <w:bCs/>
                <w:iCs/>
                <w:sz w:val="18"/>
                <w:szCs w:val="18"/>
              </w:rPr>
              <w:t>6</w:t>
            </w:r>
          </w:p>
        </w:tc>
        <w:tc>
          <w:tcPr>
            <w:tcW w:w="279" w:type="pct"/>
            <w:hideMark/>
          </w:tcPr>
          <w:p w:rsidR="008B434A" w:rsidRPr="00F259B5" w:rsidRDefault="008B434A" w:rsidP="004505B0">
            <w:pPr>
              <w:jc w:val="center"/>
              <w:rPr>
                <w:bCs/>
                <w:iCs/>
                <w:sz w:val="18"/>
                <w:szCs w:val="18"/>
              </w:rPr>
            </w:pPr>
            <w:r w:rsidRPr="00F259B5">
              <w:rPr>
                <w:bCs/>
                <w:iCs/>
                <w:sz w:val="18"/>
                <w:szCs w:val="18"/>
              </w:rPr>
              <w:t>7</w:t>
            </w:r>
          </w:p>
        </w:tc>
        <w:tc>
          <w:tcPr>
            <w:tcW w:w="252" w:type="pct"/>
            <w:hideMark/>
          </w:tcPr>
          <w:p w:rsidR="008B434A" w:rsidRPr="00F259B5" w:rsidRDefault="008B434A" w:rsidP="004505B0">
            <w:pPr>
              <w:jc w:val="center"/>
              <w:rPr>
                <w:bCs/>
                <w:iCs/>
                <w:sz w:val="18"/>
                <w:szCs w:val="18"/>
              </w:rPr>
            </w:pPr>
            <w:r w:rsidRPr="00F259B5">
              <w:rPr>
                <w:bCs/>
                <w:iCs/>
                <w:sz w:val="18"/>
                <w:szCs w:val="18"/>
              </w:rPr>
              <w:t>8</w:t>
            </w:r>
          </w:p>
        </w:tc>
        <w:tc>
          <w:tcPr>
            <w:tcW w:w="435" w:type="pct"/>
            <w:hideMark/>
          </w:tcPr>
          <w:p w:rsidR="008B434A" w:rsidRPr="00F259B5" w:rsidRDefault="008B434A" w:rsidP="004505B0">
            <w:pPr>
              <w:jc w:val="center"/>
              <w:rPr>
                <w:bCs/>
                <w:iCs/>
                <w:sz w:val="18"/>
                <w:szCs w:val="18"/>
              </w:rPr>
            </w:pPr>
            <w:r w:rsidRPr="00F259B5">
              <w:rPr>
                <w:bCs/>
                <w:iCs/>
                <w:sz w:val="18"/>
                <w:szCs w:val="18"/>
              </w:rPr>
              <w:t>9</w:t>
            </w:r>
          </w:p>
        </w:tc>
        <w:tc>
          <w:tcPr>
            <w:tcW w:w="465" w:type="pct"/>
            <w:hideMark/>
          </w:tcPr>
          <w:p w:rsidR="008B434A" w:rsidRPr="00F259B5" w:rsidRDefault="008B434A" w:rsidP="004505B0">
            <w:pPr>
              <w:jc w:val="center"/>
              <w:rPr>
                <w:bCs/>
                <w:iCs/>
                <w:sz w:val="18"/>
                <w:szCs w:val="18"/>
              </w:rPr>
            </w:pPr>
            <w:r w:rsidRPr="00F259B5">
              <w:rPr>
                <w:bCs/>
                <w:iCs/>
                <w:sz w:val="18"/>
                <w:szCs w:val="18"/>
              </w:rPr>
              <w:t>10</w:t>
            </w:r>
          </w:p>
        </w:tc>
        <w:tc>
          <w:tcPr>
            <w:tcW w:w="464" w:type="pct"/>
            <w:hideMark/>
          </w:tcPr>
          <w:p w:rsidR="008B434A" w:rsidRPr="00F259B5" w:rsidRDefault="008B434A" w:rsidP="004505B0">
            <w:pPr>
              <w:jc w:val="center"/>
              <w:rPr>
                <w:bCs/>
                <w:iCs/>
                <w:sz w:val="18"/>
                <w:szCs w:val="18"/>
              </w:rPr>
            </w:pPr>
            <w:r w:rsidRPr="00F259B5">
              <w:rPr>
                <w:bCs/>
                <w:iCs/>
                <w:sz w:val="18"/>
                <w:szCs w:val="18"/>
              </w:rPr>
              <w:t>11</w:t>
            </w:r>
          </w:p>
        </w:tc>
        <w:tc>
          <w:tcPr>
            <w:tcW w:w="532" w:type="pct"/>
            <w:hideMark/>
          </w:tcPr>
          <w:p w:rsidR="008B434A" w:rsidRPr="00F259B5" w:rsidRDefault="008B434A" w:rsidP="004505B0">
            <w:pPr>
              <w:jc w:val="center"/>
              <w:rPr>
                <w:bCs/>
                <w:iCs/>
                <w:sz w:val="18"/>
                <w:szCs w:val="18"/>
              </w:rPr>
            </w:pPr>
            <w:r w:rsidRPr="00F259B5">
              <w:rPr>
                <w:bCs/>
                <w:iCs/>
                <w:sz w:val="18"/>
                <w:szCs w:val="18"/>
              </w:rPr>
              <w:t>12</w:t>
            </w: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86:01:0000000:10686/чзу1</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(Н\ПРОВОД ОТ ДНС-2 ДО Т.ВР. (водный переход ч/з р.Мулымья), инв.№УНГ_0303949).Узел 2)</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126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86:01:0000000:10686/чзу2</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(Н\ПРОВОД ОТ ДНС-2 ДО Т.ВР. (водный переход ч/з р.Мулымья), инв.№УНГ_0303949)</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72</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120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113</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117</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126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135</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7</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8</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25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86:01:0000000:10686/чзу3</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УЗА2) являющаяся неотъемлемой частью нефтепровода ДНС-2 точка врезки</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72</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120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30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84</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5Б3Б2С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126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86:01:0000000:10686/чзу4</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УЗА1) являющаяся неотъемлемой частью нефтепровода ДНС-2 точка врезки</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332</w:t>
            </w:r>
          </w:p>
        </w:tc>
        <w:tc>
          <w:tcPr>
            <w:tcW w:w="370" w:type="pct"/>
            <w:hideMark/>
          </w:tcPr>
          <w:p w:rsidR="008B434A" w:rsidRPr="00F259B5" w:rsidRDefault="008B434A" w:rsidP="004505B0">
            <w:pPr>
              <w:jc w:val="center"/>
              <w:rPr>
                <w:iCs/>
                <w:sz w:val="18"/>
                <w:szCs w:val="18"/>
              </w:rPr>
            </w:pPr>
            <w:r w:rsidRPr="00F259B5">
              <w:rPr>
                <w:iCs/>
                <w:sz w:val="18"/>
                <w:szCs w:val="18"/>
              </w:rPr>
              <w:t>129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8</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25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86:01:0000000:10686/чзу5</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Узел 1 (Н\ПРОВОД ОТ ДНС-2 ДО Т.ВР. (водный переход ч/з р.Мулымья), инв.№УНГ_0303949)</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lastRenderedPageBreak/>
              <w:t>86:01:0000000:10686/чзу6</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Трубопровод технологический (нефтепровод ДНС-2 точка врезки (Н\ПРОВОД ОТ ДНС-2 ДО Т.ВР. (водный переход ч/з р.Мулымья), инв.№УНГ_0303949)</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72</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120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113</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117</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126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135</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7</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8</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25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86:01:0000000:10686/чзу7</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УЗА2) являющаяся неотъемлемой частью нефтепровода ДНС-2 точка врезки</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72</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120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30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84</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5Б3Б2С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113</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126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135</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86:01:0000000:10686/чзу8</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Площадка производственная с</w:t>
            </w:r>
            <w:r w:rsidR="004505B0" w:rsidRPr="00F259B5">
              <w:rPr>
                <w:bCs/>
                <w:iCs/>
                <w:sz w:val="18"/>
                <w:szCs w:val="18"/>
              </w:rPr>
              <w:t xml:space="preserve"> </w:t>
            </w:r>
            <w:r w:rsidRPr="00F259B5">
              <w:rPr>
                <w:bCs/>
                <w:iCs/>
                <w:sz w:val="18"/>
                <w:szCs w:val="18"/>
              </w:rPr>
              <w:t>покрытием (Площадки ННБ) являющиеся неотъемлемой частью нефтепровода ДНС-2 точка врезки</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72</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7С2Б1ОС+С</w:t>
            </w:r>
          </w:p>
        </w:tc>
        <w:tc>
          <w:tcPr>
            <w:tcW w:w="270" w:type="pct"/>
            <w:noWrap/>
            <w:hideMark/>
          </w:tcPr>
          <w:p w:rsidR="008B434A" w:rsidRPr="00F259B5" w:rsidRDefault="008B434A" w:rsidP="004505B0">
            <w:pPr>
              <w:jc w:val="center"/>
              <w:rPr>
                <w:iCs/>
                <w:sz w:val="18"/>
                <w:szCs w:val="18"/>
              </w:rPr>
            </w:pPr>
            <w:r w:rsidRPr="00F259B5">
              <w:rPr>
                <w:iCs/>
                <w:sz w:val="18"/>
                <w:szCs w:val="18"/>
              </w:rPr>
              <w:t>30</w:t>
            </w:r>
          </w:p>
        </w:tc>
        <w:tc>
          <w:tcPr>
            <w:tcW w:w="279" w:type="pct"/>
            <w:noWrap/>
            <w:hideMark/>
          </w:tcPr>
          <w:p w:rsidR="008B434A" w:rsidRPr="00F259B5" w:rsidRDefault="008B434A" w:rsidP="004505B0">
            <w:pPr>
              <w:jc w:val="center"/>
              <w:rPr>
                <w:iCs/>
                <w:sz w:val="18"/>
                <w:szCs w:val="18"/>
              </w:rPr>
            </w:pPr>
            <w:r w:rsidRPr="00F259B5">
              <w:rPr>
                <w:iCs/>
                <w:sz w:val="18"/>
                <w:szCs w:val="18"/>
              </w:rPr>
              <w:t>5А</w:t>
            </w:r>
          </w:p>
        </w:tc>
        <w:tc>
          <w:tcPr>
            <w:tcW w:w="252" w:type="pct"/>
            <w:noWrap/>
            <w:hideMark/>
          </w:tcPr>
          <w:p w:rsidR="008B434A" w:rsidRPr="00F259B5" w:rsidRDefault="008B434A" w:rsidP="004505B0">
            <w:pPr>
              <w:jc w:val="center"/>
              <w:rPr>
                <w:iCs/>
                <w:sz w:val="18"/>
                <w:szCs w:val="18"/>
              </w:rPr>
            </w:pPr>
            <w:r w:rsidRPr="00F259B5">
              <w:rPr>
                <w:iCs/>
                <w:sz w:val="18"/>
                <w:szCs w:val="18"/>
              </w:rPr>
              <w:t>0.5</w:t>
            </w:r>
          </w:p>
        </w:tc>
        <w:tc>
          <w:tcPr>
            <w:tcW w:w="435" w:type="pct"/>
            <w:noWrap/>
            <w:hideMark/>
          </w:tcPr>
          <w:p w:rsidR="008B434A" w:rsidRPr="00F259B5" w:rsidRDefault="008B434A" w:rsidP="004505B0">
            <w:pPr>
              <w:jc w:val="center"/>
              <w:rPr>
                <w:iCs/>
                <w:sz w:val="18"/>
                <w:szCs w:val="18"/>
              </w:rPr>
            </w:pPr>
            <w:r w:rsidRPr="00F259B5">
              <w:rPr>
                <w:iCs/>
                <w:sz w:val="18"/>
                <w:szCs w:val="18"/>
              </w:rPr>
              <w:t>20</w:t>
            </w: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76</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С</w:t>
            </w:r>
          </w:p>
        </w:tc>
        <w:tc>
          <w:tcPr>
            <w:tcW w:w="705" w:type="pct"/>
            <w:noWrap/>
            <w:hideMark/>
          </w:tcPr>
          <w:p w:rsidR="008B434A" w:rsidRPr="00F259B5" w:rsidRDefault="008B434A" w:rsidP="004505B0">
            <w:pPr>
              <w:jc w:val="center"/>
              <w:rPr>
                <w:sz w:val="18"/>
                <w:szCs w:val="18"/>
              </w:rPr>
            </w:pPr>
            <w:r w:rsidRPr="00F259B5">
              <w:rPr>
                <w:sz w:val="18"/>
                <w:szCs w:val="18"/>
              </w:rPr>
              <w:t>7С2Б1ОС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120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83</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84</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5Б3Б2С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113</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330</w:t>
            </w:r>
          </w:p>
        </w:tc>
        <w:tc>
          <w:tcPr>
            <w:tcW w:w="370" w:type="pct"/>
            <w:hideMark/>
          </w:tcPr>
          <w:p w:rsidR="008B434A" w:rsidRPr="00F259B5" w:rsidRDefault="008B434A" w:rsidP="004505B0">
            <w:pPr>
              <w:jc w:val="center"/>
              <w:rPr>
                <w:iCs/>
                <w:sz w:val="18"/>
                <w:szCs w:val="18"/>
              </w:rPr>
            </w:pPr>
            <w:r w:rsidRPr="00F259B5">
              <w:rPr>
                <w:iCs/>
                <w:sz w:val="18"/>
                <w:szCs w:val="18"/>
              </w:rPr>
              <w:t>135</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7</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8</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25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70</w:t>
            </w:r>
          </w:p>
        </w:tc>
        <w:tc>
          <w:tcPr>
            <w:tcW w:w="532" w:type="pct"/>
            <w:noWrap/>
            <w:hideMark/>
          </w:tcPr>
          <w:p w:rsidR="008B434A" w:rsidRPr="00F259B5" w:rsidRDefault="008B434A" w:rsidP="004505B0">
            <w:pPr>
              <w:jc w:val="center"/>
              <w:rPr>
                <w:iCs/>
                <w:sz w:val="18"/>
                <w:szCs w:val="18"/>
              </w:rPr>
            </w:pPr>
          </w:p>
        </w:tc>
      </w:tr>
      <w:tr w:rsidR="008B434A" w:rsidRPr="00F259B5" w:rsidTr="004505B0">
        <w:trPr>
          <w:trHeight w:val="68"/>
        </w:trPr>
        <w:tc>
          <w:tcPr>
            <w:tcW w:w="5000" w:type="pct"/>
            <w:gridSpan w:val="12"/>
            <w:noWrap/>
            <w:hideMark/>
          </w:tcPr>
          <w:p w:rsidR="008B434A" w:rsidRPr="00F259B5" w:rsidRDefault="008B434A" w:rsidP="004505B0">
            <w:pPr>
              <w:jc w:val="center"/>
              <w:rPr>
                <w:bCs/>
                <w:iCs/>
                <w:sz w:val="18"/>
                <w:szCs w:val="18"/>
              </w:rPr>
            </w:pPr>
            <w:r w:rsidRPr="00F259B5">
              <w:rPr>
                <w:bCs/>
                <w:iCs/>
                <w:sz w:val="18"/>
                <w:szCs w:val="18"/>
              </w:rPr>
              <w:t>86:01:0000000:10686/чзу9</w:t>
            </w:r>
          </w:p>
        </w:tc>
      </w:tr>
      <w:tr w:rsidR="008B434A" w:rsidRPr="00F259B5" w:rsidTr="004505B0">
        <w:trPr>
          <w:trHeight w:val="68"/>
        </w:trPr>
        <w:tc>
          <w:tcPr>
            <w:tcW w:w="5000" w:type="pct"/>
            <w:gridSpan w:val="12"/>
            <w:hideMark/>
          </w:tcPr>
          <w:p w:rsidR="008B434A" w:rsidRPr="00F259B5" w:rsidRDefault="008B434A" w:rsidP="004505B0">
            <w:pPr>
              <w:jc w:val="center"/>
              <w:rPr>
                <w:bCs/>
                <w:iCs/>
                <w:sz w:val="18"/>
                <w:szCs w:val="18"/>
              </w:rPr>
            </w:pPr>
            <w:r w:rsidRPr="00F259B5">
              <w:rPr>
                <w:bCs/>
                <w:iCs/>
                <w:sz w:val="18"/>
                <w:szCs w:val="18"/>
              </w:rPr>
              <w:t>Линия электропередач (КЛ-0,4 кВ УЗА1) являющаяся неотъемлемой частью нефтепровода ДНС-2 точка врезки</w:t>
            </w: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332</w:t>
            </w:r>
          </w:p>
        </w:tc>
        <w:tc>
          <w:tcPr>
            <w:tcW w:w="370" w:type="pct"/>
            <w:hideMark/>
          </w:tcPr>
          <w:p w:rsidR="008B434A" w:rsidRPr="00F259B5" w:rsidRDefault="008B434A" w:rsidP="004505B0">
            <w:pPr>
              <w:jc w:val="center"/>
              <w:rPr>
                <w:iCs/>
                <w:sz w:val="18"/>
                <w:szCs w:val="18"/>
              </w:rPr>
            </w:pPr>
            <w:r w:rsidRPr="00F259B5">
              <w:rPr>
                <w:iCs/>
                <w:sz w:val="18"/>
                <w:szCs w:val="18"/>
              </w:rPr>
              <w:t>81</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332</w:t>
            </w:r>
          </w:p>
        </w:tc>
        <w:tc>
          <w:tcPr>
            <w:tcW w:w="370" w:type="pct"/>
            <w:hideMark/>
          </w:tcPr>
          <w:p w:rsidR="008B434A" w:rsidRPr="00F259B5" w:rsidRDefault="008B434A" w:rsidP="004505B0">
            <w:pPr>
              <w:jc w:val="center"/>
              <w:rPr>
                <w:iCs/>
                <w:sz w:val="18"/>
                <w:szCs w:val="18"/>
              </w:rPr>
            </w:pPr>
            <w:r w:rsidRPr="00F259B5">
              <w:rPr>
                <w:iCs/>
                <w:sz w:val="18"/>
                <w:szCs w:val="18"/>
              </w:rPr>
              <w:t>129</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0.8</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7</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7Б2ОС1С</w:t>
            </w:r>
          </w:p>
        </w:tc>
        <w:tc>
          <w:tcPr>
            <w:tcW w:w="270" w:type="pct"/>
            <w:noWrap/>
            <w:hideMark/>
          </w:tcPr>
          <w:p w:rsidR="008B434A" w:rsidRPr="00F259B5" w:rsidRDefault="008B434A" w:rsidP="004505B0">
            <w:pPr>
              <w:jc w:val="center"/>
              <w:rPr>
                <w:iCs/>
                <w:sz w:val="18"/>
                <w:szCs w:val="18"/>
              </w:rPr>
            </w:pPr>
            <w:r w:rsidRPr="00F259B5">
              <w:rPr>
                <w:iCs/>
                <w:sz w:val="18"/>
                <w:szCs w:val="18"/>
              </w:rPr>
              <w:t>55</w:t>
            </w:r>
          </w:p>
        </w:tc>
        <w:tc>
          <w:tcPr>
            <w:tcW w:w="279" w:type="pct"/>
            <w:noWrap/>
            <w:hideMark/>
          </w:tcPr>
          <w:p w:rsidR="008B434A" w:rsidRPr="00F259B5" w:rsidRDefault="008B434A" w:rsidP="004505B0">
            <w:pPr>
              <w:jc w:val="center"/>
              <w:rPr>
                <w:iCs/>
                <w:sz w:val="18"/>
                <w:szCs w:val="18"/>
              </w:rPr>
            </w:pPr>
            <w:r w:rsidRPr="00F259B5">
              <w:rPr>
                <w:iCs/>
                <w:sz w:val="18"/>
                <w:szCs w:val="18"/>
              </w:rPr>
              <w:t>4</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p>
        </w:tc>
        <w:tc>
          <w:tcPr>
            <w:tcW w:w="464" w:type="pct"/>
            <w:noWrap/>
            <w:hideMark/>
          </w:tcPr>
          <w:p w:rsidR="008B434A" w:rsidRPr="00F259B5" w:rsidRDefault="008B434A" w:rsidP="004505B0">
            <w:pPr>
              <w:jc w:val="center"/>
              <w:rPr>
                <w:iCs/>
                <w:sz w:val="18"/>
                <w:szCs w:val="18"/>
              </w:rPr>
            </w:pPr>
            <w:r w:rsidRPr="00F259B5">
              <w:rPr>
                <w:iCs/>
                <w:sz w:val="18"/>
                <w:szCs w:val="18"/>
              </w:rPr>
              <w:t>80</w:t>
            </w:r>
          </w:p>
        </w:tc>
        <w:tc>
          <w:tcPr>
            <w:tcW w:w="532" w:type="pct"/>
            <w:noWrap/>
            <w:hideMark/>
          </w:tcPr>
          <w:p w:rsidR="008B434A" w:rsidRPr="00F259B5" w:rsidRDefault="008B434A" w:rsidP="004505B0">
            <w:pPr>
              <w:jc w:val="center"/>
              <w:rPr>
                <w:iCs/>
                <w:sz w:val="18"/>
                <w:szCs w:val="18"/>
              </w:rPr>
            </w:pPr>
          </w:p>
        </w:tc>
      </w:tr>
      <w:tr w:rsidR="004505B0" w:rsidRPr="00F259B5" w:rsidTr="004505B0">
        <w:trPr>
          <w:trHeight w:val="68"/>
        </w:trPr>
        <w:tc>
          <w:tcPr>
            <w:tcW w:w="270" w:type="pct"/>
            <w:hideMark/>
          </w:tcPr>
          <w:p w:rsidR="008B434A" w:rsidRPr="00F259B5" w:rsidRDefault="008B434A" w:rsidP="004505B0">
            <w:pPr>
              <w:jc w:val="center"/>
              <w:rPr>
                <w:iCs/>
                <w:sz w:val="18"/>
                <w:szCs w:val="18"/>
              </w:rPr>
            </w:pPr>
            <w:r w:rsidRPr="00F259B5">
              <w:rPr>
                <w:iCs/>
                <w:sz w:val="18"/>
                <w:szCs w:val="18"/>
              </w:rPr>
              <w:t>351</w:t>
            </w:r>
          </w:p>
        </w:tc>
        <w:tc>
          <w:tcPr>
            <w:tcW w:w="370" w:type="pct"/>
            <w:hideMark/>
          </w:tcPr>
          <w:p w:rsidR="008B434A" w:rsidRPr="00F259B5" w:rsidRDefault="008B434A" w:rsidP="004505B0">
            <w:pPr>
              <w:jc w:val="center"/>
              <w:rPr>
                <w:iCs/>
                <w:sz w:val="18"/>
                <w:szCs w:val="18"/>
              </w:rPr>
            </w:pPr>
            <w:r w:rsidRPr="00F259B5">
              <w:rPr>
                <w:iCs/>
                <w:sz w:val="18"/>
                <w:szCs w:val="18"/>
              </w:rPr>
              <w:t>8</w:t>
            </w:r>
          </w:p>
        </w:tc>
        <w:tc>
          <w:tcPr>
            <w:tcW w:w="717" w:type="pct"/>
            <w:hideMark/>
          </w:tcPr>
          <w:p w:rsidR="008B434A" w:rsidRPr="00F259B5" w:rsidRDefault="008B434A" w:rsidP="004505B0">
            <w:pPr>
              <w:jc w:val="center"/>
              <w:rPr>
                <w:sz w:val="18"/>
                <w:szCs w:val="18"/>
              </w:rPr>
            </w:pPr>
            <w:r w:rsidRPr="00F259B5">
              <w:rPr>
                <w:sz w:val="18"/>
                <w:szCs w:val="18"/>
              </w:rPr>
              <w:t>Эксплуатационные</w:t>
            </w:r>
          </w:p>
        </w:tc>
        <w:tc>
          <w:tcPr>
            <w:tcW w:w="242" w:type="pct"/>
            <w:noWrap/>
            <w:hideMark/>
          </w:tcPr>
          <w:p w:rsidR="008B434A" w:rsidRPr="00F259B5" w:rsidRDefault="008B434A" w:rsidP="004505B0">
            <w:pPr>
              <w:jc w:val="center"/>
              <w:rPr>
                <w:iCs/>
                <w:sz w:val="18"/>
                <w:szCs w:val="18"/>
              </w:rPr>
            </w:pPr>
            <w:r w:rsidRPr="00F259B5">
              <w:rPr>
                <w:iCs/>
                <w:sz w:val="18"/>
                <w:szCs w:val="18"/>
              </w:rPr>
              <w:t>Б</w:t>
            </w:r>
          </w:p>
        </w:tc>
        <w:tc>
          <w:tcPr>
            <w:tcW w:w="705" w:type="pct"/>
            <w:noWrap/>
            <w:hideMark/>
          </w:tcPr>
          <w:p w:rsidR="008B434A" w:rsidRPr="00F259B5" w:rsidRDefault="008B434A" w:rsidP="004505B0">
            <w:pPr>
              <w:jc w:val="center"/>
              <w:rPr>
                <w:sz w:val="18"/>
                <w:szCs w:val="18"/>
              </w:rPr>
            </w:pPr>
            <w:r w:rsidRPr="00F259B5">
              <w:rPr>
                <w:sz w:val="18"/>
                <w:szCs w:val="18"/>
              </w:rPr>
              <w:t>10Б</w:t>
            </w:r>
          </w:p>
        </w:tc>
        <w:tc>
          <w:tcPr>
            <w:tcW w:w="270" w:type="pct"/>
            <w:noWrap/>
            <w:hideMark/>
          </w:tcPr>
          <w:p w:rsidR="008B434A" w:rsidRPr="00F259B5" w:rsidRDefault="008B434A" w:rsidP="004505B0">
            <w:pPr>
              <w:jc w:val="center"/>
              <w:rPr>
                <w:iCs/>
                <w:sz w:val="18"/>
                <w:szCs w:val="18"/>
              </w:rPr>
            </w:pPr>
            <w:r w:rsidRPr="00F259B5">
              <w:rPr>
                <w:iCs/>
                <w:sz w:val="18"/>
                <w:szCs w:val="18"/>
              </w:rPr>
              <w:t>25</w:t>
            </w:r>
          </w:p>
        </w:tc>
        <w:tc>
          <w:tcPr>
            <w:tcW w:w="279" w:type="pct"/>
            <w:noWrap/>
            <w:hideMark/>
          </w:tcPr>
          <w:p w:rsidR="008B434A" w:rsidRPr="00F259B5" w:rsidRDefault="008B434A" w:rsidP="004505B0">
            <w:pPr>
              <w:jc w:val="center"/>
              <w:rPr>
                <w:iCs/>
                <w:sz w:val="18"/>
                <w:szCs w:val="18"/>
              </w:rPr>
            </w:pPr>
            <w:r w:rsidRPr="00F259B5">
              <w:rPr>
                <w:iCs/>
                <w:sz w:val="18"/>
                <w:szCs w:val="18"/>
              </w:rPr>
              <w:t>5</w:t>
            </w:r>
          </w:p>
        </w:tc>
        <w:tc>
          <w:tcPr>
            <w:tcW w:w="252" w:type="pct"/>
            <w:noWrap/>
            <w:hideMark/>
          </w:tcPr>
          <w:p w:rsidR="008B434A" w:rsidRPr="00F259B5" w:rsidRDefault="008B434A" w:rsidP="004505B0">
            <w:pPr>
              <w:jc w:val="center"/>
              <w:rPr>
                <w:iCs/>
                <w:sz w:val="18"/>
                <w:szCs w:val="18"/>
              </w:rPr>
            </w:pPr>
            <w:r w:rsidRPr="00F259B5">
              <w:rPr>
                <w:iCs/>
                <w:sz w:val="18"/>
                <w:szCs w:val="18"/>
              </w:rPr>
              <w:t>0.7</w:t>
            </w:r>
          </w:p>
        </w:tc>
        <w:tc>
          <w:tcPr>
            <w:tcW w:w="435" w:type="pct"/>
            <w:noWrap/>
            <w:hideMark/>
          </w:tcPr>
          <w:p w:rsidR="008B434A" w:rsidRPr="00F259B5" w:rsidRDefault="008B434A" w:rsidP="004505B0">
            <w:pPr>
              <w:jc w:val="center"/>
              <w:rPr>
                <w:iCs/>
                <w:sz w:val="18"/>
                <w:szCs w:val="18"/>
              </w:rPr>
            </w:pPr>
          </w:p>
        </w:tc>
        <w:tc>
          <w:tcPr>
            <w:tcW w:w="465" w:type="pct"/>
            <w:noWrap/>
            <w:hideMark/>
          </w:tcPr>
          <w:p w:rsidR="008B434A" w:rsidRPr="00F259B5" w:rsidRDefault="008B434A" w:rsidP="004505B0">
            <w:pPr>
              <w:jc w:val="center"/>
              <w:rPr>
                <w:iCs/>
                <w:sz w:val="18"/>
                <w:szCs w:val="18"/>
              </w:rPr>
            </w:pPr>
            <w:r w:rsidRPr="00F259B5">
              <w:rPr>
                <w:iCs/>
                <w:sz w:val="18"/>
                <w:szCs w:val="18"/>
              </w:rPr>
              <w:t>20</w:t>
            </w:r>
          </w:p>
        </w:tc>
        <w:tc>
          <w:tcPr>
            <w:tcW w:w="464" w:type="pct"/>
            <w:noWrap/>
            <w:hideMark/>
          </w:tcPr>
          <w:p w:rsidR="008B434A" w:rsidRPr="00F259B5" w:rsidRDefault="008B434A" w:rsidP="004505B0">
            <w:pPr>
              <w:jc w:val="center"/>
              <w:rPr>
                <w:iCs/>
                <w:sz w:val="18"/>
                <w:szCs w:val="18"/>
              </w:rPr>
            </w:pPr>
          </w:p>
        </w:tc>
        <w:tc>
          <w:tcPr>
            <w:tcW w:w="532" w:type="pct"/>
            <w:noWrap/>
            <w:hideMark/>
          </w:tcPr>
          <w:p w:rsidR="008B434A" w:rsidRPr="00F259B5" w:rsidRDefault="008B434A" w:rsidP="004505B0">
            <w:pPr>
              <w:jc w:val="center"/>
              <w:rPr>
                <w:iCs/>
                <w:sz w:val="18"/>
                <w:szCs w:val="18"/>
              </w:rPr>
            </w:pPr>
          </w:p>
        </w:tc>
      </w:tr>
    </w:tbl>
    <w:p w:rsidR="008B434A" w:rsidRDefault="008B434A" w:rsidP="008B434A">
      <w:pPr>
        <w:rPr>
          <w:noProof/>
        </w:rPr>
      </w:pPr>
    </w:p>
    <w:p w:rsidR="008B434A" w:rsidRDefault="008B434A" w:rsidP="008B434A">
      <w:pPr>
        <w:rPr>
          <w:noProof/>
        </w:rPr>
      </w:pPr>
    </w:p>
    <w:p w:rsidR="008B434A" w:rsidRDefault="008B434A" w:rsidP="008B434A">
      <w:pPr>
        <w:rPr>
          <w:noProof/>
        </w:rPr>
      </w:pPr>
    </w:p>
    <w:p w:rsidR="008B434A" w:rsidRDefault="008B434A" w:rsidP="008B434A">
      <w:pPr>
        <w:rPr>
          <w:noProof/>
        </w:rPr>
      </w:pPr>
    </w:p>
    <w:p w:rsidR="008B434A" w:rsidRDefault="008B434A" w:rsidP="008B434A">
      <w:pPr>
        <w:rPr>
          <w:noProof/>
        </w:rPr>
      </w:pPr>
    </w:p>
    <w:p w:rsidR="00BA4B2F" w:rsidRDefault="00BA4B2F" w:rsidP="008B434A">
      <w:pPr>
        <w:rPr>
          <w:noProof/>
        </w:rPr>
        <w:sectPr w:rsidR="00BA4B2F" w:rsidSect="00BA4B2F">
          <w:pgSz w:w="16838" w:h="11906" w:orient="landscape"/>
          <w:pgMar w:top="1701" w:right="1134" w:bottom="567" w:left="992" w:header="709" w:footer="709" w:gutter="0"/>
          <w:cols w:space="708"/>
          <w:docGrid w:linePitch="360"/>
        </w:sectPr>
      </w:pPr>
    </w:p>
    <w:p w:rsidR="008B434A" w:rsidRDefault="008B434A" w:rsidP="00F259B5">
      <w:pPr>
        <w:pStyle w:val="afff4"/>
        <w:spacing w:line="240" w:lineRule="auto"/>
        <w:ind w:firstLine="0"/>
        <w:jc w:val="center"/>
      </w:pPr>
      <w:r w:rsidRPr="000B2351">
        <w:lastRenderedPageBreak/>
        <w:t>2.3</w:t>
      </w:r>
      <w:bookmarkStart w:id="22" w:name="_Toc61962956"/>
      <w:r w:rsidR="00F259B5">
        <w:t>.</w:t>
      </w:r>
      <w:r w:rsidRPr="000B2351">
        <w:t xml:space="preserve"> Перечень координат характерных точек образуемых земельных участко</w:t>
      </w:r>
      <w:bookmarkEnd w:id="22"/>
      <w:r>
        <w:t>в</w:t>
      </w:r>
    </w:p>
    <w:p w:rsidR="00703C22" w:rsidRDefault="00703C22" w:rsidP="008B434A">
      <w:pPr>
        <w:rPr>
          <w:color w:val="000000"/>
          <w:sz w:val="22"/>
          <w:szCs w:val="22"/>
        </w:rPr>
      </w:pPr>
    </w:p>
    <w:p w:rsidR="00703C22" w:rsidRDefault="00703C22" w:rsidP="008B434A">
      <w:pPr>
        <w:rPr>
          <w:color w:val="000000"/>
          <w:sz w:val="22"/>
          <w:szCs w:val="22"/>
        </w:rPr>
        <w:sectPr w:rsidR="00703C22" w:rsidSect="007A513F">
          <w:pgSz w:w="11906" w:h="16838"/>
          <w:pgMar w:top="1134" w:right="567" w:bottom="992" w:left="1701" w:header="709" w:footer="709" w:gutter="0"/>
          <w:cols w:space="708"/>
          <w:docGrid w:linePitch="360"/>
        </w:sectPr>
      </w:pP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86"/>
        <w:gridCol w:w="1776"/>
        <w:gridCol w:w="84"/>
        <w:gridCol w:w="1243"/>
      </w:tblGrid>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lastRenderedPageBreak/>
              <w:t>1(1)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880657.1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2418686.4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880660.9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2418689.71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880654.9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2418696.78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880650.3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2418694.17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880657.1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2418686.4</w:t>
            </w:r>
          </w:p>
        </w:tc>
      </w:tr>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t>1(2)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879905.5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2419884.98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879900.9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2419897.73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879873.6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2419973.43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879833.6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2420084.43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879791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2420202.5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879791.5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2420202.68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879789.1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2420209.29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879780.2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2420206.08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879842.4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2420033.4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879891.6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2419897.02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879904.3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2419884.39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879905.5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2419884.98</w:t>
            </w:r>
          </w:p>
        </w:tc>
      </w:tr>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t>1(3)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879994.2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2419612.52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880001.8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2419618.04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879914.6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2419859.96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879907.2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2419880.27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879905.7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2419879.56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879905.7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2419879.51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879903.9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2419877.73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879895.6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2419885.98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879994.2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2419612.52</w:t>
            </w:r>
          </w:p>
        </w:tc>
      </w:tr>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t>1(4)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880643.6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2418701.7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880648.5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2418704.41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880638.5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2418716.23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880315.1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2419080.42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880313.8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2419075.15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880643.6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2418701.7</w:t>
            </w:r>
          </w:p>
        </w:tc>
      </w:tr>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t>1(5)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879982.1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2419603.72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879990</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2419609.45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879837.7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2420031.7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879775.4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2420204.38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879774.9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2420204.18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879769.6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2420219.22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879761.6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2420216.33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879811.9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2420076.6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879851.9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2419965.57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879982.1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2419603.72</w:t>
            </w:r>
          </w:p>
        </w:tc>
      </w:tr>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t>1(6)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880009.2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2419571.1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880017.1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2419575.66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880005.5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2419607.84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879997.9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2419602.25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38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880009.2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2419571.1</w:t>
            </w:r>
          </w:p>
        </w:tc>
      </w:tr>
      <w:tr w:rsidR="00890CF2" w:rsidRPr="00F259B5" w:rsidTr="00ED475D">
        <w:trPr>
          <w:trHeight w:val="68"/>
        </w:trPr>
        <w:tc>
          <w:tcPr>
            <w:tcW w:w="5000" w:type="pct"/>
            <w:gridSpan w:val="5"/>
            <w:noWrap/>
            <w:hideMark/>
          </w:tcPr>
          <w:p w:rsidR="00890CF2" w:rsidRPr="00F259B5" w:rsidRDefault="00890CF2" w:rsidP="00ED475D">
            <w:pPr>
              <w:jc w:val="center"/>
              <w:rPr>
                <w:color w:val="000000"/>
                <w:sz w:val="20"/>
                <w:szCs w:val="20"/>
              </w:rPr>
            </w:pPr>
            <w:r w:rsidRPr="00F259B5">
              <w:rPr>
                <w:color w:val="000000"/>
                <w:sz w:val="20"/>
                <w:szCs w:val="20"/>
              </w:rPr>
              <w:t>1(7)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2419080.53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880310.4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2419085.78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880225.5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2419181.38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880201.7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2419210.97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lastRenderedPageBreak/>
              <w:t>46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880180.4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2419242.84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880179.9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2419243.74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880178.9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2419245.29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880112.6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2419276.43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880109.9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2419272.06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880175.5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2419241.33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880206.2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2419196.97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42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2419080.53</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1(8)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879996.5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2419563.81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880004.8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2419568.57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879993.7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2419599.15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879985.9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2419593.34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879996.5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2419563.81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1(9)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880059.6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880052.1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2419437.41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880043.4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2419433.69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880047.8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2419421.5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57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880059.6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2419416.6</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1(10)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880231.3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2419186.27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880207.7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2419215.42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880186.9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2419246.69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880207.7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2419215.36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880231.3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2419186.27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1(11)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880175.2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2419252.53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880168.1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2419265.81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2419285.12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880124.1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2419286.5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2419286.98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880117.9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2419285.13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880115.2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2419280.73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65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880175.2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2419252.53</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1(12)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2419268.82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2419270.11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880104.2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2419272.3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880108.9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2419279.97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880094.6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2419319.43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880085.7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2419316.21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2419273.78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2419268.62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2419267.53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72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2419268.82</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1(13)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880112.2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880113.2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2419287.06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880100.8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2419321.63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880099.3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2419321.12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880112.2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2419285.43</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1(14)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2419407.23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880060.2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2419409.85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880050.5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2419413.88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2419407.23</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1(15) "86:01:0000000:10686/чзу6"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lastRenderedPageBreak/>
              <w:t>88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2419442.92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880056.7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2419439.38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880065.8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2419414.01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880068.6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2419412.88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880075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2419415.19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88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2419442.92</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2(1)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880303.9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2419026.18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880305.8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2419007.52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880309.7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2418986.48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880490.1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2418783.32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880528.6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2418817.54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880518.1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2418829.48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880495.9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2418809.89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93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880303.9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2419026.18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2(2)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2418995.11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880299.8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2419006.84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880297.2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2419033.65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880280.1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2419052.9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880225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2419120.79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880176.1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2419193.26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880148.1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2419243.95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880114.9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2419260.04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880150.7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2419192.72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880203.5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2419112.83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880263.7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2419038.29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100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2418995.11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2(3)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2419285.12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2419287.33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880124.1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2419286.5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2419285.12</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2(4)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880129.3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2419360.85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880119.9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2419386.17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880112.5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2419383.48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880109.9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2419390.66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880105.2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2419391.95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880117.9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2419356.74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114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880129.3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2419360.85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2(5)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879875.9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2419974.26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879835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2420084.95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879833.6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2420084.43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879873.6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2419973.43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879875.9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2419974.26</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2(6)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880050.5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2419413.88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880045.5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2419415.97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880064.2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2419363.95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2419365.31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2419407.22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2419407.23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124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880050.5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2419413.88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2(7)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879811.9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2420076.6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879793.6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2420070.01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879833.7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2419959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879851.9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2419965.57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lastRenderedPageBreak/>
              <w:t>130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879811.9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2420076.6</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2(8)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880047.8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2419421.5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880043.4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2419433.69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880039.6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2419432.09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880042.7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2419423.59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880047.8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2419421.5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2(9) "86:01:0000000:10686/чзу8"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880102.6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2419398.94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880107.4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2419397.65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880087.5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2419452.57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2419442.92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880075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2419415.19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880094.3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2419422.15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138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880102.6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2419398.94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3(1)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880645.8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2418691.67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880641.8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2418689.41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880650</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2418680.11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880653.4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2418683.1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880645.8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2418691.67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3(2)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880635.1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2418696.97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880639.2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2418699.21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880312.3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2419069.27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880311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2419063.99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880518.1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2418829.48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880528.6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2418817.54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148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880635.1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2418696.97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3(3)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880306.2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2419069.38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880307.6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2419074.66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880202.3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2419193.87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880172.1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2419237.36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880139.4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2419252.73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880107.3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2419267.77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2419267.53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880102.9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2419268.62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2419273.78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880097.8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2419268.32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880114.9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2419260.04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880148.1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2419243.95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880169.1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2419233.77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880182.6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2419214.45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880198.7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2419191.09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169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880246.7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2419136.82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154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880306.2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2419069.38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3(4)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880153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2419298.69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880151.6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2419301.91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2419291.51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880120</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2419288.59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880117.9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2419285.13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2419286.98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880124.1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2419286.5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2419287.33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880153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2419298.69</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3(5)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880079.5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2419390.79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880074.8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2419389.08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lastRenderedPageBreak/>
              <w:t>180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880099.3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2419321.12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880100.8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2419321.63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880113.2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2419287.06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880115.6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2419290.88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178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880079.5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2419390.79</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3(6)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880149.6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2419306.51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880147.9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2419310.66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880123.6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2419300.41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880113.8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2419326.32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2419331.14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880117.9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2419356.74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880105.2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2419391.95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880099.5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2419393.48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880068.6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2419406.35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880073.1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2419393.79</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880082.5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2419397.2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880119.8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2419293.92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880125.2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2419296.2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184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880149.6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2419306.51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3(7)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880273.9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2419353.54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880274.4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2419352.37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880278.1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880283.9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2419353.92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880285.6</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2419349.72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880291.3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2419348.38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880291.7</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2419348.52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2419348.21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880317.8</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2419342.12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206</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880293.5</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2419361.8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197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880273.9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2419353.54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3(8)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880335.3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2419338.01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208</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880347.4</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2419339.44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209</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880299.9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2419377.85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210</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880287.1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2419369.41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211</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880270.3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2419362.31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212</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880271.9</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2419358.41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213</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880272</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2419358.15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214</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880294.3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2419367.57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215</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880329.1</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2419339.47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207</w:t>
            </w:r>
          </w:p>
        </w:tc>
        <w:tc>
          <w:tcPr>
            <w:tcW w:w="2345" w:type="pct"/>
            <w:gridSpan w:val="3"/>
            <w:noWrap/>
            <w:hideMark/>
          </w:tcPr>
          <w:p w:rsidR="008B434A" w:rsidRPr="00F259B5" w:rsidRDefault="008B434A" w:rsidP="00ED475D">
            <w:pPr>
              <w:jc w:val="center"/>
              <w:rPr>
                <w:color w:val="000000"/>
                <w:sz w:val="20"/>
                <w:szCs w:val="20"/>
              </w:rPr>
            </w:pPr>
            <w:r w:rsidRPr="00F259B5">
              <w:rPr>
                <w:color w:val="000000"/>
                <w:sz w:val="20"/>
                <w:szCs w:val="20"/>
              </w:rPr>
              <w:t>880335.3</w:t>
            </w:r>
          </w:p>
        </w:tc>
        <w:tc>
          <w:tcPr>
            <w:tcW w:w="1425" w:type="pct"/>
            <w:noWrap/>
            <w:hideMark/>
          </w:tcPr>
          <w:p w:rsidR="008B434A" w:rsidRPr="00F259B5" w:rsidRDefault="008B434A" w:rsidP="00ED475D">
            <w:pPr>
              <w:jc w:val="center"/>
              <w:rPr>
                <w:color w:val="000000"/>
                <w:sz w:val="20"/>
                <w:szCs w:val="20"/>
              </w:rPr>
            </w:pPr>
            <w:r w:rsidRPr="00F259B5">
              <w:rPr>
                <w:color w:val="000000"/>
                <w:sz w:val="20"/>
                <w:szCs w:val="20"/>
              </w:rPr>
              <w:t>2419338.01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3(9)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216</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2419306.18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217</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2419307.03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218</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2419319.28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219</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880328.4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2419333.57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220</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880326.9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2419333.93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221</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880302.7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2419339.57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222</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2419307.81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223</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2419306.98</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216</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2419306.18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3(10)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224</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2419325.55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225</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880348.7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2419330.36</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226</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880353.7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2419330.75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227</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880353.5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228</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2419333.25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229</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880338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2419332.24</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lastRenderedPageBreak/>
              <w:t>224</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880346.3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2419325.55</w:t>
            </w:r>
          </w:p>
        </w:tc>
      </w:tr>
      <w:tr w:rsidR="00555E61" w:rsidRPr="00F259B5" w:rsidTr="00ED475D">
        <w:trPr>
          <w:trHeight w:val="68"/>
        </w:trPr>
        <w:tc>
          <w:tcPr>
            <w:tcW w:w="5000" w:type="pct"/>
            <w:gridSpan w:val="5"/>
            <w:noWrap/>
            <w:hideMark/>
          </w:tcPr>
          <w:p w:rsidR="00555E61" w:rsidRPr="00F259B5" w:rsidRDefault="00555E61" w:rsidP="00ED475D">
            <w:pPr>
              <w:jc w:val="center"/>
              <w:rPr>
                <w:color w:val="000000"/>
                <w:sz w:val="20"/>
                <w:szCs w:val="20"/>
              </w:rPr>
            </w:pPr>
            <w:r w:rsidRPr="00F259B5">
              <w:rPr>
                <w:color w:val="000000"/>
                <w:sz w:val="20"/>
                <w:szCs w:val="20"/>
              </w:rPr>
              <w:t>3(11) "86:01:0000000:10686/чзу7"</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230</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880062.3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2419408.95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231</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880060.2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2419409.85</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232</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880052.9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2419407.23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233</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880052.9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2419407.22</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234</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880068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2419365.31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235</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880085.7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2419316.21</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236</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880094.6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2419319.43</w:t>
            </w:r>
          </w:p>
        </w:tc>
      </w:tr>
      <w:tr w:rsidR="008B434A" w:rsidRPr="00F259B5" w:rsidTr="00ED475D">
        <w:trPr>
          <w:trHeight w:val="68"/>
        </w:trPr>
        <w:tc>
          <w:tcPr>
            <w:tcW w:w="1230" w:type="pct"/>
            <w:noWrap/>
            <w:hideMark/>
          </w:tcPr>
          <w:p w:rsidR="008B434A" w:rsidRPr="00F259B5" w:rsidRDefault="008B434A" w:rsidP="00ED475D">
            <w:pPr>
              <w:jc w:val="center"/>
              <w:rPr>
                <w:color w:val="000000"/>
                <w:sz w:val="20"/>
                <w:szCs w:val="20"/>
              </w:rPr>
            </w:pPr>
            <w:r w:rsidRPr="00F259B5">
              <w:rPr>
                <w:color w:val="000000"/>
                <w:sz w:val="20"/>
                <w:szCs w:val="20"/>
              </w:rPr>
              <w:t>230</w:t>
            </w:r>
          </w:p>
        </w:tc>
        <w:tc>
          <w:tcPr>
            <w:tcW w:w="2249" w:type="pct"/>
            <w:gridSpan w:val="2"/>
            <w:noWrap/>
            <w:hideMark/>
          </w:tcPr>
          <w:p w:rsidR="008B434A" w:rsidRPr="00F259B5" w:rsidRDefault="008B434A" w:rsidP="00ED475D">
            <w:pPr>
              <w:jc w:val="center"/>
              <w:rPr>
                <w:color w:val="000000"/>
                <w:sz w:val="20"/>
                <w:szCs w:val="20"/>
              </w:rPr>
            </w:pPr>
            <w:r w:rsidRPr="00F259B5">
              <w:rPr>
                <w:color w:val="000000"/>
                <w:sz w:val="20"/>
                <w:szCs w:val="20"/>
              </w:rPr>
              <w:t>880062.3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2419408.95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3(12) "86:01:0000000:10686/чзу7"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237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880068.6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2419412.88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238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880101.4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2419399.27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239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880102.6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2419398.94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2419422.15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2419415.19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237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880068.6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2419412.88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4(1) "86:01:0000000:10686/чзу2"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880310.7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2419087.01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2419092.87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880228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2419187.62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880219.2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2419198.04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880210.7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2419208.8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880202.6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2419219.9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880182.2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2419249.25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2419280.73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2419281.46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2419285.43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880099.3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2419321.12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880074.8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2419389.08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880073.1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2419393.79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880068.6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2419406.35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2419408.95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880094.6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2419319.43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880108.9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2419279.97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259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880109.7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2419277.81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880112.6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2419276.43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880178.9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2419245.29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880198.5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2419217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880206.7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2419205.79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880215.3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2419194.87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880224.3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2419184.34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242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880310.7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2419087.01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4(2) "86:01:0000000:10686/чзу2"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880056.7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2419439.38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880052.1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2419437.41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880059.6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2419416.6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880065.8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2419414.01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266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880056.7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2419439.38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4(3) "86:01:0000000:10686/чзу2"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879990</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2419609.45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879994.2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2419612.52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879895.6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2419885.98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879891.6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2419897.02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879842.4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2420033.4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879780.2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2420206.08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879775.4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2420204.38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879837.7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2420031.7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270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879990</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2419609.45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4(4) "86:01:0000000:10686/чзу2"</w:t>
            </w:r>
          </w:p>
        </w:tc>
      </w:tr>
      <w:tr w:rsidR="00136EEE" w:rsidRPr="00F259B5" w:rsidTr="00ED475D">
        <w:trPr>
          <w:trHeight w:val="68"/>
        </w:trPr>
        <w:tc>
          <w:tcPr>
            <w:tcW w:w="1443" w:type="pct"/>
            <w:gridSpan w:val="2"/>
            <w:noWrap/>
            <w:hideMark/>
          </w:tcPr>
          <w:p w:rsidR="00136EEE" w:rsidRPr="00F259B5" w:rsidRDefault="00136EEE" w:rsidP="00ED475D">
            <w:pPr>
              <w:jc w:val="center"/>
              <w:rPr>
                <w:color w:val="000000"/>
                <w:sz w:val="20"/>
                <w:szCs w:val="20"/>
              </w:rPr>
            </w:pPr>
            <w:r w:rsidRPr="00F259B5">
              <w:rPr>
                <w:color w:val="000000"/>
                <w:sz w:val="20"/>
                <w:szCs w:val="20"/>
              </w:rPr>
              <w:lastRenderedPageBreak/>
              <w:t>278</w:t>
            </w:r>
          </w:p>
        </w:tc>
        <w:tc>
          <w:tcPr>
            <w:tcW w:w="2036" w:type="pct"/>
            <w:noWrap/>
            <w:hideMark/>
          </w:tcPr>
          <w:p w:rsidR="00136EEE" w:rsidRPr="00F259B5" w:rsidRDefault="00136EEE" w:rsidP="00ED475D">
            <w:pPr>
              <w:jc w:val="center"/>
              <w:rPr>
                <w:color w:val="000000"/>
                <w:sz w:val="20"/>
                <w:szCs w:val="20"/>
              </w:rPr>
            </w:pPr>
            <w:r w:rsidRPr="00F259B5">
              <w:rPr>
                <w:color w:val="000000"/>
                <w:sz w:val="20"/>
                <w:szCs w:val="20"/>
              </w:rPr>
              <w:t>880004.8</w:t>
            </w:r>
          </w:p>
        </w:tc>
        <w:tc>
          <w:tcPr>
            <w:tcW w:w="1520" w:type="pct"/>
            <w:gridSpan w:val="2"/>
          </w:tcPr>
          <w:p w:rsidR="00136EEE" w:rsidRPr="00F259B5" w:rsidRDefault="00136EEE" w:rsidP="00ED475D">
            <w:pPr>
              <w:jc w:val="center"/>
              <w:rPr>
                <w:color w:val="000000"/>
                <w:sz w:val="20"/>
                <w:szCs w:val="20"/>
              </w:rPr>
            </w:pPr>
            <w:r w:rsidRPr="00F259B5">
              <w:rPr>
                <w:color w:val="000000"/>
                <w:sz w:val="20"/>
                <w:szCs w:val="20"/>
              </w:rPr>
              <w:t>2419568.57</w:t>
            </w:r>
          </w:p>
        </w:tc>
      </w:tr>
      <w:tr w:rsidR="00136EEE" w:rsidRPr="00F259B5" w:rsidTr="00ED475D">
        <w:trPr>
          <w:trHeight w:val="68"/>
        </w:trPr>
        <w:tc>
          <w:tcPr>
            <w:tcW w:w="1443" w:type="pct"/>
            <w:gridSpan w:val="2"/>
            <w:noWrap/>
            <w:hideMark/>
          </w:tcPr>
          <w:p w:rsidR="00136EEE" w:rsidRPr="00F259B5" w:rsidRDefault="00136EEE" w:rsidP="00ED475D">
            <w:pPr>
              <w:jc w:val="center"/>
              <w:rPr>
                <w:color w:val="000000"/>
                <w:sz w:val="20"/>
                <w:szCs w:val="20"/>
              </w:rPr>
            </w:pPr>
            <w:r w:rsidRPr="00F259B5">
              <w:rPr>
                <w:color w:val="000000"/>
                <w:sz w:val="20"/>
                <w:szCs w:val="20"/>
              </w:rPr>
              <w:t>279</w:t>
            </w:r>
          </w:p>
        </w:tc>
        <w:tc>
          <w:tcPr>
            <w:tcW w:w="2036" w:type="pct"/>
            <w:noWrap/>
            <w:hideMark/>
          </w:tcPr>
          <w:p w:rsidR="00136EEE" w:rsidRPr="00F259B5" w:rsidRDefault="00136EEE" w:rsidP="00ED475D">
            <w:pPr>
              <w:jc w:val="center"/>
              <w:rPr>
                <w:color w:val="000000"/>
                <w:sz w:val="20"/>
                <w:szCs w:val="20"/>
              </w:rPr>
            </w:pPr>
            <w:r w:rsidRPr="00F259B5">
              <w:rPr>
                <w:color w:val="000000"/>
                <w:sz w:val="20"/>
                <w:szCs w:val="20"/>
              </w:rPr>
              <w:t>880009.2</w:t>
            </w:r>
          </w:p>
        </w:tc>
        <w:tc>
          <w:tcPr>
            <w:tcW w:w="1520" w:type="pct"/>
            <w:gridSpan w:val="2"/>
          </w:tcPr>
          <w:p w:rsidR="00136EEE" w:rsidRPr="00F259B5" w:rsidRDefault="00136EEE" w:rsidP="00ED475D">
            <w:pPr>
              <w:jc w:val="center"/>
              <w:rPr>
                <w:color w:val="000000"/>
                <w:sz w:val="20"/>
                <w:szCs w:val="20"/>
              </w:rPr>
            </w:pPr>
            <w:r w:rsidRPr="00F259B5">
              <w:rPr>
                <w:color w:val="000000"/>
                <w:sz w:val="20"/>
                <w:szCs w:val="20"/>
              </w:rPr>
              <w:t>2419571.1</w:t>
            </w:r>
          </w:p>
        </w:tc>
      </w:tr>
      <w:tr w:rsidR="00136EEE" w:rsidRPr="00F259B5" w:rsidTr="00ED475D">
        <w:trPr>
          <w:trHeight w:val="68"/>
        </w:trPr>
        <w:tc>
          <w:tcPr>
            <w:tcW w:w="1443" w:type="pct"/>
            <w:gridSpan w:val="2"/>
            <w:noWrap/>
            <w:hideMark/>
          </w:tcPr>
          <w:p w:rsidR="00136EEE" w:rsidRPr="00F259B5" w:rsidRDefault="00136EEE" w:rsidP="00ED475D">
            <w:pPr>
              <w:jc w:val="center"/>
              <w:rPr>
                <w:color w:val="000000"/>
                <w:sz w:val="20"/>
                <w:szCs w:val="20"/>
              </w:rPr>
            </w:pPr>
            <w:r w:rsidRPr="00F259B5">
              <w:rPr>
                <w:color w:val="000000"/>
                <w:sz w:val="20"/>
                <w:szCs w:val="20"/>
              </w:rPr>
              <w:t>280</w:t>
            </w:r>
          </w:p>
        </w:tc>
        <w:tc>
          <w:tcPr>
            <w:tcW w:w="2036" w:type="pct"/>
            <w:noWrap/>
            <w:hideMark/>
          </w:tcPr>
          <w:p w:rsidR="00136EEE" w:rsidRPr="00F259B5" w:rsidRDefault="00136EEE" w:rsidP="00ED475D">
            <w:pPr>
              <w:jc w:val="center"/>
              <w:rPr>
                <w:color w:val="000000"/>
                <w:sz w:val="20"/>
                <w:szCs w:val="20"/>
              </w:rPr>
            </w:pPr>
            <w:r w:rsidRPr="00F259B5">
              <w:rPr>
                <w:color w:val="000000"/>
                <w:sz w:val="20"/>
                <w:szCs w:val="20"/>
              </w:rPr>
              <w:t>879997.9</w:t>
            </w:r>
          </w:p>
        </w:tc>
        <w:tc>
          <w:tcPr>
            <w:tcW w:w="1520" w:type="pct"/>
            <w:gridSpan w:val="2"/>
          </w:tcPr>
          <w:p w:rsidR="00136EEE" w:rsidRPr="00F259B5" w:rsidRDefault="00136EEE" w:rsidP="00ED475D">
            <w:pPr>
              <w:jc w:val="center"/>
              <w:rPr>
                <w:color w:val="000000"/>
                <w:sz w:val="20"/>
                <w:szCs w:val="20"/>
              </w:rPr>
            </w:pPr>
            <w:r w:rsidRPr="00F259B5">
              <w:rPr>
                <w:color w:val="000000"/>
                <w:sz w:val="20"/>
                <w:szCs w:val="20"/>
              </w:rPr>
              <w:t>2419602.25</w:t>
            </w:r>
          </w:p>
        </w:tc>
      </w:tr>
      <w:tr w:rsidR="00136EEE" w:rsidRPr="00F259B5" w:rsidTr="00ED475D">
        <w:trPr>
          <w:trHeight w:val="68"/>
        </w:trPr>
        <w:tc>
          <w:tcPr>
            <w:tcW w:w="1443" w:type="pct"/>
            <w:gridSpan w:val="2"/>
            <w:noWrap/>
            <w:hideMark/>
          </w:tcPr>
          <w:p w:rsidR="00136EEE" w:rsidRPr="00F259B5" w:rsidRDefault="00136EEE" w:rsidP="00ED475D">
            <w:pPr>
              <w:jc w:val="center"/>
              <w:rPr>
                <w:color w:val="000000"/>
                <w:sz w:val="20"/>
                <w:szCs w:val="20"/>
              </w:rPr>
            </w:pPr>
            <w:r w:rsidRPr="00F259B5">
              <w:rPr>
                <w:color w:val="000000"/>
                <w:sz w:val="20"/>
                <w:szCs w:val="20"/>
              </w:rPr>
              <w:t>281</w:t>
            </w:r>
          </w:p>
        </w:tc>
        <w:tc>
          <w:tcPr>
            <w:tcW w:w="2036" w:type="pct"/>
            <w:noWrap/>
            <w:hideMark/>
          </w:tcPr>
          <w:p w:rsidR="00136EEE" w:rsidRPr="00F259B5" w:rsidRDefault="00136EEE" w:rsidP="00ED475D">
            <w:pPr>
              <w:jc w:val="center"/>
              <w:rPr>
                <w:color w:val="000000"/>
                <w:sz w:val="20"/>
                <w:szCs w:val="20"/>
              </w:rPr>
            </w:pPr>
            <w:r w:rsidRPr="00F259B5">
              <w:rPr>
                <w:color w:val="000000"/>
                <w:sz w:val="20"/>
                <w:szCs w:val="20"/>
              </w:rPr>
              <w:t>879993.7</w:t>
            </w:r>
          </w:p>
        </w:tc>
        <w:tc>
          <w:tcPr>
            <w:tcW w:w="1520" w:type="pct"/>
            <w:gridSpan w:val="2"/>
          </w:tcPr>
          <w:p w:rsidR="00136EEE" w:rsidRPr="00F259B5" w:rsidRDefault="00136EEE" w:rsidP="00ED475D">
            <w:pPr>
              <w:jc w:val="center"/>
              <w:rPr>
                <w:color w:val="000000"/>
                <w:sz w:val="20"/>
                <w:szCs w:val="20"/>
              </w:rPr>
            </w:pPr>
            <w:r w:rsidRPr="00F259B5">
              <w:rPr>
                <w:color w:val="000000"/>
                <w:sz w:val="20"/>
                <w:szCs w:val="20"/>
              </w:rPr>
              <w:t>2419599.15</w:t>
            </w:r>
          </w:p>
        </w:tc>
      </w:tr>
      <w:tr w:rsidR="00136EEE" w:rsidRPr="00F259B5" w:rsidTr="00ED475D">
        <w:trPr>
          <w:trHeight w:val="68"/>
        </w:trPr>
        <w:tc>
          <w:tcPr>
            <w:tcW w:w="1443" w:type="pct"/>
            <w:gridSpan w:val="2"/>
            <w:noWrap/>
            <w:hideMark/>
          </w:tcPr>
          <w:p w:rsidR="00136EEE" w:rsidRPr="00F259B5" w:rsidRDefault="00136EEE" w:rsidP="00ED475D">
            <w:pPr>
              <w:jc w:val="center"/>
              <w:rPr>
                <w:color w:val="000000"/>
                <w:sz w:val="20"/>
                <w:szCs w:val="20"/>
              </w:rPr>
            </w:pPr>
            <w:r w:rsidRPr="00F259B5">
              <w:rPr>
                <w:color w:val="000000"/>
                <w:sz w:val="20"/>
                <w:szCs w:val="20"/>
              </w:rPr>
              <w:t>278</w:t>
            </w:r>
          </w:p>
        </w:tc>
        <w:tc>
          <w:tcPr>
            <w:tcW w:w="2036" w:type="pct"/>
            <w:noWrap/>
            <w:hideMark/>
          </w:tcPr>
          <w:p w:rsidR="00136EEE" w:rsidRPr="00F259B5" w:rsidRDefault="00136EEE" w:rsidP="00ED475D">
            <w:pPr>
              <w:jc w:val="center"/>
              <w:rPr>
                <w:color w:val="000000"/>
                <w:sz w:val="20"/>
                <w:szCs w:val="20"/>
              </w:rPr>
            </w:pPr>
            <w:r w:rsidRPr="00F259B5">
              <w:rPr>
                <w:color w:val="000000"/>
                <w:sz w:val="20"/>
                <w:szCs w:val="20"/>
              </w:rPr>
              <w:t>880004.8</w:t>
            </w:r>
          </w:p>
        </w:tc>
        <w:tc>
          <w:tcPr>
            <w:tcW w:w="1520" w:type="pct"/>
            <w:gridSpan w:val="2"/>
          </w:tcPr>
          <w:p w:rsidR="00136EEE" w:rsidRPr="00F259B5" w:rsidRDefault="00136EEE" w:rsidP="00ED475D">
            <w:pPr>
              <w:jc w:val="center"/>
              <w:rPr>
                <w:color w:val="000000"/>
                <w:sz w:val="20"/>
                <w:szCs w:val="20"/>
              </w:rPr>
            </w:pPr>
            <w:r w:rsidRPr="00F259B5">
              <w:rPr>
                <w:color w:val="000000"/>
                <w:sz w:val="20"/>
                <w:szCs w:val="20"/>
              </w:rPr>
              <w:t>2419568.57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4(5) "86:01:0000000:10686/чзу2"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2418699.72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880655.8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2418697.23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880661.6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2418690.31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880665.3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2418693.63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2418699.72</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4(6) "86:01:0000000:10686/чзу2"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880649.3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2418704.87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880653.8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2418707.35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880642.8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2418720.36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880640.8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2418722.71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880638.8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2418725.04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880636.8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2418727.37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880316.9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2419087.51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2419081.65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2418724.05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2418721.77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2418719.45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2418717.12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286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880649.3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2418704.87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5(1)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880307.6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2419074.66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880309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2419080.53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880206.2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2419196.97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2419241.33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880109.9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2419272.06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880112.6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2419276.43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880109.7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2419277.81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880108.9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2419279.97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880104.2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2419272.3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2419270.11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2419268.82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309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880107.1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2419267.53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880107.3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2419267.77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880139.4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2419252.73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880172.1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2419237.36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880202.3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2419193.87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298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880307.6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2419074.66</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5(2)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880158.6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2419304.85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880156.6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2419309.46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880125.2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2419296.2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880119.8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2419293.92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880082.5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2419397.2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319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880073.1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2419393.79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880074.8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2419389.08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880079.5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2419390.79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880115.6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2419290.88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880113.2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2419287.06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2419285.43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2419281.46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2419280.73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880117.9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2419285.13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880120</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2419288.59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329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880127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2419291.51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lastRenderedPageBreak/>
              <w:t>314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880158.6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2419304.85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5(3)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880272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2419358.15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880273.9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2419353.54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880293.5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2419361.8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880317.8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2419342.12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880329.1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2419339.47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880294.3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2419367.57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880272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2419358.15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5(4)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880165.9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2419307.94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880178.2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2419313.15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880176.1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2419317.68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2419312.56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336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880165.9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2419307.94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5(5)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880346.1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2419319.28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880346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2419325.05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880346.3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2419325.55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880338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2419332.24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880335.4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2419331.94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880328.4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2419333.57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880346.1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2419319.28</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5(6)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880650.3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2418694.17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880645.8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2418691.67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880653.4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2418683.1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880657.1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2418686.4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346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880650.3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2418694.17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5(7) "86:01:0000000:10686/чзу3"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880639.2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2418699.21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880643.6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2418701.7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880313.8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2419075.15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880312.3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2419069.27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880639.2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2418699.21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6(1) "86:01:0000000:10686/чзу9"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879917.7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2419861.4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2419881.64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879907.2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2419880.27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879914.6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2419859.96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879917.7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2419861.4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6(2) "86:01:0000000:10686/чзу9"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2420012.85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2420017.61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880111.8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2420021.26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880109.4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2420025.63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880082.7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2419980.35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2419970.24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2419963.89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880049.4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2419957.09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2419952.84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880090.8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2419971.43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358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2420012.85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6(3) "86:01:0000000:10686/чзу9"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880053.9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2419944.82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880069.5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2419952.11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880072.9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2419944.87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880102.4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2419958.65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880124.7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2419996.38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880118.1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2420007.87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lastRenderedPageBreak/>
              <w:t>374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2419967.55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880052.7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2419948.12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368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880053.9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2419944.82</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6(4) "86:01:0000000:10686/чзу9"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879908.4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2419886.34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879903.8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2419898.8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879900.9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2419897.73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2419884.98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376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879908.4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2419886.34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6(5) "86:01:0000000:10686/чзу9"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2420069.96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880175.4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2420071.22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880184.2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2420077.96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880183.5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2420079.34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880168.4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2420071.55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880168.1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2420071.4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2420069.96</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7(1) "86:01:0000000:10686/чзу1"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880694.3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2418661.67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880666.5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2418694.66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880665.3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2418693.63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880661.6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2418690.31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880657.1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2418686.4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880653.4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2418683.1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880650</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2418680.11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880640.3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2418671.52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880641.5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2418670.16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880643.2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2418670.09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386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880694.3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2418661.67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7(2) "86:01:0000000:10686/чзу1"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880717.6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2418657.83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880717.6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2418657.82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880718.3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2418657.72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880717.6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2418657.83</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7(3) "86:01:0000000:10686/чзу1"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880672.5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2418699.95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880706.5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2418659.66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880717.6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2418657.83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880717.4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2418658.09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880701.7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2418673.48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880676.6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2418703.61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399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880672.5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2418699.95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7(4) "86:01:0000000:10686/чзу1"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880692.5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2418628.41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880681.1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2418628.15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880677.8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2418627.77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880683.8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2418620.77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880692.5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2418628.41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7(5) "86:01:0000000:10686/чзу1"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2418644.27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880701.8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2418645.25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880708.4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2418645.01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880706.9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2418646.75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2418650.04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880654.3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2418655.16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409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880663.7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2418644.27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8(1) "86:01:0000000:10686/чзу5"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879796.2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2420211.85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879786.5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2420238.22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879779.5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2420235.48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lastRenderedPageBreak/>
              <w:t>418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879765.7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2420230.1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879769.6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2420219.22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879774.9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2420204.18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879775.4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2420204.38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879780.2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2420206.08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415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879796.2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2420211.85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8(2) "86:01:0000000:10686/чзу5"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879803.7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2420214.55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879819.8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2420220.33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879809.8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2420247.36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879793.9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2420241.15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879803.7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2420214.55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8(3) "86:01:0000000:10686/чзу5"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879839.4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2420190.13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879841.8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879828.6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2420226.82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879827.6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2420230.29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879823.3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2420240.64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879819.6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2420251.18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879817.2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2420250.29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427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879839.4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2420190.13</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9(1) "86:01:0000000:10686/чзу4"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880118.1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2420007.87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2420012.85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880090.8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2419971.43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2419952.84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880052.7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2419948.12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880094.3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2419967.55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434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880118.1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2420007.87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9(2) "86:01:0000000:10686/чзу4"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880173.6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2420069.79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880175.4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2420071.22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2420069.96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880173.6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2420069.79</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9(3) "86:01:0000000:10686/чзу4"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2419884.84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879915.3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2419889.53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2419884.98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2419884.39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879891.6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2419897.02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879895.6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2419885.98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879903.9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2419877.73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879905.7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2419879.51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879905.7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2419879.56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879907.2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2419880.27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443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2419884.84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9(4) "86:01:0000000:10686/чзу4"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879924.3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2419888.22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879939.8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2419895.46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879938.1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2419900.16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879922.5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2419892.91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879924.3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2419888.22</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10 "86:01:0000000:6384/чзу1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879874.8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2420168.54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879876.6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2420169.36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879875.3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2420172.34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2420172.47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2420199.14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2420198.91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457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879874.8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2420168.54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lastRenderedPageBreak/>
              <w:t>11(1) "86:01:0000000:6384/чзу2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879879.8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2420206.01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879880.2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2420204.88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2420205.73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11(2) "86:01:0000000:6384/чзу2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2420206.74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2420201.82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879874.6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2420202.84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879867.6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2420200.33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2420199.14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2420198.91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879863.3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2420199.86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879861.1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467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2420206.74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12(1) "86:01:0000000:6385/чзу2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879863.2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2420212.84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879861.3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2420212.03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879862.2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2420210.2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478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879863.2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2420212.84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12(2) "86:01:0000000:6385/чзу2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879851.4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2420246.97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879849.5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2420246.32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879850.1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2420244.43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2420245.08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879851.4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2420246.97</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12(3) "86:01:0000000:6385/чзу2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2420206.74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879864.7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2420203.97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879868.1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2420206.13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879865.9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2420209.49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879862.5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2420207.33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486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879862.9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2420206.74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12(4) "86:01:0000000:6385/чзу2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2420286.69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2420286.51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879835.7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2420286.03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2420286.21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879836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2420286.69</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13(1) "86:01:0000000:6385/чзу1(сервитут)"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2420064.55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879917.4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2420065.23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879916.7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2420067.11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879914.8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2420066.44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496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879915.5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2420064.55</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13(2) "86:01:0000000:6385/чзу1(сервитут)"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2420117.56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2420117.83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2420119.69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2420119.44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879896.2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2420117.56</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13(3) "86:01:0000000:6385/чзу1(сервитут)"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879876.9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2420168.69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879877.1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2420168.77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lastRenderedPageBreak/>
              <w:t>506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879875.5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2420172.46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879875.3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2420172.34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879876.6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2420169.36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879876.9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2420168.69</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13(4) "86:01:0000000:6385/чзу1(сервитут)"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879955.2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2419961.11</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879953.4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2419960.42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879954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2419958.55</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879955.9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2419959.22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509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879955.2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2419961.11</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13(5) "86:01:0000000:6385/чзу1(сервитут)"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2420012.84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879934.5</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2420012.16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515</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879935.2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2420010.28</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516</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879937.1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2420010.96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879936.4</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2420012.84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14(1) "86:01:0000000:6384/чзу3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2420205.64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518</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879882.8</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2420204.29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519</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879883.1</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2420204.37</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520</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2420205.73</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517</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879882.3</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2420205.64</w:t>
            </w:r>
          </w:p>
        </w:tc>
      </w:tr>
      <w:tr w:rsidR="009C784C" w:rsidRPr="00F259B5" w:rsidTr="00ED475D">
        <w:trPr>
          <w:trHeight w:val="68"/>
        </w:trPr>
        <w:tc>
          <w:tcPr>
            <w:tcW w:w="5000" w:type="pct"/>
            <w:gridSpan w:val="5"/>
            <w:noWrap/>
            <w:hideMark/>
          </w:tcPr>
          <w:p w:rsidR="009C784C" w:rsidRPr="00F259B5" w:rsidRDefault="009C784C" w:rsidP="00ED475D">
            <w:pPr>
              <w:jc w:val="center"/>
              <w:rPr>
                <w:color w:val="000000"/>
                <w:sz w:val="20"/>
                <w:szCs w:val="20"/>
              </w:rPr>
            </w:pPr>
            <w:r w:rsidRPr="00F259B5">
              <w:rPr>
                <w:color w:val="000000"/>
                <w:sz w:val="20"/>
                <w:szCs w:val="20"/>
              </w:rPr>
              <w:t>14(2) "86:01:0000000:6384/чзу3 (сервитут)"</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521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880681.6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2418741.94</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522</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880683.7</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2418743.89</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523</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880682</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2418745.76</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524</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880679.9</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2418743.82</w:t>
            </w:r>
          </w:p>
        </w:tc>
      </w:tr>
      <w:tr w:rsidR="008B434A" w:rsidRPr="00F259B5" w:rsidTr="00ED475D">
        <w:trPr>
          <w:trHeight w:val="68"/>
        </w:trPr>
        <w:tc>
          <w:tcPr>
            <w:tcW w:w="1443" w:type="pct"/>
            <w:gridSpan w:val="2"/>
            <w:noWrap/>
            <w:hideMark/>
          </w:tcPr>
          <w:p w:rsidR="008B434A" w:rsidRPr="00F259B5" w:rsidRDefault="008B434A" w:rsidP="00ED475D">
            <w:pPr>
              <w:jc w:val="center"/>
              <w:rPr>
                <w:color w:val="000000"/>
                <w:sz w:val="20"/>
                <w:szCs w:val="20"/>
              </w:rPr>
            </w:pPr>
            <w:r w:rsidRPr="00F259B5">
              <w:rPr>
                <w:color w:val="000000"/>
                <w:sz w:val="20"/>
                <w:szCs w:val="20"/>
              </w:rPr>
              <w:t>521</w:t>
            </w:r>
          </w:p>
        </w:tc>
        <w:tc>
          <w:tcPr>
            <w:tcW w:w="2036" w:type="pct"/>
            <w:noWrap/>
            <w:hideMark/>
          </w:tcPr>
          <w:p w:rsidR="008B434A" w:rsidRPr="00F259B5" w:rsidRDefault="008B434A" w:rsidP="00ED475D">
            <w:pPr>
              <w:jc w:val="center"/>
              <w:rPr>
                <w:color w:val="000000"/>
                <w:sz w:val="20"/>
                <w:szCs w:val="20"/>
              </w:rPr>
            </w:pPr>
            <w:r w:rsidRPr="00F259B5">
              <w:rPr>
                <w:color w:val="000000"/>
                <w:sz w:val="20"/>
                <w:szCs w:val="20"/>
              </w:rPr>
              <w:t>880681.6</w:t>
            </w:r>
          </w:p>
        </w:tc>
        <w:tc>
          <w:tcPr>
            <w:tcW w:w="1520" w:type="pct"/>
            <w:gridSpan w:val="2"/>
            <w:noWrap/>
            <w:hideMark/>
          </w:tcPr>
          <w:p w:rsidR="008B434A" w:rsidRPr="00F259B5" w:rsidRDefault="008B434A" w:rsidP="00ED475D">
            <w:pPr>
              <w:jc w:val="center"/>
              <w:rPr>
                <w:color w:val="000000"/>
                <w:sz w:val="20"/>
                <w:szCs w:val="20"/>
              </w:rPr>
            </w:pPr>
            <w:r w:rsidRPr="00F259B5">
              <w:rPr>
                <w:color w:val="000000"/>
                <w:sz w:val="20"/>
                <w:szCs w:val="20"/>
              </w:rPr>
              <w:t>2418741.94</w:t>
            </w:r>
          </w:p>
        </w:tc>
      </w:tr>
    </w:tbl>
    <w:p w:rsidR="008B434A" w:rsidRPr="00B97E09" w:rsidRDefault="008B434A" w:rsidP="008B434A">
      <w:pPr>
        <w:rPr>
          <w:lang w:eastAsia="en-US"/>
        </w:rPr>
        <w:sectPr w:rsidR="008B434A" w:rsidRPr="00B97E09" w:rsidSect="00ED475D">
          <w:type w:val="continuous"/>
          <w:pgSz w:w="11906" w:h="16838"/>
          <w:pgMar w:top="1134" w:right="567" w:bottom="992" w:left="1701" w:header="709" w:footer="709" w:gutter="0"/>
          <w:cols w:num="2" w:space="708"/>
          <w:docGrid w:linePitch="360"/>
        </w:sectPr>
      </w:pPr>
    </w:p>
    <w:p w:rsidR="008B434A" w:rsidRPr="00BF21A7" w:rsidRDefault="00ED475D" w:rsidP="00ED475D">
      <w:pPr>
        <w:pStyle w:val="afff4"/>
        <w:spacing w:line="240" w:lineRule="auto"/>
        <w:ind w:firstLine="0"/>
        <w:jc w:val="center"/>
      </w:pPr>
      <w:bookmarkStart w:id="23" w:name="_Toc61962957"/>
      <w:r>
        <w:lastRenderedPageBreak/>
        <w:t>2.</w:t>
      </w:r>
      <w:r w:rsidR="008B434A">
        <w:t>4</w:t>
      </w:r>
      <w:r>
        <w:t>.</w:t>
      </w:r>
      <w:r w:rsidR="008B434A">
        <w:t xml:space="preserve"> </w:t>
      </w:r>
      <w:r w:rsidR="008B434A" w:rsidRPr="00BF21A7">
        <w:t>Перечень координат характерных точек границ территории, применительно к которой осуществляется подготовка проекта межевания</w:t>
      </w:r>
      <w:bookmarkEnd w:id="23"/>
    </w:p>
    <w:p w:rsidR="008B434A" w:rsidRDefault="008B434A" w:rsidP="008B434A"/>
    <w:p w:rsidR="008B434A" w:rsidRDefault="008B434A" w:rsidP="008B434A">
      <w:pPr>
        <w:rPr>
          <w:color w:val="000000"/>
        </w:rPr>
        <w:sectPr w:rsidR="008B434A" w:rsidSect="00ED475D">
          <w:pgSz w:w="11906" w:h="16838"/>
          <w:pgMar w:top="1134" w:right="567" w:bottom="992"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1791"/>
        <w:gridCol w:w="2017"/>
      </w:tblGrid>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lastRenderedPageBreak/>
              <w:t>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879983.94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2419926.54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879922.39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2420100.79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879889.85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2420186.2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879882.57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2420205.73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879867.64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2420200.33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879881.58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2420167.12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879976.21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2419922.93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880203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2419319.81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880181.8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2419310.86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880201.47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2419260.64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880683.24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2418709.44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880683.51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2418709.68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880716.36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2418671.38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880733.69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2418686.65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880221.42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2419272.75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879988.29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2419914.22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879967.34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2419904.45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880030.27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2419726.27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880150.12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2419397.06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880159.36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2419371.7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880177.08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2419322.99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880190.46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2419328.63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880198.32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2419331.95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2419379.5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880171.75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2419404.87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880051.93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2419734.03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880197.12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2419414.01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880171.75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2419404.87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2419379.5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880206.28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2419388.61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879852.37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2420292.6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879882.57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2420205.73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879867.64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2420200.33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879881.58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2420167.12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879976.21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2419922.93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879983.94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2419926.54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880064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2419963.89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880061.04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2419970.24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39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880082.7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2419980.36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880109.4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2420025.63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880113.83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2420017.4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880134.91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2420053.13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880136.33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2420053.92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880148.75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2420060.87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880160.58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2420067.28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880168.42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2420071.55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880183.49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2420079.34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2420068.69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49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880174.05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2420060.95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880166.31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2420056.74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880154.55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2420050.36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880143.58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2420044.23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880120.48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2420005.03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880124.92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2419996.8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880102.42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2419958.65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880072.88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2419944.87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880069.5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2419952.11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lastRenderedPageBreak/>
              <w:t>58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879988.29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2419914.22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59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879967.34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2419904.45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879921.87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2419883.23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879928.12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2419866.28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879914.56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2419859.96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880057.87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2419462.64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880080.9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2419470.95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880112.46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2419383.48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880150.12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2419397.06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880159.36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2419371.7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880117.86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2419356.74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69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880127.08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2419331.14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880113.75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2419326.32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880123.59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2419300.41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880177.08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2419322.99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880190.46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2419328.63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880198.32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2419331.95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880287.1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2419369.41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880299.92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2419377.85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880374.58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2419317.45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880384.87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2419318.3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79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880390.91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2419298.91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880381.43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2419295.58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880377.38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2419305.64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880348.01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2419302.92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880291.66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2419348.52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880286.97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2419346.55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880283.86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2419353.92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880203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2419319.81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880181.8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2419310.86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880126.03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2419287.33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880127.01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2419285.12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880188.21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2419256.36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880210.01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2419225.03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880217.84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2419214.23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880226.09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2419203.76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880234.76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2419193.62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880643.48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2418733.34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880645.58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2418730.97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880647.65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2418728.56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880649.72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2418726.15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99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880672.08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2418699.59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880683.24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2418709.44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880683.51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2418709.68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880716.36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2418671.38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880727.03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2418658.93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880683.81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2418620.77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880640.28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2418671.52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880650.01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2418680.11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880528.63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2418817.55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880490.1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2418783.32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109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880263.66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2419038.29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880203.54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2419112.83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880150.74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2419192.72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880114.9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2419260.04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880097.81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2419268.32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2419273.78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lastRenderedPageBreak/>
              <w:t>115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880085.69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2419316.21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880067.99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2419365.31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880064.22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2419363.95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880031.99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2419453.31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119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880035.8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2419454.69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879851.86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2419965.57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879833.65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2419959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879793.62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2420070.01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879811.88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2420076.6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879761.57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2420216.33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879769.58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2420219.22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879755.96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2420257.83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879824.37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2420214.53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879833.89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2420188.14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129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879855.4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2420195.91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879869.87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2420161.45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879894.69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2420097.47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879930.87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2420004.24</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879962.86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2419916.71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lastRenderedPageBreak/>
              <w:t>134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879917.35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2419895.47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879914.64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2419902.81</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879900.94</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2419897.73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879873.62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2419973.43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879882.57</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2419976.66</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139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879842.53</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2420087.65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879833.6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2420084.43</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879791.01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2420202.5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142</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880148.08</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2419243.95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143</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880169.1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2419233.77</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144</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880182.56</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2419214.45</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145</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880198.72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2419191.09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146</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880246.65</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2419136.82</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147</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880518.09</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2418829.48</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148</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880495.92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2418809.89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149</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880280.12</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2419052.9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150</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880225.01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2419120.79</w:t>
            </w:r>
          </w:p>
        </w:tc>
      </w:tr>
      <w:tr w:rsidR="008B434A" w:rsidRPr="00ED475D" w:rsidTr="00ED475D">
        <w:trPr>
          <w:trHeight w:val="68"/>
        </w:trPr>
        <w:tc>
          <w:tcPr>
            <w:tcW w:w="93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151</w:t>
            </w:r>
          </w:p>
        </w:tc>
        <w:tc>
          <w:tcPr>
            <w:tcW w:w="1913"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880176.1</w:t>
            </w:r>
          </w:p>
        </w:tc>
        <w:tc>
          <w:tcPr>
            <w:tcW w:w="2154" w:type="pct"/>
            <w:shd w:val="clear" w:color="auto" w:fill="auto"/>
            <w:noWrap/>
            <w:hideMark/>
          </w:tcPr>
          <w:p w:rsidR="008B434A" w:rsidRPr="00ED475D" w:rsidRDefault="008B434A" w:rsidP="00ED475D">
            <w:pPr>
              <w:jc w:val="center"/>
              <w:rPr>
                <w:color w:val="000000"/>
                <w:sz w:val="20"/>
                <w:szCs w:val="20"/>
              </w:rPr>
            </w:pPr>
            <w:r w:rsidRPr="00ED475D">
              <w:rPr>
                <w:color w:val="000000"/>
                <w:sz w:val="20"/>
                <w:szCs w:val="20"/>
              </w:rPr>
              <w:t>2419193.26</w:t>
            </w:r>
          </w:p>
        </w:tc>
      </w:tr>
    </w:tbl>
    <w:p w:rsidR="008B434A" w:rsidRDefault="008B434A" w:rsidP="008B434A"/>
    <w:p w:rsidR="00ED475D" w:rsidRDefault="00ED475D" w:rsidP="008B434A">
      <w:pPr>
        <w:sectPr w:rsidR="00ED475D" w:rsidSect="00ED475D">
          <w:type w:val="continuous"/>
          <w:pgSz w:w="11906" w:h="16838"/>
          <w:pgMar w:top="1134" w:right="567" w:bottom="992" w:left="1701" w:header="709" w:footer="709" w:gutter="0"/>
          <w:cols w:num="2" w:space="708"/>
          <w:docGrid w:linePitch="360"/>
        </w:sectPr>
      </w:pPr>
    </w:p>
    <w:p w:rsidR="00ED475D" w:rsidRDefault="00ED475D" w:rsidP="00166A4B">
      <w:pPr>
        <w:jc w:val="center"/>
      </w:pPr>
    </w:p>
    <w:p w:rsidR="00ED475D" w:rsidRPr="00ED475D" w:rsidRDefault="00166A4B" w:rsidP="00166A4B">
      <w:pPr>
        <w:numPr>
          <w:ilvl w:val="1"/>
          <w:numId w:val="0"/>
        </w:numPr>
        <w:tabs>
          <w:tab w:val="left" w:pos="1276"/>
        </w:tabs>
        <w:ind w:right="-1"/>
        <w:jc w:val="center"/>
        <w:outlineLvl w:val="1"/>
        <w:rPr>
          <w:rFonts w:eastAsia="Calibri"/>
          <w:noProof/>
          <w:lang w:eastAsia="en-US"/>
        </w:rPr>
      </w:pPr>
      <w:r>
        <w:rPr>
          <w:rFonts w:eastAsia="Calibri"/>
          <w:noProof/>
          <w:lang w:eastAsia="en-US"/>
        </w:rPr>
        <w:t>2.</w:t>
      </w:r>
      <w:r w:rsidR="00ED475D" w:rsidRPr="00ED475D">
        <w:rPr>
          <w:rFonts w:eastAsia="Calibri"/>
          <w:noProof/>
          <w:lang w:eastAsia="en-US"/>
        </w:rPr>
        <w:t>5</w:t>
      </w:r>
      <w:r>
        <w:rPr>
          <w:rFonts w:eastAsia="Calibri"/>
          <w:noProof/>
          <w:lang w:eastAsia="en-US"/>
        </w:rPr>
        <w:t>.</w:t>
      </w:r>
      <w:r w:rsidR="00ED475D" w:rsidRPr="00ED475D">
        <w:rPr>
          <w:rFonts w:eastAsia="Calibri"/>
          <w:noProof/>
          <w:lang w:eastAsia="en-US"/>
        </w:rPr>
        <w:t xml:space="preserve">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w:t>
      </w:r>
      <w:r>
        <w:rPr>
          <w:rFonts w:eastAsia="Calibri"/>
          <w:noProof/>
          <w:lang w:eastAsia="en-US"/>
        </w:rPr>
        <w:t>оставе линейного объекта, а так</w:t>
      </w:r>
      <w:r w:rsidR="00ED475D" w:rsidRPr="00ED475D">
        <w:rPr>
          <w:rFonts w:eastAsia="Calibri"/>
          <w:noProof/>
          <w:lang w:eastAsia="en-US"/>
        </w:rPr>
        <w:t>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ED475D" w:rsidRPr="00ED475D" w:rsidRDefault="00ED475D" w:rsidP="00166A4B">
      <w:pPr>
        <w:ind w:right="-1" w:firstLine="720"/>
        <w:jc w:val="both"/>
        <w:rPr>
          <w:rFonts w:eastAsia="Calibri"/>
          <w:szCs w:val="22"/>
          <w:lang w:eastAsia="en-US"/>
        </w:rPr>
      </w:pPr>
    </w:p>
    <w:p w:rsidR="00166A4B" w:rsidRDefault="00ED475D" w:rsidP="00166A4B">
      <w:pPr>
        <w:ind w:right="-1" w:firstLine="720"/>
        <w:jc w:val="both"/>
        <w:rPr>
          <w:rFonts w:eastAsia="Calibri"/>
          <w:szCs w:val="22"/>
          <w:lang w:eastAsia="en-US"/>
        </w:rPr>
      </w:pPr>
      <w:r w:rsidRPr="00ED475D">
        <w:rPr>
          <w:rFonts w:eastAsia="Calibri"/>
          <w:szCs w:val="22"/>
          <w:lang w:eastAsia="en-US"/>
        </w:rPr>
        <w:t xml:space="preserve">Образуемые земельные участки расположены на землях лесного фонда и землях промышленности. Вид разрешенного использования для земель лесного фонда </w:t>
      </w:r>
      <w:r w:rsidR="00166A4B">
        <w:rPr>
          <w:rFonts w:eastAsia="Calibri"/>
          <w:szCs w:val="22"/>
          <w:lang w:eastAsia="en-US"/>
        </w:rPr>
        <w:t>установлен в соответствии со статьей</w:t>
      </w:r>
      <w:r w:rsidRPr="00ED475D">
        <w:rPr>
          <w:rFonts w:eastAsia="Calibri"/>
          <w:szCs w:val="22"/>
          <w:lang w:eastAsia="en-US"/>
        </w:rPr>
        <w:t xml:space="preserve"> 25 Лесного </w:t>
      </w:r>
      <w:r w:rsidR="00166A4B">
        <w:rPr>
          <w:rFonts w:eastAsia="Calibri"/>
          <w:szCs w:val="22"/>
          <w:lang w:eastAsia="en-US"/>
        </w:rPr>
        <w:t xml:space="preserve">кодекса Российской Федерации </w:t>
      </w:r>
      <w:r w:rsidRPr="00ED475D">
        <w:rPr>
          <w:rFonts w:eastAsia="Calibri"/>
          <w:szCs w:val="22"/>
          <w:lang w:eastAsia="en-US"/>
        </w:rPr>
        <w:t>«</w:t>
      </w:r>
      <w:r w:rsidRPr="00ED475D">
        <w:rPr>
          <w:rFonts w:eastAsia="Calibri"/>
          <w:lang w:eastAsia="en-US"/>
        </w:rPr>
        <w:t>Строительство, реконструкция, эксплуатация линейных объектов».</w:t>
      </w:r>
      <w:r w:rsidRPr="00ED475D">
        <w:rPr>
          <w:rFonts w:eastAsia="Calibri"/>
          <w:szCs w:val="22"/>
          <w:lang w:eastAsia="en-US"/>
        </w:rPr>
        <w:t xml:space="preserve"> </w:t>
      </w:r>
    </w:p>
    <w:p w:rsidR="00ED475D" w:rsidRDefault="00ED475D" w:rsidP="00327EAA">
      <w:pPr>
        <w:ind w:right="-1" w:firstLine="720"/>
        <w:jc w:val="both"/>
        <w:rPr>
          <w:rFonts w:eastAsia="Calibri"/>
          <w:szCs w:val="22"/>
          <w:lang w:eastAsia="en-US"/>
        </w:rPr>
      </w:pPr>
      <w:r w:rsidRPr="00ED475D">
        <w:rPr>
          <w:rFonts w:eastAsia="Calibri"/>
          <w:szCs w:val="22"/>
          <w:lang w:eastAsia="en-US"/>
        </w:rPr>
        <w:t>Вид разрешенного использования земель промышленности, (запаса), в соответствии с классификатором видов разрешенного использования земельных участков, утвержд</w:t>
      </w:r>
      <w:r w:rsidR="00166A4B">
        <w:rPr>
          <w:rFonts w:eastAsia="Calibri"/>
          <w:szCs w:val="22"/>
          <w:lang w:eastAsia="en-US"/>
        </w:rPr>
        <w:t>е</w:t>
      </w:r>
      <w:r w:rsidRPr="00ED475D">
        <w:rPr>
          <w:rFonts w:eastAsia="Calibri"/>
          <w:szCs w:val="22"/>
          <w:lang w:eastAsia="en-US"/>
        </w:rPr>
        <w:t xml:space="preserve">нных </w:t>
      </w:r>
      <w:r w:rsidR="009250B6" w:rsidRPr="009250B6">
        <w:rPr>
          <w:rFonts w:eastAsia="Calibri"/>
          <w:szCs w:val="22"/>
          <w:lang w:eastAsia="en-US"/>
        </w:rPr>
        <w:t xml:space="preserve">приказом Федеральной службы государственной регистрации, кадастра и картографии </w:t>
      </w:r>
      <w:r w:rsidR="00327EAA">
        <w:rPr>
          <w:rFonts w:eastAsia="Calibri"/>
          <w:szCs w:val="22"/>
          <w:lang w:eastAsia="en-US"/>
        </w:rPr>
        <w:br/>
      </w:r>
      <w:r w:rsidR="009250B6">
        <w:rPr>
          <w:rFonts w:eastAsia="Calibri"/>
          <w:szCs w:val="22"/>
          <w:lang w:eastAsia="en-US"/>
        </w:rPr>
        <w:t>от 10 ноября 2020 года № П/0412</w:t>
      </w:r>
      <w:r w:rsidRPr="00ED475D">
        <w:rPr>
          <w:rFonts w:eastAsia="Calibri"/>
          <w:szCs w:val="22"/>
          <w:lang w:eastAsia="en-US"/>
        </w:rPr>
        <w:t xml:space="preserve">) - недропользование (6.1). </w:t>
      </w:r>
    </w:p>
    <w:p w:rsidR="00327EAA" w:rsidRDefault="00327EAA" w:rsidP="00327EAA">
      <w:pPr>
        <w:ind w:right="-1"/>
        <w:jc w:val="both"/>
      </w:pPr>
    </w:p>
    <w:p w:rsidR="00F45DA1" w:rsidRDefault="00F45DA1" w:rsidP="00327EAA">
      <w:pPr>
        <w:ind w:right="-1"/>
        <w:jc w:val="both"/>
        <w:sectPr w:rsidR="00F45DA1" w:rsidSect="00ED475D">
          <w:type w:val="continuous"/>
          <w:pgSz w:w="11906" w:h="16838"/>
          <w:pgMar w:top="1134" w:right="567" w:bottom="992" w:left="1701" w:header="709" w:footer="709" w:gutter="0"/>
          <w:cols w:space="708"/>
          <w:docGrid w:linePitch="360"/>
        </w:sectPr>
      </w:pPr>
    </w:p>
    <w:p w:rsidR="008B434A" w:rsidRDefault="008B434A" w:rsidP="00327EAA">
      <w:pPr>
        <w:rPr>
          <w:color w:val="000000"/>
          <w:sz w:val="16"/>
          <w:szCs w:val="16"/>
        </w:rPr>
      </w:pPr>
    </w:p>
    <w:sectPr w:rsidR="008B434A" w:rsidSect="00F45DA1">
      <w:headerReference w:type="even" r:id="rId16"/>
      <w:headerReference w:type="default" r:id="rId17"/>
      <w:type w:val="continuous"/>
      <w:pgSz w:w="11906" w:h="16838" w:code="9"/>
      <w:pgMar w:top="1134" w:right="567" w:bottom="99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0B6" w:rsidRDefault="009250B6">
      <w:r>
        <w:separator/>
      </w:r>
    </w:p>
  </w:endnote>
  <w:endnote w:type="continuationSeparator" w:id="0">
    <w:p w:rsidR="009250B6" w:rsidRDefault="0092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001"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lotter">
    <w:altName w:val="Lucida Console"/>
    <w:panose1 w:val="00000000000000000000"/>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B6" w:rsidRPr="00F74188" w:rsidRDefault="009250B6" w:rsidP="00FA04B6">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0B6" w:rsidRDefault="009250B6">
      <w:r>
        <w:separator/>
      </w:r>
    </w:p>
  </w:footnote>
  <w:footnote w:type="continuationSeparator" w:id="0">
    <w:p w:rsidR="009250B6" w:rsidRDefault="00925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B6" w:rsidRDefault="009250B6">
    <w:pPr>
      <w:pStyle w:val="af1"/>
      <w:jc w:val="center"/>
    </w:pPr>
    <w:r>
      <w:fldChar w:fldCharType="begin"/>
    </w:r>
    <w:r>
      <w:instrText>PAGE   \* MERGEFORMAT</w:instrText>
    </w:r>
    <w:r>
      <w:fldChar w:fldCharType="separate"/>
    </w:r>
    <w:r w:rsidR="00CC0E4D">
      <w:rPr>
        <w:noProof/>
      </w:rPr>
      <w:t>6</w:t>
    </w:r>
    <w:r>
      <w:fldChar w:fldCharType="end"/>
    </w:r>
  </w:p>
  <w:p w:rsidR="009250B6" w:rsidRPr="0054461C" w:rsidRDefault="009250B6" w:rsidP="00FA04B6">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B6" w:rsidRDefault="009250B6">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9250B6" w:rsidRDefault="009250B6">
    <w:pPr>
      <w:pStyle w:val="af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B6" w:rsidRDefault="009250B6">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F45DA1">
      <w:rPr>
        <w:rStyle w:val="af3"/>
        <w:noProof/>
      </w:rPr>
      <w:t>24</w:t>
    </w:r>
    <w:r>
      <w:rPr>
        <w:rStyle w:val="af3"/>
      </w:rPr>
      <w:fldChar w:fldCharType="end"/>
    </w:r>
  </w:p>
  <w:p w:rsidR="009250B6" w:rsidRDefault="009250B6" w:rsidP="008C0B34">
    <w:pPr>
      <w:pStyle w:val="af1"/>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E233DC"/>
    <w:styleLink w:val="11212"/>
    <w:lvl w:ilvl="0">
      <w:start w:val="1"/>
      <w:numFmt w:val="decimal"/>
      <w:pStyle w:val="5"/>
      <w:lvlText w:val="%1."/>
      <w:lvlJc w:val="left"/>
      <w:pPr>
        <w:tabs>
          <w:tab w:val="num" w:pos="1492"/>
        </w:tabs>
        <w:ind w:left="1492" w:hanging="360"/>
      </w:pPr>
    </w:lvl>
  </w:abstractNum>
  <w:abstractNum w:abstractNumId="1">
    <w:nsid w:val="FFFFFF7D"/>
    <w:multiLevelType w:val="singleLevel"/>
    <w:tmpl w:val="AB2650E4"/>
    <w:styleLink w:val="1512"/>
    <w:lvl w:ilvl="0">
      <w:start w:val="1"/>
      <w:numFmt w:val="decimal"/>
      <w:pStyle w:val="4"/>
      <w:lvlText w:val="%1."/>
      <w:lvlJc w:val="left"/>
      <w:pPr>
        <w:tabs>
          <w:tab w:val="num" w:pos="1209"/>
        </w:tabs>
        <w:ind w:left="1209" w:hanging="360"/>
      </w:pPr>
    </w:lvl>
  </w:abstractNum>
  <w:abstractNum w:abstractNumId="2">
    <w:nsid w:val="FFFFFF7E"/>
    <w:multiLevelType w:val="singleLevel"/>
    <w:tmpl w:val="FE50C93C"/>
    <w:styleLink w:val="1122"/>
    <w:lvl w:ilvl="0">
      <w:start w:val="1"/>
      <w:numFmt w:val="decimal"/>
      <w:pStyle w:val="3"/>
      <w:lvlText w:val="%1."/>
      <w:lvlJc w:val="left"/>
      <w:pPr>
        <w:tabs>
          <w:tab w:val="num" w:pos="926"/>
        </w:tabs>
        <w:ind w:left="926" w:hanging="360"/>
      </w:pPr>
    </w:lvl>
  </w:abstractNum>
  <w:abstractNum w:abstractNumId="3">
    <w:nsid w:val="FFFFFF7F"/>
    <w:multiLevelType w:val="singleLevel"/>
    <w:tmpl w:val="6AA48472"/>
    <w:styleLink w:val="116"/>
    <w:lvl w:ilvl="0">
      <w:start w:val="1"/>
      <w:numFmt w:val="decimal"/>
      <w:pStyle w:val="2"/>
      <w:lvlText w:val="%1."/>
      <w:lvlJc w:val="left"/>
      <w:pPr>
        <w:tabs>
          <w:tab w:val="num" w:pos="643"/>
        </w:tabs>
        <w:ind w:left="643" w:hanging="360"/>
      </w:pPr>
    </w:lvl>
  </w:abstractNum>
  <w:abstractNum w:abstractNumId="4">
    <w:nsid w:val="FFFFFF80"/>
    <w:multiLevelType w:val="singleLevel"/>
    <w:tmpl w:val="61F69E6C"/>
    <w:styleLink w:val="11101"/>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80A53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29EB2DE"/>
    <w:styleLink w:val="161"/>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504DF7E"/>
    <w:styleLink w:val="211"/>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5484C850"/>
    <w:styleLink w:val="1ai51"/>
    <w:lvl w:ilvl="0">
      <w:start w:val="1"/>
      <w:numFmt w:val="decimal"/>
      <w:pStyle w:val="a"/>
      <w:lvlText w:val="%1."/>
      <w:lvlJc w:val="left"/>
      <w:pPr>
        <w:tabs>
          <w:tab w:val="num" w:pos="360"/>
        </w:tabs>
        <w:ind w:left="360" w:hanging="360"/>
      </w:pPr>
    </w:lvl>
  </w:abstractNum>
  <w:abstractNum w:abstractNumId="9">
    <w:nsid w:val="FFFFFF89"/>
    <w:multiLevelType w:val="singleLevel"/>
    <w:tmpl w:val="FF24AC58"/>
    <w:lvl w:ilvl="0">
      <w:start w:val="1"/>
      <w:numFmt w:val="bullet"/>
      <w:pStyle w:val="a0"/>
      <w:lvlText w:val=""/>
      <w:lvlJc w:val="left"/>
      <w:pPr>
        <w:tabs>
          <w:tab w:val="num" w:pos="360"/>
        </w:tabs>
        <w:ind w:left="360" w:hanging="360"/>
      </w:pPr>
      <w:rPr>
        <w:rFonts w:ascii="Symbol" w:hAnsi="Symbol" w:hint="default"/>
      </w:rPr>
    </w:lvl>
  </w:abstractNum>
  <w:abstractNum w:abstractNumId="10">
    <w:nsid w:val="01694EDB"/>
    <w:multiLevelType w:val="multilevel"/>
    <w:tmpl w:val="CB645602"/>
    <w:lvl w:ilvl="0">
      <w:start w:val="1"/>
      <w:numFmt w:val="decimal"/>
      <w:lvlText w:val="%1."/>
      <w:lvlJc w:val="left"/>
      <w:pPr>
        <w:ind w:left="786" w:hanging="360"/>
      </w:pPr>
    </w:lvl>
    <w:lvl w:ilvl="1">
      <w:start w:val="1"/>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11">
    <w:nsid w:val="02634E78"/>
    <w:multiLevelType w:val="hybridMultilevel"/>
    <w:tmpl w:val="9DA0B2E0"/>
    <w:styleLink w:val="11312"/>
    <w:lvl w:ilvl="0" w:tplc="EB26D8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2733B"/>
    <w:multiLevelType w:val="hybridMultilevel"/>
    <w:tmpl w:val="D0D03E72"/>
    <w:styleLink w:val="111111321"/>
    <w:lvl w:ilvl="0" w:tplc="02748F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077766"/>
    <w:multiLevelType w:val="hybridMultilevel"/>
    <w:tmpl w:val="F6AA7C94"/>
    <w:styleLink w:val="6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nsid w:val="07A60937"/>
    <w:multiLevelType w:val="hybridMultilevel"/>
    <w:tmpl w:val="8B1646A4"/>
    <w:styleLink w:val="1221"/>
    <w:lvl w:ilvl="0" w:tplc="642C7A72">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0B2BFA"/>
    <w:multiLevelType w:val="hybridMultilevel"/>
    <w:tmpl w:val="96ACDE5C"/>
    <w:styleLink w:val="151"/>
    <w:lvl w:ilvl="0" w:tplc="9DB4AD40">
      <w:numFmt w:val="bullet"/>
      <w:lvlText w:val="–"/>
      <w:lvlJc w:val="left"/>
      <w:pPr>
        <w:ind w:left="1429" w:hanging="360"/>
      </w:pPr>
      <w:rPr>
        <w:rFonts w:ascii="Times New Roman" w:eastAsia="Times New Roman" w:hAnsi="Times New Roman" w:hint="default"/>
      </w:rPr>
    </w:lvl>
    <w:lvl w:ilvl="1" w:tplc="9DB4AD4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CA5B61"/>
    <w:multiLevelType w:val="multilevel"/>
    <w:tmpl w:val="413ADFFE"/>
    <w:styleLink w:val="642"/>
    <w:lvl w:ilvl="0">
      <w:start w:val="1"/>
      <w:numFmt w:val="bullet"/>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1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0C746E0E"/>
    <w:multiLevelType w:val="hybridMultilevel"/>
    <w:tmpl w:val="ADBCB304"/>
    <w:lvl w:ilvl="0" w:tplc="B2F042A4">
      <w:start w:val="1"/>
      <w:numFmt w:val="decimal"/>
      <w:pStyle w:val="21"/>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F8D3C88"/>
    <w:multiLevelType w:val="multilevel"/>
    <w:tmpl w:val="AF0AC134"/>
    <w:lvl w:ilvl="0">
      <w:start w:val="1"/>
      <w:numFmt w:val="decimal"/>
      <w:pStyle w:val="1"/>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nsid w:val="146D4FC1"/>
    <w:multiLevelType w:val="multilevel"/>
    <w:tmpl w:val="04190023"/>
    <w:styleLink w:val="142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14CC1CF1"/>
    <w:multiLevelType w:val="hybridMultilevel"/>
    <w:tmpl w:val="FDC8AF3A"/>
    <w:styleLink w:val="51"/>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15593327"/>
    <w:multiLevelType w:val="hybridMultilevel"/>
    <w:tmpl w:val="3F6EC536"/>
    <w:styleLink w:val="11112"/>
    <w:lvl w:ilvl="0" w:tplc="2968FE96">
      <w:start w:val="1"/>
      <w:numFmt w:val="bullet"/>
      <w:lvlText w:val="−"/>
      <w:lvlJc w:val="left"/>
      <w:pPr>
        <w:ind w:left="1496" w:hanging="360"/>
      </w:pPr>
      <w:rPr>
        <w:rFonts w:ascii="Times New Roman"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4">
    <w:nsid w:val="16DE7620"/>
    <w:multiLevelType w:val="hybridMultilevel"/>
    <w:tmpl w:val="0BBA33D6"/>
    <w:styleLink w:val="31"/>
    <w:lvl w:ilvl="0" w:tplc="9DB4AD4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70F4227"/>
    <w:multiLevelType w:val="multilevel"/>
    <w:tmpl w:val="39B8BED0"/>
    <w:styleLink w:val="1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D4B78F0"/>
    <w:multiLevelType w:val="hybridMultilevel"/>
    <w:tmpl w:val="B44692FA"/>
    <w:styleLink w:val="1ai31"/>
    <w:lvl w:ilvl="0" w:tplc="536260D4">
      <w:start w:val="1"/>
      <w:numFmt w:val="bullet"/>
      <w:lvlText w:val="-"/>
      <w:lvlJc w:val="left"/>
      <w:pPr>
        <w:ind w:left="1429" w:hanging="360"/>
      </w:pPr>
      <w:rPr>
        <w:rFonts w:hint="default"/>
        <w:color w:val="auto"/>
        <w:sz w:val="22"/>
      </w:rPr>
    </w:lvl>
    <w:lvl w:ilvl="1" w:tplc="9DB4AD40">
      <w:numFmt w:val="bullet"/>
      <w:lvlText w:val="–"/>
      <w:lvlJc w:val="left"/>
      <w:pPr>
        <w:ind w:left="2149" w:hanging="360"/>
      </w:pPr>
      <w:rPr>
        <w:rFonts w:ascii="Times New Roman" w:eastAsia="Times New Roman" w:hAnsi="Times New Roman" w:hint="default"/>
        <w:color w:val="auto"/>
        <w:sz w:val="22"/>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E62437E"/>
    <w:multiLevelType w:val="multilevel"/>
    <w:tmpl w:val="7D00F924"/>
    <w:lvl w:ilvl="0">
      <w:start w:val="1"/>
      <w:numFmt w:val="decimal"/>
      <w:pStyle w:val="a1"/>
      <w:lvlText w:val="%1"/>
      <w:lvlJc w:val="left"/>
      <w:pPr>
        <w:tabs>
          <w:tab w:val="num" w:pos="709"/>
        </w:tabs>
        <w:ind w:left="0" w:firstLine="425"/>
      </w:pPr>
      <w:rPr>
        <w:rFonts w:cs="Times New Roman" w:hint="default"/>
      </w:rPr>
    </w:lvl>
    <w:lvl w:ilvl="1">
      <w:start w:val="1"/>
      <w:numFmt w:val="decimal"/>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1ED17B2E"/>
    <w:multiLevelType w:val="hybridMultilevel"/>
    <w:tmpl w:val="AA4A8734"/>
    <w:styleLink w:val="1241"/>
    <w:lvl w:ilvl="0" w:tplc="3A541AD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04E0650"/>
    <w:multiLevelType w:val="multilevel"/>
    <w:tmpl w:val="D942310E"/>
    <w:lvl w:ilvl="0">
      <w:start w:val="1"/>
      <w:numFmt w:val="decimal"/>
      <w:pStyle w:val="9"/>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nsid w:val="27D309CE"/>
    <w:multiLevelType w:val="hybridMultilevel"/>
    <w:tmpl w:val="C456AEEA"/>
    <w:styleLink w:val="17"/>
    <w:lvl w:ilvl="0" w:tplc="9DB4AD4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8D10206"/>
    <w:multiLevelType w:val="multilevel"/>
    <w:tmpl w:val="DF4C0BCE"/>
    <w:styleLink w:val="1ai6"/>
    <w:lvl w:ilvl="0">
      <w:start w:val="1"/>
      <w:numFmt w:val="decimal"/>
      <w:lvlText w:val="%1"/>
      <w:lvlJc w:val="left"/>
      <w:pPr>
        <w:ind w:left="432" w:hanging="432"/>
      </w:pPr>
      <w:rPr>
        <w:rFonts w:hint="default"/>
        <w:b/>
        <w:i w:val="0"/>
        <w:vanish w:val="0"/>
        <w:sz w:val="28"/>
        <w:szCs w:val="28"/>
      </w:rPr>
    </w:lvl>
    <w:lvl w:ilvl="1">
      <w:start w:val="1"/>
      <w:numFmt w:val="decimal"/>
      <w:pStyle w:val="22"/>
      <w:lvlText w:val="%1.%2"/>
      <w:lvlJc w:val="left"/>
      <w:pPr>
        <w:ind w:left="718" w:hanging="576"/>
      </w:pPr>
    </w:lvl>
    <w:lvl w:ilvl="2">
      <w:start w:val="1"/>
      <w:numFmt w:val="decimal"/>
      <w:pStyle w:val="32"/>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2A3609A1"/>
    <w:multiLevelType w:val="hybridMultilevel"/>
    <w:tmpl w:val="2C5C34DA"/>
    <w:styleLink w:val="58"/>
    <w:lvl w:ilvl="0" w:tplc="BFD03F52">
      <w:start w:val="1"/>
      <w:numFmt w:val="decimal"/>
      <w:pStyle w:val="a2"/>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D137610"/>
    <w:multiLevelType w:val="hybridMultilevel"/>
    <w:tmpl w:val="35464DC4"/>
    <w:lvl w:ilvl="0" w:tplc="C2467A44">
      <w:start w:val="1"/>
      <w:numFmt w:val="decimal"/>
      <w:pStyle w:val="23"/>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4">
    <w:nsid w:val="2DBF235E"/>
    <w:multiLevelType w:val="singleLevel"/>
    <w:tmpl w:val="B27EFDFC"/>
    <w:styleLink w:val="271"/>
    <w:lvl w:ilvl="0">
      <w:start w:val="1"/>
      <w:numFmt w:val="bullet"/>
      <w:pStyle w:val="a3"/>
      <w:lvlText w:val=""/>
      <w:lvlJc w:val="left"/>
      <w:pPr>
        <w:tabs>
          <w:tab w:val="num" w:pos="360"/>
        </w:tabs>
        <w:ind w:left="360" w:hanging="360"/>
      </w:pPr>
      <w:rPr>
        <w:rFonts w:ascii="Symbol" w:hAnsi="Symbol" w:hint="default"/>
      </w:rPr>
    </w:lvl>
  </w:abstractNum>
  <w:abstractNum w:abstractNumId="35">
    <w:nsid w:val="2DFA0D39"/>
    <w:multiLevelType w:val="hybridMultilevel"/>
    <w:tmpl w:val="3A16BE88"/>
    <w:lvl w:ilvl="0" w:tplc="09100DEE">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050B79"/>
    <w:multiLevelType w:val="hybridMultilevel"/>
    <w:tmpl w:val="7E502D92"/>
    <w:styleLink w:val="11111117"/>
    <w:lvl w:ilvl="0" w:tplc="C2EC52CE">
      <w:start w:val="1"/>
      <w:numFmt w:val="bullet"/>
      <w:pStyle w:val="a4"/>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F4D50F2"/>
    <w:multiLevelType w:val="multilevel"/>
    <w:tmpl w:val="413ADFFE"/>
    <w:styleLink w:val="a5"/>
    <w:lvl w:ilvl="0">
      <w:start w:val="1"/>
      <w:numFmt w:val="bullet"/>
      <w:pStyle w:val="a6"/>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38">
    <w:nsid w:val="2FE81A62"/>
    <w:multiLevelType w:val="hybridMultilevel"/>
    <w:tmpl w:val="B538A8EE"/>
    <w:styleLink w:val="311"/>
    <w:lvl w:ilvl="0" w:tplc="9DB4AD40">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306B36E6"/>
    <w:multiLevelType w:val="multilevel"/>
    <w:tmpl w:val="9182A800"/>
    <w:styleLink w:val="11"/>
    <w:lvl w:ilvl="0">
      <w:start w:val="1"/>
      <w:numFmt w:val="decimal"/>
      <w:lvlText w:val="%1)"/>
      <w:lvlJc w:val="left"/>
      <w:pPr>
        <w:ind w:left="720" w:hanging="360"/>
      </w:pPr>
      <w:rPr>
        <w:rFonts w:hint="default"/>
      </w:rPr>
    </w:lvl>
    <w:lvl w:ilvl="1">
      <w:start w:val="1"/>
      <w:numFmt w:val="none"/>
      <w:lvlText w:val="2.1"/>
      <w:lvlJc w:val="left"/>
      <w:pPr>
        <w:ind w:left="0" w:firstLine="709"/>
      </w:pPr>
      <w:rPr>
        <w:rFonts w:ascii="Times New Roman" w:hAnsi="Times New Roman" w:hint="default"/>
        <w:b w:val="0"/>
        <w:i w:val="0"/>
        <w:sz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nsid w:val="30A7414C"/>
    <w:multiLevelType w:val="multilevel"/>
    <w:tmpl w:val="79321394"/>
    <w:styleLink w:val="93"/>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30EC7A5F"/>
    <w:multiLevelType w:val="hybridMultilevel"/>
    <w:tmpl w:val="D2F6B814"/>
    <w:styleLink w:val="11111132"/>
    <w:lvl w:ilvl="0" w:tplc="9DB4AD4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0F56699"/>
    <w:multiLevelType w:val="hybridMultilevel"/>
    <w:tmpl w:val="885494C0"/>
    <w:styleLink w:val="123"/>
    <w:lvl w:ilvl="0" w:tplc="A18E4768">
      <w:start w:val="1"/>
      <w:numFmt w:val="bullet"/>
      <w:lvlText w:val="-"/>
      <w:lvlJc w:val="left"/>
      <w:pPr>
        <w:ind w:left="1429" w:hanging="360"/>
      </w:pPr>
      <w:rPr>
        <w:rFonts w:ascii="Times New Roman" w:eastAsia="Times New Roman" w:hAnsi="Times New Roman" w:hint="default"/>
        <w:sz w:val="24"/>
      </w:rPr>
    </w:lvl>
    <w:lvl w:ilvl="1" w:tplc="9DB4AD40">
      <w:numFmt w:val="bullet"/>
      <w:lvlText w:val="–"/>
      <w:lvlJc w:val="left"/>
      <w:pPr>
        <w:ind w:left="2149" w:hanging="360"/>
      </w:pPr>
      <w:rPr>
        <w:rFonts w:ascii="Times New Roman" w:eastAsia="Times New Roman" w:hAnsi="Times New Roman" w:hint="default"/>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2C43762"/>
    <w:multiLevelType w:val="multilevel"/>
    <w:tmpl w:val="0419001F"/>
    <w:styleLink w:val="11111125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3032A82"/>
    <w:multiLevelType w:val="hybridMultilevel"/>
    <w:tmpl w:val="8796F06A"/>
    <w:styleLink w:val="12"/>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33E047AB"/>
    <w:multiLevelType w:val="multilevel"/>
    <w:tmpl w:val="0419001D"/>
    <w:styleLink w:val="1ai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6B45561"/>
    <w:multiLevelType w:val="multilevel"/>
    <w:tmpl w:val="AE3A7B9C"/>
    <w:lvl w:ilvl="0">
      <w:start w:val="1"/>
      <w:numFmt w:val="decimal"/>
      <w:pStyle w:val="52"/>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3BAE3BDC"/>
    <w:multiLevelType w:val="hybridMultilevel"/>
    <w:tmpl w:val="373C677E"/>
    <w:lvl w:ilvl="0" w:tplc="CAB03B40">
      <w:start w:val="1"/>
      <w:numFmt w:val="decimal"/>
      <w:pStyle w:val="24"/>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CBD53A3"/>
    <w:multiLevelType w:val="multilevel"/>
    <w:tmpl w:val="861C4920"/>
    <w:lvl w:ilvl="0">
      <w:start w:val="1"/>
      <w:numFmt w:val="decimal"/>
      <w:lvlText w:val="%1"/>
      <w:lvlJc w:val="left"/>
      <w:pPr>
        <w:ind w:left="1080" w:hanging="360"/>
      </w:pPr>
      <w:rPr>
        <w:rFonts w:hint="default"/>
      </w:rPr>
    </w:lvl>
    <w:lvl w:ilvl="1">
      <w:start w:val="3"/>
      <w:numFmt w:val="decimal"/>
      <w:pStyle w:val="110"/>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nsid w:val="3F404E84"/>
    <w:multiLevelType w:val="multilevel"/>
    <w:tmpl w:val="8636403C"/>
    <w:styleLink w:val="12411"/>
    <w:lvl w:ilvl="0">
      <w:start w:val="1"/>
      <w:numFmt w:val="decimal"/>
      <w:pStyle w:val="13"/>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0">
    <w:nsid w:val="42EE6718"/>
    <w:multiLevelType w:val="multilevel"/>
    <w:tmpl w:val="267E1F18"/>
    <w:styleLink w:val="1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43346547"/>
    <w:multiLevelType w:val="hybridMultilevel"/>
    <w:tmpl w:val="27D814E0"/>
    <w:styleLink w:val="1ai3"/>
    <w:lvl w:ilvl="0" w:tplc="9DB4AD40">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5662E44"/>
    <w:multiLevelType w:val="hybridMultilevel"/>
    <w:tmpl w:val="289EB194"/>
    <w:styleLink w:val="1231"/>
    <w:lvl w:ilvl="0" w:tplc="02748F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59228E6"/>
    <w:multiLevelType w:val="hybridMultilevel"/>
    <w:tmpl w:val="4F90CCC2"/>
    <w:styleLink w:val="14"/>
    <w:lvl w:ilvl="0" w:tplc="9DB4AD40">
      <w:numFmt w:val="bullet"/>
      <w:lvlText w:val="–"/>
      <w:lvlJc w:val="left"/>
      <w:pPr>
        <w:ind w:left="1429" w:hanging="360"/>
      </w:pPr>
      <w:rPr>
        <w:rFonts w:ascii="Times New Roman" w:eastAsia="Times New Roman" w:hAnsi="Times New Roman" w:hint="default"/>
      </w:rPr>
    </w:lvl>
    <w:lvl w:ilvl="1" w:tplc="9DB4AD4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6125F5F"/>
    <w:multiLevelType w:val="multilevel"/>
    <w:tmpl w:val="15966A96"/>
    <w:styleLink w:val="1111113"/>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D5D345D"/>
    <w:multiLevelType w:val="hybridMultilevel"/>
    <w:tmpl w:val="565675C0"/>
    <w:lvl w:ilvl="0" w:tplc="709A6804">
      <w:start w:val="1"/>
      <w:numFmt w:val="decimal"/>
      <w:pStyle w:val="25"/>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F4B365C"/>
    <w:multiLevelType w:val="hybridMultilevel"/>
    <w:tmpl w:val="43BE1F46"/>
    <w:styleLink w:val="1121"/>
    <w:lvl w:ilvl="0" w:tplc="536260D4">
      <w:start w:val="1"/>
      <w:numFmt w:val="bullet"/>
      <w:lvlText w:val="-"/>
      <w:lvlJc w:val="left"/>
      <w:pPr>
        <w:ind w:left="1429" w:hanging="360"/>
      </w:pPr>
      <w:rPr>
        <w:rFonts w:hint="default"/>
        <w:color w:val="auto"/>
        <w:sz w:val="22"/>
      </w:rPr>
    </w:lvl>
    <w:lvl w:ilvl="1" w:tplc="9DB4AD40">
      <w:numFmt w:val="bullet"/>
      <w:lvlText w:val="–"/>
      <w:lvlJc w:val="left"/>
      <w:pPr>
        <w:ind w:left="2149" w:hanging="360"/>
      </w:pPr>
      <w:rPr>
        <w:rFonts w:ascii="Times New Roman" w:eastAsia="Times New Roman" w:hAnsi="Times New Roman" w:hint="default"/>
        <w:color w:val="auto"/>
        <w:sz w:val="22"/>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2124DBA"/>
    <w:multiLevelType w:val="multilevel"/>
    <w:tmpl w:val="48E025B2"/>
    <w:styleLink w:val="1111119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8">
    <w:nsid w:val="53E409E7"/>
    <w:multiLevelType w:val="hybridMultilevel"/>
    <w:tmpl w:val="48AC40B2"/>
    <w:styleLink w:val="141"/>
    <w:lvl w:ilvl="0" w:tplc="9DB4AD40">
      <w:numFmt w:val="bullet"/>
      <w:lvlText w:val="–"/>
      <w:lvlJc w:val="left"/>
      <w:pPr>
        <w:ind w:left="1429" w:hanging="360"/>
      </w:pPr>
      <w:rPr>
        <w:rFonts w:ascii="Times New Roman" w:eastAsia="Times New Roman" w:hAnsi="Times New Roman" w:hint="default"/>
        <w:color w:val="auto"/>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7257100"/>
    <w:multiLevelType w:val="hybridMultilevel"/>
    <w:tmpl w:val="A786497E"/>
    <w:styleLink w:val="122"/>
    <w:lvl w:ilvl="0" w:tplc="9DB4AD40">
      <w:numFmt w:val="bullet"/>
      <w:lvlText w:val="–"/>
      <w:lvlJc w:val="left"/>
      <w:pPr>
        <w:ind w:left="1429" w:hanging="360"/>
      </w:pPr>
      <w:rPr>
        <w:rFonts w:ascii="Times New Roman" w:eastAsia="Times New Roman" w:hAnsi="Times New Roman" w:hint="default"/>
      </w:rPr>
    </w:lvl>
    <w:lvl w:ilvl="1" w:tplc="9DB4AD4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83834A2"/>
    <w:multiLevelType w:val="hybridMultilevel"/>
    <w:tmpl w:val="CEF08D4C"/>
    <w:lvl w:ilvl="0" w:tplc="475C2700">
      <w:start w:val="1"/>
      <w:numFmt w:val="decimal"/>
      <w:pStyle w:val="7"/>
      <w:lvlText w:val="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A703F36"/>
    <w:multiLevelType w:val="hybridMultilevel"/>
    <w:tmpl w:val="884C3B94"/>
    <w:lvl w:ilvl="0" w:tplc="63366B8E">
      <w:start w:val="1"/>
      <w:numFmt w:val="decimal"/>
      <w:pStyle w:val="100"/>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B244FE3"/>
    <w:multiLevelType w:val="hybridMultilevel"/>
    <w:tmpl w:val="018EEFD8"/>
    <w:styleLink w:val="15"/>
    <w:lvl w:ilvl="0" w:tplc="A18E4768">
      <w:start w:val="1"/>
      <w:numFmt w:val="bullet"/>
      <w:lvlText w:val="-"/>
      <w:lvlJc w:val="left"/>
      <w:pPr>
        <w:ind w:left="1429" w:hanging="360"/>
      </w:pPr>
      <w:rPr>
        <w:rFonts w:ascii="Times New Roman" w:eastAsia="Times New Roman" w:hAnsi="Times New Roman" w:hint="default"/>
        <w:sz w:val="24"/>
      </w:rPr>
    </w:lvl>
    <w:lvl w:ilvl="1" w:tplc="9DB4AD40">
      <w:numFmt w:val="bullet"/>
      <w:lvlText w:val="–"/>
      <w:lvlJc w:val="left"/>
      <w:pPr>
        <w:ind w:left="2149" w:hanging="360"/>
      </w:pPr>
      <w:rPr>
        <w:rFonts w:ascii="Times New Roman" w:eastAsia="Times New Roman" w:hAnsi="Times New Roman" w:hint="default"/>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E566271"/>
    <w:multiLevelType w:val="multilevel"/>
    <w:tmpl w:val="C64ABCB4"/>
    <w:styleLink w:val="16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3521A0D"/>
    <w:multiLevelType w:val="hybridMultilevel"/>
    <w:tmpl w:val="406281FA"/>
    <w:styleLink w:val="71"/>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79349CA"/>
    <w:multiLevelType w:val="hybridMultilevel"/>
    <w:tmpl w:val="35D8E76A"/>
    <w:lvl w:ilvl="0" w:tplc="3FFE639C">
      <w:start w:val="1"/>
      <w:numFmt w:val="decimal"/>
      <w:pStyle w:val="6"/>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986187C"/>
    <w:multiLevelType w:val="hybridMultilevel"/>
    <w:tmpl w:val="E4C01D76"/>
    <w:lvl w:ilvl="0" w:tplc="C704645E">
      <w:start w:val="1"/>
      <w:numFmt w:val="decimal"/>
      <w:pStyle w:val="33"/>
      <w:lvlText w:val="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9B053DB"/>
    <w:multiLevelType w:val="multilevel"/>
    <w:tmpl w:val="D876B79E"/>
    <w:lvl w:ilvl="0">
      <w:start w:val="3"/>
      <w:numFmt w:val="decimal"/>
      <w:pStyle w:val="16"/>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8">
    <w:nsid w:val="6BA9754B"/>
    <w:multiLevelType w:val="hybridMultilevel"/>
    <w:tmpl w:val="136A20B8"/>
    <w:styleLink w:val="11111127"/>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22F4CE6"/>
    <w:multiLevelType w:val="hybridMultilevel"/>
    <w:tmpl w:val="2CCE55B6"/>
    <w:styleLink w:val="1111118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2E34833"/>
    <w:multiLevelType w:val="multilevel"/>
    <w:tmpl w:val="E57A360E"/>
    <w:lvl w:ilvl="0">
      <w:start w:val="1"/>
      <w:numFmt w:val="decimal"/>
      <w:pStyle w:val="19"/>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1">
    <w:nsid w:val="74163620"/>
    <w:multiLevelType w:val="hybridMultilevel"/>
    <w:tmpl w:val="2D547FD8"/>
    <w:lvl w:ilvl="0" w:tplc="E44E2654">
      <w:start w:val="1"/>
      <w:numFmt w:val="decimal"/>
      <w:pStyle w:val="26"/>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4E70895"/>
    <w:multiLevelType w:val="hybridMultilevel"/>
    <w:tmpl w:val="4262F958"/>
    <w:lvl w:ilvl="0" w:tplc="FFFFFFFF">
      <w:start w:val="1"/>
      <w:numFmt w:val="bullet"/>
      <w:pStyle w:val="41"/>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73">
    <w:nsid w:val="76671AF4"/>
    <w:multiLevelType w:val="multilevel"/>
    <w:tmpl w:val="7F8CB8EE"/>
    <w:styleLink w:val="221"/>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AF01485"/>
    <w:multiLevelType w:val="hybridMultilevel"/>
    <w:tmpl w:val="F3B40150"/>
    <w:styleLink w:val="1142"/>
    <w:lvl w:ilvl="0" w:tplc="FFFFFFFF">
      <w:start w:val="1"/>
      <w:numFmt w:val="decimalZero"/>
      <w:pStyle w:val="a7"/>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nsid w:val="7E752801"/>
    <w:multiLevelType w:val="multilevel"/>
    <w:tmpl w:val="72BC0CCC"/>
    <w:lvl w:ilvl="0">
      <w:start w:val="1"/>
      <w:numFmt w:val="bullet"/>
      <w:pStyle w:val="a8"/>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6">
    <w:nsid w:val="7F26328C"/>
    <w:multiLevelType w:val="hybridMultilevel"/>
    <w:tmpl w:val="D166AE20"/>
    <w:lvl w:ilvl="0" w:tplc="9CE0DA08">
      <w:start w:val="1"/>
      <w:numFmt w:val="decimal"/>
      <w:pStyle w:val="34"/>
      <w:lvlText w:val="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F4B3825"/>
    <w:multiLevelType w:val="multilevel"/>
    <w:tmpl w:val="3084C458"/>
    <w:styleLink w:val="90"/>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77"/>
    <w:lvlOverride w:ilvl="0">
      <w:lvl w:ilvl="0">
        <w:start w:val="1"/>
        <w:numFmt w:val="decimal"/>
        <w:lvlText w:val="%1."/>
        <w:lvlJc w:val="left"/>
        <w:pPr>
          <w:ind w:left="540" w:hanging="540"/>
        </w:pPr>
        <w:rPr>
          <w:rFonts w:hint="default"/>
        </w:rPr>
      </w:lvl>
    </w:lvlOverride>
  </w:num>
  <w:num w:numId="4">
    <w:abstractNumId w:val="37"/>
  </w:num>
  <w:num w:numId="5">
    <w:abstractNumId w:val="63"/>
  </w:num>
  <w:num w:numId="6">
    <w:abstractNumId w:val="31"/>
  </w:num>
  <w:num w:numId="7">
    <w:abstractNumId w:val="32"/>
  </w:num>
  <w:num w:numId="8">
    <w:abstractNumId w:val="68"/>
  </w:num>
  <w:num w:numId="9">
    <w:abstractNumId w:val="18"/>
  </w:num>
  <w:num w:numId="10">
    <w:abstractNumId w:val="54"/>
  </w:num>
  <w:num w:numId="11">
    <w:abstractNumId w:val="73"/>
  </w:num>
  <w:num w:numId="12">
    <w:abstractNumId w:val="36"/>
  </w:num>
  <w:num w:numId="13">
    <w:abstractNumId w:val="35"/>
  </w:num>
  <w:num w:numId="14">
    <w:abstractNumId w:val="14"/>
  </w:num>
  <w:num w:numId="15">
    <w:abstractNumId w:val="6"/>
  </w:num>
  <w:num w:numId="16">
    <w:abstractNumId w:val="64"/>
  </w:num>
  <w:num w:numId="17">
    <w:abstractNumId w:val="50"/>
  </w:num>
  <w:num w:numId="18">
    <w:abstractNumId w:val="9"/>
  </w:num>
  <w:num w:numId="19">
    <w:abstractNumId w:val="33"/>
  </w:num>
  <w:num w:numId="20">
    <w:abstractNumId w:val="39"/>
  </w:num>
  <w:num w:numId="21">
    <w:abstractNumId w:val="3"/>
  </w:num>
  <w:num w:numId="22">
    <w:abstractNumId w:val="55"/>
  </w:num>
  <w:num w:numId="23">
    <w:abstractNumId w:val="8"/>
  </w:num>
  <w:num w:numId="24">
    <w:abstractNumId w:val="57"/>
  </w:num>
  <w:num w:numId="25">
    <w:abstractNumId w:val="5"/>
  </w:num>
  <w:num w:numId="26">
    <w:abstractNumId w:val="34"/>
  </w:num>
  <w:num w:numId="27">
    <w:abstractNumId w:val="72"/>
  </w:num>
  <w:num w:numId="28">
    <w:abstractNumId w:val="74"/>
  </w:num>
  <w:num w:numId="29">
    <w:abstractNumId w:val="17"/>
  </w:num>
  <w:num w:numId="30">
    <w:abstractNumId w:val="25"/>
  </w:num>
  <w:num w:numId="31">
    <w:abstractNumId w:val="40"/>
  </w:num>
  <w:num w:numId="32">
    <w:abstractNumId w:val="22"/>
  </w:num>
  <w:num w:numId="33">
    <w:abstractNumId w:val="69"/>
  </w:num>
  <w:num w:numId="34">
    <w:abstractNumId w:val="23"/>
  </w:num>
  <w:num w:numId="35">
    <w:abstractNumId w:val="21"/>
  </w:num>
  <w:num w:numId="36">
    <w:abstractNumId w:val="0"/>
  </w:num>
  <w:num w:numId="37">
    <w:abstractNumId w:val="1"/>
  </w:num>
  <w:num w:numId="38">
    <w:abstractNumId w:val="2"/>
  </w:num>
  <w:num w:numId="39">
    <w:abstractNumId w:val="4"/>
  </w:num>
  <w:num w:numId="40">
    <w:abstractNumId w:val="7"/>
  </w:num>
  <w:num w:numId="41">
    <w:abstractNumId w:val="45"/>
  </w:num>
  <w:num w:numId="42">
    <w:abstractNumId w:val="43"/>
  </w:num>
  <w:num w:numId="43">
    <w:abstractNumId w:val="11"/>
  </w:num>
  <w:num w:numId="44">
    <w:abstractNumId w:val="15"/>
  </w:num>
  <w:num w:numId="45">
    <w:abstractNumId w:val="58"/>
  </w:num>
  <w:num w:numId="46">
    <w:abstractNumId w:val="30"/>
  </w:num>
  <w:num w:numId="47">
    <w:abstractNumId w:val="56"/>
  </w:num>
  <w:num w:numId="48">
    <w:abstractNumId w:val="38"/>
  </w:num>
  <w:num w:numId="49">
    <w:abstractNumId w:val="26"/>
  </w:num>
  <w:num w:numId="50">
    <w:abstractNumId w:val="13"/>
  </w:num>
  <w:num w:numId="51">
    <w:abstractNumId w:val="52"/>
  </w:num>
  <w:num w:numId="52">
    <w:abstractNumId w:val="16"/>
  </w:num>
  <w:num w:numId="53">
    <w:abstractNumId w:val="59"/>
  </w:num>
  <w:num w:numId="54">
    <w:abstractNumId w:val="53"/>
  </w:num>
  <w:num w:numId="55">
    <w:abstractNumId w:val="44"/>
  </w:num>
  <w:num w:numId="56">
    <w:abstractNumId w:val="75"/>
  </w:num>
  <w:num w:numId="57">
    <w:abstractNumId w:val="24"/>
  </w:num>
  <w:num w:numId="58">
    <w:abstractNumId w:val="51"/>
  </w:num>
  <w:num w:numId="59">
    <w:abstractNumId w:val="41"/>
  </w:num>
  <w:num w:numId="60">
    <w:abstractNumId w:val="42"/>
  </w:num>
  <w:num w:numId="61">
    <w:abstractNumId w:val="62"/>
  </w:num>
  <w:num w:numId="62">
    <w:abstractNumId w:val="46"/>
  </w:num>
  <w:num w:numId="63">
    <w:abstractNumId w:val="65"/>
  </w:num>
  <w:num w:numId="64">
    <w:abstractNumId w:val="60"/>
  </w:num>
  <w:num w:numId="65">
    <w:abstractNumId w:val="70"/>
  </w:num>
  <w:num w:numId="66">
    <w:abstractNumId w:val="47"/>
  </w:num>
  <w:num w:numId="67">
    <w:abstractNumId w:val="66"/>
  </w:num>
  <w:num w:numId="68">
    <w:abstractNumId w:val="49"/>
  </w:num>
  <w:num w:numId="69">
    <w:abstractNumId w:val="71"/>
  </w:num>
  <w:num w:numId="70">
    <w:abstractNumId w:val="76"/>
  </w:num>
  <w:num w:numId="71">
    <w:abstractNumId w:val="29"/>
  </w:num>
  <w:num w:numId="72">
    <w:abstractNumId w:val="61"/>
  </w:num>
  <w:num w:numId="73">
    <w:abstractNumId w:val="20"/>
  </w:num>
  <w:num w:numId="74">
    <w:abstractNumId w:val="19"/>
  </w:num>
  <w:num w:numId="75">
    <w:abstractNumId w:val="48"/>
  </w:num>
  <w:num w:numId="76">
    <w:abstractNumId w:val="67"/>
  </w:num>
  <w:num w:numId="77">
    <w:abstractNumId w:val="28"/>
  </w:num>
  <w:num w:numId="78">
    <w:abstractNumId w:val="27"/>
  </w:num>
  <w:num w:numId="79">
    <w:abstractNumId w:val="7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1EA3"/>
    <w:rsid w:val="00002C19"/>
    <w:rsid w:val="00002C37"/>
    <w:rsid w:val="00002F92"/>
    <w:rsid w:val="00003A43"/>
    <w:rsid w:val="00003CD8"/>
    <w:rsid w:val="00004E6E"/>
    <w:rsid w:val="00004EB5"/>
    <w:rsid w:val="00004F40"/>
    <w:rsid w:val="000061D8"/>
    <w:rsid w:val="000064D9"/>
    <w:rsid w:val="00006D6E"/>
    <w:rsid w:val="0000787B"/>
    <w:rsid w:val="000102CC"/>
    <w:rsid w:val="0001047B"/>
    <w:rsid w:val="000112D6"/>
    <w:rsid w:val="00013DED"/>
    <w:rsid w:val="00014B97"/>
    <w:rsid w:val="00015A47"/>
    <w:rsid w:val="0001610D"/>
    <w:rsid w:val="00016E4D"/>
    <w:rsid w:val="00023342"/>
    <w:rsid w:val="000244F9"/>
    <w:rsid w:val="000248DB"/>
    <w:rsid w:val="00024FD8"/>
    <w:rsid w:val="0002539C"/>
    <w:rsid w:val="00026C6B"/>
    <w:rsid w:val="000306FC"/>
    <w:rsid w:val="00033887"/>
    <w:rsid w:val="00033A3E"/>
    <w:rsid w:val="00033FA6"/>
    <w:rsid w:val="0003444E"/>
    <w:rsid w:val="00035194"/>
    <w:rsid w:val="0004176A"/>
    <w:rsid w:val="00041D2B"/>
    <w:rsid w:val="0004258E"/>
    <w:rsid w:val="00043C41"/>
    <w:rsid w:val="00043E76"/>
    <w:rsid w:val="00044A9A"/>
    <w:rsid w:val="00046FAD"/>
    <w:rsid w:val="000532F3"/>
    <w:rsid w:val="00053C78"/>
    <w:rsid w:val="00053CD7"/>
    <w:rsid w:val="0005442B"/>
    <w:rsid w:val="00055693"/>
    <w:rsid w:val="00055EFF"/>
    <w:rsid w:val="000576D8"/>
    <w:rsid w:val="000577A7"/>
    <w:rsid w:val="0006027A"/>
    <w:rsid w:val="000623FA"/>
    <w:rsid w:val="00063A5E"/>
    <w:rsid w:val="00064C2A"/>
    <w:rsid w:val="00066634"/>
    <w:rsid w:val="000670D1"/>
    <w:rsid w:val="00073239"/>
    <w:rsid w:val="00073BA7"/>
    <w:rsid w:val="00073FFC"/>
    <w:rsid w:val="000749A3"/>
    <w:rsid w:val="000755A6"/>
    <w:rsid w:val="00076064"/>
    <w:rsid w:val="000779D2"/>
    <w:rsid w:val="00081050"/>
    <w:rsid w:val="0008400C"/>
    <w:rsid w:val="000842C0"/>
    <w:rsid w:val="00087310"/>
    <w:rsid w:val="0008778D"/>
    <w:rsid w:val="00087914"/>
    <w:rsid w:val="00087988"/>
    <w:rsid w:val="00087CBF"/>
    <w:rsid w:val="000908CA"/>
    <w:rsid w:val="00091412"/>
    <w:rsid w:val="00094725"/>
    <w:rsid w:val="00095BC8"/>
    <w:rsid w:val="000A1150"/>
    <w:rsid w:val="000A1F21"/>
    <w:rsid w:val="000A38C9"/>
    <w:rsid w:val="000A6CB3"/>
    <w:rsid w:val="000B2550"/>
    <w:rsid w:val="000B2B00"/>
    <w:rsid w:val="000B4C33"/>
    <w:rsid w:val="000B75F7"/>
    <w:rsid w:val="000B7768"/>
    <w:rsid w:val="000B7915"/>
    <w:rsid w:val="000B7ECB"/>
    <w:rsid w:val="000C05E8"/>
    <w:rsid w:val="000C2DC7"/>
    <w:rsid w:val="000C479C"/>
    <w:rsid w:val="000C5272"/>
    <w:rsid w:val="000C5E01"/>
    <w:rsid w:val="000C65C1"/>
    <w:rsid w:val="000C699E"/>
    <w:rsid w:val="000C6D50"/>
    <w:rsid w:val="000C767B"/>
    <w:rsid w:val="000C7EE2"/>
    <w:rsid w:val="000D08D4"/>
    <w:rsid w:val="000D3E2A"/>
    <w:rsid w:val="000D4F79"/>
    <w:rsid w:val="000D60B6"/>
    <w:rsid w:val="000D610B"/>
    <w:rsid w:val="000D643F"/>
    <w:rsid w:val="000D7AD6"/>
    <w:rsid w:val="000E0479"/>
    <w:rsid w:val="000E21D0"/>
    <w:rsid w:val="000E2688"/>
    <w:rsid w:val="000E2F21"/>
    <w:rsid w:val="000E31F2"/>
    <w:rsid w:val="000E5F72"/>
    <w:rsid w:val="000F1BA3"/>
    <w:rsid w:val="000F2276"/>
    <w:rsid w:val="000F2328"/>
    <w:rsid w:val="000F2A9E"/>
    <w:rsid w:val="000F46B0"/>
    <w:rsid w:val="000F4908"/>
    <w:rsid w:val="000F5B8E"/>
    <w:rsid w:val="000F611A"/>
    <w:rsid w:val="000F644C"/>
    <w:rsid w:val="000F78FB"/>
    <w:rsid w:val="0010053B"/>
    <w:rsid w:val="001025F9"/>
    <w:rsid w:val="00102605"/>
    <w:rsid w:val="00102A66"/>
    <w:rsid w:val="001045FD"/>
    <w:rsid w:val="001057C8"/>
    <w:rsid w:val="0010599A"/>
    <w:rsid w:val="00106CBD"/>
    <w:rsid w:val="00106D9A"/>
    <w:rsid w:val="00107B61"/>
    <w:rsid w:val="0011584B"/>
    <w:rsid w:val="00116323"/>
    <w:rsid w:val="0011684E"/>
    <w:rsid w:val="00116908"/>
    <w:rsid w:val="00120803"/>
    <w:rsid w:val="001212B6"/>
    <w:rsid w:val="001215EB"/>
    <w:rsid w:val="00121C32"/>
    <w:rsid w:val="001221FE"/>
    <w:rsid w:val="001230E5"/>
    <w:rsid w:val="0012506E"/>
    <w:rsid w:val="00125557"/>
    <w:rsid w:val="00126F15"/>
    <w:rsid w:val="001309BC"/>
    <w:rsid w:val="00132B7B"/>
    <w:rsid w:val="0013454F"/>
    <w:rsid w:val="00135AA6"/>
    <w:rsid w:val="00136327"/>
    <w:rsid w:val="00136EEE"/>
    <w:rsid w:val="00137534"/>
    <w:rsid w:val="00137AD8"/>
    <w:rsid w:val="00137FFB"/>
    <w:rsid w:val="001416C5"/>
    <w:rsid w:val="00142D88"/>
    <w:rsid w:val="00142FE6"/>
    <w:rsid w:val="00143FDC"/>
    <w:rsid w:val="001451BE"/>
    <w:rsid w:val="00145711"/>
    <w:rsid w:val="00146E0A"/>
    <w:rsid w:val="00151D16"/>
    <w:rsid w:val="00151D6F"/>
    <w:rsid w:val="0015241D"/>
    <w:rsid w:val="00154BC7"/>
    <w:rsid w:val="00154E97"/>
    <w:rsid w:val="00156232"/>
    <w:rsid w:val="0015708D"/>
    <w:rsid w:val="00157C6F"/>
    <w:rsid w:val="00160294"/>
    <w:rsid w:val="001617A6"/>
    <w:rsid w:val="00161EB3"/>
    <w:rsid w:val="00163566"/>
    <w:rsid w:val="00165A51"/>
    <w:rsid w:val="00166A4B"/>
    <w:rsid w:val="00170657"/>
    <w:rsid w:val="0017106D"/>
    <w:rsid w:val="00172379"/>
    <w:rsid w:val="001732F8"/>
    <w:rsid w:val="00173426"/>
    <w:rsid w:val="00174058"/>
    <w:rsid w:val="0017506F"/>
    <w:rsid w:val="00175969"/>
    <w:rsid w:val="00175C72"/>
    <w:rsid w:val="001777BA"/>
    <w:rsid w:val="00181F18"/>
    <w:rsid w:val="00182FEF"/>
    <w:rsid w:val="001854D1"/>
    <w:rsid w:val="00185697"/>
    <w:rsid w:val="001864F4"/>
    <w:rsid w:val="0018726C"/>
    <w:rsid w:val="0018753F"/>
    <w:rsid w:val="00187A77"/>
    <w:rsid w:val="001901D2"/>
    <w:rsid w:val="00191249"/>
    <w:rsid w:val="00193A7F"/>
    <w:rsid w:val="00194403"/>
    <w:rsid w:val="00195485"/>
    <w:rsid w:val="00195EE4"/>
    <w:rsid w:val="00196250"/>
    <w:rsid w:val="001A04BC"/>
    <w:rsid w:val="001A0DB5"/>
    <w:rsid w:val="001A0E1A"/>
    <w:rsid w:val="001A1E79"/>
    <w:rsid w:val="001A26B6"/>
    <w:rsid w:val="001A2EB1"/>
    <w:rsid w:val="001A685C"/>
    <w:rsid w:val="001A7D60"/>
    <w:rsid w:val="001B08D8"/>
    <w:rsid w:val="001B099B"/>
    <w:rsid w:val="001B34EB"/>
    <w:rsid w:val="001B79DA"/>
    <w:rsid w:val="001C0350"/>
    <w:rsid w:val="001C067D"/>
    <w:rsid w:val="001C0AC8"/>
    <w:rsid w:val="001C1482"/>
    <w:rsid w:val="001C2E91"/>
    <w:rsid w:val="001C4D2C"/>
    <w:rsid w:val="001C5EC2"/>
    <w:rsid w:val="001C6056"/>
    <w:rsid w:val="001C6591"/>
    <w:rsid w:val="001C7B60"/>
    <w:rsid w:val="001C7FFB"/>
    <w:rsid w:val="001D02C2"/>
    <w:rsid w:val="001D0E65"/>
    <w:rsid w:val="001D3A58"/>
    <w:rsid w:val="001D4207"/>
    <w:rsid w:val="001D4B29"/>
    <w:rsid w:val="001D5F16"/>
    <w:rsid w:val="001D61F9"/>
    <w:rsid w:val="001E0328"/>
    <w:rsid w:val="001E115C"/>
    <w:rsid w:val="001E1485"/>
    <w:rsid w:val="001E1784"/>
    <w:rsid w:val="001E2F61"/>
    <w:rsid w:val="001E43B7"/>
    <w:rsid w:val="001E4C21"/>
    <w:rsid w:val="001E4CD5"/>
    <w:rsid w:val="001E7FF0"/>
    <w:rsid w:val="001F0796"/>
    <w:rsid w:val="001F1EF6"/>
    <w:rsid w:val="001F3242"/>
    <w:rsid w:val="001F33B7"/>
    <w:rsid w:val="001F37D5"/>
    <w:rsid w:val="001F404A"/>
    <w:rsid w:val="001F5501"/>
    <w:rsid w:val="001F5BBC"/>
    <w:rsid w:val="00201D6F"/>
    <w:rsid w:val="00202FA9"/>
    <w:rsid w:val="00204677"/>
    <w:rsid w:val="00204870"/>
    <w:rsid w:val="00205BCA"/>
    <w:rsid w:val="00207157"/>
    <w:rsid w:val="00211D6C"/>
    <w:rsid w:val="002152F2"/>
    <w:rsid w:val="00215686"/>
    <w:rsid w:val="002171B7"/>
    <w:rsid w:val="00220140"/>
    <w:rsid w:val="00223201"/>
    <w:rsid w:val="00225864"/>
    <w:rsid w:val="00226BEB"/>
    <w:rsid w:val="002270D0"/>
    <w:rsid w:val="00227511"/>
    <w:rsid w:val="002327B7"/>
    <w:rsid w:val="00235D3E"/>
    <w:rsid w:val="002373AE"/>
    <w:rsid w:val="00237740"/>
    <w:rsid w:val="00237C47"/>
    <w:rsid w:val="00240AE3"/>
    <w:rsid w:val="00241305"/>
    <w:rsid w:val="002474E8"/>
    <w:rsid w:val="00251B9A"/>
    <w:rsid w:val="00251C8C"/>
    <w:rsid w:val="00252455"/>
    <w:rsid w:val="002535E8"/>
    <w:rsid w:val="00253B0B"/>
    <w:rsid w:val="002600BE"/>
    <w:rsid w:val="0026159A"/>
    <w:rsid w:val="002628A9"/>
    <w:rsid w:val="00263336"/>
    <w:rsid w:val="00263B9B"/>
    <w:rsid w:val="00263D1B"/>
    <w:rsid w:val="002640A9"/>
    <w:rsid w:val="00265E20"/>
    <w:rsid w:val="00266AB4"/>
    <w:rsid w:val="00274C5D"/>
    <w:rsid w:val="0027682D"/>
    <w:rsid w:val="00277FD8"/>
    <w:rsid w:val="002806B3"/>
    <w:rsid w:val="002834D5"/>
    <w:rsid w:val="00283AC7"/>
    <w:rsid w:val="00286759"/>
    <w:rsid w:val="00286E8E"/>
    <w:rsid w:val="0028772E"/>
    <w:rsid w:val="00290AB8"/>
    <w:rsid w:val="002910E6"/>
    <w:rsid w:val="00291662"/>
    <w:rsid w:val="00291BE2"/>
    <w:rsid w:val="0029248A"/>
    <w:rsid w:val="00292CAD"/>
    <w:rsid w:val="00293BBE"/>
    <w:rsid w:val="002945CD"/>
    <w:rsid w:val="00296427"/>
    <w:rsid w:val="00297178"/>
    <w:rsid w:val="002A138E"/>
    <w:rsid w:val="002A397D"/>
    <w:rsid w:val="002A5F94"/>
    <w:rsid w:val="002A7196"/>
    <w:rsid w:val="002B1817"/>
    <w:rsid w:val="002B1C9B"/>
    <w:rsid w:val="002B2D22"/>
    <w:rsid w:val="002B33C6"/>
    <w:rsid w:val="002B3D32"/>
    <w:rsid w:val="002B5293"/>
    <w:rsid w:val="002B5733"/>
    <w:rsid w:val="002B6A69"/>
    <w:rsid w:val="002B6B12"/>
    <w:rsid w:val="002C0BF5"/>
    <w:rsid w:val="002C0EDF"/>
    <w:rsid w:val="002C1882"/>
    <w:rsid w:val="002C1FD0"/>
    <w:rsid w:val="002C20E2"/>
    <w:rsid w:val="002C2F6E"/>
    <w:rsid w:val="002C32B4"/>
    <w:rsid w:val="002C385C"/>
    <w:rsid w:val="002C5B71"/>
    <w:rsid w:val="002C7847"/>
    <w:rsid w:val="002D0B60"/>
    <w:rsid w:val="002D0FB8"/>
    <w:rsid w:val="002D1D26"/>
    <w:rsid w:val="002D33A1"/>
    <w:rsid w:val="002D38A0"/>
    <w:rsid w:val="002D4858"/>
    <w:rsid w:val="002D5402"/>
    <w:rsid w:val="002D5607"/>
    <w:rsid w:val="002D5FBD"/>
    <w:rsid w:val="002E0849"/>
    <w:rsid w:val="002E0FAA"/>
    <w:rsid w:val="002E168A"/>
    <w:rsid w:val="002E17B8"/>
    <w:rsid w:val="002E3BD7"/>
    <w:rsid w:val="002E4501"/>
    <w:rsid w:val="002E4FEC"/>
    <w:rsid w:val="002E755D"/>
    <w:rsid w:val="002F04E7"/>
    <w:rsid w:val="002F166A"/>
    <w:rsid w:val="002F2A02"/>
    <w:rsid w:val="002F354F"/>
    <w:rsid w:val="002F3863"/>
    <w:rsid w:val="002F59D2"/>
    <w:rsid w:val="002F5C18"/>
    <w:rsid w:val="002F701E"/>
    <w:rsid w:val="00302AA1"/>
    <w:rsid w:val="00304C58"/>
    <w:rsid w:val="003064C4"/>
    <w:rsid w:val="003073DD"/>
    <w:rsid w:val="003074ED"/>
    <w:rsid w:val="00311731"/>
    <w:rsid w:val="00314EE0"/>
    <w:rsid w:val="003166A1"/>
    <w:rsid w:val="00317151"/>
    <w:rsid w:val="00321895"/>
    <w:rsid w:val="003225A2"/>
    <w:rsid w:val="00322AA3"/>
    <w:rsid w:val="0032319D"/>
    <w:rsid w:val="003237AC"/>
    <w:rsid w:val="00325377"/>
    <w:rsid w:val="00325AF1"/>
    <w:rsid w:val="0032639F"/>
    <w:rsid w:val="0032696B"/>
    <w:rsid w:val="00327336"/>
    <w:rsid w:val="003274F7"/>
    <w:rsid w:val="00327A85"/>
    <w:rsid w:val="00327E85"/>
    <w:rsid w:val="00327EAA"/>
    <w:rsid w:val="003306E5"/>
    <w:rsid w:val="0033262E"/>
    <w:rsid w:val="00333884"/>
    <w:rsid w:val="0033411A"/>
    <w:rsid w:val="003347FC"/>
    <w:rsid w:val="003351FC"/>
    <w:rsid w:val="00335356"/>
    <w:rsid w:val="0033785D"/>
    <w:rsid w:val="00337D3B"/>
    <w:rsid w:val="00337F7E"/>
    <w:rsid w:val="00340288"/>
    <w:rsid w:val="00340CA8"/>
    <w:rsid w:val="00341D13"/>
    <w:rsid w:val="00342359"/>
    <w:rsid w:val="003432D5"/>
    <w:rsid w:val="003437C0"/>
    <w:rsid w:val="00344263"/>
    <w:rsid w:val="00345F6C"/>
    <w:rsid w:val="003473CB"/>
    <w:rsid w:val="00347473"/>
    <w:rsid w:val="00347A56"/>
    <w:rsid w:val="00351E63"/>
    <w:rsid w:val="00353D4E"/>
    <w:rsid w:val="003542E7"/>
    <w:rsid w:val="00355258"/>
    <w:rsid w:val="003555D7"/>
    <w:rsid w:val="0035566D"/>
    <w:rsid w:val="0035603E"/>
    <w:rsid w:val="003561B9"/>
    <w:rsid w:val="0036096A"/>
    <w:rsid w:val="003612D3"/>
    <w:rsid w:val="00362979"/>
    <w:rsid w:val="00364455"/>
    <w:rsid w:val="00364B15"/>
    <w:rsid w:val="00365BD8"/>
    <w:rsid w:val="00365EBD"/>
    <w:rsid w:val="0036659B"/>
    <w:rsid w:val="003701D7"/>
    <w:rsid w:val="00371103"/>
    <w:rsid w:val="003744FA"/>
    <w:rsid w:val="003766E8"/>
    <w:rsid w:val="00381D9E"/>
    <w:rsid w:val="00381FCE"/>
    <w:rsid w:val="00384332"/>
    <w:rsid w:val="00384D96"/>
    <w:rsid w:val="00384FDB"/>
    <w:rsid w:val="00385143"/>
    <w:rsid w:val="00385640"/>
    <w:rsid w:val="003866C8"/>
    <w:rsid w:val="0038688B"/>
    <w:rsid w:val="00387636"/>
    <w:rsid w:val="00390F65"/>
    <w:rsid w:val="00391752"/>
    <w:rsid w:val="00394307"/>
    <w:rsid w:val="00397060"/>
    <w:rsid w:val="003A0CEC"/>
    <w:rsid w:val="003A1E83"/>
    <w:rsid w:val="003A2B2A"/>
    <w:rsid w:val="003A375E"/>
    <w:rsid w:val="003A41F5"/>
    <w:rsid w:val="003A470A"/>
    <w:rsid w:val="003A5563"/>
    <w:rsid w:val="003A664E"/>
    <w:rsid w:val="003B0B16"/>
    <w:rsid w:val="003B0E54"/>
    <w:rsid w:val="003B4C62"/>
    <w:rsid w:val="003B5775"/>
    <w:rsid w:val="003C0381"/>
    <w:rsid w:val="003C1544"/>
    <w:rsid w:val="003C2E1D"/>
    <w:rsid w:val="003C2F40"/>
    <w:rsid w:val="003C387F"/>
    <w:rsid w:val="003C4D8D"/>
    <w:rsid w:val="003C5FBE"/>
    <w:rsid w:val="003C7125"/>
    <w:rsid w:val="003D39BA"/>
    <w:rsid w:val="003D483D"/>
    <w:rsid w:val="003D48E7"/>
    <w:rsid w:val="003D4DD1"/>
    <w:rsid w:val="003D68F3"/>
    <w:rsid w:val="003D7313"/>
    <w:rsid w:val="003D7388"/>
    <w:rsid w:val="003E0560"/>
    <w:rsid w:val="003E1594"/>
    <w:rsid w:val="003E1EF4"/>
    <w:rsid w:val="003E2892"/>
    <w:rsid w:val="003E6B1C"/>
    <w:rsid w:val="003E7C7C"/>
    <w:rsid w:val="003F1137"/>
    <w:rsid w:val="003F2949"/>
    <w:rsid w:val="003F35B7"/>
    <w:rsid w:val="003F4542"/>
    <w:rsid w:val="003F57FD"/>
    <w:rsid w:val="003F673A"/>
    <w:rsid w:val="003F6B89"/>
    <w:rsid w:val="003F7233"/>
    <w:rsid w:val="003F754A"/>
    <w:rsid w:val="004009D9"/>
    <w:rsid w:val="00400D35"/>
    <w:rsid w:val="00401FAD"/>
    <w:rsid w:val="00402623"/>
    <w:rsid w:val="00404353"/>
    <w:rsid w:val="00406A6D"/>
    <w:rsid w:val="00407A54"/>
    <w:rsid w:val="00407B5C"/>
    <w:rsid w:val="00407B7D"/>
    <w:rsid w:val="00410998"/>
    <w:rsid w:val="00411349"/>
    <w:rsid w:val="00411556"/>
    <w:rsid w:val="00411B4C"/>
    <w:rsid w:val="00412411"/>
    <w:rsid w:val="00413775"/>
    <w:rsid w:val="00414E23"/>
    <w:rsid w:val="00417A51"/>
    <w:rsid w:val="00422A79"/>
    <w:rsid w:val="004249B5"/>
    <w:rsid w:val="00425F9F"/>
    <w:rsid w:val="0042675A"/>
    <w:rsid w:val="004277B4"/>
    <w:rsid w:val="00432853"/>
    <w:rsid w:val="0043381D"/>
    <w:rsid w:val="00433E0C"/>
    <w:rsid w:val="0043540A"/>
    <w:rsid w:val="004366D3"/>
    <w:rsid w:val="00440730"/>
    <w:rsid w:val="004419E2"/>
    <w:rsid w:val="0044237A"/>
    <w:rsid w:val="00443C29"/>
    <w:rsid w:val="00445939"/>
    <w:rsid w:val="00445960"/>
    <w:rsid w:val="00446A19"/>
    <w:rsid w:val="00446E1A"/>
    <w:rsid w:val="004505B0"/>
    <w:rsid w:val="00450912"/>
    <w:rsid w:val="00451178"/>
    <w:rsid w:val="00451914"/>
    <w:rsid w:val="0045383F"/>
    <w:rsid w:val="00457476"/>
    <w:rsid w:val="00460451"/>
    <w:rsid w:val="004612D7"/>
    <w:rsid w:val="00462258"/>
    <w:rsid w:val="004624B4"/>
    <w:rsid w:val="00466C94"/>
    <w:rsid w:val="00467D0C"/>
    <w:rsid w:val="0047083D"/>
    <w:rsid w:val="0047256B"/>
    <w:rsid w:val="00474086"/>
    <w:rsid w:val="0047587E"/>
    <w:rsid w:val="0047591E"/>
    <w:rsid w:val="0047668A"/>
    <w:rsid w:val="00476AFF"/>
    <w:rsid w:val="004775D7"/>
    <w:rsid w:val="00477FF5"/>
    <w:rsid w:val="004813DD"/>
    <w:rsid w:val="0048144C"/>
    <w:rsid w:val="00481F46"/>
    <w:rsid w:val="004824FA"/>
    <w:rsid w:val="00482780"/>
    <w:rsid w:val="00482F98"/>
    <w:rsid w:val="00483AD9"/>
    <w:rsid w:val="0048545B"/>
    <w:rsid w:val="00485F74"/>
    <w:rsid w:val="00486052"/>
    <w:rsid w:val="004869F5"/>
    <w:rsid w:val="00487310"/>
    <w:rsid w:val="0049089A"/>
    <w:rsid w:val="004916E9"/>
    <w:rsid w:val="00492251"/>
    <w:rsid w:val="00492A3B"/>
    <w:rsid w:val="00493A59"/>
    <w:rsid w:val="0049463E"/>
    <w:rsid w:val="00494A2B"/>
    <w:rsid w:val="00497829"/>
    <w:rsid w:val="0049785D"/>
    <w:rsid w:val="004A046E"/>
    <w:rsid w:val="004A0806"/>
    <w:rsid w:val="004A1A8E"/>
    <w:rsid w:val="004A236C"/>
    <w:rsid w:val="004A5EF4"/>
    <w:rsid w:val="004A6CD6"/>
    <w:rsid w:val="004A7E83"/>
    <w:rsid w:val="004B1910"/>
    <w:rsid w:val="004B1AE6"/>
    <w:rsid w:val="004B3EBF"/>
    <w:rsid w:val="004B49E0"/>
    <w:rsid w:val="004B5717"/>
    <w:rsid w:val="004B5F2D"/>
    <w:rsid w:val="004B64CE"/>
    <w:rsid w:val="004B7025"/>
    <w:rsid w:val="004B7981"/>
    <w:rsid w:val="004C198B"/>
    <w:rsid w:val="004C3D2D"/>
    <w:rsid w:val="004C4236"/>
    <w:rsid w:val="004C631B"/>
    <w:rsid w:val="004D0435"/>
    <w:rsid w:val="004D2F69"/>
    <w:rsid w:val="004D3AB0"/>
    <w:rsid w:val="004D55E5"/>
    <w:rsid w:val="004D6985"/>
    <w:rsid w:val="004D6FE5"/>
    <w:rsid w:val="004E02B5"/>
    <w:rsid w:val="004E0C17"/>
    <w:rsid w:val="004E0F96"/>
    <w:rsid w:val="004E1A2B"/>
    <w:rsid w:val="004E3BD4"/>
    <w:rsid w:val="004E3E34"/>
    <w:rsid w:val="004E4B9F"/>
    <w:rsid w:val="004E4C15"/>
    <w:rsid w:val="004E4FFC"/>
    <w:rsid w:val="004E655D"/>
    <w:rsid w:val="004F0DC0"/>
    <w:rsid w:val="004F1A28"/>
    <w:rsid w:val="004F3018"/>
    <w:rsid w:val="004F3D88"/>
    <w:rsid w:val="004F40D6"/>
    <w:rsid w:val="004F5051"/>
    <w:rsid w:val="004F6BF4"/>
    <w:rsid w:val="004F6C15"/>
    <w:rsid w:val="004F719D"/>
    <w:rsid w:val="0050047E"/>
    <w:rsid w:val="005025DB"/>
    <w:rsid w:val="00504430"/>
    <w:rsid w:val="00504640"/>
    <w:rsid w:val="00504AA7"/>
    <w:rsid w:val="00507EEA"/>
    <w:rsid w:val="005118DA"/>
    <w:rsid w:val="00511FBA"/>
    <w:rsid w:val="00513FA5"/>
    <w:rsid w:val="0051550D"/>
    <w:rsid w:val="005157EA"/>
    <w:rsid w:val="00515B81"/>
    <w:rsid w:val="0052088E"/>
    <w:rsid w:val="005229A3"/>
    <w:rsid w:val="00525305"/>
    <w:rsid w:val="00526424"/>
    <w:rsid w:val="00526988"/>
    <w:rsid w:val="00527945"/>
    <w:rsid w:val="00531C9F"/>
    <w:rsid w:val="005338AB"/>
    <w:rsid w:val="005350AA"/>
    <w:rsid w:val="00535F0C"/>
    <w:rsid w:val="00535F56"/>
    <w:rsid w:val="00540709"/>
    <w:rsid w:val="005426CF"/>
    <w:rsid w:val="00542856"/>
    <w:rsid w:val="00545338"/>
    <w:rsid w:val="00545551"/>
    <w:rsid w:val="00546B10"/>
    <w:rsid w:val="00547DD4"/>
    <w:rsid w:val="005503A0"/>
    <w:rsid w:val="00550C87"/>
    <w:rsid w:val="0055179C"/>
    <w:rsid w:val="005519D0"/>
    <w:rsid w:val="005520F2"/>
    <w:rsid w:val="005525A3"/>
    <w:rsid w:val="0055317D"/>
    <w:rsid w:val="00554076"/>
    <w:rsid w:val="005547AE"/>
    <w:rsid w:val="00555307"/>
    <w:rsid w:val="005555A8"/>
    <w:rsid w:val="0055583E"/>
    <w:rsid w:val="00555E61"/>
    <w:rsid w:val="00556C59"/>
    <w:rsid w:val="00556D1F"/>
    <w:rsid w:val="005570A3"/>
    <w:rsid w:val="0055729F"/>
    <w:rsid w:val="005575E9"/>
    <w:rsid w:val="005603C1"/>
    <w:rsid w:val="005611A2"/>
    <w:rsid w:val="00562094"/>
    <w:rsid w:val="00562336"/>
    <w:rsid w:val="005627FB"/>
    <w:rsid w:val="00563867"/>
    <w:rsid w:val="0056584F"/>
    <w:rsid w:val="00566E73"/>
    <w:rsid w:val="00570913"/>
    <w:rsid w:val="00570B45"/>
    <w:rsid w:val="00571536"/>
    <w:rsid w:val="0057204A"/>
    <w:rsid w:val="00572134"/>
    <w:rsid w:val="00572A41"/>
    <w:rsid w:val="00573020"/>
    <w:rsid w:val="00573887"/>
    <w:rsid w:val="00573B77"/>
    <w:rsid w:val="00575DF9"/>
    <w:rsid w:val="005774CF"/>
    <w:rsid w:val="00580740"/>
    <w:rsid w:val="0058197B"/>
    <w:rsid w:val="00581A93"/>
    <w:rsid w:val="00583FEE"/>
    <w:rsid w:val="00584DBB"/>
    <w:rsid w:val="00585B91"/>
    <w:rsid w:val="00586B48"/>
    <w:rsid w:val="00587C84"/>
    <w:rsid w:val="0059388E"/>
    <w:rsid w:val="00593F96"/>
    <w:rsid w:val="0059469E"/>
    <w:rsid w:val="00595866"/>
    <w:rsid w:val="00596BAE"/>
    <w:rsid w:val="00597FE4"/>
    <w:rsid w:val="005A0486"/>
    <w:rsid w:val="005A1D24"/>
    <w:rsid w:val="005A2705"/>
    <w:rsid w:val="005A4A5B"/>
    <w:rsid w:val="005A4BDA"/>
    <w:rsid w:val="005A616D"/>
    <w:rsid w:val="005A739D"/>
    <w:rsid w:val="005B072E"/>
    <w:rsid w:val="005B187C"/>
    <w:rsid w:val="005B2597"/>
    <w:rsid w:val="005B3AA3"/>
    <w:rsid w:val="005B5DBD"/>
    <w:rsid w:val="005C04D4"/>
    <w:rsid w:val="005C1245"/>
    <w:rsid w:val="005C1FF7"/>
    <w:rsid w:val="005C2E98"/>
    <w:rsid w:val="005C3D9E"/>
    <w:rsid w:val="005C499E"/>
    <w:rsid w:val="005C4B15"/>
    <w:rsid w:val="005C6A9D"/>
    <w:rsid w:val="005C7E1C"/>
    <w:rsid w:val="005D0983"/>
    <w:rsid w:val="005D1C05"/>
    <w:rsid w:val="005D1C74"/>
    <w:rsid w:val="005D2CCC"/>
    <w:rsid w:val="005D3FF0"/>
    <w:rsid w:val="005D4802"/>
    <w:rsid w:val="005D48E4"/>
    <w:rsid w:val="005D5FCB"/>
    <w:rsid w:val="005D6CC8"/>
    <w:rsid w:val="005E040A"/>
    <w:rsid w:val="005E0D2F"/>
    <w:rsid w:val="005E1548"/>
    <w:rsid w:val="005E1996"/>
    <w:rsid w:val="005E2134"/>
    <w:rsid w:val="005E319F"/>
    <w:rsid w:val="005E33C3"/>
    <w:rsid w:val="005E57FF"/>
    <w:rsid w:val="005E6E55"/>
    <w:rsid w:val="005F0EA4"/>
    <w:rsid w:val="005F1197"/>
    <w:rsid w:val="005F1F94"/>
    <w:rsid w:val="005F20BB"/>
    <w:rsid w:val="005F54D3"/>
    <w:rsid w:val="005F5E7A"/>
    <w:rsid w:val="005F6F4D"/>
    <w:rsid w:val="005F7C0E"/>
    <w:rsid w:val="005F7FBF"/>
    <w:rsid w:val="00600960"/>
    <w:rsid w:val="006020F7"/>
    <w:rsid w:val="00602F4D"/>
    <w:rsid w:val="00606336"/>
    <w:rsid w:val="0060646D"/>
    <w:rsid w:val="00607943"/>
    <w:rsid w:val="006100EB"/>
    <w:rsid w:val="00610262"/>
    <w:rsid w:val="006109FB"/>
    <w:rsid w:val="00610C13"/>
    <w:rsid w:val="00611AE5"/>
    <w:rsid w:val="006120DB"/>
    <w:rsid w:val="00612542"/>
    <w:rsid w:val="00615B17"/>
    <w:rsid w:val="0061607A"/>
    <w:rsid w:val="006162FD"/>
    <w:rsid w:val="00617636"/>
    <w:rsid w:val="00617FC3"/>
    <w:rsid w:val="006212FC"/>
    <w:rsid w:val="00621B98"/>
    <w:rsid w:val="00622AA5"/>
    <w:rsid w:val="00623ADA"/>
    <w:rsid w:val="006240BC"/>
    <w:rsid w:val="006241B3"/>
    <w:rsid w:val="00625039"/>
    <w:rsid w:val="0062509C"/>
    <w:rsid w:val="0062515A"/>
    <w:rsid w:val="006251A9"/>
    <w:rsid w:val="00625686"/>
    <w:rsid w:val="0062661D"/>
    <w:rsid w:val="00630D30"/>
    <w:rsid w:val="00631943"/>
    <w:rsid w:val="00632710"/>
    <w:rsid w:val="00632BEC"/>
    <w:rsid w:val="006355EB"/>
    <w:rsid w:val="00635FDA"/>
    <w:rsid w:val="00636D82"/>
    <w:rsid w:val="00636EBA"/>
    <w:rsid w:val="00637900"/>
    <w:rsid w:val="00637965"/>
    <w:rsid w:val="00637B1B"/>
    <w:rsid w:val="0064077A"/>
    <w:rsid w:val="00640ECF"/>
    <w:rsid w:val="0064303F"/>
    <w:rsid w:val="006431C4"/>
    <w:rsid w:val="00643651"/>
    <w:rsid w:val="00645715"/>
    <w:rsid w:val="006477DC"/>
    <w:rsid w:val="00650267"/>
    <w:rsid w:val="00650F4A"/>
    <w:rsid w:val="006516FE"/>
    <w:rsid w:val="00653BE4"/>
    <w:rsid w:val="00655424"/>
    <w:rsid w:val="00656F8B"/>
    <w:rsid w:val="00663071"/>
    <w:rsid w:val="00663AF9"/>
    <w:rsid w:val="00663FE3"/>
    <w:rsid w:val="006644AD"/>
    <w:rsid w:val="0066499D"/>
    <w:rsid w:val="00664D64"/>
    <w:rsid w:val="00665397"/>
    <w:rsid w:val="00666053"/>
    <w:rsid w:val="0066632B"/>
    <w:rsid w:val="00666B2B"/>
    <w:rsid w:val="006700B0"/>
    <w:rsid w:val="006707EB"/>
    <w:rsid w:val="00670AA0"/>
    <w:rsid w:val="00670BBE"/>
    <w:rsid w:val="00670C14"/>
    <w:rsid w:val="00672659"/>
    <w:rsid w:val="00672690"/>
    <w:rsid w:val="00673249"/>
    <w:rsid w:val="0067458D"/>
    <w:rsid w:val="00675FF6"/>
    <w:rsid w:val="0067735B"/>
    <w:rsid w:val="006773D3"/>
    <w:rsid w:val="00680700"/>
    <w:rsid w:val="006809A5"/>
    <w:rsid w:val="006809DC"/>
    <w:rsid w:val="00683A24"/>
    <w:rsid w:val="00685330"/>
    <w:rsid w:val="0068542C"/>
    <w:rsid w:val="00686E1C"/>
    <w:rsid w:val="00687EB9"/>
    <w:rsid w:val="00690407"/>
    <w:rsid w:val="00692C6A"/>
    <w:rsid w:val="006944B6"/>
    <w:rsid w:val="006949CE"/>
    <w:rsid w:val="00696884"/>
    <w:rsid w:val="006A128B"/>
    <w:rsid w:val="006A1D6C"/>
    <w:rsid w:val="006A2102"/>
    <w:rsid w:val="006A2893"/>
    <w:rsid w:val="006A410B"/>
    <w:rsid w:val="006A7B06"/>
    <w:rsid w:val="006B172D"/>
    <w:rsid w:val="006B5D6B"/>
    <w:rsid w:val="006B678C"/>
    <w:rsid w:val="006B7026"/>
    <w:rsid w:val="006B790D"/>
    <w:rsid w:val="006C1224"/>
    <w:rsid w:val="006C7B7A"/>
    <w:rsid w:val="006D1FF8"/>
    <w:rsid w:val="006D255E"/>
    <w:rsid w:val="006D2680"/>
    <w:rsid w:val="006D3D9A"/>
    <w:rsid w:val="006D44C7"/>
    <w:rsid w:val="006D48C7"/>
    <w:rsid w:val="006D4B37"/>
    <w:rsid w:val="006D5DD6"/>
    <w:rsid w:val="006D7FFC"/>
    <w:rsid w:val="006E01F3"/>
    <w:rsid w:val="006E0240"/>
    <w:rsid w:val="006E1BEB"/>
    <w:rsid w:val="006E57DB"/>
    <w:rsid w:val="006E6CBE"/>
    <w:rsid w:val="006E7049"/>
    <w:rsid w:val="006F1C50"/>
    <w:rsid w:val="006F2CC0"/>
    <w:rsid w:val="006F3141"/>
    <w:rsid w:val="006F3B3D"/>
    <w:rsid w:val="006F4087"/>
    <w:rsid w:val="006F427D"/>
    <w:rsid w:val="006F42B0"/>
    <w:rsid w:val="006F64BC"/>
    <w:rsid w:val="00700E63"/>
    <w:rsid w:val="007021CB"/>
    <w:rsid w:val="0070238D"/>
    <w:rsid w:val="007030F3"/>
    <w:rsid w:val="00703418"/>
    <w:rsid w:val="00703B89"/>
    <w:rsid w:val="00703C22"/>
    <w:rsid w:val="00706763"/>
    <w:rsid w:val="007111FF"/>
    <w:rsid w:val="00712CBC"/>
    <w:rsid w:val="0071369C"/>
    <w:rsid w:val="00716B72"/>
    <w:rsid w:val="00717A3D"/>
    <w:rsid w:val="00717B27"/>
    <w:rsid w:val="00720CB3"/>
    <w:rsid w:val="00721061"/>
    <w:rsid w:val="00721547"/>
    <w:rsid w:val="00721646"/>
    <w:rsid w:val="00721CDC"/>
    <w:rsid w:val="007222F6"/>
    <w:rsid w:val="007222FD"/>
    <w:rsid w:val="007244F7"/>
    <w:rsid w:val="00724A4C"/>
    <w:rsid w:val="007251E0"/>
    <w:rsid w:val="00725749"/>
    <w:rsid w:val="00726D94"/>
    <w:rsid w:val="00727A47"/>
    <w:rsid w:val="007302A0"/>
    <w:rsid w:val="00732D7F"/>
    <w:rsid w:val="007333FC"/>
    <w:rsid w:val="0073458E"/>
    <w:rsid w:val="0073671D"/>
    <w:rsid w:val="00741959"/>
    <w:rsid w:val="00741986"/>
    <w:rsid w:val="00741B4F"/>
    <w:rsid w:val="00745D0E"/>
    <w:rsid w:val="007466F9"/>
    <w:rsid w:val="00746D9C"/>
    <w:rsid w:val="0074721F"/>
    <w:rsid w:val="00750AA3"/>
    <w:rsid w:val="0075142D"/>
    <w:rsid w:val="00751A03"/>
    <w:rsid w:val="0075212B"/>
    <w:rsid w:val="0075381D"/>
    <w:rsid w:val="007539CE"/>
    <w:rsid w:val="00754B1C"/>
    <w:rsid w:val="00755240"/>
    <w:rsid w:val="00757140"/>
    <w:rsid w:val="007629DB"/>
    <w:rsid w:val="007634C6"/>
    <w:rsid w:val="00763E0C"/>
    <w:rsid w:val="007648AE"/>
    <w:rsid w:val="007661B8"/>
    <w:rsid w:val="00766BC5"/>
    <w:rsid w:val="00771083"/>
    <w:rsid w:val="00772F95"/>
    <w:rsid w:val="00775A63"/>
    <w:rsid w:val="007762E4"/>
    <w:rsid w:val="00776FE9"/>
    <w:rsid w:val="0078052D"/>
    <w:rsid w:val="00780D0E"/>
    <w:rsid w:val="00782669"/>
    <w:rsid w:val="0078343E"/>
    <w:rsid w:val="00783B88"/>
    <w:rsid w:val="007853D9"/>
    <w:rsid w:val="00787737"/>
    <w:rsid w:val="00787B2D"/>
    <w:rsid w:val="0079064B"/>
    <w:rsid w:val="00792406"/>
    <w:rsid w:val="00792AE7"/>
    <w:rsid w:val="00793CBC"/>
    <w:rsid w:val="00794996"/>
    <w:rsid w:val="00796CC2"/>
    <w:rsid w:val="007A306D"/>
    <w:rsid w:val="007A513F"/>
    <w:rsid w:val="007A57B6"/>
    <w:rsid w:val="007A6725"/>
    <w:rsid w:val="007B47BD"/>
    <w:rsid w:val="007B48E2"/>
    <w:rsid w:val="007B624E"/>
    <w:rsid w:val="007B782A"/>
    <w:rsid w:val="007C0278"/>
    <w:rsid w:val="007C13C0"/>
    <w:rsid w:val="007C1E8A"/>
    <w:rsid w:val="007C70B9"/>
    <w:rsid w:val="007D0973"/>
    <w:rsid w:val="007D1257"/>
    <w:rsid w:val="007D2169"/>
    <w:rsid w:val="007D3376"/>
    <w:rsid w:val="007D3838"/>
    <w:rsid w:val="007D3BC9"/>
    <w:rsid w:val="007D6748"/>
    <w:rsid w:val="007D6CA7"/>
    <w:rsid w:val="007E0CA6"/>
    <w:rsid w:val="007E305F"/>
    <w:rsid w:val="007E3594"/>
    <w:rsid w:val="007E44EB"/>
    <w:rsid w:val="007E47CA"/>
    <w:rsid w:val="007E561D"/>
    <w:rsid w:val="007E590A"/>
    <w:rsid w:val="007E61A2"/>
    <w:rsid w:val="007F1163"/>
    <w:rsid w:val="007F1300"/>
    <w:rsid w:val="007F67C7"/>
    <w:rsid w:val="007F7343"/>
    <w:rsid w:val="00800A50"/>
    <w:rsid w:val="008013F9"/>
    <w:rsid w:val="008017B8"/>
    <w:rsid w:val="00801FF5"/>
    <w:rsid w:val="008024B9"/>
    <w:rsid w:val="00804454"/>
    <w:rsid w:val="00804761"/>
    <w:rsid w:val="008053E0"/>
    <w:rsid w:val="00805A07"/>
    <w:rsid w:val="0080781F"/>
    <w:rsid w:val="00810660"/>
    <w:rsid w:val="00810FCF"/>
    <w:rsid w:val="008117C1"/>
    <w:rsid w:val="00813CF7"/>
    <w:rsid w:val="00813D2C"/>
    <w:rsid w:val="00815617"/>
    <w:rsid w:val="0081702C"/>
    <w:rsid w:val="008171CE"/>
    <w:rsid w:val="00822006"/>
    <w:rsid w:val="008231DC"/>
    <w:rsid w:val="008233C9"/>
    <w:rsid w:val="00823471"/>
    <w:rsid w:val="00823663"/>
    <w:rsid w:val="00824459"/>
    <w:rsid w:val="00824957"/>
    <w:rsid w:val="00824F44"/>
    <w:rsid w:val="008255A7"/>
    <w:rsid w:val="008301F5"/>
    <w:rsid w:val="008334D8"/>
    <w:rsid w:val="00833FC3"/>
    <w:rsid w:val="008356BE"/>
    <w:rsid w:val="00835C6E"/>
    <w:rsid w:val="00836049"/>
    <w:rsid w:val="008407AF"/>
    <w:rsid w:val="008407CD"/>
    <w:rsid w:val="00840B5B"/>
    <w:rsid w:val="00842355"/>
    <w:rsid w:val="00842AFF"/>
    <w:rsid w:val="0084353B"/>
    <w:rsid w:val="00844A5A"/>
    <w:rsid w:val="0084502B"/>
    <w:rsid w:val="00845DB2"/>
    <w:rsid w:val="00846FBA"/>
    <w:rsid w:val="00847E52"/>
    <w:rsid w:val="00851A5C"/>
    <w:rsid w:val="00852CA0"/>
    <w:rsid w:val="00853762"/>
    <w:rsid w:val="00853F9B"/>
    <w:rsid w:val="008553E5"/>
    <w:rsid w:val="00855C4A"/>
    <w:rsid w:val="008617D3"/>
    <w:rsid w:val="008651E7"/>
    <w:rsid w:val="00866163"/>
    <w:rsid w:val="00867A3D"/>
    <w:rsid w:val="00872DC7"/>
    <w:rsid w:val="00873C23"/>
    <w:rsid w:val="0088020E"/>
    <w:rsid w:val="00880D11"/>
    <w:rsid w:val="00881072"/>
    <w:rsid w:val="0088424C"/>
    <w:rsid w:val="00884540"/>
    <w:rsid w:val="008852C4"/>
    <w:rsid w:val="008854B2"/>
    <w:rsid w:val="00885637"/>
    <w:rsid w:val="008860FD"/>
    <w:rsid w:val="00886B71"/>
    <w:rsid w:val="008901BE"/>
    <w:rsid w:val="00890CF2"/>
    <w:rsid w:val="00895FC3"/>
    <w:rsid w:val="00897FCB"/>
    <w:rsid w:val="008A0640"/>
    <w:rsid w:val="008A0935"/>
    <w:rsid w:val="008A0C2D"/>
    <w:rsid w:val="008A11EF"/>
    <w:rsid w:val="008A299C"/>
    <w:rsid w:val="008A3B5C"/>
    <w:rsid w:val="008A42DE"/>
    <w:rsid w:val="008A6994"/>
    <w:rsid w:val="008A6AD6"/>
    <w:rsid w:val="008A7B48"/>
    <w:rsid w:val="008B0685"/>
    <w:rsid w:val="008B07F8"/>
    <w:rsid w:val="008B1B01"/>
    <w:rsid w:val="008B1B30"/>
    <w:rsid w:val="008B3183"/>
    <w:rsid w:val="008B404D"/>
    <w:rsid w:val="008B434A"/>
    <w:rsid w:val="008B4C5F"/>
    <w:rsid w:val="008B6CE6"/>
    <w:rsid w:val="008B6D64"/>
    <w:rsid w:val="008B7944"/>
    <w:rsid w:val="008C0501"/>
    <w:rsid w:val="008C0B34"/>
    <w:rsid w:val="008C316A"/>
    <w:rsid w:val="008C57B6"/>
    <w:rsid w:val="008C69F6"/>
    <w:rsid w:val="008C6ABD"/>
    <w:rsid w:val="008D1466"/>
    <w:rsid w:val="008D35CA"/>
    <w:rsid w:val="008D3A62"/>
    <w:rsid w:val="008D3C17"/>
    <w:rsid w:val="008D4B1F"/>
    <w:rsid w:val="008D4D21"/>
    <w:rsid w:val="008D54A8"/>
    <w:rsid w:val="008D7EE5"/>
    <w:rsid w:val="008E0AF2"/>
    <w:rsid w:val="008E1EBC"/>
    <w:rsid w:val="008E2D53"/>
    <w:rsid w:val="008E2F37"/>
    <w:rsid w:val="008E3842"/>
    <w:rsid w:val="008E4304"/>
    <w:rsid w:val="008E4722"/>
    <w:rsid w:val="008E4F8C"/>
    <w:rsid w:val="008E54E6"/>
    <w:rsid w:val="008E600B"/>
    <w:rsid w:val="008E7A68"/>
    <w:rsid w:val="008F173B"/>
    <w:rsid w:val="008F1CC7"/>
    <w:rsid w:val="008F23C9"/>
    <w:rsid w:val="008F2E2E"/>
    <w:rsid w:val="008F35D3"/>
    <w:rsid w:val="008F65CC"/>
    <w:rsid w:val="008F6D8B"/>
    <w:rsid w:val="009016D6"/>
    <w:rsid w:val="00902ADD"/>
    <w:rsid w:val="0090361C"/>
    <w:rsid w:val="00903657"/>
    <w:rsid w:val="00903A3B"/>
    <w:rsid w:val="009052DE"/>
    <w:rsid w:val="0090551B"/>
    <w:rsid w:val="00907180"/>
    <w:rsid w:val="009073B3"/>
    <w:rsid w:val="0091237A"/>
    <w:rsid w:val="00915AAD"/>
    <w:rsid w:val="009170F6"/>
    <w:rsid w:val="0092067C"/>
    <w:rsid w:val="00920751"/>
    <w:rsid w:val="0092335E"/>
    <w:rsid w:val="00923446"/>
    <w:rsid w:val="00923F7A"/>
    <w:rsid w:val="009250B6"/>
    <w:rsid w:val="00925228"/>
    <w:rsid w:val="00925F90"/>
    <w:rsid w:val="0092664C"/>
    <w:rsid w:val="0092688F"/>
    <w:rsid w:val="00927775"/>
    <w:rsid w:val="00927DEB"/>
    <w:rsid w:val="009300D5"/>
    <w:rsid w:val="009320BA"/>
    <w:rsid w:val="00935BAC"/>
    <w:rsid w:val="0093698B"/>
    <w:rsid w:val="00936D22"/>
    <w:rsid w:val="009370C2"/>
    <w:rsid w:val="00940001"/>
    <w:rsid w:val="009426B4"/>
    <w:rsid w:val="00942AA3"/>
    <w:rsid w:val="00944396"/>
    <w:rsid w:val="00944ED3"/>
    <w:rsid w:val="009468EC"/>
    <w:rsid w:val="00947512"/>
    <w:rsid w:val="00950744"/>
    <w:rsid w:val="009510BF"/>
    <w:rsid w:val="00952B6C"/>
    <w:rsid w:val="00952F14"/>
    <w:rsid w:val="00953466"/>
    <w:rsid w:val="00953C7A"/>
    <w:rsid w:val="009555B5"/>
    <w:rsid w:val="00955D58"/>
    <w:rsid w:val="00957DC2"/>
    <w:rsid w:val="00960238"/>
    <w:rsid w:val="00960D4A"/>
    <w:rsid w:val="009615EC"/>
    <w:rsid w:val="00961DA5"/>
    <w:rsid w:val="00961FEB"/>
    <w:rsid w:val="0096348A"/>
    <w:rsid w:val="009639D5"/>
    <w:rsid w:val="00965722"/>
    <w:rsid w:val="00965ACF"/>
    <w:rsid w:val="00966903"/>
    <w:rsid w:val="009671ED"/>
    <w:rsid w:val="00967A07"/>
    <w:rsid w:val="00971C12"/>
    <w:rsid w:val="00971F6A"/>
    <w:rsid w:val="009724D1"/>
    <w:rsid w:val="009732D1"/>
    <w:rsid w:val="009737F6"/>
    <w:rsid w:val="00975DEC"/>
    <w:rsid w:val="0097761E"/>
    <w:rsid w:val="0097781D"/>
    <w:rsid w:val="00977C1E"/>
    <w:rsid w:val="009807A1"/>
    <w:rsid w:val="00980F9E"/>
    <w:rsid w:val="00983814"/>
    <w:rsid w:val="00986A43"/>
    <w:rsid w:val="00986C40"/>
    <w:rsid w:val="009871DF"/>
    <w:rsid w:val="0098733C"/>
    <w:rsid w:val="009873EB"/>
    <w:rsid w:val="009906F8"/>
    <w:rsid w:val="00990D2A"/>
    <w:rsid w:val="0099120C"/>
    <w:rsid w:val="00993F87"/>
    <w:rsid w:val="0099551C"/>
    <w:rsid w:val="00995E2D"/>
    <w:rsid w:val="00996754"/>
    <w:rsid w:val="0099712E"/>
    <w:rsid w:val="009A0D43"/>
    <w:rsid w:val="009A1B98"/>
    <w:rsid w:val="009A1EDD"/>
    <w:rsid w:val="009A451B"/>
    <w:rsid w:val="009A544A"/>
    <w:rsid w:val="009A58F9"/>
    <w:rsid w:val="009A68E6"/>
    <w:rsid w:val="009A6D01"/>
    <w:rsid w:val="009B0B26"/>
    <w:rsid w:val="009B189E"/>
    <w:rsid w:val="009B252E"/>
    <w:rsid w:val="009B354A"/>
    <w:rsid w:val="009B39FF"/>
    <w:rsid w:val="009B4BF0"/>
    <w:rsid w:val="009B52C0"/>
    <w:rsid w:val="009B5303"/>
    <w:rsid w:val="009B5426"/>
    <w:rsid w:val="009B5A4D"/>
    <w:rsid w:val="009B64E7"/>
    <w:rsid w:val="009B664C"/>
    <w:rsid w:val="009B68E0"/>
    <w:rsid w:val="009B7EF0"/>
    <w:rsid w:val="009C0114"/>
    <w:rsid w:val="009C3392"/>
    <w:rsid w:val="009C4F04"/>
    <w:rsid w:val="009C5E96"/>
    <w:rsid w:val="009C5EE6"/>
    <w:rsid w:val="009C684C"/>
    <w:rsid w:val="009C784C"/>
    <w:rsid w:val="009C7DC4"/>
    <w:rsid w:val="009D1C36"/>
    <w:rsid w:val="009D347E"/>
    <w:rsid w:val="009D70AD"/>
    <w:rsid w:val="009D7178"/>
    <w:rsid w:val="009D7443"/>
    <w:rsid w:val="009D75D3"/>
    <w:rsid w:val="009E1EFB"/>
    <w:rsid w:val="009E2A69"/>
    <w:rsid w:val="009E656A"/>
    <w:rsid w:val="009E6914"/>
    <w:rsid w:val="009E6C5B"/>
    <w:rsid w:val="009F33F9"/>
    <w:rsid w:val="009F379D"/>
    <w:rsid w:val="009F3860"/>
    <w:rsid w:val="009F3F8D"/>
    <w:rsid w:val="009F46A5"/>
    <w:rsid w:val="009F503C"/>
    <w:rsid w:val="009F78B2"/>
    <w:rsid w:val="00A00207"/>
    <w:rsid w:val="00A004AD"/>
    <w:rsid w:val="00A00A38"/>
    <w:rsid w:val="00A01DE5"/>
    <w:rsid w:val="00A06EAD"/>
    <w:rsid w:val="00A12206"/>
    <w:rsid w:val="00A1307C"/>
    <w:rsid w:val="00A14048"/>
    <w:rsid w:val="00A14586"/>
    <w:rsid w:val="00A14968"/>
    <w:rsid w:val="00A15B02"/>
    <w:rsid w:val="00A15CA9"/>
    <w:rsid w:val="00A16304"/>
    <w:rsid w:val="00A16A31"/>
    <w:rsid w:val="00A16B40"/>
    <w:rsid w:val="00A16E58"/>
    <w:rsid w:val="00A17AC7"/>
    <w:rsid w:val="00A20A0D"/>
    <w:rsid w:val="00A20D7C"/>
    <w:rsid w:val="00A211AD"/>
    <w:rsid w:val="00A21AA0"/>
    <w:rsid w:val="00A23A0F"/>
    <w:rsid w:val="00A32879"/>
    <w:rsid w:val="00A335D7"/>
    <w:rsid w:val="00A34781"/>
    <w:rsid w:val="00A36D13"/>
    <w:rsid w:val="00A36F36"/>
    <w:rsid w:val="00A37AA3"/>
    <w:rsid w:val="00A41591"/>
    <w:rsid w:val="00A42211"/>
    <w:rsid w:val="00A42710"/>
    <w:rsid w:val="00A42915"/>
    <w:rsid w:val="00A43281"/>
    <w:rsid w:val="00A43325"/>
    <w:rsid w:val="00A4449B"/>
    <w:rsid w:val="00A45C7C"/>
    <w:rsid w:val="00A45E5B"/>
    <w:rsid w:val="00A46552"/>
    <w:rsid w:val="00A47E31"/>
    <w:rsid w:val="00A47ECB"/>
    <w:rsid w:val="00A50FC4"/>
    <w:rsid w:val="00A5173E"/>
    <w:rsid w:val="00A526B5"/>
    <w:rsid w:val="00A539D6"/>
    <w:rsid w:val="00A54B15"/>
    <w:rsid w:val="00A551A4"/>
    <w:rsid w:val="00A553AC"/>
    <w:rsid w:val="00A55FF2"/>
    <w:rsid w:val="00A56C7F"/>
    <w:rsid w:val="00A616A0"/>
    <w:rsid w:val="00A616DB"/>
    <w:rsid w:val="00A6199F"/>
    <w:rsid w:val="00A629B3"/>
    <w:rsid w:val="00A63D16"/>
    <w:rsid w:val="00A64181"/>
    <w:rsid w:val="00A64B1A"/>
    <w:rsid w:val="00A655C2"/>
    <w:rsid w:val="00A65F2A"/>
    <w:rsid w:val="00A66174"/>
    <w:rsid w:val="00A67B86"/>
    <w:rsid w:val="00A67FF2"/>
    <w:rsid w:val="00A717FE"/>
    <w:rsid w:val="00A71ABC"/>
    <w:rsid w:val="00A71DFA"/>
    <w:rsid w:val="00A738AA"/>
    <w:rsid w:val="00A74EAB"/>
    <w:rsid w:val="00A75D75"/>
    <w:rsid w:val="00A77163"/>
    <w:rsid w:val="00A77ECE"/>
    <w:rsid w:val="00A812D8"/>
    <w:rsid w:val="00A81EB4"/>
    <w:rsid w:val="00A83357"/>
    <w:rsid w:val="00A83DA9"/>
    <w:rsid w:val="00A86DE2"/>
    <w:rsid w:val="00A86FDE"/>
    <w:rsid w:val="00A8725D"/>
    <w:rsid w:val="00A91A75"/>
    <w:rsid w:val="00A924F0"/>
    <w:rsid w:val="00A92AE2"/>
    <w:rsid w:val="00A93947"/>
    <w:rsid w:val="00A95896"/>
    <w:rsid w:val="00A97E5F"/>
    <w:rsid w:val="00AA245D"/>
    <w:rsid w:val="00AA2E85"/>
    <w:rsid w:val="00AA5DAC"/>
    <w:rsid w:val="00AA6D09"/>
    <w:rsid w:val="00AA7CAE"/>
    <w:rsid w:val="00AB0A38"/>
    <w:rsid w:val="00AB2CA2"/>
    <w:rsid w:val="00AB5673"/>
    <w:rsid w:val="00AB7005"/>
    <w:rsid w:val="00AB7D26"/>
    <w:rsid w:val="00AC0777"/>
    <w:rsid w:val="00AC0850"/>
    <w:rsid w:val="00AC1898"/>
    <w:rsid w:val="00AC2312"/>
    <w:rsid w:val="00AC26CB"/>
    <w:rsid w:val="00AC2762"/>
    <w:rsid w:val="00AC5D07"/>
    <w:rsid w:val="00AC771D"/>
    <w:rsid w:val="00AD024E"/>
    <w:rsid w:val="00AD08B5"/>
    <w:rsid w:val="00AD18D4"/>
    <w:rsid w:val="00AD1A71"/>
    <w:rsid w:val="00AD2971"/>
    <w:rsid w:val="00AD43A3"/>
    <w:rsid w:val="00AD46C1"/>
    <w:rsid w:val="00AE0948"/>
    <w:rsid w:val="00AE435E"/>
    <w:rsid w:val="00AE4AB8"/>
    <w:rsid w:val="00AE4D7C"/>
    <w:rsid w:val="00AE54F9"/>
    <w:rsid w:val="00AE786E"/>
    <w:rsid w:val="00AE7987"/>
    <w:rsid w:val="00AE7C70"/>
    <w:rsid w:val="00AE7DB0"/>
    <w:rsid w:val="00AF02A0"/>
    <w:rsid w:val="00AF02D3"/>
    <w:rsid w:val="00AF19F7"/>
    <w:rsid w:val="00AF3946"/>
    <w:rsid w:val="00AF3DBC"/>
    <w:rsid w:val="00AF411C"/>
    <w:rsid w:val="00AF65F5"/>
    <w:rsid w:val="00AF79AA"/>
    <w:rsid w:val="00B03429"/>
    <w:rsid w:val="00B063A7"/>
    <w:rsid w:val="00B10853"/>
    <w:rsid w:val="00B114F6"/>
    <w:rsid w:val="00B12E08"/>
    <w:rsid w:val="00B130A2"/>
    <w:rsid w:val="00B13DFB"/>
    <w:rsid w:val="00B1454E"/>
    <w:rsid w:val="00B15E1D"/>
    <w:rsid w:val="00B1652C"/>
    <w:rsid w:val="00B2018B"/>
    <w:rsid w:val="00B21630"/>
    <w:rsid w:val="00B2262C"/>
    <w:rsid w:val="00B230DB"/>
    <w:rsid w:val="00B239EC"/>
    <w:rsid w:val="00B24716"/>
    <w:rsid w:val="00B24928"/>
    <w:rsid w:val="00B259ED"/>
    <w:rsid w:val="00B25C16"/>
    <w:rsid w:val="00B25E24"/>
    <w:rsid w:val="00B2748F"/>
    <w:rsid w:val="00B30CBC"/>
    <w:rsid w:val="00B3218E"/>
    <w:rsid w:val="00B32F86"/>
    <w:rsid w:val="00B33B23"/>
    <w:rsid w:val="00B3470E"/>
    <w:rsid w:val="00B37077"/>
    <w:rsid w:val="00B4000B"/>
    <w:rsid w:val="00B41657"/>
    <w:rsid w:val="00B4314C"/>
    <w:rsid w:val="00B43C07"/>
    <w:rsid w:val="00B44685"/>
    <w:rsid w:val="00B45345"/>
    <w:rsid w:val="00B47537"/>
    <w:rsid w:val="00B476EC"/>
    <w:rsid w:val="00B5004F"/>
    <w:rsid w:val="00B5019E"/>
    <w:rsid w:val="00B514D2"/>
    <w:rsid w:val="00B52D4D"/>
    <w:rsid w:val="00B53334"/>
    <w:rsid w:val="00B558C5"/>
    <w:rsid w:val="00B55C4F"/>
    <w:rsid w:val="00B5721B"/>
    <w:rsid w:val="00B5798E"/>
    <w:rsid w:val="00B57A45"/>
    <w:rsid w:val="00B61E59"/>
    <w:rsid w:val="00B62232"/>
    <w:rsid w:val="00B629AC"/>
    <w:rsid w:val="00B62D2C"/>
    <w:rsid w:val="00B631F0"/>
    <w:rsid w:val="00B632F5"/>
    <w:rsid w:val="00B65B9F"/>
    <w:rsid w:val="00B65EA7"/>
    <w:rsid w:val="00B660C7"/>
    <w:rsid w:val="00B679D3"/>
    <w:rsid w:val="00B67B90"/>
    <w:rsid w:val="00B70B13"/>
    <w:rsid w:val="00B70E38"/>
    <w:rsid w:val="00B72B27"/>
    <w:rsid w:val="00B734A1"/>
    <w:rsid w:val="00B73D91"/>
    <w:rsid w:val="00B7469E"/>
    <w:rsid w:val="00B7656C"/>
    <w:rsid w:val="00B76AE9"/>
    <w:rsid w:val="00B81734"/>
    <w:rsid w:val="00B829DF"/>
    <w:rsid w:val="00B857FF"/>
    <w:rsid w:val="00B86053"/>
    <w:rsid w:val="00B86232"/>
    <w:rsid w:val="00B87904"/>
    <w:rsid w:val="00B90B33"/>
    <w:rsid w:val="00B913B0"/>
    <w:rsid w:val="00B91A2A"/>
    <w:rsid w:val="00B94B1D"/>
    <w:rsid w:val="00B9503E"/>
    <w:rsid w:val="00B97C6E"/>
    <w:rsid w:val="00BA01F9"/>
    <w:rsid w:val="00BA03A1"/>
    <w:rsid w:val="00BA0F4D"/>
    <w:rsid w:val="00BA1DA7"/>
    <w:rsid w:val="00BA2070"/>
    <w:rsid w:val="00BA2956"/>
    <w:rsid w:val="00BA33C7"/>
    <w:rsid w:val="00BA42E1"/>
    <w:rsid w:val="00BA4B2F"/>
    <w:rsid w:val="00BA4D52"/>
    <w:rsid w:val="00BA5EA6"/>
    <w:rsid w:val="00BB21A1"/>
    <w:rsid w:val="00BB5FFB"/>
    <w:rsid w:val="00BB605E"/>
    <w:rsid w:val="00BB60CD"/>
    <w:rsid w:val="00BB6B0C"/>
    <w:rsid w:val="00BB7246"/>
    <w:rsid w:val="00BB7FC1"/>
    <w:rsid w:val="00BC0361"/>
    <w:rsid w:val="00BC0F3C"/>
    <w:rsid w:val="00BC1DAF"/>
    <w:rsid w:val="00BC29DD"/>
    <w:rsid w:val="00BC2F2A"/>
    <w:rsid w:val="00BC3778"/>
    <w:rsid w:val="00BC41C2"/>
    <w:rsid w:val="00BC499D"/>
    <w:rsid w:val="00BC4A1C"/>
    <w:rsid w:val="00BC4B7C"/>
    <w:rsid w:val="00BC50A9"/>
    <w:rsid w:val="00BC57F0"/>
    <w:rsid w:val="00BC58F4"/>
    <w:rsid w:val="00BC7008"/>
    <w:rsid w:val="00BC7B7A"/>
    <w:rsid w:val="00BC7CD6"/>
    <w:rsid w:val="00BD0779"/>
    <w:rsid w:val="00BD0F55"/>
    <w:rsid w:val="00BD30BF"/>
    <w:rsid w:val="00BD40B0"/>
    <w:rsid w:val="00BD4373"/>
    <w:rsid w:val="00BD4E4A"/>
    <w:rsid w:val="00BD71FA"/>
    <w:rsid w:val="00BE08E6"/>
    <w:rsid w:val="00BE1CF0"/>
    <w:rsid w:val="00BE4CC6"/>
    <w:rsid w:val="00BE54E7"/>
    <w:rsid w:val="00BE5D16"/>
    <w:rsid w:val="00BE69DF"/>
    <w:rsid w:val="00BE7197"/>
    <w:rsid w:val="00BE7D46"/>
    <w:rsid w:val="00BF041B"/>
    <w:rsid w:val="00BF0C5C"/>
    <w:rsid w:val="00BF1407"/>
    <w:rsid w:val="00BF2280"/>
    <w:rsid w:val="00BF3D5D"/>
    <w:rsid w:val="00BF544E"/>
    <w:rsid w:val="00BF63FE"/>
    <w:rsid w:val="00BF6992"/>
    <w:rsid w:val="00BF7171"/>
    <w:rsid w:val="00BF79C0"/>
    <w:rsid w:val="00C001DA"/>
    <w:rsid w:val="00C0225B"/>
    <w:rsid w:val="00C02C29"/>
    <w:rsid w:val="00C040BD"/>
    <w:rsid w:val="00C05B0A"/>
    <w:rsid w:val="00C077BC"/>
    <w:rsid w:val="00C11C22"/>
    <w:rsid w:val="00C11C56"/>
    <w:rsid w:val="00C124A6"/>
    <w:rsid w:val="00C13D8A"/>
    <w:rsid w:val="00C16502"/>
    <w:rsid w:val="00C17828"/>
    <w:rsid w:val="00C2080E"/>
    <w:rsid w:val="00C20D7F"/>
    <w:rsid w:val="00C21F48"/>
    <w:rsid w:val="00C24446"/>
    <w:rsid w:val="00C263BA"/>
    <w:rsid w:val="00C264DF"/>
    <w:rsid w:val="00C26A5D"/>
    <w:rsid w:val="00C40650"/>
    <w:rsid w:val="00C42692"/>
    <w:rsid w:val="00C427C3"/>
    <w:rsid w:val="00C42DCB"/>
    <w:rsid w:val="00C42E35"/>
    <w:rsid w:val="00C473C1"/>
    <w:rsid w:val="00C478B7"/>
    <w:rsid w:val="00C500A5"/>
    <w:rsid w:val="00C50AD2"/>
    <w:rsid w:val="00C52D55"/>
    <w:rsid w:val="00C53CE2"/>
    <w:rsid w:val="00C53FF5"/>
    <w:rsid w:val="00C540F1"/>
    <w:rsid w:val="00C54E83"/>
    <w:rsid w:val="00C569D4"/>
    <w:rsid w:val="00C6194C"/>
    <w:rsid w:val="00C621C8"/>
    <w:rsid w:val="00C636C8"/>
    <w:rsid w:val="00C64731"/>
    <w:rsid w:val="00C64D59"/>
    <w:rsid w:val="00C64FF3"/>
    <w:rsid w:val="00C65329"/>
    <w:rsid w:val="00C66583"/>
    <w:rsid w:val="00C706DD"/>
    <w:rsid w:val="00C7316A"/>
    <w:rsid w:val="00C73497"/>
    <w:rsid w:val="00C737CA"/>
    <w:rsid w:val="00C737E0"/>
    <w:rsid w:val="00C739E1"/>
    <w:rsid w:val="00C73C1A"/>
    <w:rsid w:val="00C75469"/>
    <w:rsid w:val="00C75F85"/>
    <w:rsid w:val="00C76220"/>
    <w:rsid w:val="00C76382"/>
    <w:rsid w:val="00C8292E"/>
    <w:rsid w:val="00C84614"/>
    <w:rsid w:val="00C856F5"/>
    <w:rsid w:val="00C86DFC"/>
    <w:rsid w:val="00C9058E"/>
    <w:rsid w:val="00C914CF"/>
    <w:rsid w:val="00C92848"/>
    <w:rsid w:val="00C930E5"/>
    <w:rsid w:val="00C93992"/>
    <w:rsid w:val="00C93C79"/>
    <w:rsid w:val="00C9528C"/>
    <w:rsid w:val="00CA028E"/>
    <w:rsid w:val="00CA18E8"/>
    <w:rsid w:val="00CA2222"/>
    <w:rsid w:val="00CA3456"/>
    <w:rsid w:val="00CA431C"/>
    <w:rsid w:val="00CA69F7"/>
    <w:rsid w:val="00CA750A"/>
    <w:rsid w:val="00CA78A3"/>
    <w:rsid w:val="00CB16CB"/>
    <w:rsid w:val="00CB18D8"/>
    <w:rsid w:val="00CB1FE2"/>
    <w:rsid w:val="00CB273E"/>
    <w:rsid w:val="00CB2807"/>
    <w:rsid w:val="00CB309F"/>
    <w:rsid w:val="00CB51CE"/>
    <w:rsid w:val="00CB57B5"/>
    <w:rsid w:val="00CB5EB9"/>
    <w:rsid w:val="00CC0E4D"/>
    <w:rsid w:val="00CC196A"/>
    <w:rsid w:val="00CC2A63"/>
    <w:rsid w:val="00CC2F3D"/>
    <w:rsid w:val="00CC4A9D"/>
    <w:rsid w:val="00CC4D1F"/>
    <w:rsid w:val="00CC5F23"/>
    <w:rsid w:val="00CC64D6"/>
    <w:rsid w:val="00CC7AED"/>
    <w:rsid w:val="00CD22EF"/>
    <w:rsid w:val="00CD2714"/>
    <w:rsid w:val="00CD31CB"/>
    <w:rsid w:val="00CD37F7"/>
    <w:rsid w:val="00CD4B04"/>
    <w:rsid w:val="00CD5A93"/>
    <w:rsid w:val="00CD628F"/>
    <w:rsid w:val="00CD71CB"/>
    <w:rsid w:val="00CD7CEF"/>
    <w:rsid w:val="00CE034D"/>
    <w:rsid w:val="00CE0E7C"/>
    <w:rsid w:val="00CE10FD"/>
    <w:rsid w:val="00CE31CF"/>
    <w:rsid w:val="00CE3594"/>
    <w:rsid w:val="00CE6F7E"/>
    <w:rsid w:val="00CE7418"/>
    <w:rsid w:val="00CF10EB"/>
    <w:rsid w:val="00CF111A"/>
    <w:rsid w:val="00CF1ECA"/>
    <w:rsid w:val="00CF2D6B"/>
    <w:rsid w:val="00CF3FB9"/>
    <w:rsid w:val="00CF567B"/>
    <w:rsid w:val="00CF77C1"/>
    <w:rsid w:val="00D005AA"/>
    <w:rsid w:val="00D00B2A"/>
    <w:rsid w:val="00D00C55"/>
    <w:rsid w:val="00D0274A"/>
    <w:rsid w:val="00D04F21"/>
    <w:rsid w:val="00D04FD7"/>
    <w:rsid w:val="00D056D3"/>
    <w:rsid w:val="00D05B6E"/>
    <w:rsid w:val="00D05F96"/>
    <w:rsid w:val="00D06A91"/>
    <w:rsid w:val="00D1075A"/>
    <w:rsid w:val="00D11366"/>
    <w:rsid w:val="00D1338A"/>
    <w:rsid w:val="00D163F9"/>
    <w:rsid w:val="00D16AB6"/>
    <w:rsid w:val="00D178C1"/>
    <w:rsid w:val="00D2026A"/>
    <w:rsid w:val="00D21370"/>
    <w:rsid w:val="00D22449"/>
    <w:rsid w:val="00D22B98"/>
    <w:rsid w:val="00D22C77"/>
    <w:rsid w:val="00D22DFA"/>
    <w:rsid w:val="00D26D33"/>
    <w:rsid w:val="00D2761F"/>
    <w:rsid w:val="00D27BF2"/>
    <w:rsid w:val="00D27DAA"/>
    <w:rsid w:val="00D311D4"/>
    <w:rsid w:val="00D322C9"/>
    <w:rsid w:val="00D32B65"/>
    <w:rsid w:val="00D32CA2"/>
    <w:rsid w:val="00D34342"/>
    <w:rsid w:val="00D344BA"/>
    <w:rsid w:val="00D3481A"/>
    <w:rsid w:val="00D35033"/>
    <w:rsid w:val="00D40630"/>
    <w:rsid w:val="00D42ACF"/>
    <w:rsid w:val="00D443A3"/>
    <w:rsid w:val="00D443B0"/>
    <w:rsid w:val="00D503B3"/>
    <w:rsid w:val="00D50F0A"/>
    <w:rsid w:val="00D51495"/>
    <w:rsid w:val="00D516C7"/>
    <w:rsid w:val="00D521A5"/>
    <w:rsid w:val="00D525F8"/>
    <w:rsid w:val="00D5443A"/>
    <w:rsid w:val="00D55ABA"/>
    <w:rsid w:val="00D575ED"/>
    <w:rsid w:val="00D60DCC"/>
    <w:rsid w:val="00D61082"/>
    <w:rsid w:val="00D61921"/>
    <w:rsid w:val="00D631A1"/>
    <w:rsid w:val="00D66065"/>
    <w:rsid w:val="00D66849"/>
    <w:rsid w:val="00D71FEC"/>
    <w:rsid w:val="00D72C9D"/>
    <w:rsid w:val="00D72E8F"/>
    <w:rsid w:val="00D73A22"/>
    <w:rsid w:val="00D75CF8"/>
    <w:rsid w:val="00D807C6"/>
    <w:rsid w:val="00D83E4B"/>
    <w:rsid w:val="00D83EFC"/>
    <w:rsid w:val="00D8466E"/>
    <w:rsid w:val="00D84CA8"/>
    <w:rsid w:val="00D87579"/>
    <w:rsid w:val="00D8764C"/>
    <w:rsid w:val="00D8791A"/>
    <w:rsid w:val="00D919A0"/>
    <w:rsid w:val="00D91E7E"/>
    <w:rsid w:val="00D9211E"/>
    <w:rsid w:val="00D92B42"/>
    <w:rsid w:val="00D95618"/>
    <w:rsid w:val="00D959FC"/>
    <w:rsid w:val="00D95E3B"/>
    <w:rsid w:val="00D96785"/>
    <w:rsid w:val="00D968B6"/>
    <w:rsid w:val="00D97E39"/>
    <w:rsid w:val="00DA009E"/>
    <w:rsid w:val="00DA21D4"/>
    <w:rsid w:val="00DA2400"/>
    <w:rsid w:val="00DA2A05"/>
    <w:rsid w:val="00DA3131"/>
    <w:rsid w:val="00DA3811"/>
    <w:rsid w:val="00DA46E9"/>
    <w:rsid w:val="00DA49D7"/>
    <w:rsid w:val="00DA65FC"/>
    <w:rsid w:val="00DA73C9"/>
    <w:rsid w:val="00DA7B72"/>
    <w:rsid w:val="00DB04AD"/>
    <w:rsid w:val="00DB1671"/>
    <w:rsid w:val="00DB171F"/>
    <w:rsid w:val="00DB476E"/>
    <w:rsid w:val="00DB5960"/>
    <w:rsid w:val="00DB5D08"/>
    <w:rsid w:val="00DB776B"/>
    <w:rsid w:val="00DC3FEB"/>
    <w:rsid w:val="00DC4B42"/>
    <w:rsid w:val="00DD0680"/>
    <w:rsid w:val="00DD28FC"/>
    <w:rsid w:val="00DD3BBC"/>
    <w:rsid w:val="00DD423C"/>
    <w:rsid w:val="00DD43D5"/>
    <w:rsid w:val="00DD549A"/>
    <w:rsid w:val="00DD62F9"/>
    <w:rsid w:val="00DD76A0"/>
    <w:rsid w:val="00DE04FE"/>
    <w:rsid w:val="00DE1C16"/>
    <w:rsid w:val="00DE3652"/>
    <w:rsid w:val="00DE3892"/>
    <w:rsid w:val="00DE4B1D"/>
    <w:rsid w:val="00DE5366"/>
    <w:rsid w:val="00DE6EAE"/>
    <w:rsid w:val="00DE76AB"/>
    <w:rsid w:val="00DF0B37"/>
    <w:rsid w:val="00DF20C0"/>
    <w:rsid w:val="00DF24A6"/>
    <w:rsid w:val="00DF2C98"/>
    <w:rsid w:val="00DF39D6"/>
    <w:rsid w:val="00DF46A9"/>
    <w:rsid w:val="00DF4CBA"/>
    <w:rsid w:val="00DF7EFA"/>
    <w:rsid w:val="00E04FF6"/>
    <w:rsid w:val="00E06463"/>
    <w:rsid w:val="00E07D62"/>
    <w:rsid w:val="00E100DE"/>
    <w:rsid w:val="00E11BE3"/>
    <w:rsid w:val="00E121B2"/>
    <w:rsid w:val="00E1335A"/>
    <w:rsid w:val="00E14F66"/>
    <w:rsid w:val="00E15203"/>
    <w:rsid w:val="00E15327"/>
    <w:rsid w:val="00E15E8C"/>
    <w:rsid w:val="00E162FD"/>
    <w:rsid w:val="00E163C1"/>
    <w:rsid w:val="00E209EC"/>
    <w:rsid w:val="00E20D5E"/>
    <w:rsid w:val="00E21262"/>
    <w:rsid w:val="00E236DE"/>
    <w:rsid w:val="00E2400D"/>
    <w:rsid w:val="00E25E80"/>
    <w:rsid w:val="00E309B2"/>
    <w:rsid w:val="00E319DB"/>
    <w:rsid w:val="00E32066"/>
    <w:rsid w:val="00E33071"/>
    <w:rsid w:val="00E333F1"/>
    <w:rsid w:val="00E33EA8"/>
    <w:rsid w:val="00E353CC"/>
    <w:rsid w:val="00E366A0"/>
    <w:rsid w:val="00E36B7B"/>
    <w:rsid w:val="00E40A35"/>
    <w:rsid w:val="00E41520"/>
    <w:rsid w:val="00E42209"/>
    <w:rsid w:val="00E4332D"/>
    <w:rsid w:val="00E470DD"/>
    <w:rsid w:val="00E47799"/>
    <w:rsid w:val="00E47D15"/>
    <w:rsid w:val="00E508E8"/>
    <w:rsid w:val="00E50C75"/>
    <w:rsid w:val="00E51999"/>
    <w:rsid w:val="00E53B18"/>
    <w:rsid w:val="00E54180"/>
    <w:rsid w:val="00E549D1"/>
    <w:rsid w:val="00E552F5"/>
    <w:rsid w:val="00E56179"/>
    <w:rsid w:val="00E5763E"/>
    <w:rsid w:val="00E6163A"/>
    <w:rsid w:val="00E62392"/>
    <w:rsid w:val="00E62A54"/>
    <w:rsid w:val="00E63C13"/>
    <w:rsid w:val="00E63C83"/>
    <w:rsid w:val="00E64774"/>
    <w:rsid w:val="00E64CFE"/>
    <w:rsid w:val="00E65934"/>
    <w:rsid w:val="00E65BE5"/>
    <w:rsid w:val="00E66489"/>
    <w:rsid w:val="00E6719E"/>
    <w:rsid w:val="00E678D6"/>
    <w:rsid w:val="00E71D20"/>
    <w:rsid w:val="00E72264"/>
    <w:rsid w:val="00E72E49"/>
    <w:rsid w:val="00E7373D"/>
    <w:rsid w:val="00E73A7B"/>
    <w:rsid w:val="00E769D6"/>
    <w:rsid w:val="00E77389"/>
    <w:rsid w:val="00E77967"/>
    <w:rsid w:val="00E8007D"/>
    <w:rsid w:val="00E81A43"/>
    <w:rsid w:val="00E83F69"/>
    <w:rsid w:val="00E84EFB"/>
    <w:rsid w:val="00E861E6"/>
    <w:rsid w:val="00E9036A"/>
    <w:rsid w:val="00E92805"/>
    <w:rsid w:val="00E93E75"/>
    <w:rsid w:val="00E94DE8"/>
    <w:rsid w:val="00E94F2F"/>
    <w:rsid w:val="00E95168"/>
    <w:rsid w:val="00E95D7F"/>
    <w:rsid w:val="00E95F24"/>
    <w:rsid w:val="00EA2964"/>
    <w:rsid w:val="00EA3809"/>
    <w:rsid w:val="00EA39F5"/>
    <w:rsid w:val="00EA4C96"/>
    <w:rsid w:val="00EA4F35"/>
    <w:rsid w:val="00EA50D4"/>
    <w:rsid w:val="00EA52BD"/>
    <w:rsid w:val="00EA753C"/>
    <w:rsid w:val="00EB02DF"/>
    <w:rsid w:val="00EB122C"/>
    <w:rsid w:val="00EB1DD7"/>
    <w:rsid w:val="00EB328E"/>
    <w:rsid w:val="00EB4A02"/>
    <w:rsid w:val="00EB6065"/>
    <w:rsid w:val="00EB78DF"/>
    <w:rsid w:val="00EC0678"/>
    <w:rsid w:val="00EC069B"/>
    <w:rsid w:val="00EC0FDA"/>
    <w:rsid w:val="00EC1C0E"/>
    <w:rsid w:val="00EC2237"/>
    <w:rsid w:val="00EC22FA"/>
    <w:rsid w:val="00EC48A2"/>
    <w:rsid w:val="00EC60DC"/>
    <w:rsid w:val="00EC658C"/>
    <w:rsid w:val="00EC6962"/>
    <w:rsid w:val="00EC71B0"/>
    <w:rsid w:val="00EC75C7"/>
    <w:rsid w:val="00EC7FB2"/>
    <w:rsid w:val="00ED0D4A"/>
    <w:rsid w:val="00ED3ACB"/>
    <w:rsid w:val="00ED475D"/>
    <w:rsid w:val="00ED72C1"/>
    <w:rsid w:val="00ED771B"/>
    <w:rsid w:val="00ED7E57"/>
    <w:rsid w:val="00EE2890"/>
    <w:rsid w:val="00EE2C68"/>
    <w:rsid w:val="00EE4EF0"/>
    <w:rsid w:val="00EE64FE"/>
    <w:rsid w:val="00EE66EB"/>
    <w:rsid w:val="00EE6C89"/>
    <w:rsid w:val="00EE7A40"/>
    <w:rsid w:val="00EF2BCB"/>
    <w:rsid w:val="00EF3DA9"/>
    <w:rsid w:val="00EF4EBF"/>
    <w:rsid w:val="00EF619F"/>
    <w:rsid w:val="00EF6BC3"/>
    <w:rsid w:val="00F01353"/>
    <w:rsid w:val="00F02843"/>
    <w:rsid w:val="00F03133"/>
    <w:rsid w:val="00F0532B"/>
    <w:rsid w:val="00F05983"/>
    <w:rsid w:val="00F066F3"/>
    <w:rsid w:val="00F073D7"/>
    <w:rsid w:val="00F07D47"/>
    <w:rsid w:val="00F1009D"/>
    <w:rsid w:val="00F119F5"/>
    <w:rsid w:val="00F129C5"/>
    <w:rsid w:val="00F14700"/>
    <w:rsid w:val="00F14B65"/>
    <w:rsid w:val="00F15461"/>
    <w:rsid w:val="00F20DA4"/>
    <w:rsid w:val="00F21A59"/>
    <w:rsid w:val="00F24027"/>
    <w:rsid w:val="00F259B5"/>
    <w:rsid w:val="00F25DD9"/>
    <w:rsid w:val="00F27BAC"/>
    <w:rsid w:val="00F30E2E"/>
    <w:rsid w:val="00F310B9"/>
    <w:rsid w:val="00F324C8"/>
    <w:rsid w:val="00F330DA"/>
    <w:rsid w:val="00F333AF"/>
    <w:rsid w:val="00F33739"/>
    <w:rsid w:val="00F3676F"/>
    <w:rsid w:val="00F37638"/>
    <w:rsid w:val="00F401F5"/>
    <w:rsid w:val="00F41675"/>
    <w:rsid w:val="00F4341D"/>
    <w:rsid w:val="00F4463D"/>
    <w:rsid w:val="00F44F19"/>
    <w:rsid w:val="00F4522D"/>
    <w:rsid w:val="00F45DA1"/>
    <w:rsid w:val="00F46B22"/>
    <w:rsid w:val="00F47837"/>
    <w:rsid w:val="00F51992"/>
    <w:rsid w:val="00F51DE3"/>
    <w:rsid w:val="00F52405"/>
    <w:rsid w:val="00F52A28"/>
    <w:rsid w:val="00F54E13"/>
    <w:rsid w:val="00F555FF"/>
    <w:rsid w:val="00F565FD"/>
    <w:rsid w:val="00F604D4"/>
    <w:rsid w:val="00F60965"/>
    <w:rsid w:val="00F611C0"/>
    <w:rsid w:val="00F6171F"/>
    <w:rsid w:val="00F61D56"/>
    <w:rsid w:val="00F628D4"/>
    <w:rsid w:val="00F62E4D"/>
    <w:rsid w:val="00F62FB4"/>
    <w:rsid w:val="00F64D80"/>
    <w:rsid w:val="00F66926"/>
    <w:rsid w:val="00F679B9"/>
    <w:rsid w:val="00F67C9F"/>
    <w:rsid w:val="00F67F85"/>
    <w:rsid w:val="00F72F7A"/>
    <w:rsid w:val="00F7465F"/>
    <w:rsid w:val="00F754A6"/>
    <w:rsid w:val="00F77A01"/>
    <w:rsid w:val="00F82D8E"/>
    <w:rsid w:val="00F82EBD"/>
    <w:rsid w:val="00F83C23"/>
    <w:rsid w:val="00F858BF"/>
    <w:rsid w:val="00F86543"/>
    <w:rsid w:val="00F91F6D"/>
    <w:rsid w:val="00F94D17"/>
    <w:rsid w:val="00F955F3"/>
    <w:rsid w:val="00F956BB"/>
    <w:rsid w:val="00F956E0"/>
    <w:rsid w:val="00F959DB"/>
    <w:rsid w:val="00F971DA"/>
    <w:rsid w:val="00F97A33"/>
    <w:rsid w:val="00FA04B6"/>
    <w:rsid w:val="00FA182D"/>
    <w:rsid w:val="00FA20E9"/>
    <w:rsid w:val="00FA2D11"/>
    <w:rsid w:val="00FA41B6"/>
    <w:rsid w:val="00FA4CB5"/>
    <w:rsid w:val="00FA4D80"/>
    <w:rsid w:val="00FA6948"/>
    <w:rsid w:val="00FB0B54"/>
    <w:rsid w:val="00FB0C77"/>
    <w:rsid w:val="00FB0D8C"/>
    <w:rsid w:val="00FB385E"/>
    <w:rsid w:val="00FB4D6D"/>
    <w:rsid w:val="00FB63B7"/>
    <w:rsid w:val="00FB6B35"/>
    <w:rsid w:val="00FB6C29"/>
    <w:rsid w:val="00FB7BD9"/>
    <w:rsid w:val="00FC08D4"/>
    <w:rsid w:val="00FC0DC2"/>
    <w:rsid w:val="00FC2FE5"/>
    <w:rsid w:val="00FC32E5"/>
    <w:rsid w:val="00FC44D0"/>
    <w:rsid w:val="00FC49B5"/>
    <w:rsid w:val="00FC5328"/>
    <w:rsid w:val="00FC54E0"/>
    <w:rsid w:val="00FC65D0"/>
    <w:rsid w:val="00FC7071"/>
    <w:rsid w:val="00FD26B6"/>
    <w:rsid w:val="00FD2D2A"/>
    <w:rsid w:val="00FD3563"/>
    <w:rsid w:val="00FD4EF5"/>
    <w:rsid w:val="00FD65CB"/>
    <w:rsid w:val="00FD6F9E"/>
    <w:rsid w:val="00FD787A"/>
    <w:rsid w:val="00FE1336"/>
    <w:rsid w:val="00FE16DE"/>
    <w:rsid w:val="00FE1734"/>
    <w:rsid w:val="00FE5092"/>
    <w:rsid w:val="00FE52D5"/>
    <w:rsid w:val="00FE6339"/>
    <w:rsid w:val="00FF07EE"/>
    <w:rsid w:val="00FF0812"/>
    <w:rsid w:val="00FF560C"/>
    <w:rsid w:val="00FF6300"/>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2" w:uiPriority="0"/>
    <w:lsdException w:name="List Bullet 3" w:uiPriority="0"/>
    <w:lsdException w:name="List Bullet 4" w:uiPriority="0"/>
    <w:lsdException w:name="Title" w:uiPriority="10" w:qFormat="1"/>
    <w:lsdException w:name="Default Paragraph Font" w:uiPriority="0"/>
    <w:lsdException w:name="Body Text" w:uiPriority="0"/>
    <w:lsdException w:name="Body Text Indent" w:uiPriority="0"/>
    <w:lsdException w:name="List Continue 2" w:uiPriority="0"/>
    <w:lsdException w:name="List Continue 3" w:uiPriority="0"/>
    <w:lsdException w:name="Message Header" w:uiPriority="0" w:qFormat="1"/>
    <w:lsdException w:name="Subtitle" w:uiPriority="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uiPriority="0" w:qFormat="1"/>
    <w:lsdException w:name="Emphasis" w:uiPriority="0" w:qFormat="1"/>
    <w:lsdException w:name="Document Map" w:uiPriority="0"/>
    <w:lsdException w:name="Plain Text" w:uiPriority="0"/>
    <w:lsdException w:name="HTML Top of Form" w:uiPriority="0"/>
    <w:lsdException w:name="HTML Bottom of Form" w:uiPriority="0"/>
    <w:lsdException w:name="Normal (Web)" w:qFormat="1"/>
    <w:lsdException w:name="HTML Address" w:uiPriority="0"/>
    <w:lsdException w:name="HTML Preformatted" w:uiPriority="0"/>
    <w:lsdException w:name="Normal Table" w:uiPriority="0"/>
    <w:lsdException w:name="Outline List 2" w:uiPriority="0"/>
    <w:lsdException w:name="Outline List 3" w:uiPriority="0"/>
    <w:lsdException w:name="Balloon Text" w:uiPriority="0"/>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9">
    <w:name w:val="Normal"/>
    <w:qFormat/>
    <w:rPr>
      <w:sz w:val="24"/>
      <w:szCs w:val="24"/>
    </w:rPr>
  </w:style>
  <w:style w:type="paragraph" w:styleId="1a">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 1,.,ё"/>
    <w:basedOn w:val="a9"/>
    <w:next w:val="a9"/>
    <w:link w:val="1b"/>
    <w:uiPriority w:val="9"/>
    <w:qFormat/>
    <w:pPr>
      <w:keepNext/>
      <w:tabs>
        <w:tab w:val="num" w:pos="1021"/>
      </w:tabs>
      <w:suppressAutoHyphens/>
      <w:ind w:firstLine="709"/>
      <w:jc w:val="center"/>
      <w:outlineLvl w:val="0"/>
    </w:pPr>
    <w:rPr>
      <w:rFonts w:ascii="TimesET" w:hAnsi="TimesET"/>
      <w:sz w:val="28"/>
    </w:rPr>
  </w:style>
  <w:style w:type="paragraph" w:styleId="27">
    <w:name w:val="heading 2"/>
    <w:aliases w:val="Заголовок 2 уровня,H2,h2,Numbered text 3,заголовок2,1. Заголовок 2,Заголовок 2 Знак Знак,Заголовок 2 Знак Знак Знак Знак,Заголовок 2 Знак Знак Знак Знак Знак,Заголовок 2 Знак Знак Знак Знак Знак Знак Знак,Gliederun"/>
    <w:basedOn w:val="a9"/>
    <w:next w:val="a9"/>
    <w:link w:val="28"/>
    <w:qFormat/>
    <w:pPr>
      <w:keepNext/>
      <w:tabs>
        <w:tab w:val="num" w:pos="1418"/>
      </w:tabs>
      <w:ind w:left="369" w:firstLine="709"/>
      <w:outlineLvl w:val="1"/>
    </w:pPr>
    <w:rPr>
      <w:sz w:val="28"/>
    </w:rPr>
  </w:style>
  <w:style w:type="paragraph" w:styleId="35">
    <w:name w:val="heading 3"/>
    <w:aliases w:val="Заголовок 3 уровня,Заголовок 58,Подраздел 1_1_1,Gliederung3,Gliederung3 Знак,- 1.1.1,Ведомость (название),Ведомость (название) Знак,- 1.1.1 Знак,Заголовок 3 Знак Знак Знак Знак,Заголовок 3 Знак Знак Знак Знак Знак,Заголовок 3 Знак Знак Знак"/>
    <w:basedOn w:val="a9"/>
    <w:next w:val="a9"/>
    <w:link w:val="36"/>
    <w:qFormat/>
    <w:pPr>
      <w:keepNext/>
      <w:tabs>
        <w:tab w:val="num" w:pos="1814"/>
      </w:tabs>
      <w:suppressAutoHyphens/>
      <w:ind w:left="738" w:firstLine="709"/>
      <w:jc w:val="center"/>
      <w:outlineLvl w:val="2"/>
    </w:pPr>
    <w:rPr>
      <w:rFonts w:ascii="TimesET" w:hAnsi="TimesET"/>
      <w:sz w:val="36"/>
    </w:rPr>
  </w:style>
  <w:style w:type="paragraph" w:styleId="42">
    <w:name w:val="heading 4"/>
    <w:aliases w:val="Заголовок 4 уровня,Подраздел 1_1_1_1,Заголовок 4 подпункт УГТП,- 1.1.1.1,EIA H4, Знак2 Знак Знак, Знак2 Знак Знак Знак, Знак2 Знак,- 11,11,- 13,13,- 14,14,H4,OG Heading 4,Н4,Заголовок 4 ОРД,Заголовок 2 уровень"/>
    <w:basedOn w:val="a9"/>
    <w:next w:val="a9"/>
    <w:link w:val="43"/>
    <w:qFormat/>
    <w:rsid w:val="008B434A"/>
    <w:pPr>
      <w:keepNext/>
      <w:ind w:left="864" w:hanging="144"/>
      <w:outlineLvl w:val="3"/>
    </w:pPr>
    <w:rPr>
      <w:szCs w:val="20"/>
    </w:rPr>
  </w:style>
  <w:style w:type="paragraph" w:styleId="53">
    <w:name w:val="heading 5"/>
    <w:aliases w:val="Underline,Bold,Bold Underline,обычный, Знак1,Heading 5 NOT IN USE, Знак1 Знак Знак, Знак1 Знак Знак Знак, Знак1 Знак,Heading 5,Заголовок 5 уровня,Gliederung5,Заголовок 1 уровень,OG Appendix,H5,òàáëèöà,Заголовок 5 Знак1 Знак,EIA H5"/>
    <w:basedOn w:val="a9"/>
    <w:next w:val="a9"/>
    <w:link w:val="54"/>
    <w:qFormat/>
    <w:rsid w:val="008B434A"/>
    <w:pPr>
      <w:keepNext/>
      <w:ind w:left="1008" w:hanging="432"/>
      <w:outlineLvl w:val="4"/>
    </w:pPr>
    <w:rPr>
      <w:b/>
      <w:i/>
      <w:sz w:val="32"/>
      <w:szCs w:val="20"/>
    </w:rPr>
  </w:style>
  <w:style w:type="paragraph" w:styleId="60">
    <w:name w:val="heading 6"/>
    <w:aliases w:val="Таблица №,Italic,Bold heading,Heading 6 NOT IN USE,Heading 6"/>
    <w:basedOn w:val="a9"/>
    <w:next w:val="a9"/>
    <w:link w:val="61"/>
    <w:qFormat/>
    <w:rsid w:val="008B434A"/>
    <w:pPr>
      <w:keepNext/>
      <w:ind w:left="1152" w:hanging="432"/>
      <w:jc w:val="center"/>
      <w:outlineLvl w:val="5"/>
    </w:pPr>
    <w:rPr>
      <w:szCs w:val="20"/>
    </w:rPr>
  </w:style>
  <w:style w:type="paragraph" w:styleId="70">
    <w:name w:val="heading 7"/>
    <w:aliases w:val="Название таблицы, Heading 7 NOT IN USE,Heading 7 NOT IN USE,Heading 7"/>
    <w:basedOn w:val="a9"/>
    <w:next w:val="a9"/>
    <w:link w:val="72"/>
    <w:qFormat/>
    <w:rsid w:val="008B434A"/>
    <w:pPr>
      <w:keepNext/>
      <w:ind w:left="1296" w:right="1274" w:hanging="288"/>
      <w:outlineLvl w:val="6"/>
    </w:pPr>
    <w:rPr>
      <w:b/>
      <w:sz w:val="22"/>
      <w:szCs w:val="20"/>
    </w:rPr>
  </w:style>
  <w:style w:type="paragraph" w:styleId="8">
    <w:name w:val="heading 8"/>
    <w:aliases w:val=" Heading 8 NOT IN USE,not In use,Heading 8 NOT IN USE"/>
    <w:basedOn w:val="a9"/>
    <w:next w:val="a9"/>
    <w:link w:val="80"/>
    <w:qFormat/>
    <w:rsid w:val="008B434A"/>
    <w:pPr>
      <w:keepNext/>
      <w:ind w:left="2583" w:hanging="432"/>
      <w:outlineLvl w:val="7"/>
    </w:pPr>
    <w:rPr>
      <w:b/>
      <w:szCs w:val="20"/>
    </w:rPr>
  </w:style>
  <w:style w:type="paragraph" w:styleId="91">
    <w:name w:val="heading 9"/>
    <w:aliases w:val="Not in use, Heading 9 NOT IN USE,Heading 9 NOT IN USE,Heading 9"/>
    <w:basedOn w:val="a9"/>
    <w:next w:val="a9"/>
    <w:link w:val="92"/>
    <w:qFormat/>
    <w:rsid w:val="008B434A"/>
    <w:pPr>
      <w:keepNext/>
      <w:widowControl w:val="0"/>
      <w:ind w:left="1584" w:hanging="144"/>
      <w:outlineLvl w:val="8"/>
    </w:pPr>
    <w:rPr>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9"/>
    <w:next w:val="a9"/>
    <w:link w:val="ae"/>
    <w:qFormat/>
    <w:pPr>
      <w:jc w:val="both"/>
    </w:pPr>
    <w:rPr>
      <w:sz w:val="28"/>
    </w:rPr>
  </w:style>
  <w:style w:type="paragraph" w:styleId="af">
    <w:name w:val="Title"/>
    <w:aliases w:val="Приложения"/>
    <w:basedOn w:val="a9"/>
    <w:link w:val="af0"/>
    <w:uiPriority w:val="10"/>
    <w:qFormat/>
    <w:pPr>
      <w:suppressAutoHyphens/>
      <w:jc w:val="center"/>
    </w:pPr>
    <w:rPr>
      <w:rFonts w:ascii="TimesET" w:hAnsi="TimesET"/>
      <w:sz w:val="32"/>
    </w:rPr>
  </w:style>
  <w:style w:type="paragraph" w:styleId="af1">
    <w:name w:val="header"/>
    <w:aliases w:val="??????? ??????????,Верхний колонтитул Знак1,Верхний колонтитул Знак Знак,Верхний колонтитул Знак1 Знак Знак,Верхний колонтитул Знак Знак Знак Знак, Знак1 Знак Знак1 Знак Знак Знак,??????? ??????????1,??????? ??????????2,Верх..."/>
    <w:basedOn w:val="a9"/>
    <w:link w:val="af2"/>
    <w:uiPriority w:val="99"/>
    <w:pPr>
      <w:tabs>
        <w:tab w:val="center" w:pos="4677"/>
        <w:tab w:val="right" w:pos="9355"/>
      </w:tabs>
    </w:pPr>
  </w:style>
  <w:style w:type="character" w:styleId="af3">
    <w:name w:val="page number"/>
    <w:basedOn w:val="aa"/>
  </w:style>
  <w:style w:type="paragraph" w:customStyle="1" w:styleId="--">
    <w:name w:val="- СТРАНИЦА -"/>
    <w:rPr>
      <w:sz w:val="24"/>
      <w:szCs w:val="24"/>
    </w:rPr>
  </w:style>
  <w:style w:type="paragraph" w:styleId="af4">
    <w:name w:val="Body Text Indent"/>
    <w:aliases w:val="Основной текст 1,Основной текст с отступом1 Знак Знак,Основной текст с отступом1 Знак Знак Знак Знак Знак Знак,Основной текст с отступом1 Знак Знак Знак Знак Знак,Основной текст с отступом Знак2,Iniiaiie oaeno 1"/>
    <w:basedOn w:val="a9"/>
    <w:link w:val="1c"/>
    <w:pPr>
      <w:shd w:val="clear" w:color="auto" w:fill="FFFFFF"/>
      <w:autoSpaceDE w:val="0"/>
      <w:autoSpaceDN w:val="0"/>
      <w:adjustRightInd w:val="0"/>
      <w:ind w:left="360" w:hanging="360"/>
      <w:jc w:val="both"/>
    </w:pPr>
    <w:rPr>
      <w:color w:val="000000"/>
      <w:sz w:val="28"/>
      <w:szCs w:val="28"/>
    </w:rPr>
  </w:style>
  <w:style w:type="table" w:styleId="af5">
    <w:name w:val="Table Grid"/>
    <w:basedOn w:val="ab"/>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Автозамена"/>
    <w:rsid w:val="00822006"/>
    <w:rPr>
      <w:sz w:val="24"/>
      <w:szCs w:val="24"/>
    </w:rPr>
  </w:style>
  <w:style w:type="paragraph" w:customStyle="1" w:styleId="af7">
    <w:name w:val="Знак"/>
    <w:basedOn w:val="a9"/>
    <w:rsid w:val="005F6F4D"/>
    <w:rPr>
      <w:rFonts w:ascii="Verdana" w:hAnsi="Verdana" w:cs="Verdana"/>
      <w:sz w:val="20"/>
      <w:szCs w:val="20"/>
      <w:lang w:val="en-US" w:eastAsia="en-US"/>
    </w:rPr>
  </w:style>
  <w:style w:type="character" w:customStyle="1" w:styleId="af0">
    <w:name w:val="Название Знак"/>
    <w:aliases w:val="Приложения Знак1"/>
    <w:link w:val="af"/>
    <w:rsid w:val="004B5F2D"/>
    <w:rPr>
      <w:rFonts w:ascii="TimesET" w:hAnsi="TimesET"/>
      <w:sz w:val="32"/>
      <w:szCs w:val="24"/>
    </w:rPr>
  </w:style>
  <w:style w:type="character" w:customStyle="1" w:styleId="1b">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 1 Знак"/>
    <w:link w:val="1a"/>
    <w:uiPriority w:val="9"/>
    <w:rsid w:val="008C0B34"/>
    <w:rPr>
      <w:rFonts w:ascii="TimesET" w:hAnsi="TimesET"/>
      <w:sz w:val="28"/>
      <w:szCs w:val="24"/>
    </w:rPr>
  </w:style>
  <w:style w:type="character" w:customStyle="1" w:styleId="36">
    <w:name w:val="Заголовок 3 Знак"/>
    <w:aliases w:val="Заголовок 3 уровня Знак,Заголовок 58 Знак,Подраздел 1_1_1 Знак,Gliederung3 Знак1,Gliederung3 Знак Знак,- 1.1.1 Знак1,Ведомость (название) Знак1,Ведомость (название) Знак Знак,- 1.1.1 Знак Знак,Заголовок 3 Знак Знак Знак Знак Знак1"/>
    <w:link w:val="35"/>
    <w:rsid w:val="008C0B34"/>
    <w:rPr>
      <w:rFonts w:ascii="TimesET" w:hAnsi="TimesET"/>
      <w:sz w:val="36"/>
      <w:szCs w:val="24"/>
    </w:rPr>
  </w:style>
  <w:style w:type="character" w:customStyle="1" w:styleId="af2">
    <w:name w:val="Верхний колонтитул Знак"/>
    <w:aliases w:val="??????? ?????????? Знак,Верхний колонтитул Знак1 Знак,Верхний колонтитул Знак Знак Знак,Верхний колонтитул Знак1 Знак Знак Знак,Верхний колонтитул Знак Знак Знак Знак Знак, Знак1 Знак Знак1 Знак Знак Знак Знак,Верх... Знак"/>
    <w:link w:val="af1"/>
    <w:uiPriority w:val="99"/>
    <w:rsid w:val="008C0B34"/>
    <w:rPr>
      <w:sz w:val="24"/>
      <w:szCs w:val="24"/>
    </w:rPr>
  </w:style>
  <w:style w:type="paragraph" w:styleId="af8">
    <w:name w:val="footer"/>
    <w:aliases w:val=" Знак Знак Знак"/>
    <w:basedOn w:val="a9"/>
    <w:link w:val="af9"/>
    <w:unhideWhenUsed/>
    <w:rsid w:val="008C0B34"/>
    <w:pPr>
      <w:tabs>
        <w:tab w:val="center" w:pos="4677"/>
        <w:tab w:val="right" w:pos="9355"/>
      </w:tabs>
    </w:pPr>
  </w:style>
  <w:style w:type="character" w:customStyle="1" w:styleId="af9">
    <w:name w:val="Нижний колонтитул Знак"/>
    <w:aliases w:val=" Знак Знак Знак Знак"/>
    <w:link w:val="af8"/>
    <w:rsid w:val="008C0B34"/>
    <w:rPr>
      <w:sz w:val="24"/>
      <w:szCs w:val="24"/>
    </w:rPr>
  </w:style>
  <w:style w:type="character" w:customStyle="1" w:styleId="43">
    <w:name w:val="Заголовок 4 Знак"/>
    <w:aliases w:val="Заголовок 4 уровня Знак,Подраздел 1_1_1_1 Знак,Заголовок 4 подпункт УГТП Знак,- 1.1.1.1 Знак,EIA H4 Знак, Знак2 Знак Знак Знак1, Знак2 Знак Знак Знак Знак, Знак2 Знак Знак1,- 11 Знак,11 Знак,- 13 Знак,13 Знак,- 14 Знак,14 Знак,H4 Знак"/>
    <w:link w:val="42"/>
    <w:rsid w:val="008B434A"/>
    <w:rPr>
      <w:sz w:val="24"/>
    </w:rPr>
  </w:style>
  <w:style w:type="character" w:customStyle="1" w:styleId="54">
    <w:name w:val="Заголовок 5 Знак"/>
    <w:aliases w:val="Underline Знак,Bold Знак,Bold Underline Знак,обычный Знак, Знак1 Знак1,Heading 5 NOT IN USE Знак, Знак1 Знак Знак Знак1, Знак1 Знак Знак Знак Знак, Знак1 Знак Знак1,Heading 5 Знак,Заголовок 5 уровня Знак,Gliederung5 Знак,H5 Знак"/>
    <w:link w:val="53"/>
    <w:rsid w:val="008B434A"/>
    <w:rPr>
      <w:b/>
      <w:i/>
      <w:sz w:val="32"/>
    </w:rPr>
  </w:style>
  <w:style w:type="character" w:customStyle="1" w:styleId="61">
    <w:name w:val="Заголовок 6 Знак"/>
    <w:aliases w:val="Таблица № Знак,Italic Знак,Bold heading Знак,Heading 6 NOT IN USE Знак,Heading 6 Знак"/>
    <w:link w:val="60"/>
    <w:rsid w:val="008B434A"/>
    <w:rPr>
      <w:sz w:val="24"/>
    </w:rPr>
  </w:style>
  <w:style w:type="character" w:customStyle="1" w:styleId="72">
    <w:name w:val="Заголовок 7 Знак"/>
    <w:aliases w:val="Название таблицы Знак, Heading 7 NOT IN USE Знак,Heading 7 NOT IN USE Знак,Heading 7 Знак"/>
    <w:link w:val="70"/>
    <w:rsid w:val="008B434A"/>
    <w:rPr>
      <w:b/>
      <w:sz w:val="22"/>
    </w:rPr>
  </w:style>
  <w:style w:type="character" w:customStyle="1" w:styleId="80">
    <w:name w:val="Заголовок 8 Знак"/>
    <w:aliases w:val=" Heading 8 NOT IN USE Знак,not In use Знак,Heading 8 NOT IN USE Знак"/>
    <w:link w:val="8"/>
    <w:rsid w:val="008B434A"/>
    <w:rPr>
      <w:b/>
      <w:sz w:val="24"/>
    </w:rPr>
  </w:style>
  <w:style w:type="character" w:customStyle="1" w:styleId="92">
    <w:name w:val="Заголовок 9 Знак"/>
    <w:aliases w:val="Not in use Знак, Heading 9 NOT IN USE Знак,Heading 9 NOT IN USE Знак,Heading 9 Знак"/>
    <w:link w:val="91"/>
    <w:rsid w:val="008B434A"/>
    <w:rPr>
      <w:sz w:val="24"/>
    </w:rPr>
  </w:style>
  <w:style w:type="paragraph" w:styleId="afa">
    <w:name w:val="Balloon Text"/>
    <w:basedOn w:val="a9"/>
    <w:link w:val="afb"/>
    <w:unhideWhenUsed/>
    <w:rsid w:val="008B434A"/>
    <w:rPr>
      <w:rFonts w:ascii="Tahoma" w:hAnsi="Tahoma" w:cs="Tahoma"/>
      <w:sz w:val="16"/>
      <w:szCs w:val="16"/>
    </w:rPr>
  </w:style>
  <w:style w:type="character" w:customStyle="1" w:styleId="afb">
    <w:name w:val="Текст выноски Знак"/>
    <w:link w:val="afa"/>
    <w:rsid w:val="008B434A"/>
    <w:rPr>
      <w:rFonts w:ascii="Tahoma" w:hAnsi="Tahoma" w:cs="Tahoma"/>
      <w:sz w:val="16"/>
      <w:szCs w:val="16"/>
    </w:rPr>
  </w:style>
  <w:style w:type="character" w:styleId="afc">
    <w:name w:val="Hyperlink"/>
    <w:uiPriority w:val="99"/>
    <w:unhideWhenUsed/>
    <w:qFormat/>
    <w:rsid w:val="008B434A"/>
    <w:rPr>
      <w:color w:val="0000FF"/>
      <w:u w:val="single"/>
    </w:rPr>
  </w:style>
  <w:style w:type="character" w:styleId="afd">
    <w:name w:val="FollowedHyperlink"/>
    <w:uiPriority w:val="99"/>
    <w:unhideWhenUsed/>
    <w:qFormat/>
    <w:rsid w:val="008B434A"/>
    <w:rPr>
      <w:color w:val="800080"/>
      <w:u w:val="single"/>
    </w:rPr>
  </w:style>
  <w:style w:type="paragraph" w:customStyle="1" w:styleId="xl65">
    <w:name w:val="xl65"/>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NGP">
    <w:name w:val="Маркиров. список_NGP"/>
    <w:link w:val="NGP1"/>
    <w:qFormat/>
    <w:locked/>
    <w:rsid w:val="008B434A"/>
    <w:pPr>
      <w:numPr>
        <w:numId w:val="2"/>
      </w:numPr>
      <w:tabs>
        <w:tab w:val="left" w:pos="709"/>
        <w:tab w:val="left" w:pos="1021"/>
      </w:tabs>
      <w:spacing w:line="360" w:lineRule="auto"/>
      <w:ind w:left="0" w:right="170" w:firstLine="709"/>
      <w:jc w:val="both"/>
    </w:pPr>
    <w:rPr>
      <w:rFonts w:eastAsia="Calibri"/>
      <w:sz w:val="24"/>
      <w:szCs w:val="22"/>
      <w:lang w:eastAsia="en-US"/>
    </w:rPr>
  </w:style>
  <w:style w:type="paragraph" w:customStyle="1" w:styleId="1NGP">
    <w:name w:val="Заг 1_NGP"/>
    <w:next w:val="a9"/>
    <w:link w:val="1NGP0"/>
    <w:semiHidden/>
    <w:qFormat/>
    <w:locked/>
    <w:rsid w:val="008B434A"/>
    <w:pPr>
      <w:keepNext/>
      <w:keepLines/>
      <w:pageBreakBefore/>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a9"/>
    <w:link w:val="2NGP0"/>
    <w:semiHidden/>
    <w:qFormat/>
    <w:locked/>
    <w:rsid w:val="008B434A"/>
    <w:pPr>
      <w:keepNext/>
      <w:keepLines/>
      <w:suppressAutoHyphens/>
      <w:spacing w:before="240" w:after="120"/>
      <w:ind w:right="170"/>
      <w:jc w:val="both"/>
      <w:outlineLvl w:val="1"/>
    </w:pPr>
    <w:rPr>
      <w:b/>
      <w:bCs/>
      <w:sz w:val="24"/>
      <w:szCs w:val="26"/>
      <w:lang w:val="en-US" w:eastAsia="en-US"/>
    </w:rPr>
  </w:style>
  <w:style w:type="paragraph" w:customStyle="1" w:styleId="3NGP">
    <w:name w:val="Заг 3_NGP"/>
    <w:next w:val="a9"/>
    <w:link w:val="3NGP0"/>
    <w:semiHidden/>
    <w:qFormat/>
    <w:locked/>
    <w:rsid w:val="008B434A"/>
    <w:pPr>
      <w:keepNext/>
      <w:keepLines/>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8B434A"/>
    <w:rPr>
      <w:bCs/>
      <w:sz w:val="24"/>
      <w:szCs w:val="22"/>
      <w:lang w:val="en-US" w:eastAsia="en-US"/>
    </w:rPr>
  </w:style>
  <w:style w:type="paragraph" w:styleId="afe">
    <w:name w:val="List Paragraph"/>
    <w:aliases w:val="List Paragraph,Абзац с отступом,Абзац списка1"/>
    <w:basedOn w:val="a9"/>
    <w:link w:val="aff"/>
    <w:qFormat/>
    <w:rsid w:val="008B434A"/>
    <w:pPr>
      <w:ind w:left="720"/>
      <w:contextualSpacing/>
    </w:pPr>
    <w:rPr>
      <w:sz w:val="20"/>
      <w:szCs w:val="20"/>
    </w:rPr>
  </w:style>
  <w:style w:type="paragraph" w:customStyle="1" w:styleId="ConsPlusNormal">
    <w:name w:val="ConsPlusNormal"/>
    <w:rsid w:val="008B434A"/>
    <w:pPr>
      <w:widowControl w:val="0"/>
      <w:autoSpaceDE w:val="0"/>
      <w:autoSpaceDN w:val="0"/>
      <w:adjustRightInd w:val="0"/>
    </w:pPr>
    <w:rPr>
      <w:rFonts w:ascii="Arial" w:hAnsi="Arial" w:cs="Arial"/>
    </w:rPr>
  </w:style>
  <w:style w:type="paragraph" w:customStyle="1" w:styleId="a6">
    <w:name w:val="Стиль маркир. списка"/>
    <w:basedOn w:val="a9"/>
    <w:link w:val="aff0"/>
    <w:hidden/>
    <w:qFormat/>
    <w:rsid w:val="008B434A"/>
    <w:pPr>
      <w:numPr>
        <w:numId w:val="4"/>
      </w:numPr>
      <w:tabs>
        <w:tab w:val="left" w:pos="709"/>
      </w:tabs>
      <w:spacing w:line="360" w:lineRule="auto"/>
      <w:ind w:right="170"/>
      <w:jc w:val="both"/>
    </w:pPr>
  </w:style>
  <w:style w:type="numbering" w:customStyle="1" w:styleId="a5">
    <w:name w:val="Стиль списка"/>
    <w:uiPriority w:val="99"/>
    <w:rsid w:val="008B434A"/>
    <w:pPr>
      <w:numPr>
        <w:numId w:val="4"/>
      </w:numPr>
    </w:pPr>
  </w:style>
  <w:style w:type="character" w:customStyle="1" w:styleId="2NGP0">
    <w:name w:val="Заг 2_NGP Знак"/>
    <w:link w:val="2NGP"/>
    <w:semiHidden/>
    <w:rsid w:val="008B434A"/>
    <w:rPr>
      <w:b/>
      <w:bCs/>
      <w:sz w:val="24"/>
      <w:szCs w:val="26"/>
      <w:lang w:val="en-US" w:eastAsia="en-US"/>
    </w:rPr>
  </w:style>
  <w:style w:type="paragraph" w:styleId="37">
    <w:name w:val="toc 3"/>
    <w:basedOn w:val="a9"/>
    <w:next w:val="a9"/>
    <w:autoRedefine/>
    <w:uiPriority w:val="39"/>
    <w:unhideWhenUsed/>
    <w:qFormat/>
    <w:rsid w:val="008B434A"/>
    <w:pPr>
      <w:spacing w:after="100"/>
      <w:ind w:left="400"/>
    </w:pPr>
    <w:rPr>
      <w:sz w:val="20"/>
      <w:szCs w:val="20"/>
    </w:rPr>
  </w:style>
  <w:style w:type="paragraph" w:styleId="1d">
    <w:name w:val="toc 1"/>
    <w:aliases w:val="Оглавление_СК"/>
    <w:basedOn w:val="a9"/>
    <w:next w:val="a9"/>
    <w:autoRedefine/>
    <w:uiPriority w:val="39"/>
    <w:unhideWhenUsed/>
    <w:qFormat/>
    <w:rsid w:val="008B434A"/>
    <w:pPr>
      <w:spacing w:after="100"/>
    </w:pPr>
    <w:rPr>
      <w:sz w:val="20"/>
      <w:szCs w:val="20"/>
    </w:rPr>
  </w:style>
  <w:style w:type="paragraph" w:styleId="29">
    <w:name w:val="toc 2"/>
    <w:basedOn w:val="a9"/>
    <w:next w:val="a9"/>
    <w:autoRedefine/>
    <w:uiPriority w:val="39"/>
    <w:unhideWhenUsed/>
    <w:qFormat/>
    <w:rsid w:val="008B434A"/>
    <w:pPr>
      <w:spacing w:after="100"/>
      <w:ind w:left="200"/>
    </w:pPr>
    <w:rPr>
      <w:sz w:val="20"/>
      <w:szCs w:val="20"/>
    </w:rPr>
  </w:style>
  <w:style w:type="character" w:customStyle="1" w:styleId="1NGP0">
    <w:name w:val="Заг 1_NGP Знак"/>
    <w:link w:val="1NGP"/>
    <w:semiHidden/>
    <w:rsid w:val="008B434A"/>
    <w:rPr>
      <w:b/>
      <w:bCs/>
      <w:sz w:val="28"/>
      <w:szCs w:val="28"/>
      <w:lang w:val="en-US" w:eastAsia="en-US"/>
    </w:rPr>
  </w:style>
  <w:style w:type="paragraph" w:customStyle="1" w:styleId="NGP2">
    <w:name w:val="НазвТабл_NGP"/>
    <w:next w:val="a9"/>
    <w:link w:val="NGP3"/>
    <w:qFormat/>
    <w:rsid w:val="008B434A"/>
    <w:pPr>
      <w:keepNext/>
      <w:keepLines/>
      <w:suppressAutoHyphens/>
      <w:spacing w:after="120"/>
      <w:ind w:right="170"/>
    </w:pPr>
    <w:rPr>
      <w:rFonts w:eastAsia="Calibri"/>
      <w:sz w:val="24"/>
      <w:szCs w:val="22"/>
      <w:lang w:val="en-US" w:eastAsia="en-US"/>
    </w:rPr>
  </w:style>
  <w:style w:type="character" w:customStyle="1" w:styleId="NGP3">
    <w:name w:val="НазвТабл_NGP Знак"/>
    <w:link w:val="NGP2"/>
    <w:rsid w:val="008B434A"/>
    <w:rPr>
      <w:rFonts w:eastAsia="Calibri"/>
      <w:sz w:val="24"/>
      <w:szCs w:val="22"/>
      <w:lang w:val="en-US" w:eastAsia="en-US"/>
    </w:rPr>
  </w:style>
  <w:style w:type="paragraph" w:customStyle="1" w:styleId="aff1">
    <w:name w:val="Текст основной"/>
    <w:link w:val="aff2"/>
    <w:hidden/>
    <w:rsid w:val="008B434A"/>
    <w:pPr>
      <w:suppressAutoHyphens/>
      <w:spacing w:line="360" w:lineRule="auto"/>
      <w:ind w:firstLine="425"/>
      <w:contextualSpacing/>
      <w:jc w:val="both"/>
    </w:pPr>
    <w:rPr>
      <w:kern w:val="32"/>
      <w:sz w:val="24"/>
      <w:szCs w:val="26"/>
    </w:rPr>
  </w:style>
  <w:style w:type="character" w:customStyle="1" w:styleId="aff2">
    <w:name w:val="Текст основной Знак"/>
    <w:link w:val="aff1"/>
    <w:rsid w:val="008B434A"/>
    <w:rPr>
      <w:kern w:val="32"/>
      <w:sz w:val="24"/>
      <w:szCs w:val="26"/>
    </w:rPr>
  </w:style>
  <w:style w:type="paragraph" w:customStyle="1" w:styleId="NGP4">
    <w:name w:val="Обычн. текст_NGP"/>
    <w:link w:val="NGP5"/>
    <w:qFormat/>
    <w:locked/>
    <w:rsid w:val="008B434A"/>
    <w:pPr>
      <w:suppressAutoHyphens/>
      <w:spacing w:line="360" w:lineRule="auto"/>
      <w:ind w:firstLine="709"/>
      <w:jc w:val="both"/>
    </w:pPr>
    <w:rPr>
      <w:rFonts w:eastAsia="Calibri"/>
      <w:sz w:val="24"/>
      <w:szCs w:val="22"/>
      <w:lang w:eastAsia="en-US"/>
    </w:rPr>
  </w:style>
  <w:style w:type="character" w:customStyle="1" w:styleId="NGP5">
    <w:name w:val="Обычн. текст_NGP Знак"/>
    <w:link w:val="NGP4"/>
    <w:rsid w:val="008B434A"/>
    <w:rPr>
      <w:rFonts w:eastAsia="Calibri"/>
      <w:sz w:val="24"/>
      <w:szCs w:val="22"/>
      <w:lang w:eastAsia="en-US"/>
    </w:rPr>
  </w:style>
  <w:style w:type="numbering" w:customStyle="1" w:styleId="1e">
    <w:name w:val="Нет списка1"/>
    <w:next w:val="ac"/>
    <w:uiPriority w:val="99"/>
    <w:semiHidden/>
    <w:unhideWhenUsed/>
    <w:rsid w:val="008B434A"/>
  </w:style>
  <w:style w:type="character" w:customStyle="1" w:styleId="28">
    <w:name w:val="Заголовок 2 Знак"/>
    <w:aliases w:val="Заголовок 2 уровня Знак,H2 Знак,h2 Знак,Numbered text 3 Знак,заголовок2 Знак,1. Заголовок 2 Знак,Заголовок 2 Знак Знак Знак,Заголовок 2 Знак Знак Знак Знак Знак1,Заголовок 2 Знак Знак Знак Знак Знак Знак,Gliederun Знак"/>
    <w:link w:val="27"/>
    <w:rsid w:val="008B434A"/>
    <w:rPr>
      <w:sz w:val="28"/>
      <w:szCs w:val="24"/>
    </w:rPr>
  </w:style>
  <w:style w:type="paragraph" w:styleId="aff3">
    <w:name w:val="Body Text"/>
    <w:aliases w:val="Основной нормальный,Oaaee?iue,Oaaee?iue1,Oaaee?iue2,Oaaee?iue3,Oaaee?iue4,Oaaee?iue5,Oaaee?iue11,Oaaee?iue21,Oaaee?iue31,Oaaee?iue41,Табличный,Табличный1,Табличный2,Табличный3,Табличный4,Табличный5,Табличный11,Табличный21,Табличный31"/>
    <w:basedOn w:val="a9"/>
    <w:link w:val="aff4"/>
    <w:rsid w:val="008B434A"/>
    <w:rPr>
      <w:sz w:val="22"/>
      <w:szCs w:val="20"/>
    </w:rPr>
  </w:style>
  <w:style w:type="character" w:customStyle="1" w:styleId="aff4">
    <w:name w:val="Основной текст Знак"/>
    <w:aliases w:val="Основной нормальный Знак,Oaaee?iue Знак,Oaaee?iue1 Знак,Oaaee?iue2 Знак,Oaaee?iue3 Знак,Oaaee?iue4 Знак,Oaaee?iue5 Знак,Oaaee?iue11 Знак,Oaaee?iue21 Знак,Oaaee?iue31 Знак,Oaaee?iue41 Знак,Табличный Знак,Табличный1 Знак"/>
    <w:link w:val="aff3"/>
    <w:rsid w:val="008B434A"/>
    <w:rPr>
      <w:sz w:val="22"/>
    </w:rPr>
  </w:style>
  <w:style w:type="paragraph" w:styleId="2a">
    <w:name w:val="Body Text 2"/>
    <w:basedOn w:val="a9"/>
    <w:link w:val="2b"/>
    <w:rsid w:val="008B434A"/>
    <w:pPr>
      <w:spacing w:line="360" w:lineRule="auto"/>
      <w:ind w:right="851"/>
    </w:pPr>
    <w:rPr>
      <w:caps/>
      <w:szCs w:val="20"/>
    </w:rPr>
  </w:style>
  <w:style w:type="character" w:customStyle="1" w:styleId="2b">
    <w:name w:val="Основной текст 2 Знак"/>
    <w:link w:val="2a"/>
    <w:rsid w:val="008B434A"/>
    <w:rPr>
      <w:caps/>
      <w:sz w:val="24"/>
    </w:rPr>
  </w:style>
  <w:style w:type="paragraph" w:styleId="38">
    <w:name w:val="Body Text 3"/>
    <w:basedOn w:val="a9"/>
    <w:link w:val="39"/>
    <w:rsid w:val="008B434A"/>
    <w:rPr>
      <w:szCs w:val="20"/>
    </w:rPr>
  </w:style>
  <w:style w:type="character" w:customStyle="1" w:styleId="39">
    <w:name w:val="Основной текст 3 Знак"/>
    <w:link w:val="38"/>
    <w:rsid w:val="008B434A"/>
    <w:rPr>
      <w:sz w:val="24"/>
    </w:rPr>
  </w:style>
  <w:style w:type="character" w:customStyle="1" w:styleId="aff5">
    <w:name w:val="Основной текст с отступом Знак"/>
    <w:aliases w:val="Основной текст 1 Знак,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Основной текст с отступом Знак2 Знак"/>
    <w:rsid w:val="008B434A"/>
    <w:rPr>
      <w:rFonts w:ascii="Times New Roman" w:eastAsia="Times New Roman" w:hAnsi="Times New Roman" w:cs="Times New Roman"/>
      <w:sz w:val="24"/>
      <w:szCs w:val="20"/>
      <w:lang w:eastAsia="ru-RU"/>
    </w:rPr>
  </w:style>
  <w:style w:type="paragraph" w:styleId="2c">
    <w:name w:val="Body Text Indent 2"/>
    <w:basedOn w:val="a9"/>
    <w:link w:val="2d"/>
    <w:rsid w:val="008B434A"/>
    <w:pPr>
      <w:spacing w:line="360" w:lineRule="auto"/>
      <w:ind w:firstLine="567"/>
      <w:jc w:val="both"/>
    </w:pPr>
    <w:rPr>
      <w:szCs w:val="20"/>
    </w:rPr>
  </w:style>
  <w:style w:type="character" w:customStyle="1" w:styleId="2d">
    <w:name w:val="Основной текст с отступом 2 Знак"/>
    <w:link w:val="2c"/>
    <w:rsid w:val="008B434A"/>
    <w:rPr>
      <w:sz w:val="24"/>
    </w:rPr>
  </w:style>
  <w:style w:type="paragraph" w:styleId="aff6">
    <w:name w:val="Block Text"/>
    <w:basedOn w:val="a9"/>
    <w:link w:val="aff7"/>
    <w:rsid w:val="008B434A"/>
    <w:pPr>
      <w:widowControl w:val="0"/>
      <w:ind w:left="567" w:right="849"/>
    </w:pPr>
    <w:rPr>
      <w:szCs w:val="20"/>
    </w:rPr>
  </w:style>
  <w:style w:type="paragraph" w:styleId="3a">
    <w:name w:val="Body Text Indent 3"/>
    <w:basedOn w:val="a9"/>
    <w:link w:val="3b"/>
    <w:rsid w:val="008B434A"/>
    <w:pPr>
      <w:widowControl w:val="0"/>
      <w:spacing w:line="360" w:lineRule="auto"/>
      <w:ind w:firstLine="567"/>
      <w:jc w:val="both"/>
    </w:pPr>
    <w:rPr>
      <w:color w:val="800000"/>
      <w:szCs w:val="20"/>
    </w:rPr>
  </w:style>
  <w:style w:type="character" w:customStyle="1" w:styleId="3b">
    <w:name w:val="Основной текст с отступом 3 Знак"/>
    <w:link w:val="3a"/>
    <w:rsid w:val="008B434A"/>
    <w:rPr>
      <w:color w:val="800000"/>
      <w:sz w:val="24"/>
    </w:rPr>
  </w:style>
  <w:style w:type="character" w:customStyle="1" w:styleId="apple-style-span">
    <w:name w:val="apple-style-span"/>
    <w:rsid w:val="008B434A"/>
  </w:style>
  <w:style w:type="paragraph" w:styleId="aff8">
    <w:name w:val="Normal (Web)"/>
    <w:aliases w:val="Обычный (веб) Знак"/>
    <w:basedOn w:val="a9"/>
    <w:uiPriority w:val="99"/>
    <w:qFormat/>
    <w:rsid w:val="008B434A"/>
    <w:pPr>
      <w:spacing w:before="100" w:beforeAutospacing="1" w:after="100" w:afterAutospacing="1"/>
      <w:jc w:val="both"/>
    </w:pPr>
  </w:style>
  <w:style w:type="paragraph" w:customStyle="1" w:styleId="aff9">
    <w:name w:val="Текст Центр"/>
    <w:basedOn w:val="a9"/>
    <w:link w:val="affa"/>
    <w:uiPriority w:val="87"/>
    <w:rsid w:val="008B434A"/>
    <w:pPr>
      <w:suppressAutoHyphens/>
      <w:jc w:val="center"/>
    </w:pPr>
    <w:rPr>
      <w:rFonts w:ascii="Arial" w:eastAsia="Andale Sans UI" w:hAnsi="Arial" w:cs="Arial"/>
      <w:kern w:val="24"/>
      <w:lang w:eastAsia="en-US"/>
    </w:rPr>
  </w:style>
  <w:style w:type="character" w:customStyle="1" w:styleId="affa">
    <w:name w:val="Текст Центр Знак"/>
    <w:link w:val="aff9"/>
    <w:uiPriority w:val="87"/>
    <w:rsid w:val="008B434A"/>
    <w:rPr>
      <w:rFonts w:ascii="Arial" w:eastAsia="Andale Sans UI" w:hAnsi="Arial" w:cs="Arial"/>
      <w:kern w:val="24"/>
      <w:sz w:val="24"/>
      <w:szCs w:val="24"/>
      <w:lang w:eastAsia="en-US"/>
    </w:rPr>
  </w:style>
  <w:style w:type="paragraph" w:styleId="affb">
    <w:name w:val="endnote text"/>
    <w:basedOn w:val="a9"/>
    <w:link w:val="affc"/>
    <w:rsid w:val="008B434A"/>
    <w:rPr>
      <w:sz w:val="20"/>
      <w:szCs w:val="20"/>
    </w:rPr>
  </w:style>
  <w:style w:type="character" w:customStyle="1" w:styleId="affc">
    <w:name w:val="Текст концевой сноски Знак"/>
    <w:basedOn w:val="aa"/>
    <w:link w:val="affb"/>
    <w:rsid w:val="008B434A"/>
  </w:style>
  <w:style w:type="character" w:styleId="affd">
    <w:name w:val="endnote reference"/>
    <w:rsid w:val="008B434A"/>
    <w:rPr>
      <w:vertAlign w:val="superscript"/>
    </w:rPr>
  </w:style>
  <w:style w:type="paragraph" w:customStyle="1" w:styleId="affe">
    <w:name w:val="абзац"/>
    <w:basedOn w:val="a9"/>
    <w:link w:val="afff"/>
    <w:rsid w:val="008B434A"/>
    <w:pPr>
      <w:spacing w:line="360" w:lineRule="auto"/>
      <w:ind w:firstLine="851"/>
      <w:jc w:val="both"/>
    </w:pPr>
    <w:rPr>
      <w:szCs w:val="20"/>
    </w:rPr>
  </w:style>
  <w:style w:type="paragraph" w:customStyle="1" w:styleId="formattext">
    <w:name w:val="formattext"/>
    <w:basedOn w:val="a9"/>
    <w:rsid w:val="008B434A"/>
    <w:pPr>
      <w:spacing w:before="100" w:beforeAutospacing="1" w:after="100" w:afterAutospacing="1"/>
    </w:pPr>
  </w:style>
  <w:style w:type="character" w:customStyle="1" w:styleId="match">
    <w:name w:val="match"/>
    <w:rsid w:val="008B434A"/>
  </w:style>
  <w:style w:type="character" w:customStyle="1" w:styleId="apple-converted-space">
    <w:name w:val="apple-converted-space"/>
    <w:rsid w:val="008B434A"/>
  </w:style>
  <w:style w:type="paragraph" w:styleId="afff0">
    <w:name w:val="No Spacing"/>
    <w:uiPriority w:val="1"/>
    <w:qFormat/>
    <w:rsid w:val="008B434A"/>
  </w:style>
  <w:style w:type="character" w:styleId="afff1">
    <w:name w:val="Emphasis"/>
    <w:qFormat/>
    <w:rsid w:val="008B434A"/>
    <w:rPr>
      <w:i/>
      <w:iCs/>
    </w:rPr>
  </w:style>
  <w:style w:type="paragraph" w:customStyle="1" w:styleId="Style30">
    <w:name w:val="Style30"/>
    <w:basedOn w:val="a9"/>
    <w:uiPriority w:val="99"/>
    <w:rsid w:val="008B434A"/>
    <w:pPr>
      <w:widowControl w:val="0"/>
      <w:autoSpaceDE w:val="0"/>
      <w:autoSpaceDN w:val="0"/>
      <w:adjustRightInd w:val="0"/>
      <w:spacing w:line="216" w:lineRule="exact"/>
    </w:pPr>
  </w:style>
  <w:style w:type="character" w:customStyle="1" w:styleId="FontStyle98">
    <w:name w:val="Font Style98"/>
    <w:uiPriority w:val="99"/>
    <w:rsid w:val="008B434A"/>
    <w:rPr>
      <w:rFonts w:ascii="Times New Roman" w:hAnsi="Times New Roman" w:cs="Times New Roman"/>
      <w:sz w:val="18"/>
      <w:szCs w:val="18"/>
    </w:rPr>
  </w:style>
  <w:style w:type="paragraph" w:customStyle="1" w:styleId="Default">
    <w:name w:val="Default"/>
    <w:rsid w:val="008B434A"/>
    <w:pPr>
      <w:autoSpaceDE w:val="0"/>
      <w:autoSpaceDN w:val="0"/>
      <w:adjustRightInd w:val="0"/>
    </w:pPr>
    <w:rPr>
      <w:color w:val="000000"/>
      <w:sz w:val="24"/>
      <w:szCs w:val="24"/>
    </w:rPr>
  </w:style>
  <w:style w:type="paragraph" w:customStyle="1" w:styleId="22">
    <w:name w:val="Заг 2"/>
    <w:basedOn w:val="a9"/>
    <w:next w:val="a9"/>
    <w:qFormat/>
    <w:rsid w:val="008B434A"/>
    <w:pPr>
      <w:numPr>
        <w:ilvl w:val="1"/>
        <w:numId w:val="6"/>
      </w:numPr>
      <w:tabs>
        <w:tab w:val="left" w:pos="1276"/>
      </w:tabs>
      <w:spacing w:before="240" w:after="120"/>
      <w:ind w:right="170"/>
      <w:outlineLvl w:val="1"/>
    </w:pPr>
    <w:rPr>
      <w:rFonts w:eastAsia="Calibri"/>
      <w:b/>
      <w:noProof/>
      <w:lang w:eastAsia="en-US"/>
    </w:rPr>
  </w:style>
  <w:style w:type="paragraph" w:customStyle="1" w:styleId="32">
    <w:name w:val="Заг 3"/>
    <w:basedOn w:val="a9"/>
    <w:next w:val="a9"/>
    <w:qFormat/>
    <w:rsid w:val="008B434A"/>
    <w:pPr>
      <w:numPr>
        <w:ilvl w:val="2"/>
        <w:numId w:val="6"/>
      </w:numPr>
      <w:tabs>
        <w:tab w:val="left" w:pos="1276"/>
      </w:tabs>
      <w:spacing w:before="120" w:after="120"/>
      <w:ind w:right="170"/>
    </w:pPr>
    <w:rPr>
      <w:rFonts w:eastAsia="Calibri"/>
      <w:lang w:eastAsia="en-US"/>
    </w:rPr>
  </w:style>
  <w:style w:type="paragraph" w:customStyle="1" w:styleId="afff2">
    <w:name w:val="Заг. таблиц"/>
    <w:basedOn w:val="a9"/>
    <w:rsid w:val="008B434A"/>
    <w:pPr>
      <w:autoSpaceDE w:val="0"/>
      <w:autoSpaceDN w:val="0"/>
      <w:jc w:val="center"/>
    </w:pPr>
    <w:rPr>
      <w:rFonts w:eastAsia="Calibri"/>
      <w:bCs/>
      <w:sz w:val="20"/>
      <w:szCs w:val="20"/>
      <w:lang w:eastAsia="en-US"/>
    </w:rPr>
  </w:style>
  <w:style w:type="paragraph" w:customStyle="1" w:styleId="afff3">
    <w:name w:val="Названия Таблиц"/>
    <w:basedOn w:val="a9"/>
    <w:rsid w:val="008B434A"/>
    <w:pPr>
      <w:spacing w:after="120"/>
      <w:ind w:right="170"/>
      <w:jc w:val="both"/>
    </w:pPr>
    <w:rPr>
      <w:rFonts w:eastAsia="Calibri"/>
      <w:lang w:eastAsia="en-US"/>
    </w:rPr>
  </w:style>
  <w:style w:type="paragraph" w:customStyle="1" w:styleId="afff4">
    <w:name w:val="Обычн. текст"/>
    <w:basedOn w:val="a9"/>
    <w:link w:val="afff5"/>
    <w:qFormat/>
    <w:rsid w:val="008B434A"/>
    <w:pPr>
      <w:tabs>
        <w:tab w:val="left" w:pos="709"/>
      </w:tabs>
      <w:spacing w:line="360" w:lineRule="auto"/>
      <w:ind w:right="170" w:firstLine="709"/>
      <w:jc w:val="both"/>
    </w:pPr>
  </w:style>
  <w:style w:type="paragraph" w:customStyle="1" w:styleId="afff6">
    <w:name w:val="Приложение"/>
    <w:basedOn w:val="1a"/>
    <w:link w:val="afff7"/>
    <w:qFormat/>
    <w:rsid w:val="008B434A"/>
  </w:style>
  <w:style w:type="paragraph" w:customStyle="1" w:styleId="a2">
    <w:name w:val="Список литер."/>
    <w:basedOn w:val="a9"/>
    <w:qFormat/>
    <w:rsid w:val="008B434A"/>
    <w:pPr>
      <w:numPr>
        <w:numId w:val="7"/>
      </w:numPr>
      <w:tabs>
        <w:tab w:val="left" w:pos="1134"/>
      </w:tabs>
      <w:spacing w:line="360" w:lineRule="auto"/>
      <w:ind w:left="0" w:right="170" w:firstLine="709"/>
    </w:pPr>
    <w:rPr>
      <w:rFonts w:eastAsia="Calibri"/>
      <w:szCs w:val="20"/>
    </w:rPr>
  </w:style>
  <w:style w:type="character" w:customStyle="1" w:styleId="aff0">
    <w:name w:val="Стиль маркир. списка Знак"/>
    <w:link w:val="a6"/>
    <w:rsid w:val="008B434A"/>
    <w:rPr>
      <w:sz w:val="24"/>
      <w:szCs w:val="24"/>
    </w:rPr>
  </w:style>
  <w:style w:type="paragraph" w:customStyle="1" w:styleId="afff8">
    <w:name w:val="Заг. Таблиц"/>
    <w:basedOn w:val="a9"/>
    <w:qFormat/>
    <w:rsid w:val="008B434A"/>
    <w:pPr>
      <w:autoSpaceDE w:val="0"/>
      <w:autoSpaceDN w:val="0"/>
      <w:jc w:val="center"/>
    </w:pPr>
    <w:rPr>
      <w:rFonts w:eastAsia="Calibri"/>
      <w:bCs/>
      <w:sz w:val="20"/>
      <w:szCs w:val="20"/>
      <w:lang w:eastAsia="en-US"/>
    </w:rPr>
  </w:style>
  <w:style w:type="paragraph" w:customStyle="1" w:styleId="afff9">
    <w:name w:val="Названия таблиц"/>
    <w:basedOn w:val="a9"/>
    <w:qFormat/>
    <w:rsid w:val="008B434A"/>
    <w:pPr>
      <w:spacing w:after="120"/>
      <w:ind w:right="170"/>
      <w:jc w:val="both"/>
    </w:pPr>
    <w:rPr>
      <w:rFonts w:eastAsia="Calibri"/>
      <w:lang w:eastAsia="en-US"/>
    </w:rPr>
  </w:style>
  <w:style w:type="numbering" w:customStyle="1" w:styleId="1f">
    <w:name w:val="Стиль списка1"/>
    <w:uiPriority w:val="99"/>
    <w:rsid w:val="008B434A"/>
  </w:style>
  <w:style w:type="paragraph" w:customStyle="1" w:styleId="afffa">
    <w:name w:val="Маркиров. список"/>
    <w:basedOn w:val="afff4"/>
    <w:link w:val="afffb"/>
    <w:qFormat/>
    <w:rsid w:val="008B434A"/>
    <w:pPr>
      <w:tabs>
        <w:tab w:val="num" w:pos="1021"/>
      </w:tabs>
    </w:pPr>
  </w:style>
  <w:style w:type="character" w:customStyle="1" w:styleId="afffb">
    <w:name w:val="Маркиров. список Знак"/>
    <w:link w:val="afffa"/>
    <w:rsid w:val="008B434A"/>
    <w:rPr>
      <w:sz w:val="24"/>
      <w:szCs w:val="24"/>
    </w:rPr>
  </w:style>
  <w:style w:type="paragraph" w:styleId="afffc">
    <w:name w:val="TOC Heading"/>
    <w:basedOn w:val="1a"/>
    <w:next w:val="a9"/>
    <w:uiPriority w:val="39"/>
    <w:unhideWhenUsed/>
    <w:qFormat/>
    <w:rsid w:val="008B434A"/>
    <w:pPr>
      <w:suppressAutoHyphens w:val="0"/>
      <w:spacing w:before="240" w:after="60"/>
      <w:jc w:val="left"/>
      <w:outlineLvl w:val="9"/>
    </w:pPr>
    <w:rPr>
      <w:rFonts w:ascii="Cambria" w:hAnsi="Cambria"/>
      <w:b/>
      <w:bCs/>
      <w:kern w:val="32"/>
      <w:sz w:val="32"/>
      <w:szCs w:val="32"/>
    </w:rPr>
  </w:style>
  <w:style w:type="table" w:styleId="-4">
    <w:name w:val="Dark List Accent 4"/>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1f0">
    <w:name w:val="Сетка таблицы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8B434A"/>
  </w:style>
  <w:style w:type="table" w:customStyle="1" w:styleId="2f">
    <w:name w:val="Сетка таблицы2"/>
    <w:basedOn w:val="ab"/>
    <w:next w:val="af5"/>
    <w:uiPriority w:val="3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Стиль списка2"/>
    <w:uiPriority w:val="99"/>
    <w:rsid w:val="008B434A"/>
  </w:style>
  <w:style w:type="numbering" w:customStyle="1" w:styleId="111">
    <w:name w:val="Стиль списка11"/>
    <w:uiPriority w:val="99"/>
    <w:rsid w:val="008B434A"/>
  </w:style>
  <w:style w:type="paragraph" w:customStyle="1" w:styleId="afffd">
    <w:name w:val="Абзац"/>
    <w:basedOn w:val="a9"/>
    <w:link w:val="1f1"/>
    <w:qFormat/>
    <w:rsid w:val="008B434A"/>
    <w:pPr>
      <w:tabs>
        <w:tab w:val="left" w:pos="1276"/>
      </w:tabs>
      <w:spacing w:line="360" w:lineRule="auto"/>
      <w:ind w:firstLine="709"/>
      <w:contextualSpacing/>
      <w:jc w:val="both"/>
    </w:pPr>
  </w:style>
  <w:style w:type="character" w:customStyle="1" w:styleId="1f1">
    <w:name w:val="Абзац Знак1"/>
    <w:link w:val="afffd"/>
    <w:rsid w:val="008B434A"/>
    <w:rPr>
      <w:sz w:val="24"/>
      <w:szCs w:val="24"/>
    </w:rPr>
  </w:style>
  <w:style w:type="numbering" w:customStyle="1" w:styleId="3c">
    <w:name w:val="Стиль списка3"/>
    <w:uiPriority w:val="99"/>
    <w:rsid w:val="008B434A"/>
  </w:style>
  <w:style w:type="paragraph" w:customStyle="1" w:styleId="NGP0">
    <w:name w:val="Нумеров. список_NGP"/>
    <w:link w:val="NGP6"/>
    <w:qFormat/>
    <w:rsid w:val="008B434A"/>
    <w:pPr>
      <w:numPr>
        <w:numId w:val="9"/>
      </w:numPr>
      <w:tabs>
        <w:tab w:val="left" w:pos="709"/>
        <w:tab w:val="left" w:pos="1021"/>
      </w:tabs>
      <w:suppressAutoHyphens/>
      <w:spacing w:line="360" w:lineRule="auto"/>
      <w:ind w:left="0" w:right="170" w:firstLine="709"/>
      <w:jc w:val="both"/>
    </w:pPr>
    <w:rPr>
      <w:rFonts w:eastAsia="Calibri"/>
      <w:sz w:val="24"/>
      <w:szCs w:val="22"/>
      <w:lang w:val="en-US" w:eastAsia="en-US"/>
    </w:rPr>
  </w:style>
  <w:style w:type="numbering" w:customStyle="1" w:styleId="112">
    <w:name w:val="Стиль11"/>
    <w:uiPriority w:val="99"/>
    <w:rsid w:val="008B434A"/>
  </w:style>
  <w:style w:type="paragraph" w:customStyle="1" w:styleId="xl66">
    <w:name w:val="xl66"/>
    <w:basedOn w:val="a9"/>
    <w:rsid w:val="008B434A"/>
    <w:pPr>
      <w:spacing w:before="100" w:beforeAutospacing="1" w:after="100" w:afterAutospacing="1"/>
    </w:pPr>
  </w:style>
  <w:style w:type="paragraph" w:customStyle="1" w:styleId="xl67">
    <w:name w:val="xl67"/>
    <w:basedOn w:val="a9"/>
    <w:rsid w:val="008B434A"/>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8">
    <w:name w:val="xl68"/>
    <w:basedOn w:val="a9"/>
    <w:rsid w:val="008B434A"/>
    <w:pPr>
      <w:shd w:val="clear" w:color="000000" w:fill="FFFFFF"/>
      <w:spacing w:before="100" w:beforeAutospacing="1" w:after="100" w:afterAutospacing="1"/>
    </w:pPr>
  </w:style>
  <w:style w:type="paragraph" w:customStyle="1" w:styleId="xl69">
    <w:name w:val="xl69"/>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rsid w:val="008B434A"/>
    <w:pPr>
      <w:pBdr>
        <w:top w:val="single" w:sz="4" w:space="0" w:color="auto"/>
        <w:left w:val="single" w:sz="4" w:space="0" w:color="auto"/>
        <w:bottom w:val="single" w:sz="4" w:space="0" w:color="auto"/>
      </w:pBdr>
      <w:spacing w:before="100" w:beforeAutospacing="1" w:after="100" w:afterAutospacing="1"/>
      <w:jc w:val="right"/>
      <w:textAlignment w:val="center"/>
    </w:pPr>
    <w:rPr>
      <w:sz w:val="22"/>
      <w:szCs w:val="22"/>
    </w:rPr>
  </w:style>
  <w:style w:type="paragraph" w:customStyle="1" w:styleId="xl71">
    <w:name w:val="xl71"/>
    <w:basedOn w:val="a9"/>
    <w:rsid w:val="008B434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sz w:val="22"/>
      <w:szCs w:val="22"/>
    </w:rPr>
  </w:style>
  <w:style w:type="paragraph" w:customStyle="1" w:styleId="xl72">
    <w:name w:val="xl72"/>
    <w:basedOn w:val="a9"/>
    <w:rsid w:val="008B4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9"/>
    <w:rsid w:val="008B434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74">
    <w:name w:val="xl74"/>
    <w:basedOn w:val="a9"/>
    <w:rsid w:val="008B434A"/>
    <w:pPr>
      <w:pBdr>
        <w:left w:val="single" w:sz="4" w:space="0" w:color="auto"/>
      </w:pBdr>
      <w:spacing w:before="100" w:beforeAutospacing="1" w:after="100" w:afterAutospacing="1"/>
      <w:jc w:val="center"/>
      <w:textAlignment w:val="center"/>
    </w:pPr>
    <w:rPr>
      <w:sz w:val="22"/>
      <w:szCs w:val="22"/>
    </w:rPr>
  </w:style>
  <w:style w:type="paragraph" w:customStyle="1" w:styleId="xl75">
    <w:name w:val="xl75"/>
    <w:basedOn w:val="a9"/>
    <w:rsid w:val="008B434A"/>
    <w:pPr>
      <w:spacing w:before="100" w:beforeAutospacing="1" w:after="100" w:afterAutospacing="1"/>
      <w:jc w:val="center"/>
      <w:textAlignment w:val="center"/>
    </w:pPr>
    <w:rPr>
      <w:sz w:val="22"/>
      <w:szCs w:val="22"/>
    </w:rPr>
  </w:style>
  <w:style w:type="paragraph" w:customStyle="1" w:styleId="xl76">
    <w:name w:val="xl76"/>
    <w:basedOn w:val="a9"/>
    <w:rsid w:val="008B434A"/>
    <w:pPr>
      <w:pBdr>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9"/>
    <w:rsid w:val="008B434A"/>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78">
    <w:name w:val="xl78"/>
    <w:basedOn w:val="a9"/>
    <w:rsid w:val="008B434A"/>
    <w:pPr>
      <w:pBdr>
        <w:bottom w:val="single" w:sz="4" w:space="0" w:color="auto"/>
      </w:pBdr>
      <w:spacing w:before="100" w:beforeAutospacing="1" w:after="100" w:afterAutospacing="1"/>
      <w:jc w:val="center"/>
      <w:textAlignment w:val="center"/>
    </w:pPr>
    <w:rPr>
      <w:sz w:val="22"/>
      <w:szCs w:val="22"/>
    </w:rPr>
  </w:style>
  <w:style w:type="paragraph" w:customStyle="1" w:styleId="xl79">
    <w:name w:val="xl79"/>
    <w:basedOn w:val="a9"/>
    <w:rsid w:val="008B434A"/>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0">
    <w:name w:val="xl80"/>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1">
    <w:name w:val="xl81"/>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3">
    <w:name w:val="xl83"/>
    <w:basedOn w:val="a9"/>
    <w:rsid w:val="008B434A"/>
    <w:pPr>
      <w:pBdr>
        <w:top w:val="single" w:sz="4" w:space="0" w:color="auto"/>
        <w:left w:val="single" w:sz="4" w:space="0" w:color="auto"/>
      </w:pBdr>
      <w:spacing w:before="100" w:beforeAutospacing="1" w:after="100" w:afterAutospacing="1"/>
      <w:jc w:val="center"/>
      <w:textAlignment w:val="center"/>
    </w:pPr>
    <w:rPr>
      <w:i/>
      <w:iCs/>
    </w:rPr>
  </w:style>
  <w:style w:type="paragraph" w:customStyle="1" w:styleId="xl84">
    <w:name w:val="xl84"/>
    <w:basedOn w:val="a9"/>
    <w:rsid w:val="008B434A"/>
    <w:pPr>
      <w:pBdr>
        <w:top w:val="single" w:sz="4" w:space="0" w:color="auto"/>
      </w:pBdr>
      <w:spacing w:before="100" w:beforeAutospacing="1" w:after="100" w:afterAutospacing="1"/>
      <w:jc w:val="center"/>
      <w:textAlignment w:val="center"/>
    </w:pPr>
    <w:rPr>
      <w:i/>
      <w:iCs/>
    </w:rPr>
  </w:style>
  <w:style w:type="paragraph" w:customStyle="1" w:styleId="xl85">
    <w:name w:val="xl85"/>
    <w:basedOn w:val="a9"/>
    <w:rsid w:val="008B434A"/>
    <w:pPr>
      <w:pBdr>
        <w:top w:val="single" w:sz="4" w:space="0" w:color="auto"/>
        <w:right w:val="single" w:sz="4" w:space="0" w:color="auto"/>
      </w:pBdr>
      <w:spacing w:before="100" w:beforeAutospacing="1" w:after="100" w:afterAutospacing="1"/>
      <w:jc w:val="center"/>
      <w:textAlignment w:val="center"/>
    </w:pPr>
    <w:rPr>
      <w:i/>
      <w:iCs/>
    </w:rPr>
  </w:style>
  <w:style w:type="paragraph" w:customStyle="1" w:styleId="xl86">
    <w:name w:val="xl86"/>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7">
    <w:name w:val="xl87"/>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8">
    <w:name w:val="xl88"/>
    <w:basedOn w:val="a9"/>
    <w:rsid w:val="008B434A"/>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89">
    <w:name w:val="xl89"/>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0">
    <w:name w:val="xl90"/>
    <w:basedOn w:val="a9"/>
    <w:rsid w:val="008B43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1">
    <w:name w:val="xl91"/>
    <w:basedOn w:val="a9"/>
    <w:rsid w:val="008B43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2">
    <w:name w:val="xl92"/>
    <w:basedOn w:val="a9"/>
    <w:rsid w:val="008B4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3">
    <w:name w:val="xl93"/>
    <w:basedOn w:val="a9"/>
    <w:rsid w:val="008B43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94">
    <w:name w:val="xl94"/>
    <w:basedOn w:val="a9"/>
    <w:rsid w:val="008B434A"/>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95">
    <w:name w:val="xl95"/>
    <w:basedOn w:val="a9"/>
    <w:rsid w:val="008B43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96">
    <w:name w:val="xl96"/>
    <w:basedOn w:val="a9"/>
    <w:rsid w:val="008B4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97">
    <w:name w:val="xl97"/>
    <w:basedOn w:val="a9"/>
    <w:rsid w:val="008B434A"/>
    <w:pPr>
      <w:pBdr>
        <w:top w:val="single" w:sz="4" w:space="0" w:color="auto"/>
        <w:left w:val="single" w:sz="4" w:space="0" w:color="auto"/>
      </w:pBdr>
      <w:shd w:val="clear" w:color="000000" w:fill="FFFFFF"/>
      <w:spacing w:before="100" w:beforeAutospacing="1" w:after="100" w:afterAutospacing="1"/>
      <w:jc w:val="center"/>
      <w:textAlignment w:val="center"/>
    </w:pPr>
    <w:rPr>
      <w:i/>
      <w:iCs/>
    </w:rPr>
  </w:style>
  <w:style w:type="paragraph" w:customStyle="1" w:styleId="xl98">
    <w:name w:val="xl98"/>
    <w:basedOn w:val="a9"/>
    <w:rsid w:val="008B434A"/>
    <w:pPr>
      <w:pBdr>
        <w:top w:val="single" w:sz="4" w:space="0" w:color="auto"/>
      </w:pBdr>
      <w:shd w:val="clear" w:color="000000" w:fill="FFFFFF"/>
      <w:spacing w:before="100" w:beforeAutospacing="1" w:after="100" w:afterAutospacing="1"/>
      <w:jc w:val="center"/>
      <w:textAlignment w:val="center"/>
    </w:pPr>
    <w:rPr>
      <w:i/>
      <w:iCs/>
    </w:rPr>
  </w:style>
  <w:style w:type="paragraph" w:customStyle="1" w:styleId="xl99">
    <w:name w:val="xl99"/>
    <w:basedOn w:val="a9"/>
    <w:rsid w:val="008B434A"/>
    <w:pPr>
      <w:pBdr>
        <w:top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00">
    <w:name w:val="xl100"/>
    <w:basedOn w:val="a9"/>
    <w:rsid w:val="008B43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1">
    <w:name w:val="xl101"/>
    <w:basedOn w:val="a9"/>
    <w:rsid w:val="008B434A"/>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2">
    <w:name w:val="xl102"/>
    <w:basedOn w:val="a9"/>
    <w:rsid w:val="008B43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3">
    <w:name w:val="xl103"/>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104">
    <w:name w:val="xl104"/>
    <w:basedOn w:val="a9"/>
    <w:rsid w:val="008B434A"/>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05">
    <w:name w:val="xl105"/>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06">
    <w:name w:val="xl106"/>
    <w:basedOn w:val="a9"/>
    <w:rsid w:val="008B434A"/>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7">
    <w:name w:val="xl107"/>
    <w:basedOn w:val="a9"/>
    <w:rsid w:val="008B434A"/>
    <w:pPr>
      <w:pBdr>
        <w:top w:val="single" w:sz="4" w:space="0" w:color="auto"/>
      </w:pBdr>
      <w:spacing w:before="100" w:beforeAutospacing="1" w:after="100" w:afterAutospacing="1"/>
      <w:jc w:val="center"/>
      <w:textAlignment w:val="center"/>
    </w:pPr>
    <w:rPr>
      <w:sz w:val="22"/>
      <w:szCs w:val="22"/>
    </w:rPr>
  </w:style>
  <w:style w:type="paragraph" w:customStyle="1" w:styleId="xl108">
    <w:name w:val="xl108"/>
    <w:basedOn w:val="a9"/>
    <w:rsid w:val="008B434A"/>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9">
    <w:name w:val="xl109"/>
    <w:basedOn w:val="a9"/>
    <w:rsid w:val="008B434A"/>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10">
    <w:name w:val="xl110"/>
    <w:basedOn w:val="a9"/>
    <w:rsid w:val="008B434A"/>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1">
    <w:name w:val="xl111"/>
    <w:basedOn w:val="a9"/>
    <w:rsid w:val="008B434A"/>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2">
    <w:name w:val="xl112"/>
    <w:basedOn w:val="a9"/>
    <w:rsid w:val="008B434A"/>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3">
    <w:name w:val="xl113"/>
    <w:basedOn w:val="a9"/>
    <w:rsid w:val="008B434A"/>
    <w:pPr>
      <w:pBdr>
        <w:top w:val="single" w:sz="4" w:space="0" w:color="auto"/>
      </w:pBdr>
      <w:spacing w:before="100" w:beforeAutospacing="1" w:after="100" w:afterAutospacing="1"/>
      <w:jc w:val="center"/>
      <w:textAlignment w:val="center"/>
    </w:pPr>
    <w:rPr>
      <w:sz w:val="22"/>
      <w:szCs w:val="22"/>
    </w:rPr>
  </w:style>
  <w:style w:type="paragraph" w:customStyle="1" w:styleId="xl114">
    <w:name w:val="xl114"/>
    <w:basedOn w:val="a9"/>
    <w:rsid w:val="008B434A"/>
    <w:pPr>
      <w:pBdr>
        <w:bottom w:val="single" w:sz="4" w:space="0" w:color="auto"/>
      </w:pBdr>
      <w:spacing w:before="100" w:beforeAutospacing="1" w:after="100" w:afterAutospacing="1"/>
      <w:jc w:val="center"/>
      <w:textAlignment w:val="center"/>
    </w:pPr>
    <w:rPr>
      <w:sz w:val="22"/>
      <w:szCs w:val="22"/>
    </w:rPr>
  </w:style>
  <w:style w:type="paragraph" w:customStyle="1" w:styleId="xl115">
    <w:name w:val="xl115"/>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6">
    <w:name w:val="xl116"/>
    <w:basedOn w:val="a9"/>
    <w:rsid w:val="008B434A"/>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17">
    <w:name w:val="xl117"/>
    <w:basedOn w:val="a9"/>
    <w:rsid w:val="008B434A"/>
    <w:pPr>
      <w:pBdr>
        <w:top w:val="single" w:sz="4" w:space="0" w:color="auto"/>
      </w:pBdr>
      <w:spacing w:before="100" w:beforeAutospacing="1" w:after="100" w:afterAutospacing="1"/>
      <w:jc w:val="center"/>
      <w:textAlignment w:val="center"/>
    </w:pPr>
    <w:rPr>
      <w:sz w:val="22"/>
      <w:szCs w:val="22"/>
    </w:rPr>
  </w:style>
  <w:style w:type="paragraph" w:customStyle="1" w:styleId="xl118">
    <w:name w:val="xl118"/>
    <w:basedOn w:val="a9"/>
    <w:rsid w:val="008B434A"/>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9">
    <w:name w:val="xl119"/>
    <w:basedOn w:val="a9"/>
    <w:rsid w:val="008B434A"/>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0">
    <w:name w:val="xl120"/>
    <w:basedOn w:val="a9"/>
    <w:rsid w:val="008B434A"/>
    <w:pPr>
      <w:pBdr>
        <w:bottom w:val="single" w:sz="4" w:space="0" w:color="auto"/>
      </w:pBdr>
      <w:spacing w:before="100" w:beforeAutospacing="1" w:after="100" w:afterAutospacing="1"/>
      <w:jc w:val="center"/>
      <w:textAlignment w:val="center"/>
    </w:pPr>
    <w:rPr>
      <w:sz w:val="22"/>
      <w:szCs w:val="22"/>
    </w:rPr>
  </w:style>
  <w:style w:type="paragraph" w:customStyle="1" w:styleId="xl121">
    <w:name w:val="xl121"/>
    <w:basedOn w:val="a9"/>
    <w:rsid w:val="008B434A"/>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2">
    <w:name w:val="xl122"/>
    <w:basedOn w:val="a9"/>
    <w:rsid w:val="008B43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9"/>
    <w:rsid w:val="008B434A"/>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9"/>
    <w:rsid w:val="008B43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numbering" w:customStyle="1" w:styleId="1110">
    <w:name w:val="Стиль111"/>
    <w:uiPriority w:val="99"/>
    <w:rsid w:val="008B434A"/>
  </w:style>
  <w:style w:type="paragraph" w:customStyle="1" w:styleId="xl125">
    <w:name w:val="xl125"/>
    <w:basedOn w:val="a9"/>
    <w:rsid w:val="008B434A"/>
    <w:pPr>
      <w:pBdr>
        <w:top w:val="single" w:sz="4" w:space="0" w:color="auto"/>
        <w:bottom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26">
    <w:name w:val="xl126"/>
    <w:basedOn w:val="a9"/>
    <w:rsid w:val="008B43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2"/>
      <w:szCs w:val="22"/>
    </w:rPr>
  </w:style>
  <w:style w:type="paragraph" w:customStyle="1" w:styleId="xl127">
    <w:name w:val="xl127"/>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9"/>
    <w:rsid w:val="008B434A"/>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44">
    <w:name w:val="Стиль списка4"/>
    <w:uiPriority w:val="99"/>
    <w:rsid w:val="008B434A"/>
  </w:style>
  <w:style w:type="numbering" w:customStyle="1" w:styleId="55">
    <w:name w:val="Стиль списка5"/>
    <w:uiPriority w:val="99"/>
    <w:rsid w:val="008B434A"/>
  </w:style>
  <w:style w:type="numbering" w:customStyle="1" w:styleId="62">
    <w:name w:val="Стиль списка6"/>
    <w:uiPriority w:val="99"/>
    <w:rsid w:val="008B434A"/>
  </w:style>
  <w:style w:type="table" w:customStyle="1" w:styleId="113">
    <w:name w:val="Сетка таблицы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3">
    <w:name w:val="Стиль списка7"/>
    <w:uiPriority w:val="99"/>
    <w:rsid w:val="008B434A"/>
  </w:style>
  <w:style w:type="paragraph" w:customStyle="1" w:styleId="paragraph">
    <w:name w:val="paragraph"/>
    <w:basedOn w:val="a9"/>
    <w:rsid w:val="008B434A"/>
    <w:pPr>
      <w:spacing w:before="100" w:beforeAutospacing="1" w:after="100" w:afterAutospacing="1"/>
    </w:pPr>
  </w:style>
  <w:style w:type="character" w:customStyle="1" w:styleId="normaltextrun">
    <w:name w:val="normaltextrun"/>
    <w:rsid w:val="008B434A"/>
  </w:style>
  <w:style w:type="character" w:customStyle="1" w:styleId="eop">
    <w:name w:val="eop"/>
    <w:rsid w:val="008B434A"/>
  </w:style>
  <w:style w:type="character" w:customStyle="1" w:styleId="spellingerror">
    <w:name w:val="spellingerror"/>
    <w:rsid w:val="008B434A"/>
  </w:style>
  <w:style w:type="table" w:customStyle="1" w:styleId="120">
    <w:name w:val="Сетка таблицы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40">
    <w:name w:val="Нормальный 14"/>
    <w:basedOn w:val="a9"/>
    <w:hidden/>
    <w:uiPriority w:val="99"/>
    <w:rsid w:val="008B434A"/>
    <w:pPr>
      <w:spacing w:line="360" w:lineRule="auto"/>
      <w:ind w:firstLine="709"/>
      <w:jc w:val="both"/>
    </w:pPr>
    <w:rPr>
      <w:sz w:val="28"/>
      <w:szCs w:val="20"/>
    </w:rPr>
  </w:style>
  <w:style w:type="paragraph" w:customStyle="1" w:styleId="xl132">
    <w:name w:val="xl132"/>
    <w:basedOn w:val="a9"/>
    <w:rsid w:val="008B434A"/>
    <w:pPr>
      <w:spacing w:before="100" w:beforeAutospacing="1" w:after="100" w:afterAutospacing="1"/>
      <w:jc w:val="center"/>
      <w:textAlignment w:val="center"/>
    </w:pPr>
  </w:style>
  <w:style w:type="paragraph" w:customStyle="1" w:styleId="xl133">
    <w:name w:val="xl133"/>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6">
    <w:name w:val="xl136"/>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38">
    <w:name w:val="xl138"/>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39">
    <w:name w:val="xl139"/>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0">
    <w:name w:val="xl140"/>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1">
    <w:name w:val="xl141"/>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2">
    <w:name w:val="xl142"/>
    <w:basedOn w:val="a9"/>
    <w:rsid w:val="008B434A"/>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rPr>
  </w:style>
  <w:style w:type="paragraph" w:customStyle="1" w:styleId="xl143">
    <w:name w:val="xl143"/>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rPr>
  </w:style>
  <w:style w:type="paragraph" w:customStyle="1" w:styleId="xl144">
    <w:name w:val="xl144"/>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45">
    <w:name w:val="xl145"/>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6">
    <w:name w:val="xl146"/>
    <w:basedOn w:val="a9"/>
    <w:rsid w:val="008B434A"/>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7">
    <w:name w:val="xl147"/>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8">
    <w:name w:val="xl148"/>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49">
    <w:name w:val="xl149"/>
    <w:basedOn w:val="a9"/>
    <w:rsid w:val="008B434A"/>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50">
    <w:name w:val="xl150"/>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51">
    <w:name w:val="xl151"/>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52">
    <w:name w:val="xl152"/>
    <w:basedOn w:val="a9"/>
    <w:rsid w:val="008B434A"/>
    <w:pPr>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53">
    <w:name w:val="xl153"/>
    <w:basedOn w:val="a9"/>
    <w:rsid w:val="008B434A"/>
    <w:pPr>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54">
    <w:name w:val="xl154"/>
    <w:basedOn w:val="a9"/>
    <w:rsid w:val="008B434A"/>
    <w:pPr>
      <w:pBdr>
        <w:left w:val="single" w:sz="4" w:space="0" w:color="auto"/>
        <w:bottom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55">
    <w:name w:val="xl155"/>
    <w:basedOn w:val="a9"/>
    <w:rsid w:val="008B434A"/>
    <w:pPr>
      <w:pBdr>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rPr>
  </w:style>
  <w:style w:type="paragraph" w:customStyle="1" w:styleId="xl156">
    <w:name w:val="xl156"/>
    <w:basedOn w:val="a9"/>
    <w:rsid w:val="008B434A"/>
    <w:pPr>
      <w:pBdr>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rPr>
  </w:style>
  <w:style w:type="paragraph" w:customStyle="1" w:styleId="xl157">
    <w:name w:val="xl157"/>
    <w:basedOn w:val="a9"/>
    <w:rsid w:val="008B434A"/>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rPr>
  </w:style>
  <w:style w:type="paragraph" w:customStyle="1" w:styleId="xl158">
    <w:name w:val="xl158"/>
    <w:basedOn w:val="a9"/>
    <w:rsid w:val="008B434A"/>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center"/>
      <w:textAlignment w:val="center"/>
    </w:pPr>
    <w:rPr>
      <w:b/>
      <w:bCs/>
      <w:i/>
      <w:iCs/>
    </w:rPr>
  </w:style>
  <w:style w:type="paragraph" w:customStyle="1" w:styleId="xl159">
    <w:name w:val="xl159"/>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60">
    <w:name w:val="xl160"/>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pPr>
  </w:style>
  <w:style w:type="paragraph" w:customStyle="1" w:styleId="xl161">
    <w:name w:val="xl161"/>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2">
    <w:name w:val="xl162"/>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63">
    <w:name w:val="xl163"/>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64">
    <w:name w:val="xl164"/>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65">
    <w:name w:val="xl165"/>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sz w:val="20"/>
      <w:szCs w:val="20"/>
    </w:rPr>
  </w:style>
  <w:style w:type="paragraph" w:customStyle="1" w:styleId="xl166">
    <w:name w:val="xl166"/>
    <w:basedOn w:val="a9"/>
    <w:rsid w:val="008B434A"/>
    <w:pPr>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67">
    <w:name w:val="xl167"/>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73">
    <w:name w:val="xl173"/>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rPr>
  </w:style>
  <w:style w:type="paragraph" w:customStyle="1" w:styleId="xl174">
    <w:name w:val="xl174"/>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right"/>
      <w:textAlignment w:val="center"/>
    </w:pPr>
  </w:style>
  <w:style w:type="paragraph" w:customStyle="1" w:styleId="xl175">
    <w:name w:val="xl175"/>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rPr>
  </w:style>
  <w:style w:type="paragraph" w:customStyle="1" w:styleId="xl176">
    <w:name w:val="xl176"/>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177">
    <w:name w:val="xl177"/>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i/>
      <w:iCs/>
    </w:rPr>
  </w:style>
  <w:style w:type="paragraph" w:customStyle="1" w:styleId="xl178">
    <w:name w:val="xl178"/>
    <w:basedOn w:val="a9"/>
    <w:rsid w:val="008B434A"/>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right"/>
      <w:textAlignment w:val="center"/>
    </w:pPr>
    <w:rPr>
      <w:b/>
      <w:bCs/>
      <w:i/>
      <w:iCs/>
    </w:rPr>
  </w:style>
  <w:style w:type="paragraph" w:customStyle="1" w:styleId="xl179">
    <w:name w:val="xl179"/>
    <w:basedOn w:val="a9"/>
    <w:rsid w:val="008B434A"/>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jc w:val="right"/>
      <w:textAlignment w:val="center"/>
    </w:pPr>
    <w:rPr>
      <w:b/>
      <w:bCs/>
      <w:i/>
      <w:iCs/>
    </w:rPr>
  </w:style>
  <w:style w:type="paragraph" w:customStyle="1" w:styleId="xl180">
    <w:name w:val="xl180"/>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81">
    <w:name w:val="xl181"/>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
    <w:name w:val="xl182"/>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
    <w:name w:val="xl183"/>
    <w:basedOn w:val="a9"/>
    <w:rsid w:val="008B434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63">
    <w:name w:val="xl63"/>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81">
    <w:name w:val="Стиль списка8"/>
    <w:uiPriority w:val="99"/>
    <w:rsid w:val="008B434A"/>
  </w:style>
  <w:style w:type="table" w:customStyle="1" w:styleId="130">
    <w:name w:val="Сетка таблицы13"/>
    <w:basedOn w:val="ab"/>
    <w:next w:val="af5"/>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0">
    <w:name w:val="Стиль списка9"/>
    <w:uiPriority w:val="99"/>
    <w:rsid w:val="008B434A"/>
    <w:pPr>
      <w:numPr>
        <w:numId w:val="79"/>
      </w:numPr>
    </w:pPr>
  </w:style>
  <w:style w:type="table" w:customStyle="1" w:styleId="143">
    <w:name w:val="Сетка таблицы14"/>
    <w:basedOn w:val="ab"/>
    <w:next w:val="af5"/>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d">
    <w:name w:val="Нет списка3"/>
    <w:next w:val="ac"/>
    <w:uiPriority w:val="99"/>
    <w:semiHidden/>
    <w:unhideWhenUsed/>
    <w:rsid w:val="008B434A"/>
  </w:style>
  <w:style w:type="table" w:customStyle="1" w:styleId="3e">
    <w:name w:val="Сетка таблицы3"/>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Стиль списка10"/>
    <w:uiPriority w:val="99"/>
    <w:rsid w:val="008B434A"/>
  </w:style>
  <w:style w:type="numbering" w:customStyle="1" w:styleId="121">
    <w:name w:val="Стиль списка12"/>
    <w:uiPriority w:val="99"/>
    <w:rsid w:val="008B434A"/>
  </w:style>
  <w:style w:type="table" w:customStyle="1" w:styleId="150">
    <w:name w:val="Сетка таблицы1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4">
    <w:name w:val="Нет списка11"/>
    <w:next w:val="ac"/>
    <w:uiPriority w:val="99"/>
    <w:semiHidden/>
    <w:unhideWhenUsed/>
    <w:rsid w:val="008B434A"/>
  </w:style>
  <w:style w:type="table" w:customStyle="1" w:styleId="45">
    <w:name w:val="Сетка таблицы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8B434A"/>
  </w:style>
  <w:style w:type="table" w:customStyle="1" w:styleId="160">
    <w:name w:val="Сетка таблицы1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0">
    <w:name w:val="Сетка таблицы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4">
    <w:name w:val="Сетка таблицы7"/>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b"/>
    <w:next w:val="af5"/>
    <w:uiPriority w:val="3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c"/>
    <w:uiPriority w:val="99"/>
    <w:semiHidden/>
    <w:unhideWhenUsed/>
    <w:rsid w:val="008B434A"/>
  </w:style>
  <w:style w:type="table" w:customStyle="1" w:styleId="102">
    <w:name w:val="Сетка таблицы10"/>
    <w:basedOn w:val="ab"/>
    <w:next w:val="af5"/>
    <w:uiPriority w:val="3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Стиль списка14"/>
    <w:uiPriority w:val="99"/>
    <w:rsid w:val="008B434A"/>
  </w:style>
  <w:style w:type="numbering" w:customStyle="1" w:styleId="152">
    <w:name w:val="Стиль списка15"/>
    <w:uiPriority w:val="99"/>
    <w:rsid w:val="008B434A"/>
  </w:style>
  <w:style w:type="table" w:customStyle="1" w:styleId="170">
    <w:name w:val="Сетка таблицы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4">
    <w:name w:val="Нет списка12"/>
    <w:next w:val="ac"/>
    <w:uiPriority w:val="99"/>
    <w:semiHidden/>
    <w:unhideWhenUsed/>
    <w:rsid w:val="008B434A"/>
  </w:style>
  <w:style w:type="table" w:customStyle="1" w:styleId="220">
    <w:name w:val="Сетка таблицы2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e">
    <w:name w:val="!обыч"/>
    <w:basedOn w:val="a9"/>
    <w:link w:val="affff"/>
    <w:qFormat/>
    <w:rsid w:val="008B434A"/>
    <w:pPr>
      <w:spacing w:line="360" w:lineRule="auto"/>
      <w:ind w:left="142" w:firstLine="710"/>
      <w:jc w:val="both"/>
    </w:pPr>
    <w:rPr>
      <w:szCs w:val="22"/>
    </w:rPr>
  </w:style>
  <w:style w:type="character" w:customStyle="1" w:styleId="affff">
    <w:name w:val="!обыч Знак"/>
    <w:link w:val="afffe"/>
    <w:rsid w:val="008B434A"/>
    <w:rPr>
      <w:sz w:val="24"/>
      <w:szCs w:val="22"/>
    </w:rPr>
  </w:style>
  <w:style w:type="table" w:customStyle="1" w:styleId="292">
    <w:name w:val="Сетка таблицы29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0">
    <w:name w:val="Стиль списка51"/>
    <w:uiPriority w:val="99"/>
    <w:rsid w:val="008B434A"/>
  </w:style>
  <w:style w:type="numbering" w:customStyle="1" w:styleId="162">
    <w:name w:val="Стиль списка16"/>
    <w:uiPriority w:val="99"/>
    <w:rsid w:val="008B434A"/>
  </w:style>
  <w:style w:type="table" w:customStyle="1" w:styleId="180">
    <w:name w:val="Сетка таблицы1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
    <w:name w:val="Сетка таблицы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9"/>
    <w:rsid w:val="008B434A"/>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31">
    <w:name w:val="xl131"/>
    <w:basedOn w:val="a9"/>
    <w:rsid w:val="008B434A"/>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4">
    <w:name w:val="xl64"/>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S">
    <w:name w:val="S_Обычный"/>
    <w:basedOn w:val="a9"/>
    <w:link w:val="S0"/>
    <w:qFormat/>
    <w:rsid w:val="008B434A"/>
    <w:pPr>
      <w:spacing w:before="120" w:after="60"/>
      <w:ind w:firstLine="567"/>
      <w:jc w:val="both"/>
    </w:pPr>
    <w:rPr>
      <w:lang w:eastAsia="ar-SA"/>
    </w:rPr>
  </w:style>
  <w:style w:type="character" w:customStyle="1" w:styleId="S0">
    <w:name w:val="S_Обычный Знак"/>
    <w:link w:val="S"/>
    <w:rsid w:val="008B434A"/>
    <w:rPr>
      <w:sz w:val="24"/>
      <w:szCs w:val="24"/>
      <w:lang w:eastAsia="ar-SA"/>
    </w:rPr>
  </w:style>
  <w:style w:type="paragraph" w:customStyle="1" w:styleId="S2">
    <w:name w:val="S_Заголовок 2"/>
    <w:basedOn w:val="27"/>
    <w:next w:val="a9"/>
    <w:uiPriority w:val="99"/>
    <w:rsid w:val="008B434A"/>
  </w:style>
  <w:style w:type="character" w:customStyle="1" w:styleId="affff0">
    <w:name w:val="Осн. текст Знак"/>
    <w:link w:val="affff1"/>
    <w:uiPriority w:val="99"/>
    <w:locked/>
    <w:rsid w:val="008B434A"/>
  </w:style>
  <w:style w:type="paragraph" w:customStyle="1" w:styleId="affff1">
    <w:name w:val="Осн. текст"/>
    <w:basedOn w:val="a9"/>
    <w:link w:val="affff0"/>
    <w:uiPriority w:val="99"/>
    <w:rsid w:val="008B434A"/>
    <w:pPr>
      <w:spacing w:line="360" w:lineRule="auto"/>
      <w:ind w:firstLine="709"/>
      <w:jc w:val="both"/>
    </w:pPr>
    <w:rPr>
      <w:sz w:val="20"/>
      <w:szCs w:val="20"/>
    </w:rPr>
  </w:style>
  <w:style w:type="paragraph" w:styleId="2f1">
    <w:name w:val="List Continue 2"/>
    <w:basedOn w:val="a9"/>
    <w:link w:val="2f2"/>
    <w:unhideWhenUsed/>
    <w:rsid w:val="008B434A"/>
    <w:pPr>
      <w:spacing w:after="120" w:line="259" w:lineRule="auto"/>
      <w:ind w:left="566"/>
      <w:contextualSpacing/>
    </w:pPr>
    <w:rPr>
      <w:rFonts w:ascii="Calibri" w:eastAsia="Calibri" w:hAnsi="Calibri"/>
      <w:sz w:val="22"/>
      <w:szCs w:val="22"/>
      <w:lang w:eastAsia="en-US"/>
    </w:rPr>
  </w:style>
  <w:style w:type="character" w:customStyle="1" w:styleId="aff">
    <w:name w:val="Абзац списка Знак"/>
    <w:aliases w:val="List Paragraph Знак,Абзац с отступом Знак,Абзац списка1 Знак"/>
    <w:link w:val="afe"/>
    <w:locked/>
    <w:rsid w:val="008B434A"/>
  </w:style>
  <w:style w:type="paragraph" w:customStyle="1" w:styleId="a4">
    <w:name w:val="Маркер"/>
    <w:basedOn w:val="a9"/>
    <w:qFormat/>
    <w:rsid w:val="008B434A"/>
    <w:pPr>
      <w:numPr>
        <w:numId w:val="12"/>
      </w:numPr>
      <w:spacing w:line="360" w:lineRule="auto"/>
      <w:ind w:left="928"/>
      <w:jc w:val="both"/>
    </w:pPr>
    <w:rPr>
      <w:rFonts w:eastAsia="Calibri"/>
      <w:szCs w:val="22"/>
      <w:lang w:eastAsia="en-US"/>
    </w:rPr>
  </w:style>
  <w:style w:type="paragraph" w:customStyle="1" w:styleId="-1">
    <w:name w:val="- Марк 1"/>
    <w:basedOn w:val="10"/>
    <w:qFormat/>
    <w:rsid w:val="008B434A"/>
    <w:pPr>
      <w:ind w:left="1429" w:hanging="360"/>
    </w:pPr>
  </w:style>
  <w:style w:type="paragraph" w:customStyle="1" w:styleId="10">
    <w:name w:val="Мар.1"/>
    <w:basedOn w:val="a9"/>
    <w:link w:val="1f2"/>
    <w:rsid w:val="008B434A"/>
    <w:pPr>
      <w:numPr>
        <w:numId w:val="13"/>
      </w:numPr>
      <w:tabs>
        <w:tab w:val="left" w:pos="1134"/>
      </w:tabs>
      <w:spacing w:line="360" w:lineRule="auto"/>
      <w:ind w:left="0" w:right="170" w:firstLine="709"/>
      <w:jc w:val="both"/>
    </w:pPr>
    <w:rPr>
      <w:color w:val="000000"/>
    </w:rPr>
  </w:style>
  <w:style w:type="paragraph" w:customStyle="1" w:styleId="12NGP">
    <w:name w:val="Табл12_NGP"/>
    <w:link w:val="12NGP0"/>
    <w:qFormat/>
    <w:rsid w:val="008B434A"/>
    <w:rPr>
      <w:rFonts w:eastAsia="Calibri"/>
      <w:sz w:val="24"/>
      <w:szCs w:val="22"/>
      <w:lang w:eastAsia="en-US"/>
    </w:rPr>
  </w:style>
  <w:style w:type="character" w:customStyle="1" w:styleId="12NGP0">
    <w:name w:val="Табл12_NGP Знак"/>
    <w:link w:val="12NGP"/>
    <w:rsid w:val="008B434A"/>
    <w:rPr>
      <w:rFonts w:eastAsia="Calibri"/>
      <w:sz w:val="24"/>
      <w:szCs w:val="22"/>
      <w:lang w:eastAsia="en-US"/>
    </w:rPr>
  </w:style>
  <w:style w:type="character" w:customStyle="1" w:styleId="NGP1">
    <w:name w:val="Маркиров. список_NGP Знак"/>
    <w:link w:val="NGP"/>
    <w:rsid w:val="008B434A"/>
    <w:rPr>
      <w:rFonts w:eastAsia="Calibri"/>
      <w:sz w:val="24"/>
      <w:szCs w:val="22"/>
      <w:lang w:eastAsia="en-US"/>
    </w:rPr>
  </w:style>
  <w:style w:type="paragraph" w:customStyle="1" w:styleId="12NGP1">
    <w:name w:val="Табл12_центр_NGP"/>
    <w:link w:val="12NGP2"/>
    <w:qFormat/>
    <w:rsid w:val="008B434A"/>
    <w:pPr>
      <w:jc w:val="center"/>
    </w:pPr>
    <w:rPr>
      <w:rFonts w:eastAsia="Calibri"/>
      <w:sz w:val="24"/>
      <w:szCs w:val="22"/>
      <w:lang w:eastAsia="en-US"/>
    </w:rPr>
  </w:style>
  <w:style w:type="character" w:customStyle="1" w:styleId="12NGP2">
    <w:name w:val="Табл12_центр_NGP Знак"/>
    <w:link w:val="12NGP1"/>
    <w:rsid w:val="008B434A"/>
    <w:rPr>
      <w:rFonts w:eastAsia="Calibri"/>
      <w:sz w:val="24"/>
      <w:szCs w:val="22"/>
      <w:lang w:eastAsia="en-US"/>
    </w:rPr>
  </w:style>
  <w:style w:type="paragraph" w:customStyle="1" w:styleId="affff2">
    <w:name w:val="Текст основной ПЗ"/>
    <w:basedOn w:val="a9"/>
    <w:link w:val="affff3"/>
    <w:hidden/>
    <w:rsid w:val="008B434A"/>
    <w:pPr>
      <w:suppressAutoHyphens/>
      <w:spacing w:before="120"/>
      <w:ind w:firstLine="720"/>
      <w:contextualSpacing/>
      <w:jc w:val="both"/>
    </w:pPr>
    <w:rPr>
      <w:rFonts w:eastAsia="Calibri"/>
      <w:lang w:eastAsia="en-US"/>
    </w:rPr>
  </w:style>
  <w:style w:type="character" w:customStyle="1" w:styleId="affff3">
    <w:name w:val="Текст основной ПЗ Знак"/>
    <w:link w:val="affff2"/>
    <w:locked/>
    <w:rsid w:val="008B434A"/>
    <w:rPr>
      <w:rFonts w:eastAsia="Calibri"/>
      <w:sz w:val="24"/>
      <w:szCs w:val="24"/>
      <w:lang w:eastAsia="en-US"/>
    </w:rPr>
  </w:style>
  <w:style w:type="table" w:styleId="affff4">
    <w:name w:val="Colorful Shading"/>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styleId="57">
    <w:name w:val="index 5"/>
    <w:basedOn w:val="a9"/>
    <w:next w:val="a9"/>
    <w:autoRedefine/>
    <w:uiPriority w:val="99"/>
    <w:unhideWhenUsed/>
    <w:rsid w:val="008B434A"/>
    <w:pPr>
      <w:suppressAutoHyphens/>
      <w:ind w:left="1100" w:hanging="220"/>
      <w:contextualSpacing/>
      <w:jc w:val="both"/>
    </w:pPr>
    <w:rPr>
      <w:rFonts w:eastAsia="Calibri"/>
      <w:szCs w:val="22"/>
      <w:lang w:eastAsia="en-US"/>
    </w:rPr>
  </w:style>
  <w:style w:type="character" w:customStyle="1" w:styleId="FontStyle21">
    <w:name w:val="Font Style21"/>
    <w:uiPriority w:val="99"/>
    <w:rsid w:val="008B434A"/>
    <w:rPr>
      <w:rFonts w:ascii="Times New Roman" w:hAnsi="Times New Roman" w:cs="Times New Roman"/>
      <w:sz w:val="20"/>
      <w:szCs w:val="20"/>
    </w:rPr>
  </w:style>
  <w:style w:type="table" w:styleId="-5">
    <w:name w:val="Colorful Shading Accent 5"/>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
    <w:name w:val="1 / 1.1 / 1.1.12213"/>
    <w:basedOn w:val="ac"/>
    <w:next w:val="111111"/>
    <w:rsid w:val="008B434A"/>
  </w:style>
  <w:style w:type="numbering" w:styleId="111111">
    <w:name w:val="Outline List 2"/>
    <w:basedOn w:val="ac"/>
    <w:rsid w:val="008B434A"/>
  </w:style>
  <w:style w:type="character" w:styleId="affff5">
    <w:name w:val="annotation reference"/>
    <w:uiPriority w:val="99"/>
    <w:unhideWhenUsed/>
    <w:rsid w:val="008B434A"/>
    <w:rPr>
      <w:sz w:val="16"/>
      <w:szCs w:val="16"/>
    </w:rPr>
  </w:style>
  <w:style w:type="paragraph" w:styleId="30">
    <w:name w:val="List Bullet 3"/>
    <w:basedOn w:val="a9"/>
    <w:unhideWhenUsed/>
    <w:rsid w:val="008B434A"/>
    <w:pPr>
      <w:numPr>
        <w:numId w:val="15"/>
      </w:numPr>
      <w:suppressAutoHyphens/>
      <w:spacing w:line="360" w:lineRule="auto"/>
      <w:ind w:left="786" w:right="170"/>
      <w:contextualSpacing/>
      <w:jc w:val="both"/>
    </w:pPr>
    <w:rPr>
      <w:rFonts w:eastAsia="Calibri"/>
      <w:szCs w:val="22"/>
      <w:lang w:eastAsia="en-US"/>
    </w:rPr>
  </w:style>
  <w:style w:type="paragraph" w:customStyle="1" w:styleId="NEW">
    <w:name w:val="NEW"/>
    <w:basedOn w:val="a9"/>
    <w:link w:val="NEW0"/>
    <w:qFormat/>
    <w:rsid w:val="008B434A"/>
    <w:pPr>
      <w:spacing w:before="120" w:after="120"/>
      <w:ind w:left="708" w:firstLine="1"/>
    </w:pPr>
    <w:rPr>
      <w:b/>
    </w:rPr>
  </w:style>
  <w:style w:type="character" w:customStyle="1" w:styleId="NEW0">
    <w:name w:val="NEW Знак"/>
    <w:link w:val="NEW"/>
    <w:rsid w:val="008B434A"/>
    <w:rPr>
      <w:b/>
      <w:sz w:val="24"/>
      <w:szCs w:val="24"/>
    </w:rPr>
  </w:style>
  <w:style w:type="paragraph" w:customStyle="1" w:styleId="affff6">
    <w:name w:val="ТаблицаТекст центр"/>
    <w:basedOn w:val="a9"/>
    <w:qFormat/>
    <w:rsid w:val="008B434A"/>
    <w:pPr>
      <w:suppressAutoHyphens/>
      <w:contextualSpacing/>
      <w:jc w:val="center"/>
    </w:pPr>
    <w:rPr>
      <w:kern w:val="32"/>
      <w:sz w:val="22"/>
      <w:szCs w:val="26"/>
    </w:rPr>
  </w:style>
  <w:style w:type="paragraph" w:customStyle="1" w:styleId="affff7">
    <w:name w:val="Таблица Текст лево"/>
    <w:basedOn w:val="affff6"/>
    <w:qFormat/>
    <w:rsid w:val="008B434A"/>
    <w:pPr>
      <w:jc w:val="left"/>
    </w:pPr>
  </w:style>
  <w:style w:type="character" w:styleId="affff8">
    <w:name w:val="Book Title"/>
    <w:aliases w:val="Наименование объекта"/>
    <w:uiPriority w:val="33"/>
    <w:qFormat/>
    <w:rsid w:val="008B434A"/>
    <w:rPr>
      <w:b/>
      <w:bCs/>
      <w:smallCaps/>
      <w:spacing w:val="5"/>
    </w:rPr>
  </w:style>
  <w:style w:type="paragraph" w:customStyle="1" w:styleId="10NGP">
    <w:name w:val="Заг. таблиц10_NGP"/>
    <w:next w:val="NGP4"/>
    <w:link w:val="10NGP0"/>
    <w:semiHidden/>
    <w:qFormat/>
    <w:locked/>
    <w:rsid w:val="008B434A"/>
    <w:pPr>
      <w:jc w:val="center"/>
    </w:pPr>
    <w:rPr>
      <w:rFonts w:eastAsia="Calibri"/>
      <w:szCs w:val="22"/>
      <w:lang w:eastAsia="en-US"/>
    </w:rPr>
  </w:style>
  <w:style w:type="character" w:customStyle="1" w:styleId="10NGP0">
    <w:name w:val="Заг. таблиц10_NGP Знак"/>
    <w:link w:val="10NGP"/>
    <w:semiHidden/>
    <w:rsid w:val="008B434A"/>
    <w:rPr>
      <w:rFonts w:eastAsia="Calibri"/>
      <w:szCs w:val="22"/>
      <w:lang w:eastAsia="en-US"/>
    </w:rPr>
  </w:style>
  <w:style w:type="table" w:customStyle="1" w:styleId="410">
    <w:name w:val="Сетка таблицы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Обычный текст"/>
    <w:basedOn w:val="a9"/>
    <w:link w:val="affffa"/>
    <w:qFormat/>
    <w:rsid w:val="008B434A"/>
    <w:pPr>
      <w:tabs>
        <w:tab w:val="left" w:pos="426"/>
        <w:tab w:val="left" w:pos="1276"/>
      </w:tabs>
      <w:spacing w:line="360" w:lineRule="auto"/>
      <w:ind w:right="170" w:firstLine="709"/>
      <w:contextualSpacing/>
      <w:jc w:val="both"/>
    </w:pPr>
  </w:style>
  <w:style w:type="character" w:customStyle="1" w:styleId="affffa">
    <w:name w:val="Обычный текст Знак"/>
    <w:link w:val="affff9"/>
    <w:rsid w:val="008B434A"/>
    <w:rPr>
      <w:sz w:val="24"/>
      <w:szCs w:val="24"/>
    </w:rPr>
  </w:style>
  <w:style w:type="paragraph" w:customStyle="1" w:styleId="Twordizme">
    <w:name w:val="Tword_izme"/>
    <w:basedOn w:val="a9"/>
    <w:link w:val="TwordizmeChar"/>
    <w:rsid w:val="008B434A"/>
    <w:pPr>
      <w:jc w:val="center"/>
    </w:pPr>
    <w:rPr>
      <w:rFonts w:ascii="ISOCPEUR" w:hAnsi="ISOCPEUR"/>
      <w:i/>
      <w:sz w:val="18"/>
    </w:rPr>
  </w:style>
  <w:style w:type="character" w:customStyle="1" w:styleId="TwordizmeChar">
    <w:name w:val="Tword_izme Char"/>
    <w:link w:val="Twordizme"/>
    <w:rsid w:val="008B434A"/>
    <w:rPr>
      <w:rFonts w:ascii="ISOCPEUR" w:hAnsi="ISOCPEUR"/>
      <w:i/>
      <w:sz w:val="18"/>
      <w:szCs w:val="24"/>
    </w:rPr>
  </w:style>
  <w:style w:type="table" w:styleId="-50">
    <w:name w:val="Table List 5"/>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
    <w:name w:val="Стиль списка21"/>
    <w:uiPriority w:val="99"/>
    <w:rsid w:val="008B434A"/>
  </w:style>
  <w:style w:type="paragraph" w:customStyle="1" w:styleId="affffb">
    <w:name w:val="ТаблШапка центр"/>
    <w:basedOn w:val="a9"/>
    <w:qFormat/>
    <w:rsid w:val="008B434A"/>
    <w:pPr>
      <w:suppressAutoHyphens/>
      <w:contextualSpacing/>
      <w:jc w:val="center"/>
    </w:pPr>
    <w:rPr>
      <w:b/>
      <w:kern w:val="32"/>
      <w:sz w:val="22"/>
      <w:szCs w:val="26"/>
    </w:rPr>
  </w:style>
  <w:style w:type="paragraph" w:customStyle="1" w:styleId="affffc">
    <w:name w:val="Таблица"/>
    <w:basedOn w:val="a9"/>
    <w:link w:val="affffd"/>
    <w:qFormat/>
    <w:rsid w:val="008B434A"/>
    <w:pPr>
      <w:spacing w:line="360" w:lineRule="auto"/>
      <w:jc w:val="center"/>
    </w:pPr>
    <w:rPr>
      <w:rFonts w:ascii="Pragmatica" w:hAnsi="Pragmatica"/>
      <w:szCs w:val="20"/>
      <w:lang w:eastAsia="en-US"/>
    </w:rPr>
  </w:style>
  <w:style w:type="character" w:customStyle="1" w:styleId="affffd">
    <w:name w:val="Таблица Знак"/>
    <w:link w:val="affffc"/>
    <w:rsid w:val="008B434A"/>
    <w:rPr>
      <w:rFonts w:ascii="Pragmatica" w:hAnsi="Pragmatica"/>
      <w:sz w:val="24"/>
      <w:lang w:eastAsia="en-US"/>
    </w:rPr>
  </w:style>
  <w:style w:type="character" w:customStyle="1" w:styleId="2f2">
    <w:name w:val="Продолжение списка 2 Знак"/>
    <w:link w:val="2f1"/>
    <w:locked/>
    <w:rsid w:val="008B434A"/>
    <w:rPr>
      <w:rFonts w:ascii="Calibri" w:eastAsia="Calibri" w:hAnsi="Calibri"/>
      <w:sz w:val="22"/>
      <w:szCs w:val="22"/>
      <w:lang w:eastAsia="en-US"/>
    </w:rPr>
  </w:style>
  <w:style w:type="paragraph" w:customStyle="1" w:styleId="xl184">
    <w:name w:val="xl184"/>
    <w:basedOn w:val="a9"/>
    <w:rsid w:val="008B434A"/>
    <w:pPr>
      <w:pBdr>
        <w:bottom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9"/>
    <w:rsid w:val="008B434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6">
    <w:name w:val="xl186"/>
    <w:basedOn w:val="a9"/>
    <w:rsid w:val="008B434A"/>
    <w:pPr>
      <w:pBdr>
        <w:top w:val="single" w:sz="4" w:space="0" w:color="auto"/>
        <w:bottom w:val="single" w:sz="4" w:space="0" w:color="auto"/>
      </w:pBdr>
      <w:spacing w:before="100" w:beforeAutospacing="1" w:after="100" w:afterAutospacing="1"/>
      <w:jc w:val="center"/>
    </w:pPr>
  </w:style>
  <w:style w:type="paragraph" w:customStyle="1" w:styleId="xl187">
    <w:name w:val="xl187"/>
    <w:basedOn w:val="a9"/>
    <w:rsid w:val="008B434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9"/>
    <w:rsid w:val="008B434A"/>
    <w:pPr>
      <w:pBdr>
        <w:left w:val="single" w:sz="4" w:space="0" w:color="auto"/>
      </w:pBdr>
      <w:spacing w:before="100" w:beforeAutospacing="1" w:after="100" w:afterAutospacing="1"/>
      <w:jc w:val="center"/>
      <w:textAlignment w:val="center"/>
    </w:pPr>
    <w:rPr>
      <w:b/>
      <w:bCs/>
    </w:rPr>
  </w:style>
  <w:style w:type="paragraph" w:customStyle="1" w:styleId="xl189">
    <w:name w:val="xl189"/>
    <w:basedOn w:val="a9"/>
    <w:rsid w:val="008B434A"/>
    <w:pPr>
      <w:spacing w:before="100" w:beforeAutospacing="1" w:after="100" w:afterAutospacing="1"/>
      <w:jc w:val="center"/>
      <w:textAlignment w:val="center"/>
    </w:pPr>
    <w:rPr>
      <w:b/>
      <w:bCs/>
    </w:rPr>
  </w:style>
  <w:style w:type="paragraph" w:customStyle="1" w:styleId="xl190">
    <w:name w:val="xl190"/>
    <w:basedOn w:val="a9"/>
    <w:rsid w:val="008B434A"/>
    <w:pPr>
      <w:pBdr>
        <w:right w:val="single" w:sz="4" w:space="0" w:color="auto"/>
      </w:pBdr>
      <w:spacing w:before="100" w:beforeAutospacing="1" w:after="100" w:afterAutospacing="1"/>
      <w:jc w:val="center"/>
      <w:textAlignment w:val="center"/>
    </w:pPr>
    <w:rPr>
      <w:b/>
      <w:bCs/>
    </w:rPr>
  </w:style>
  <w:style w:type="paragraph" w:customStyle="1" w:styleId="xl191">
    <w:name w:val="xl191"/>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9"/>
    <w:rsid w:val="008B434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93">
    <w:name w:val="xl193"/>
    <w:basedOn w:val="a9"/>
    <w:rsid w:val="008B434A"/>
    <w:pPr>
      <w:pBdr>
        <w:top w:val="single" w:sz="4" w:space="0" w:color="auto"/>
        <w:bottom w:val="single" w:sz="4" w:space="0" w:color="auto"/>
      </w:pBdr>
      <w:spacing w:before="100" w:beforeAutospacing="1" w:after="100" w:afterAutospacing="1"/>
      <w:jc w:val="center"/>
    </w:pPr>
  </w:style>
  <w:style w:type="paragraph" w:customStyle="1" w:styleId="xl194">
    <w:name w:val="xl194"/>
    <w:basedOn w:val="a9"/>
    <w:rsid w:val="008B434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98">
    <w:name w:val="xl198"/>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9">
    <w:name w:val="xl199"/>
    <w:basedOn w:val="a9"/>
    <w:rsid w:val="008B434A"/>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00">
    <w:name w:val="xl200"/>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01">
    <w:name w:val="xl201"/>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2">
    <w:name w:val="xl202"/>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4">
    <w:name w:val="xl204"/>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9"/>
    <w:rsid w:val="008B434A"/>
    <w:pPr>
      <w:pBdr>
        <w:top w:val="single" w:sz="4" w:space="0" w:color="auto"/>
      </w:pBdr>
      <w:spacing w:before="100" w:beforeAutospacing="1" w:after="100" w:afterAutospacing="1"/>
      <w:jc w:val="center"/>
      <w:textAlignment w:val="center"/>
    </w:pPr>
    <w:rPr>
      <w:b/>
      <w:bCs/>
    </w:rPr>
  </w:style>
  <w:style w:type="paragraph" w:customStyle="1" w:styleId="xl207">
    <w:name w:val="xl207"/>
    <w:basedOn w:val="a9"/>
    <w:rsid w:val="008B434A"/>
    <w:pPr>
      <w:pBdr>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9"/>
    <w:rsid w:val="008B434A"/>
    <w:pPr>
      <w:pBdr>
        <w:bottom w:val="single" w:sz="4" w:space="0" w:color="auto"/>
        <w:right w:val="single" w:sz="4" w:space="0" w:color="auto"/>
      </w:pBdr>
      <w:spacing w:before="100" w:beforeAutospacing="1" w:after="100" w:afterAutospacing="1"/>
      <w:jc w:val="center"/>
      <w:textAlignment w:val="center"/>
    </w:pPr>
    <w:rPr>
      <w:b/>
      <w:bCs/>
    </w:rPr>
  </w:style>
  <w:style w:type="character" w:customStyle="1" w:styleId="afff5">
    <w:name w:val="Обычн. текст Знак"/>
    <w:link w:val="afff4"/>
    <w:rsid w:val="008B434A"/>
    <w:rPr>
      <w:sz w:val="24"/>
      <w:szCs w:val="24"/>
    </w:rPr>
  </w:style>
  <w:style w:type="paragraph" w:customStyle="1" w:styleId="NGP7">
    <w:name w:val="Прил_NGP"/>
    <w:next w:val="NGP4"/>
    <w:link w:val="NGP8"/>
    <w:qFormat/>
    <w:rsid w:val="008B434A"/>
    <w:pPr>
      <w:suppressAutoHyphens/>
      <w:spacing w:before="360" w:after="240"/>
      <w:ind w:left="709" w:right="170"/>
      <w:jc w:val="center"/>
      <w:outlineLvl w:val="0"/>
    </w:pPr>
    <w:rPr>
      <w:b/>
      <w:bCs/>
      <w:sz w:val="28"/>
      <w:szCs w:val="28"/>
      <w:lang w:val="en-US" w:eastAsia="en-US"/>
    </w:rPr>
  </w:style>
  <w:style w:type="character" w:customStyle="1" w:styleId="NGP8">
    <w:name w:val="Прил_NGP Знак"/>
    <w:link w:val="NGP7"/>
    <w:rsid w:val="008B434A"/>
    <w:rPr>
      <w:b/>
      <w:bCs/>
      <w:sz w:val="28"/>
      <w:szCs w:val="28"/>
      <w:lang w:val="en-US" w:eastAsia="en-US"/>
    </w:rPr>
  </w:style>
  <w:style w:type="numbering" w:customStyle="1" w:styleId="15211">
    <w:name w:val="Текущий список15211"/>
    <w:rsid w:val="008B434A"/>
  </w:style>
  <w:style w:type="paragraph" w:customStyle="1" w:styleId="10NGP1">
    <w:name w:val="Табл10_NGP"/>
    <w:link w:val="10NGP2"/>
    <w:qFormat/>
    <w:rsid w:val="008B434A"/>
    <w:rPr>
      <w:rFonts w:eastAsia="Calibri"/>
      <w:szCs w:val="22"/>
      <w:lang w:eastAsia="en-US"/>
    </w:rPr>
  </w:style>
  <w:style w:type="character" w:customStyle="1" w:styleId="10NGP2">
    <w:name w:val="Табл10_NGP Знак"/>
    <w:link w:val="10NGP1"/>
    <w:rsid w:val="008B434A"/>
    <w:rPr>
      <w:rFonts w:eastAsia="Calibri"/>
      <w:szCs w:val="22"/>
      <w:lang w:eastAsia="en-US"/>
    </w:rPr>
  </w:style>
  <w:style w:type="numbering" w:customStyle="1" w:styleId="1111">
    <w:name w:val="Стиль списка111"/>
    <w:uiPriority w:val="99"/>
    <w:rsid w:val="008B434A"/>
  </w:style>
  <w:style w:type="numbering" w:customStyle="1" w:styleId="1112">
    <w:name w:val="Нет списка111"/>
    <w:next w:val="ac"/>
    <w:uiPriority w:val="99"/>
    <w:semiHidden/>
    <w:unhideWhenUsed/>
    <w:rsid w:val="008B434A"/>
  </w:style>
  <w:style w:type="table" w:customStyle="1" w:styleId="1f3">
    <w:name w:val="Цветная заливка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
    <w:name w:val="Цветная заливка - Акцент 5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
    <w:name w:val="1 / 1.1 / 1.1.122131"/>
    <w:basedOn w:val="ac"/>
    <w:next w:val="111111"/>
    <w:rsid w:val="008B434A"/>
  </w:style>
  <w:style w:type="numbering" w:customStyle="1" w:styleId="1111111">
    <w:name w:val="1 / 1.1 / 1.1.11"/>
    <w:basedOn w:val="ac"/>
    <w:next w:val="111111"/>
    <w:uiPriority w:val="99"/>
    <w:rsid w:val="008B434A"/>
  </w:style>
  <w:style w:type="table" w:customStyle="1" w:styleId="420">
    <w:name w:val="Сетка таблицы4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8B434A"/>
  </w:style>
  <w:style w:type="numbering" w:customStyle="1" w:styleId="152111">
    <w:name w:val="Текущий список152111"/>
    <w:rsid w:val="008B434A"/>
  </w:style>
  <w:style w:type="numbering" w:customStyle="1" w:styleId="312">
    <w:name w:val="Стиль списка31"/>
    <w:uiPriority w:val="99"/>
    <w:rsid w:val="008B434A"/>
  </w:style>
  <w:style w:type="numbering" w:customStyle="1" w:styleId="1120">
    <w:name w:val="Стиль списка112"/>
    <w:uiPriority w:val="99"/>
    <w:rsid w:val="008B434A"/>
  </w:style>
  <w:style w:type="numbering" w:customStyle="1" w:styleId="1123">
    <w:name w:val="Нет списка112"/>
    <w:next w:val="ac"/>
    <w:uiPriority w:val="99"/>
    <w:semiHidden/>
    <w:unhideWhenUsed/>
    <w:rsid w:val="008B434A"/>
  </w:style>
  <w:style w:type="table" w:customStyle="1" w:styleId="320">
    <w:name w:val="Сетка таблицы3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8B434A"/>
  </w:style>
  <w:style w:type="table" w:customStyle="1" w:styleId="2f3">
    <w:name w:val="Цветная заливка2"/>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
    <w:name w:val="Цветная заливка - Акцент 52"/>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
    <w:name w:val="1 / 1.1 / 1.1.122132"/>
    <w:basedOn w:val="ac"/>
    <w:next w:val="111111"/>
    <w:rsid w:val="008B434A"/>
  </w:style>
  <w:style w:type="numbering" w:customStyle="1" w:styleId="1111112">
    <w:name w:val="1 / 1.1 / 1.1.12"/>
    <w:basedOn w:val="ac"/>
    <w:next w:val="111111"/>
    <w:rsid w:val="008B434A"/>
  </w:style>
  <w:style w:type="table" w:customStyle="1" w:styleId="430">
    <w:name w:val="Сетка таблицы4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8B434A"/>
  </w:style>
  <w:style w:type="numbering" w:customStyle="1" w:styleId="152112">
    <w:name w:val="Текущий список152112"/>
    <w:rsid w:val="008B434A"/>
  </w:style>
  <w:style w:type="character" w:customStyle="1" w:styleId="ae">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d"/>
    <w:locked/>
    <w:rsid w:val="008B434A"/>
    <w:rPr>
      <w:sz w:val="28"/>
      <w:szCs w:val="24"/>
    </w:rPr>
  </w:style>
  <w:style w:type="numbering" w:customStyle="1" w:styleId="1111114">
    <w:name w:val="1 / 1.1 / 1.1.14"/>
    <w:basedOn w:val="ac"/>
    <w:next w:val="111111"/>
    <w:rsid w:val="008B434A"/>
  </w:style>
  <w:style w:type="numbering" w:customStyle="1" w:styleId="64">
    <w:name w:val="Статья / Раздел6"/>
    <w:basedOn w:val="ac"/>
    <w:next w:val="affffe"/>
    <w:uiPriority w:val="99"/>
    <w:semiHidden/>
    <w:unhideWhenUsed/>
    <w:rsid w:val="008B434A"/>
  </w:style>
  <w:style w:type="numbering" w:styleId="affffe">
    <w:name w:val="Outline List 3"/>
    <w:basedOn w:val="ac"/>
    <w:rsid w:val="008B434A"/>
  </w:style>
  <w:style w:type="table" w:customStyle="1" w:styleId="511">
    <w:name w:val="Сетка таблицы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c"/>
    <w:uiPriority w:val="99"/>
    <w:semiHidden/>
    <w:unhideWhenUsed/>
    <w:rsid w:val="008B434A"/>
  </w:style>
  <w:style w:type="table" w:customStyle="1" w:styleId="1310">
    <w:name w:val="Сетка таблицы13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8B434A"/>
  </w:style>
  <w:style w:type="numbering" w:customStyle="1" w:styleId="1130">
    <w:name w:val="Стиль списка113"/>
    <w:uiPriority w:val="99"/>
    <w:rsid w:val="008B434A"/>
  </w:style>
  <w:style w:type="table" w:customStyle="1" w:styleId="1113">
    <w:name w:val="Сетка таблицы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c"/>
    <w:uiPriority w:val="99"/>
    <w:semiHidden/>
    <w:unhideWhenUsed/>
    <w:rsid w:val="008B434A"/>
  </w:style>
  <w:style w:type="table" w:customStyle="1" w:styleId="340">
    <w:name w:val="Сетка таблицы3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
    <w:name w:val="Нет списка21"/>
    <w:next w:val="ac"/>
    <w:uiPriority w:val="99"/>
    <w:semiHidden/>
    <w:unhideWhenUsed/>
    <w:rsid w:val="008B434A"/>
  </w:style>
  <w:style w:type="numbering" w:customStyle="1" w:styleId="411">
    <w:name w:val="Стиль списка41"/>
    <w:uiPriority w:val="99"/>
    <w:rsid w:val="008B434A"/>
  </w:style>
  <w:style w:type="numbering" w:customStyle="1" w:styleId="1210">
    <w:name w:val="Стиль списка121"/>
    <w:uiPriority w:val="99"/>
    <w:rsid w:val="008B434A"/>
  </w:style>
  <w:style w:type="table" w:customStyle="1" w:styleId="1211">
    <w:name w:val="Сетка таблицы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c"/>
    <w:uiPriority w:val="99"/>
    <w:semiHidden/>
    <w:unhideWhenUsed/>
    <w:rsid w:val="008B434A"/>
  </w:style>
  <w:style w:type="table" w:customStyle="1" w:styleId="2110">
    <w:name w:val="Сетка таблицы2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8B434A"/>
  </w:style>
  <w:style w:type="table" w:customStyle="1" w:styleId="1311">
    <w:name w:val="Сетка таблицы13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9">
    <w:name w:val="Нет списка5"/>
    <w:next w:val="ac"/>
    <w:uiPriority w:val="99"/>
    <w:semiHidden/>
    <w:unhideWhenUsed/>
    <w:rsid w:val="008B434A"/>
  </w:style>
  <w:style w:type="table" w:customStyle="1" w:styleId="810">
    <w:name w:val="Сетка таблицы8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9"/>
    <w:rsid w:val="008B434A"/>
    <w:pPr>
      <w:pBdr>
        <w:bottom w:val="single" w:sz="4" w:space="0" w:color="auto"/>
      </w:pBdr>
      <w:spacing w:before="100" w:beforeAutospacing="1" w:after="100" w:afterAutospacing="1"/>
      <w:jc w:val="center"/>
      <w:textAlignment w:val="center"/>
    </w:pPr>
    <w:rPr>
      <w:sz w:val="16"/>
      <w:szCs w:val="16"/>
    </w:rPr>
  </w:style>
  <w:style w:type="paragraph" w:customStyle="1" w:styleId="xl210">
    <w:name w:val="xl210"/>
    <w:basedOn w:val="a9"/>
    <w:rsid w:val="008B434A"/>
    <w:pPr>
      <w:pBdr>
        <w:top w:val="single" w:sz="4" w:space="0" w:color="auto"/>
        <w:left w:val="single" w:sz="4" w:space="0" w:color="auto"/>
      </w:pBdr>
      <w:spacing w:before="100" w:beforeAutospacing="1" w:after="100" w:afterAutospacing="1"/>
      <w:jc w:val="center"/>
      <w:textAlignment w:val="center"/>
    </w:pPr>
  </w:style>
  <w:style w:type="paragraph" w:customStyle="1" w:styleId="xl211">
    <w:name w:val="xl211"/>
    <w:basedOn w:val="a9"/>
    <w:rsid w:val="008B434A"/>
    <w:pPr>
      <w:pBdr>
        <w:top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9"/>
    <w:rsid w:val="008B434A"/>
    <w:pPr>
      <w:pBdr>
        <w:left w:val="single" w:sz="4" w:space="0" w:color="auto"/>
        <w:bottom w:val="double" w:sz="6" w:space="0" w:color="auto"/>
      </w:pBdr>
      <w:spacing w:before="100" w:beforeAutospacing="1" w:after="100" w:afterAutospacing="1"/>
      <w:jc w:val="center"/>
      <w:textAlignment w:val="center"/>
    </w:pPr>
  </w:style>
  <w:style w:type="paragraph" w:customStyle="1" w:styleId="xl213">
    <w:name w:val="xl213"/>
    <w:basedOn w:val="a9"/>
    <w:rsid w:val="008B434A"/>
    <w:pPr>
      <w:pBdr>
        <w:bottom w:val="double" w:sz="6" w:space="0" w:color="auto"/>
        <w:right w:val="single" w:sz="4" w:space="0" w:color="auto"/>
      </w:pBdr>
      <w:spacing w:before="100" w:beforeAutospacing="1" w:after="100" w:afterAutospacing="1"/>
      <w:jc w:val="center"/>
      <w:textAlignment w:val="center"/>
    </w:pPr>
  </w:style>
  <w:style w:type="paragraph" w:customStyle="1" w:styleId="xl214">
    <w:name w:val="xl214"/>
    <w:basedOn w:val="a9"/>
    <w:rsid w:val="008B434A"/>
    <w:pPr>
      <w:pBdr>
        <w:top w:val="single" w:sz="4" w:space="0" w:color="auto"/>
      </w:pBdr>
      <w:spacing w:before="100" w:beforeAutospacing="1" w:after="100" w:afterAutospacing="1"/>
      <w:jc w:val="center"/>
      <w:textAlignment w:val="center"/>
    </w:pPr>
  </w:style>
  <w:style w:type="paragraph" w:customStyle="1" w:styleId="xl215">
    <w:name w:val="xl215"/>
    <w:basedOn w:val="a9"/>
    <w:rsid w:val="008B434A"/>
    <w:pPr>
      <w:pBdr>
        <w:bottom w:val="double" w:sz="6" w:space="0" w:color="auto"/>
      </w:pBdr>
      <w:spacing w:before="100" w:beforeAutospacing="1" w:after="100" w:afterAutospacing="1"/>
      <w:jc w:val="center"/>
      <w:textAlignment w:val="center"/>
    </w:pPr>
  </w:style>
  <w:style w:type="paragraph" w:customStyle="1" w:styleId="xl216">
    <w:name w:val="xl216"/>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17">
    <w:name w:val="xl217"/>
    <w:basedOn w:val="a9"/>
    <w:rsid w:val="008B434A"/>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218">
    <w:name w:val="xl218"/>
    <w:basedOn w:val="a9"/>
    <w:rsid w:val="008B434A"/>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219">
    <w:name w:val="xl219"/>
    <w:basedOn w:val="a9"/>
    <w:rsid w:val="008B434A"/>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220">
    <w:name w:val="xl220"/>
    <w:basedOn w:val="a9"/>
    <w:rsid w:val="008B434A"/>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221">
    <w:name w:val="xl221"/>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9"/>
    <w:rsid w:val="008B434A"/>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223">
    <w:name w:val="xl223"/>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4">
    <w:name w:val="xl224"/>
    <w:basedOn w:val="a9"/>
    <w:rsid w:val="008B434A"/>
    <w:pPr>
      <w:pBdr>
        <w:top w:val="single" w:sz="4" w:space="0" w:color="auto"/>
        <w:bottom w:val="single" w:sz="4" w:space="0" w:color="auto"/>
      </w:pBdr>
      <w:spacing w:before="100" w:beforeAutospacing="1" w:after="100" w:afterAutospacing="1"/>
      <w:jc w:val="center"/>
      <w:textAlignment w:val="center"/>
    </w:pPr>
  </w:style>
  <w:style w:type="paragraph" w:customStyle="1" w:styleId="xl225">
    <w:name w:val="xl225"/>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7">
    <w:name w:val="xl227"/>
    <w:basedOn w:val="a9"/>
    <w:rsid w:val="008B434A"/>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table" w:customStyle="1" w:styleId="1010">
    <w:name w:val="Сетка таблицы10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510">
    <w:name w:val="Сетка таблицы15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1">
    <w:name w:val="Стиль списка17"/>
    <w:uiPriority w:val="99"/>
    <w:rsid w:val="008B434A"/>
  </w:style>
  <w:style w:type="table" w:customStyle="1" w:styleId="1100">
    <w:name w:val="Сетка таблицы110"/>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0">
    <w:name w:val="Сетка таблицы2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3">
    <w:name w:val="1 / 1.1 / 1.1.13"/>
    <w:basedOn w:val="ac"/>
    <w:next w:val="111111"/>
    <w:uiPriority w:val="99"/>
    <w:rsid w:val="008B434A"/>
    <w:pPr>
      <w:numPr>
        <w:numId w:val="10"/>
      </w:numPr>
    </w:pPr>
  </w:style>
  <w:style w:type="numbering" w:customStyle="1" w:styleId="530">
    <w:name w:val="Стиль списка53"/>
    <w:uiPriority w:val="99"/>
    <w:rsid w:val="008B434A"/>
  </w:style>
  <w:style w:type="numbering" w:customStyle="1" w:styleId="11111121">
    <w:name w:val="1 / 1.1 / 1.1.121"/>
    <w:basedOn w:val="ac"/>
    <w:next w:val="111111"/>
    <w:rsid w:val="008B434A"/>
  </w:style>
  <w:style w:type="numbering" w:customStyle="1" w:styleId="610">
    <w:name w:val="Статья / Раздел61"/>
    <w:basedOn w:val="ac"/>
    <w:next w:val="affffe"/>
    <w:uiPriority w:val="99"/>
    <w:semiHidden/>
    <w:unhideWhenUsed/>
    <w:rsid w:val="008B434A"/>
  </w:style>
  <w:style w:type="table" w:customStyle="1" w:styleId="1320">
    <w:name w:val="Сетка таблицы13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styleId="a0">
    <w:name w:val="List Bullet"/>
    <w:basedOn w:val="a9"/>
    <w:uiPriority w:val="99"/>
    <w:rsid w:val="008B434A"/>
    <w:pPr>
      <w:numPr>
        <w:numId w:val="18"/>
      </w:numPr>
      <w:contextualSpacing/>
    </w:pPr>
    <w:rPr>
      <w:sz w:val="20"/>
      <w:szCs w:val="20"/>
    </w:rPr>
  </w:style>
  <w:style w:type="paragraph" w:customStyle="1" w:styleId="1f4">
    <w:name w:val="Тит1"/>
    <w:basedOn w:val="a9"/>
    <w:next w:val="2f4"/>
    <w:link w:val="1f5"/>
    <w:autoRedefine/>
    <w:qFormat/>
    <w:rsid w:val="008B434A"/>
    <w:pPr>
      <w:ind w:right="170" w:firstLine="3119"/>
      <w:jc w:val="center"/>
    </w:pPr>
    <w:rPr>
      <w:rFonts w:eastAsia="Calibri"/>
      <w:b/>
      <w:noProof/>
      <w:sz w:val="28"/>
      <w:szCs w:val="28"/>
    </w:rPr>
  </w:style>
  <w:style w:type="table" w:customStyle="1" w:styleId="710">
    <w:name w:val="Сетка таблицы7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9"/>
    <w:rsid w:val="008B434A"/>
    <w:pPr>
      <w:jc w:val="center"/>
    </w:pPr>
    <w:rPr>
      <w:rFonts w:ascii="ISOCPEUR" w:hAnsi="ISOCPEUR" w:cs="Arial"/>
      <w:b/>
      <w:i/>
      <w:sz w:val="28"/>
      <w:szCs w:val="20"/>
    </w:rPr>
  </w:style>
  <w:style w:type="paragraph" w:customStyle="1" w:styleId="Tworddate">
    <w:name w:val="Tword_date"/>
    <w:basedOn w:val="a9"/>
    <w:link w:val="TworddateChar"/>
    <w:rsid w:val="008B434A"/>
    <w:pPr>
      <w:jc w:val="center"/>
    </w:pPr>
    <w:rPr>
      <w:rFonts w:ascii="ISOCPEUR" w:hAnsi="ISOCPEUR"/>
      <w:b/>
      <w:i/>
      <w:sz w:val="16"/>
    </w:rPr>
  </w:style>
  <w:style w:type="character" w:customStyle="1" w:styleId="TworddateChar">
    <w:name w:val="Tword_date Char"/>
    <w:link w:val="Tworddate"/>
    <w:rsid w:val="008B434A"/>
    <w:rPr>
      <w:rFonts w:ascii="ISOCPEUR" w:hAnsi="ISOCPEUR"/>
      <w:b/>
      <w:i/>
      <w:sz w:val="16"/>
      <w:szCs w:val="24"/>
    </w:rPr>
  </w:style>
  <w:style w:type="table" w:customStyle="1" w:styleId="1410">
    <w:name w:val="Сетка таблицы141"/>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
    <w:name w:val="Таблица шапка"/>
    <w:basedOn w:val="a9"/>
    <w:uiPriority w:val="99"/>
    <w:qFormat/>
    <w:rsid w:val="008B434A"/>
    <w:pPr>
      <w:jc w:val="center"/>
    </w:pPr>
    <w:rPr>
      <w:bCs/>
      <w:sz w:val="28"/>
      <w:szCs w:val="20"/>
    </w:rPr>
  </w:style>
  <w:style w:type="paragraph" w:customStyle="1" w:styleId="afffff0">
    <w:name w:val="Таблица по левому краю"/>
    <w:basedOn w:val="a9"/>
    <w:link w:val="afffff1"/>
    <w:uiPriority w:val="99"/>
    <w:rsid w:val="008B434A"/>
    <w:pPr>
      <w:jc w:val="center"/>
    </w:pPr>
    <w:rPr>
      <w:b/>
      <w:color w:val="000000"/>
      <w:sz w:val="28"/>
      <w:szCs w:val="20"/>
      <w:lang w:eastAsia="en-US"/>
    </w:rPr>
  </w:style>
  <w:style w:type="character" w:customStyle="1" w:styleId="afffff1">
    <w:name w:val="Таблица по левому краю Знак"/>
    <w:link w:val="afffff0"/>
    <w:uiPriority w:val="99"/>
    <w:rsid w:val="008B434A"/>
    <w:rPr>
      <w:b/>
      <w:color w:val="000000"/>
      <w:sz w:val="28"/>
      <w:lang w:eastAsia="en-US"/>
    </w:rPr>
  </w:style>
  <w:style w:type="paragraph" w:customStyle="1" w:styleId="2f5">
    <w:name w:val="Титул 2"/>
    <w:basedOn w:val="a9"/>
    <w:next w:val="3f"/>
    <w:link w:val="2f6"/>
    <w:autoRedefine/>
    <w:rsid w:val="008B434A"/>
    <w:pPr>
      <w:framePr w:hSpace="181" w:wrap="notBeside" w:vAnchor="page" w:hAnchor="text" w:x="109" w:y="1"/>
      <w:contextualSpacing/>
      <w:suppressOverlap/>
      <w:jc w:val="center"/>
    </w:pPr>
    <w:rPr>
      <w:rFonts w:eastAsia="Calibri"/>
      <w:b/>
      <w:caps/>
      <w:noProof/>
      <w:color w:val="000000"/>
      <w:sz w:val="28"/>
      <w:szCs w:val="28"/>
      <w:lang w:eastAsia="en-US"/>
    </w:rPr>
  </w:style>
  <w:style w:type="paragraph" w:customStyle="1" w:styleId="3f">
    <w:name w:val="Тит3"/>
    <w:basedOn w:val="a9"/>
    <w:link w:val="3f0"/>
    <w:autoRedefine/>
    <w:qFormat/>
    <w:rsid w:val="008B434A"/>
    <w:pPr>
      <w:framePr w:hSpace="181" w:wrap="around" w:vAnchor="text" w:hAnchor="text" w:x="108" w:y="370"/>
      <w:ind w:left="284" w:right="284"/>
      <w:suppressOverlap/>
      <w:jc w:val="center"/>
    </w:pPr>
    <w:rPr>
      <w:rFonts w:eastAsia="Calibri"/>
      <w:b/>
      <w:sz w:val="28"/>
      <w:lang w:eastAsia="en-US"/>
    </w:rPr>
  </w:style>
  <w:style w:type="character" w:customStyle="1" w:styleId="2f6">
    <w:name w:val="Титул 2 Знак"/>
    <w:link w:val="2f5"/>
    <w:rsid w:val="008B434A"/>
    <w:rPr>
      <w:rFonts w:eastAsia="Calibri"/>
      <w:b/>
      <w:caps/>
      <w:noProof/>
      <w:color w:val="000000"/>
      <w:sz w:val="28"/>
      <w:szCs w:val="28"/>
      <w:lang w:eastAsia="en-US"/>
    </w:rPr>
  </w:style>
  <w:style w:type="character" w:customStyle="1" w:styleId="3f0">
    <w:name w:val="Тит3 Знак"/>
    <w:link w:val="3f"/>
    <w:rsid w:val="008B434A"/>
    <w:rPr>
      <w:rFonts w:eastAsia="Calibri"/>
      <w:b/>
      <w:sz w:val="28"/>
      <w:szCs w:val="24"/>
      <w:lang w:eastAsia="en-US"/>
    </w:rPr>
  </w:style>
  <w:style w:type="character" w:customStyle="1" w:styleId="1f5">
    <w:name w:val="Тит1 Знак"/>
    <w:link w:val="1f4"/>
    <w:rsid w:val="008B434A"/>
    <w:rPr>
      <w:rFonts w:eastAsia="Calibri"/>
      <w:b/>
      <w:noProof/>
      <w:sz w:val="28"/>
      <w:szCs w:val="28"/>
    </w:rPr>
  </w:style>
  <w:style w:type="paragraph" w:customStyle="1" w:styleId="afffff2">
    <w:name w:val="название"/>
    <w:basedOn w:val="a9"/>
    <w:next w:val="a9"/>
    <w:link w:val="afffff3"/>
    <w:rsid w:val="008B434A"/>
    <w:pPr>
      <w:widowControl w:val="0"/>
      <w:autoSpaceDE w:val="0"/>
      <w:autoSpaceDN w:val="0"/>
      <w:adjustRightInd w:val="0"/>
      <w:ind w:left="142" w:hanging="142"/>
      <w:jc w:val="center"/>
    </w:pPr>
    <w:rPr>
      <w:rFonts w:ascii="Arial" w:hAnsi="Arial"/>
      <w:caps/>
      <w:sz w:val="28"/>
      <w:szCs w:val="28"/>
      <w:lang w:eastAsia="en-US"/>
    </w:rPr>
  </w:style>
  <w:style w:type="character" w:customStyle="1" w:styleId="afffff3">
    <w:name w:val="название Знак"/>
    <w:link w:val="afffff2"/>
    <w:rsid w:val="008B434A"/>
    <w:rPr>
      <w:rFonts w:ascii="Arial" w:hAnsi="Arial"/>
      <w:caps/>
      <w:sz w:val="28"/>
      <w:szCs w:val="28"/>
      <w:lang w:eastAsia="en-US"/>
    </w:rPr>
  </w:style>
  <w:style w:type="paragraph" w:styleId="47">
    <w:name w:val="toc 4"/>
    <w:basedOn w:val="a9"/>
    <w:next w:val="a9"/>
    <w:autoRedefine/>
    <w:unhideWhenUsed/>
    <w:rsid w:val="008B434A"/>
    <w:pPr>
      <w:ind w:left="840"/>
    </w:pPr>
    <w:rPr>
      <w:rFonts w:ascii="Calibri" w:eastAsia="Calibri" w:hAnsi="Calibri"/>
      <w:sz w:val="20"/>
      <w:szCs w:val="20"/>
      <w:lang w:eastAsia="en-US"/>
    </w:rPr>
  </w:style>
  <w:style w:type="paragraph" w:styleId="5a">
    <w:name w:val="toc 5"/>
    <w:basedOn w:val="a9"/>
    <w:next w:val="a9"/>
    <w:autoRedefine/>
    <w:uiPriority w:val="39"/>
    <w:unhideWhenUsed/>
    <w:rsid w:val="008B434A"/>
    <w:pPr>
      <w:ind w:left="1120"/>
    </w:pPr>
    <w:rPr>
      <w:rFonts w:ascii="Calibri" w:eastAsia="Calibri" w:hAnsi="Calibri"/>
      <w:sz w:val="20"/>
      <w:szCs w:val="20"/>
      <w:lang w:eastAsia="en-US"/>
    </w:rPr>
  </w:style>
  <w:style w:type="paragraph" w:styleId="65">
    <w:name w:val="toc 6"/>
    <w:basedOn w:val="a9"/>
    <w:next w:val="a9"/>
    <w:autoRedefine/>
    <w:uiPriority w:val="39"/>
    <w:unhideWhenUsed/>
    <w:rsid w:val="008B434A"/>
    <w:pPr>
      <w:ind w:left="1400"/>
    </w:pPr>
    <w:rPr>
      <w:rFonts w:ascii="Calibri" w:eastAsia="Calibri" w:hAnsi="Calibri"/>
      <w:sz w:val="20"/>
      <w:szCs w:val="20"/>
      <w:lang w:eastAsia="en-US"/>
    </w:rPr>
  </w:style>
  <w:style w:type="paragraph" w:styleId="75">
    <w:name w:val="toc 7"/>
    <w:basedOn w:val="a9"/>
    <w:next w:val="a9"/>
    <w:autoRedefine/>
    <w:uiPriority w:val="39"/>
    <w:unhideWhenUsed/>
    <w:rsid w:val="008B434A"/>
    <w:pPr>
      <w:ind w:left="1680"/>
    </w:pPr>
    <w:rPr>
      <w:rFonts w:ascii="Calibri" w:eastAsia="Calibri" w:hAnsi="Calibri"/>
      <w:sz w:val="20"/>
      <w:szCs w:val="20"/>
      <w:lang w:eastAsia="en-US"/>
    </w:rPr>
  </w:style>
  <w:style w:type="paragraph" w:styleId="83">
    <w:name w:val="toc 8"/>
    <w:basedOn w:val="a9"/>
    <w:next w:val="a9"/>
    <w:autoRedefine/>
    <w:uiPriority w:val="39"/>
    <w:unhideWhenUsed/>
    <w:rsid w:val="008B434A"/>
    <w:pPr>
      <w:ind w:left="1960"/>
    </w:pPr>
    <w:rPr>
      <w:rFonts w:ascii="Calibri" w:eastAsia="Calibri" w:hAnsi="Calibri"/>
      <w:sz w:val="20"/>
      <w:szCs w:val="20"/>
      <w:lang w:eastAsia="en-US"/>
    </w:rPr>
  </w:style>
  <w:style w:type="paragraph" w:styleId="95">
    <w:name w:val="toc 9"/>
    <w:basedOn w:val="a9"/>
    <w:next w:val="a9"/>
    <w:autoRedefine/>
    <w:uiPriority w:val="39"/>
    <w:unhideWhenUsed/>
    <w:rsid w:val="008B434A"/>
    <w:pPr>
      <w:ind w:left="2240"/>
    </w:pPr>
    <w:rPr>
      <w:rFonts w:ascii="Calibri" w:eastAsia="Calibri" w:hAnsi="Calibri"/>
      <w:sz w:val="20"/>
      <w:szCs w:val="20"/>
      <w:lang w:eastAsia="en-US"/>
    </w:rPr>
  </w:style>
  <w:style w:type="paragraph" w:customStyle="1" w:styleId="2f4">
    <w:name w:val="Тит2"/>
    <w:basedOn w:val="a9"/>
    <w:next w:val="3f"/>
    <w:link w:val="2f7"/>
    <w:qFormat/>
    <w:rsid w:val="008B434A"/>
    <w:pPr>
      <w:ind w:left="2835"/>
      <w:jc w:val="center"/>
    </w:pPr>
    <w:rPr>
      <w:rFonts w:eastAsia="Calibri"/>
      <w:b/>
      <w:sz w:val="28"/>
      <w:szCs w:val="22"/>
      <w:lang w:eastAsia="en-US"/>
    </w:rPr>
  </w:style>
  <w:style w:type="paragraph" w:customStyle="1" w:styleId="48">
    <w:name w:val="Тит4"/>
    <w:basedOn w:val="a9"/>
    <w:next w:val="3f"/>
    <w:link w:val="49"/>
    <w:autoRedefine/>
    <w:qFormat/>
    <w:rsid w:val="008B434A"/>
    <w:pPr>
      <w:framePr w:hSpace="181" w:wrap="around" w:vAnchor="text" w:hAnchor="text" w:x="108" w:y="370"/>
      <w:spacing w:before="120" w:line="276" w:lineRule="auto"/>
      <w:ind w:left="284" w:right="284"/>
      <w:suppressOverlap/>
      <w:jc w:val="center"/>
    </w:pPr>
    <w:rPr>
      <w:rFonts w:eastAsia="Calibri"/>
      <w:b/>
      <w:caps/>
      <w:sz w:val="28"/>
      <w:szCs w:val="22"/>
      <w:lang w:eastAsia="en-US"/>
    </w:rPr>
  </w:style>
  <w:style w:type="character" w:customStyle="1" w:styleId="2f7">
    <w:name w:val="Тит2 Знак"/>
    <w:link w:val="2f4"/>
    <w:rsid w:val="008B434A"/>
    <w:rPr>
      <w:rFonts w:eastAsia="Calibri"/>
      <w:b/>
      <w:sz w:val="28"/>
      <w:szCs w:val="22"/>
      <w:lang w:eastAsia="en-US"/>
    </w:rPr>
  </w:style>
  <w:style w:type="paragraph" w:customStyle="1" w:styleId="afffff4">
    <w:name w:val="Текст Титул Строчные"/>
    <w:next w:val="a9"/>
    <w:link w:val="afffff5"/>
    <w:semiHidden/>
    <w:rsid w:val="008B434A"/>
    <w:pPr>
      <w:jc w:val="center"/>
    </w:pPr>
    <w:rPr>
      <w:rFonts w:ascii="Arial" w:eastAsia="Andale Sans UI" w:hAnsi="Arial" w:cs="Arial"/>
      <w:b/>
      <w:kern w:val="24"/>
      <w:sz w:val="28"/>
      <w:szCs w:val="24"/>
      <w:lang w:eastAsia="en-US"/>
    </w:rPr>
  </w:style>
  <w:style w:type="character" w:customStyle="1" w:styleId="49">
    <w:name w:val="Тит4 Знак"/>
    <w:link w:val="48"/>
    <w:rsid w:val="008B434A"/>
    <w:rPr>
      <w:rFonts w:eastAsia="Calibri"/>
      <w:b/>
      <w:caps/>
      <w:sz w:val="28"/>
      <w:szCs w:val="22"/>
      <w:lang w:eastAsia="en-US"/>
    </w:rPr>
  </w:style>
  <w:style w:type="character" w:customStyle="1" w:styleId="afffff5">
    <w:name w:val="Текст Титул Строчные Знак"/>
    <w:link w:val="afffff4"/>
    <w:semiHidden/>
    <w:rsid w:val="008B434A"/>
    <w:rPr>
      <w:rFonts w:ascii="Arial" w:eastAsia="Andale Sans UI" w:hAnsi="Arial" w:cs="Arial"/>
      <w:b/>
      <w:kern w:val="24"/>
      <w:sz w:val="28"/>
      <w:szCs w:val="24"/>
      <w:lang w:eastAsia="en-US"/>
    </w:rPr>
  </w:style>
  <w:style w:type="paragraph" w:customStyle="1" w:styleId="1f6">
    <w:name w:val="Титул 1"/>
    <w:basedOn w:val="a9"/>
    <w:link w:val="1f7"/>
    <w:autoRedefine/>
    <w:rsid w:val="008B434A"/>
    <w:pPr>
      <w:framePr w:hSpace="181" w:wrap="around" w:vAnchor="page" w:hAnchor="text" w:xAlign="center" w:y="2218"/>
      <w:spacing w:line="276" w:lineRule="auto"/>
      <w:ind w:left="284" w:right="284"/>
      <w:suppressOverlap/>
      <w:jc w:val="center"/>
    </w:pPr>
    <w:rPr>
      <w:rFonts w:eastAsia="Calibri"/>
      <w:b/>
      <w:sz w:val="28"/>
      <w:szCs w:val="22"/>
      <w:lang w:eastAsia="en-US"/>
    </w:rPr>
  </w:style>
  <w:style w:type="character" w:customStyle="1" w:styleId="1f7">
    <w:name w:val="Титул 1 Знак"/>
    <w:link w:val="1f6"/>
    <w:rsid w:val="008B434A"/>
    <w:rPr>
      <w:rFonts w:eastAsia="Calibri"/>
      <w:b/>
      <w:sz w:val="28"/>
      <w:szCs w:val="22"/>
      <w:lang w:eastAsia="en-US"/>
    </w:rPr>
  </w:style>
  <w:style w:type="character" w:customStyle="1" w:styleId="2195pt">
    <w:name w:val="Основной текст (21) + 9;5 pt"/>
    <w:rsid w:val="008B434A"/>
    <w:rPr>
      <w:rFonts w:ascii="Arial" w:eastAsia="Arial" w:hAnsi="Arial" w:cs="Arial"/>
      <w:b w:val="0"/>
      <w:bCs w:val="0"/>
      <w:i w:val="0"/>
      <w:iCs w:val="0"/>
      <w:smallCaps w:val="0"/>
      <w:strike w:val="0"/>
      <w:spacing w:val="0"/>
      <w:sz w:val="19"/>
      <w:szCs w:val="19"/>
    </w:rPr>
  </w:style>
  <w:style w:type="character" w:customStyle="1" w:styleId="214">
    <w:name w:val="Основной текст (21)_"/>
    <w:link w:val="215"/>
    <w:rsid w:val="008B434A"/>
    <w:rPr>
      <w:rFonts w:ascii="Arial" w:eastAsia="Arial" w:hAnsi="Arial" w:cs="Arial"/>
      <w:sz w:val="18"/>
      <w:szCs w:val="18"/>
      <w:shd w:val="clear" w:color="auto" w:fill="FFFFFF"/>
    </w:rPr>
  </w:style>
  <w:style w:type="character" w:customStyle="1" w:styleId="1f8">
    <w:name w:val="Основной текст1"/>
    <w:rsid w:val="008B434A"/>
    <w:rPr>
      <w:rFonts w:ascii="Arial" w:eastAsia="Arial" w:hAnsi="Arial" w:cs="Arial"/>
      <w:b w:val="0"/>
      <w:bCs w:val="0"/>
      <w:i w:val="0"/>
      <w:iCs w:val="0"/>
      <w:smallCaps w:val="0"/>
      <w:strike w:val="0"/>
      <w:spacing w:val="0"/>
      <w:sz w:val="19"/>
      <w:szCs w:val="19"/>
    </w:rPr>
  </w:style>
  <w:style w:type="character" w:customStyle="1" w:styleId="21BookAntiqua85pt">
    <w:name w:val="Основной текст (21) + Book Antiqua;8;5 pt;Полужирный"/>
    <w:rsid w:val="008B434A"/>
    <w:rPr>
      <w:rFonts w:ascii="Book Antiqua" w:eastAsia="Book Antiqua" w:hAnsi="Book Antiqua" w:cs="Book Antiqua"/>
      <w:b/>
      <w:bCs/>
      <w:sz w:val="17"/>
      <w:szCs w:val="17"/>
      <w:shd w:val="clear" w:color="auto" w:fill="FFFFFF"/>
    </w:rPr>
  </w:style>
  <w:style w:type="paragraph" w:customStyle="1" w:styleId="215">
    <w:name w:val="Основной текст (21)"/>
    <w:basedOn w:val="a9"/>
    <w:link w:val="214"/>
    <w:rsid w:val="008B434A"/>
    <w:pPr>
      <w:shd w:val="clear" w:color="auto" w:fill="FFFFFF"/>
      <w:spacing w:before="540" w:after="420" w:line="0" w:lineRule="atLeast"/>
      <w:jc w:val="both"/>
    </w:pPr>
    <w:rPr>
      <w:rFonts w:ascii="Arial" w:eastAsia="Arial" w:hAnsi="Arial" w:cs="Arial"/>
      <w:sz w:val="18"/>
      <w:szCs w:val="18"/>
    </w:rPr>
  </w:style>
  <w:style w:type="paragraph" w:customStyle="1" w:styleId="23">
    <w:name w:val="Абзац списка 2"/>
    <w:basedOn w:val="a9"/>
    <w:qFormat/>
    <w:rsid w:val="008B434A"/>
    <w:pPr>
      <w:keepNext/>
      <w:numPr>
        <w:numId w:val="19"/>
      </w:numPr>
      <w:tabs>
        <w:tab w:val="left" w:pos="1134"/>
      </w:tabs>
      <w:spacing w:line="360" w:lineRule="auto"/>
      <w:ind w:right="170"/>
      <w:jc w:val="both"/>
    </w:pPr>
    <w:rPr>
      <w:rFonts w:eastAsia="Calibri"/>
      <w:szCs w:val="22"/>
      <w:lang w:eastAsia="en-US"/>
    </w:rPr>
  </w:style>
  <w:style w:type="numbering" w:customStyle="1" w:styleId="11">
    <w:name w:val="Стиль1"/>
    <w:uiPriority w:val="99"/>
    <w:rsid w:val="008B434A"/>
    <w:pPr>
      <w:numPr>
        <w:numId w:val="20"/>
      </w:numPr>
    </w:pPr>
  </w:style>
  <w:style w:type="character" w:customStyle="1" w:styleId="2f8">
    <w:name w:val="Название Знак2"/>
    <w:aliases w:val="Приложения Знак"/>
    <w:uiPriority w:val="10"/>
    <w:rsid w:val="008B434A"/>
    <w:rPr>
      <w:rFonts w:ascii="Times New Roman" w:eastAsia="Times New Roman" w:hAnsi="Times New Roman" w:cs="Times New Roman"/>
      <w:b/>
      <w:spacing w:val="5"/>
      <w:kern w:val="28"/>
      <w:sz w:val="28"/>
      <w:szCs w:val="52"/>
    </w:rPr>
  </w:style>
  <w:style w:type="paragraph" w:customStyle="1" w:styleId="25">
    <w:name w:val="Абзац 2 уровень"/>
    <w:basedOn w:val="a9"/>
    <w:rsid w:val="008B434A"/>
    <w:pPr>
      <w:numPr>
        <w:numId w:val="22"/>
      </w:numPr>
      <w:tabs>
        <w:tab w:val="left" w:pos="1134"/>
      </w:tabs>
      <w:spacing w:line="360" w:lineRule="auto"/>
      <w:jc w:val="both"/>
    </w:pPr>
    <w:rPr>
      <w:szCs w:val="20"/>
      <w:lang w:eastAsia="en-US"/>
    </w:rPr>
  </w:style>
  <w:style w:type="paragraph" w:styleId="2">
    <w:name w:val="List Number 2"/>
    <w:basedOn w:val="a9"/>
    <w:uiPriority w:val="99"/>
    <w:unhideWhenUsed/>
    <w:rsid w:val="008B434A"/>
    <w:pPr>
      <w:numPr>
        <w:numId w:val="21"/>
      </w:numPr>
      <w:contextualSpacing/>
      <w:jc w:val="center"/>
    </w:pPr>
    <w:rPr>
      <w:rFonts w:eastAsia="Calibri"/>
      <w:b/>
      <w:sz w:val="28"/>
      <w:szCs w:val="22"/>
      <w:lang w:eastAsia="en-US"/>
    </w:rPr>
  </w:style>
  <w:style w:type="paragraph" w:customStyle="1" w:styleId="12125">
    <w:name w:val="Стиль 12 пт не полужирный По левому краю Первая строка:  125 см"/>
    <w:basedOn w:val="a9"/>
    <w:rsid w:val="008B434A"/>
    <w:pPr>
      <w:ind w:left="1993" w:hanging="1065"/>
      <w:jc w:val="center"/>
    </w:pPr>
    <w:rPr>
      <w:rFonts w:eastAsia="Calibri"/>
      <w:b/>
      <w:sz w:val="28"/>
      <w:szCs w:val="22"/>
      <w:lang w:eastAsia="en-US"/>
    </w:rPr>
  </w:style>
  <w:style w:type="paragraph" w:styleId="a">
    <w:name w:val="List Number"/>
    <w:basedOn w:val="a9"/>
    <w:uiPriority w:val="99"/>
    <w:unhideWhenUsed/>
    <w:rsid w:val="008B434A"/>
    <w:pPr>
      <w:numPr>
        <w:numId w:val="23"/>
      </w:numPr>
      <w:contextualSpacing/>
      <w:jc w:val="center"/>
    </w:pPr>
    <w:rPr>
      <w:rFonts w:eastAsia="Calibri"/>
      <w:b/>
      <w:sz w:val="28"/>
      <w:szCs w:val="22"/>
      <w:lang w:eastAsia="en-US"/>
    </w:rPr>
  </w:style>
  <w:style w:type="paragraph" w:styleId="afffff6">
    <w:name w:val="Body Text First Indent"/>
    <w:basedOn w:val="aff3"/>
    <w:link w:val="afffff7"/>
    <w:uiPriority w:val="99"/>
    <w:unhideWhenUsed/>
    <w:rsid w:val="008B434A"/>
    <w:pPr>
      <w:ind w:firstLine="360"/>
      <w:jc w:val="center"/>
    </w:pPr>
    <w:rPr>
      <w:rFonts w:eastAsia="Calibri"/>
      <w:b/>
      <w:sz w:val="28"/>
      <w:szCs w:val="22"/>
      <w:lang w:eastAsia="en-US"/>
    </w:rPr>
  </w:style>
  <w:style w:type="character" w:customStyle="1" w:styleId="afffff7">
    <w:name w:val="Красная строка Знак"/>
    <w:link w:val="afffff6"/>
    <w:uiPriority w:val="99"/>
    <w:rsid w:val="008B434A"/>
    <w:rPr>
      <w:rFonts w:eastAsia="Calibri"/>
      <w:b/>
      <w:sz w:val="28"/>
      <w:szCs w:val="22"/>
      <w:lang w:eastAsia="en-US"/>
    </w:rPr>
  </w:style>
  <w:style w:type="paragraph" w:customStyle="1" w:styleId="afffff8">
    <w:name w:val="Стиль Название"/>
    <w:aliases w:val="Приложения + снизу: (одинарная Акцент 1  1 пт лини..."/>
    <w:basedOn w:val="af"/>
    <w:rsid w:val="008B434A"/>
    <w:pPr>
      <w:suppressAutoHyphens w:val="0"/>
      <w:spacing w:after="240"/>
      <w:contextualSpacing/>
    </w:pPr>
    <w:rPr>
      <w:rFonts w:ascii="Times New Roman" w:hAnsi="Times New Roman"/>
      <w:b/>
      <w:bCs/>
      <w:spacing w:val="5"/>
      <w:kern w:val="28"/>
      <w:sz w:val="28"/>
      <w:szCs w:val="20"/>
      <w:lang w:eastAsia="en-US"/>
    </w:rPr>
  </w:style>
  <w:style w:type="paragraph" w:customStyle="1" w:styleId="1f9">
    <w:name w:val="Марк 1"/>
    <w:basedOn w:val="a9"/>
    <w:link w:val="1fa"/>
    <w:rsid w:val="008B434A"/>
    <w:pPr>
      <w:tabs>
        <w:tab w:val="left" w:pos="1134"/>
      </w:tabs>
      <w:spacing w:line="360" w:lineRule="auto"/>
      <w:ind w:right="170" w:firstLine="709"/>
      <w:jc w:val="both"/>
    </w:pPr>
    <w:rPr>
      <w:color w:val="000000"/>
    </w:rPr>
  </w:style>
  <w:style w:type="character" w:customStyle="1" w:styleId="1fa">
    <w:name w:val="Марк 1 Знак"/>
    <w:link w:val="1f9"/>
    <w:rsid w:val="008B434A"/>
    <w:rPr>
      <w:color w:val="000000"/>
      <w:sz w:val="24"/>
      <w:szCs w:val="24"/>
    </w:rPr>
  </w:style>
  <w:style w:type="paragraph" w:customStyle="1" w:styleId="afffff9">
    <w:name w:val="ТаблТекст"/>
    <w:basedOn w:val="afffd"/>
    <w:link w:val="afffffa"/>
    <w:rsid w:val="008B434A"/>
    <w:pPr>
      <w:tabs>
        <w:tab w:val="clear" w:pos="1276"/>
      </w:tabs>
      <w:suppressAutoHyphens/>
      <w:spacing w:line="240" w:lineRule="auto"/>
      <w:ind w:firstLine="0"/>
      <w:contextualSpacing w:val="0"/>
      <w:jc w:val="left"/>
    </w:pPr>
    <w:rPr>
      <w:kern w:val="32"/>
      <w:szCs w:val="26"/>
    </w:rPr>
  </w:style>
  <w:style w:type="character" w:customStyle="1" w:styleId="afffffa">
    <w:name w:val="ТаблТекст Знак"/>
    <w:link w:val="afffff9"/>
    <w:rsid w:val="008B434A"/>
    <w:rPr>
      <w:kern w:val="32"/>
      <w:sz w:val="24"/>
      <w:szCs w:val="26"/>
    </w:rPr>
  </w:style>
  <w:style w:type="character" w:customStyle="1" w:styleId="wmi-callto">
    <w:name w:val="wmi-callto"/>
    <w:rsid w:val="008B434A"/>
  </w:style>
  <w:style w:type="paragraph" w:customStyle="1" w:styleId="afffffb">
    <w:name w:val="ТаблНазвание"/>
    <w:basedOn w:val="aff1"/>
    <w:qFormat/>
    <w:rsid w:val="008B434A"/>
    <w:pPr>
      <w:spacing w:before="120" w:line="240" w:lineRule="auto"/>
    </w:pPr>
    <w:rPr>
      <w:b/>
    </w:rPr>
  </w:style>
  <w:style w:type="paragraph" w:customStyle="1" w:styleId="afffffc">
    <w:name w:val="Формула"/>
    <w:basedOn w:val="a9"/>
    <w:next w:val="a9"/>
    <w:qFormat/>
    <w:rsid w:val="008B434A"/>
    <w:pPr>
      <w:tabs>
        <w:tab w:val="center" w:pos="4678"/>
        <w:tab w:val="right" w:pos="9072"/>
      </w:tabs>
      <w:spacing w:line="360" w:lineRule="auto"/>
      <w:ind w:left="-142" w:right="-284"/>
      <w:jc w:val="center"/>
    </w:pPr>
    <w:rPr>
      <w:rFonts w:ascii="Arial" w:hAnsi="Arial" w:cs="Arial"/>
      <w:bCs/>
      <w:iCs/>
      <w:kern w:val="32"/>
    </w:rPr>
  </w:style>
  <w:style w:type="paragraph" w:customStyle="1" w:styleId="afffffd">
    <w:name w:val="Формула номер"/>
    <w:basedOn w:val="afffffc"/>
    <w:qFormat/>
    <w:rsid w:val="008B434A"/>
    <w:pPr>
      <w:tabs>
        <w:tab w:val="clear" w:pos="4678"/>
        <w:tab w:val="clear" w:pos="9072"/>
      </w:tabs>
    </w:pPr>
    <w:rPr>
      <w:rFonts w:ascii="Times New Roman" w:hAnsi="Times New Roman"/>
      <w:bCs w:val="0"/>
      <w:iCs w:val="0"/>
      <w:kern w:val="0"/>
      <w:lang w:val="en-US"/>
    </w:rPr>
  </w:style>
  <w:style w:type="paragraph" w:customStyle="1" w:styleId="afffffe">
    <w:name w:val="РисНазвание"/>
    <w:basedOn w:val="a9"/>
    <w:qFormat/>
    <w:rsid w:val="008B434A"/>
    <w:pPr>
      <w:spacing w:before="120" w:after="240" w:line="360" w:lineRule="auto"/>
      <w:jc w:val="center"/>
    </w:pPr>
    <w:rPr>
      <w:szCs w:val="20"/>
    </w:rPr>
  </w:style>
  <w:style w:type="character" w:customStyle="1" w:styleId="affffff">
    <w:name w:val="Основной текст_"/>
    <w:link w:val="96"/>
    <w:rsid w:val="008B434A"/>
    <w:rPr>
      <w:sz w:val="24"/>
      <w:szCs w:val="24"/>
      <w:shd w:val="clear" w:color="auto" w:fill="FFFFFF"/>
    </w:rPr>
  </w:style>
  <w:style w:type="paragraph" w:customStyle="1" w:styleId="affffff0">
    <w:name w:val="Рисунок"/>
    <w:basedOn w:val="aff1"/>
    <w:next w:val="aff1"/>
    <w:rsid w:val="008B434A"/>
    <w:pPr>
      <w:keepLines/>
      <w:ind w:firstLine="0"/>
      <w:jc w:val="center"/>
    </w:pPr>
  </w:style>
  <w:style w:type="paragraph" w:customStyle="1" w:styleId="affffff1">
    <w:name w:val="ТаблТекст влево"/>
    <w:basedOn w:val="aff1"/>
    <w:link w:val="affffff2"/>
    <w:rsid w:val="008B434A"/>
    <w:pPr>
      <w:spacing w:line="240" w:lineRule="auto"/>
      <w:ind w:firstLine="0"/>
      <w:jc w:val="left"/>
    </w:pPr>
    <w:rPr>
      <w:sz w:val="22"/>
    </w:rPr>
  </w:style>
  <w:style w:type="character" w:customStyle="1" w:styleId="affffff2">
    <w:name w:val="ТаблТекст влево Знак"/>
    <w:link w:val="affffff1"/>
    <w:rsid w:val="008B434A"/>
    <w:rPr>
      <w:kern w:val="32"/>
      <w:sz w:val="22"/>
      <w:szCs w:val="26"/>
    </w:rPr>
  </w:style>
  <w:style w:type="paragraph" w:customStyle="1" w:styleId="-">
    <w:name w:val="Верхний колонтитул - раздел"/>
    <w:basedOn w:val="af1"/>
    <w:rsid w:val="008B434A"/>
    <w:pPr>
      <w:tabs>
        <w:tab w:val="clear" w:pos="4677"/>
        <w:tab w:val="clear" w:pos="9355"/>
      </w:tabs>
      <w:suppressAutoHyphens/>
      <w:spacing w:line="360" w:lineRule="auto"/>
      <w:contextualSpacing/>
      <w:jc w:val="center"/>
    </w:pPr>
    <w:rPr>
      <w:b/>
      <w:i/>
      <w:kern w:val="32"/>
      <w:sz w:val="18"/>
      <w:szCs w:val="18"/>
    </w:rPr>
  </w:style>
  <w:style w:type="paragraph" w:customStyle="1" w:styleId="affffff3">
    <w:name w:val="Абзац жирный"/>
    <w:basedOn w:val="aff1"/>
    <w:qFormat/>
    <w:rsid w:val="008B434A"/>
    <w:rPr>
      <w:b/>
    </w:rPr>
  </w:style>
  <w:style w:type="paragraph" w:customStyle="1" w:styleId="affffff4">
    <w:name w:val="Абзац курсив"/>
    <w:basedOn w:val="aff1"/>
    <w:qFormat/>
    <w:rsid w:val="008B434A"/>
    <w:rPr>
      <w:i/>
    </w:rPr>
  </w:style>
  <w:style w:type="paragraph" w:customStyle="1" w:styleId="84">
    <w:name w:val="ТаблТекст8"/>
    <w:basedOn w:val="affffff1"/>
    <w:qFormat/>
    <w:rsid w:val="008B434A"/>
    <w:rPr>
      <w:sz w:val="16"/>
    </w:rPr>
  </w:style>
  <w:style w:type="paragraph" w:customStyle="1" w:styleId="affffff5">
    <w:name w:val="ТаблШапка слева"/>
    <w:basedOn w:val="a9"/>
    <w:qFormat/>
    <w:rsid w:val="008B434A"/>
    <w:pPr>
      <w:spacing w:before="120" w:after="120"/>
      <w:ind w:right="-284"/>
      <w:contextualSpacing/>
    </w:pPr>
    <w:rPr>
      <w:b/>
      <w:sz w:val="22"/>
    </w:rPr>
  </w:style>
  <w:style w:type="paragraph" w:customStyle="1" w:styleId="affffff6">
    <w:name w:val="ТаблГидро"/>
    <w:basedOn w:val="affffff1"/>
    <w:qFormat/>
    <w:rsid w:val="008B434A"/>
    <w:pPr>
      <w:spacing w:before="80" w:after="80"/>
    </w:pPr>
    <w:rPr>
      <w:rFonts w:ascii="Courier New" w:hAnsi="Courier New"/>
      <w:sz w:val="16"/>
    </w:rPr>
  </w:style>
  <w:style w:type="paragraph" w:customStyle="1" w:styleId="B">
    <w:name w:val="ТаблГидроB_"/>
    <w:basedOn w:val="affffff6"/>
    <w:qFormat/>
    <w:rsid w:val="008B434A"/>
    <w:rPr>
      <w:b/>
      <w:u w:val="single"/>
    </w:rPr>
  </w:style>
  <w:style w:type="paragraph" w:styleId="affffff7">
    <w:name w:val="Plain Text"/>
    <w:aliases w:val="Текст Знак2,Текст Знак2 Знак Знак Знак,Текст Знак2 Знак Знак Знак Знак,Текст Знак2 Знак1 Знак Знак"/>
    <w:basedOn w:val="a9"/>
    <w:link w:val="affffff8"/>
    <w:rsid w:val="008B434A"/>
    <w:pPr>
      <w:spacing w:before="120" w:after="120" w:line="360" w:lineRule="auto"/>
      <w:ind w:left="-142" w:right="-284" w:firstLine="425"/>
    </w:pPr>
    <w:rPr>
      <w:rFonts w:ascii="Courier New" w:hAnsi="Courier New"/>
      <w:sz w:val="20"/>
      <w:szCs w:val="20"/>
    </w:rPr>
  </w:style>
  <w:style w:type="character" w:customStyle="1" w:styleId="affffff8">
    <w:name w:val="Текст Знак"/>
    <w:aliases w:val="Текст Знак2 Знак,Текст Знак2 Знак Знак Знак Знак1,Текст Знак2 Знак Знак Знак Знак Знак,Текст Знак2 Знак1 Знак Знак Знак"/>
    <w:link w:val="affffff7"/>
    <w:rsid w:val="008B434A"/>
    <w:rPr>
      <w:rFonts w:ascii="Courier New" w:hAnsi="Courier New"/>
    </w:rPr>
  </w:style>
  <w:style w:type="character" w:styleId="affffff9">
    <w:name w:val="Strong"/>
    <w:qFormat/>
    <w:rsid w:val="008B434A"/>
    <w:rPr>
      <w:b/>
      <w:bCs/>
    </w:rPr>
  </w:style>
  <w:style w:type="paragraph" w:styleId="HTML">
    <w:name w:val="HTML Address"/>
    <w:basedOn w:val="a9"/>
    <w:link w:val="HTML0"/>
    <w:rsid w:val="008B434A"/>
    <w:pPr>
      <w:spacing w:before="120" w:after="120" w:line="360" w:lineRule="auto"/>
      <w:ind w:left="-142" w:right="-284" w:firstLine="425"/>
    </w:pPr>
    <w:rPr>
      <w:i/>
      <w:iCs/>
    </w:rPr>
  </w:style>
  <w:style w:type="character" w:customStyle="1" w:styleId="HTML0">
    <w:name w:val="Адрес HTML Знак"/>
    <w:link w:val="HTML"/>
    <w:rsid w:val="008B434A"/>
    <w:rPr>
      <w:i/>
      <w:iCs/>
      <w:sz w:val="24"/>
      <w:szCs w:val="24"/>
    </w:rPr>
  </w:style>
  <w:style w:type="paragraph" w:styleId="affffffa">
    <w:name w:val="Revision"/>
    <w:hidden/>
    <w:uiPriority w:val="99"/>
    <w:semiHidden/>
    <w:rsid w:val="008B434A"/>
    <w:pPr>
      <w:spacing w:before="120" w:after="120" w:line="360" w:lineRule="auto"/>
      <w:ind w:left="283" w:right="-284" w:hanging="425"/>
      <w:jc w:val="both"/>
    </w:pPr>
    <w:rPr>
      <w:sz w:val="24"/>
      <w:szCs w:val="24"/>
    </w:rPr>
  </w:style>
  <w:style w:type="character" w:customStyle="1" w:styleId="affffffb">
    <w:name w:val="Абзац Знак"/>
    <w:rsid w:val="008B434A"/>
    <w:rPr>
      <w:rFonts w:cs="Arial"/>
      <w:kern w:val="32"/>
      <w:sz w:val="24"/>
      <w:szCs w:val="26"/>
    </w:rPr>
  </w:style>
  <w:style w:type="paragraph" w:customStyle="1" w:styleId="affffffc">
    <w:name w:val="таблица"/>
    <w:basedOn w:val="a9"/>
    <w:link w:val="affffffd"/>
    <w:rsid w:val="008B434A"/>
    <w:pPr>
      <w:spacing w:before="120" w:after="120" w:line="360" w:lineRule="auto"/>
      <w:ind w:left="-142" w:right="-284" w:firstLine="425"/>
      <w:jc w:val="center"/>
    </w:pPr>
    <w:rPr>
      <w:szCs w:val="20"/>
    </w:rPr>
  </w:style>
  <w:style w:type="character" w:customStyle="1" w:styleId="affffffd">
    <w:name w:val="таблица Знак"/>
    <w:link w:val="affffffc"/>
    <w:rsid w:val="008B434A"/>
    <w:rPr>
      <w:sz w:val="24"/>
    </w:rPr>
  </w:style>
  <w:style w:type="paragraph" w:customStyle="1" w:styleId="216">
    <w:name w:val="Основной текст 21"/>
    <w:basedOn w:val="a9"/>
    <w:rsid w:val="008B434A"/>
    <w:pPr>
      <w:spacing w:before="120" w:after="120" w:line="360" w:lineRule="auto"/>
      <w:ind w:left="-142" w:right="-284" w:firstLine="709"/>
      <w:jc w:val="both"/>
    </w:pPr>
    <w:rPr>
      <w:szCs w:val="20"/>
    </w:rPr>
  </w:style>
  <w:style w:type="paragraph" w:customStyle="1" w:styleId="affffffe">
    <w:name w:val="Штамп"/>
    <w:link w:val="1fb"/>
    <w:rsid w:val="008B434A"/>
    <w:pPr>
      <w:spacing w:before="120" w:after="120" w:line="360" w:lineRule="auto"/>
      <w:ind w:left="283" w:right="-284" w:hanging="425"/>
      <w:jc w:val="center"/>
    </w:pPr>
    <w:rPr>
      <w:sz w:val="16"/>
    </w:rPr>
  </w:style>
  <w:style w:type="character" w:customStyle="1" w:styleId="1fb">
    <w:name w:val="Штамп Знак1"/>
    <w:link w:val="affffffe"/>
    <w:rsid w:val="008B434A"/>
    <w:rPr>
      <w:sz w:val="16"/>
    </w:rPr>
  </w:style>
  <w:style w:type="paragraph" w:customStyle="1" w:styleId="afffffff">
    <w:name w:val="Штамп форма"/>
    <w:basedOn w:val="af8"/>
    <w:rsid w:val="008B434A"/>
    <w:pPr>
      <w:tabs>
        <w:tab w:val="clear" w:pos="4677"/>
        <w:tab w:val="clear" w:pos="9355"/>
      </w:tabs>
      <w:spacing w:line="360" w:lineRule="auto"/>
      <w:ind w:firstLine="709"/>
      <w:contextualSpacing/>
      <w:jc w:val="center"/>
    </w:pPr>
    <w:rPr>
      <w:kern w:val="20"/>
      <w:sz w:val="16"/>
      <w:szCs w:val="20"/>
    </w:rPr>
  </w:style>
  <w:style w:type="table" w:customStyle="1" w:styleId="241">
    <w:name w:val="Сетка таблицы2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табл"/>
    <w:basedOn w:val="a9"/>
    <w:rsid w:val="008B434A"/>
    <w:pPr>
      <w:spacing w:before="120" w:after="120"/>
      <w:ind w:right="-284"/>
    </w:pPr>
    <w:rPr>
      <w:color w:val="000000"/>
      <w:sz w:val="20"/>
    </w:rPr>
  </w:style>
  <w:style w:type="paragraph" w:customStyle="1" w:styleId="afffffff1">
    <w:name w:val="Таблица по центру"/>
    <w:basedOn w:val="a9"/>
    <w:qFormat/>
    <w:rsid w:val="008B434A"/>
    <w:pPr>
      <w:spacing w:before="60" w:after="60" w:line="360" w:lineRule="auto"/>
      <w:ind w:right="-284"/>
      <w:jc w:val="center"/>
    </w:pPr>
    <w:rPr>
      <w:rFonts w:ascii="Arial" w:hAnsi="Arial" w:cs="Arial"/>
      <w:sz w:val="20"/>
      <w:szCs w:val="20"/>
      <w:lang w:val="en-US"/>
    </w:rPr>
  </w:style>
  <w:style w:type="paragraph" w:customStyle="1" w:styleId="afffffff2">
    <w:name w:val="Таблица слева"/>
    <w:basedOn w:val="afffffff1"/>
    <w:qFormat/>
    <w:rsid w:val="008B434A"/>
    <w:pPr>
      <w:jc w:val="left"/>
    </w:pPr>
  </w:style>
  <w:style w:type="paragraph" w:customStyle="1" w:styleId="afffffff3">
    <w:name w:val="ОС ПЗ где"/>
    <w:basedOn w:val="a9"/>
    <w:qFormat/>
    <w:rsid w:val="008B434A"/>
    <w:pPr>
      <w:spacing w:before="120" w:after="120" w:line="360" w:lineRule="auto"/>
      <w:ind w:left="426" w:right="-284" w:hanging="426"/>
      <w:jc w:val="both"/>
    </w:pPr>
    <w:rPr>
      <w:rFonts w:ascii="Arial" w:hAnsi="Arial"/>
      <w:lang w:eastAsia="en-US"/>
    </w:rPr>
  </w:style>
  <w:style w:type="paragraph" w:customStyle="1" w:styleId="afffffff4">
    <w:name w:val="ОС ПЗ после где"/>
    <w:basedOn w:val="afffffff3"/>
    <w:qFormat/>
    <w:rsid w:val="008B434A"/>
    <w:pPr>
      <w:ind w:firstLine="0"/>
    </w:pPr>
  </w:style>
  <w:style w:type="paragraph" w:customStyle="1" w:styleId="afffffff5">
    <w:name w:val="ОС ПЗ в рамке"/>
    <w:basedOn w:val="a9"/>
    <w:qFormat/>
    <w:rsid w:val="008B434A"/>
    <w:pPr>
      <w:spacing w:before="120" w:after="120"/>
      <w:ind w:right="-284"/>
      <w:jc w:val="center"/>
    </w:pPr>
    <w:rPr>
      <w:rFonts w:ascii="Arial" w:hAnsi="Arial"/>
      <w:noProof/>
      <w:color w:val="000000"/>
      <w:bdr w:val="single" w:sz="4" w:space="0" w:color="auto"/>
      <w:lang w:eastAsia="en-US"/>
    </w:rPr>
  </w:style>
  <w:style w:type="paragraph" w:styleId="afffffff6">
    <w:name w:val="Message Header"/>
    <w:basedOn w:val="a9"/>
    <w:link w:val="afffffff7"/>
    <w:qFormat/>
    <w:rsid w:val="008B434A"/>
    <w:pPr>
      <w:spacing w:before="60" w:after="60"/>
      <w:ind w:right="-284"/>
      <w:jc w:val="center"/>
    </w:pPr>
    <w:rPr>
      <w:rFonts w:ascii="Arial" w:hAnsi="Arial" w:cs="Arial"/>
      <w:b/>
      <w:sz w:val="20"/>
      <w:szCs w:val="20"/>
    </w:rPr>
  </w:style>
  <w:style w:type="character" w:customStyle="1" w:styleId="afffffff7">
    <w:name w:val="Шапка Знак"/>
    <w:link w:val="afffffff6"/>
    <w:rsid w:val="008B434A"/>
    <w:rPr>
      <w:rFonts w:ascii="Arial" w:hAnsi="Arial" w:cs="Arial"/>
      <w:b/>
    </w:rPr>
  </w:style>
  <w:style w:type="paragraph" w:customStyle="1" w:styleId="afffffff8">
    <w:name w:val="Обычный.Нормальный"/>
    <w:link w:val="afffffff9"/>
    <w:rsid w:val="008B434A"/>
    <w:pPr>
      <w:spacing w:before="120" w:after="120" w:line="360" w:lineRule="auto"/>
      <w:ind w:right="-284" w:firstLine="720"/>
      <w:jc w:val="both"/>
    </w:pPr>
    <w:rPr>
      <w:sz w:val="24"/>
    </w:rPr>
  </w:style>
  <w:style w:type="character" w:customStyle="1" w:styleId="afffffff9">
    <w:name w:val="Обычный.Нормальный Знак"/>
    <w:link w:val="afffffff8"/>
    <w:rsid w:val="008B434A"/>
    <w:rPr>
      <w:sz w:val="24"/>
    </w:rPr>
  </w:style>
  <w:style w:type="paragraph" w:customStyle="1" w:styleId="afffffffa">
    <w:name w:val="ОС ПЗ маркированный"/>
    <w:basedOn w:val="a9"/>
    <w:qFormat/>
    <w:rsid w:val="008B434A"/>
    <w:pPr>
      <w:tabs>
        <w:tab w:val="left" w:pos="709"/>
      </w:tabs>
      <w:autoSpaceDE w:val="0"/>
      <w:autoSpaceDN w:val="0"/>
      <w:adjustRightInd w:val="0"/>
      <w:spacing w:before="120" w:after="120"/>
      <w:ind w:left="714" w:right="-284" w:hanging="357"/>
      <w:jc w:val="both"/>
    </w:pPr>
    <w:rPr>
      <w:rFonts w:ascii="Arial" w:hAnsi="Arial" w:cs="Arial"/>
      <w:color w:val="000000"/>
      <w:lang w:eastAsia="en-US"/>
    </w:rPr>
  </w:style>
  <w:style w:type="paragraph" w:customStyle="1" w:styleId="afffffffb">
    <w:name w:val="Текст таблицы"/>
    <w:basedOn w:val="a9"/>
    <w:link w:val="afffffffc"/>
    <w:rsid w:val="008B434A"/>
    <w:pPr>
      <w:spacing w:before="60" w:after="60"/>
      <w:ind w:right="-284"/>
      <w:jc w:val="center"/>
    </w:pPr>
    <w:rPr>
      <w:sz w:val="22"/>
      <w:szCs w:val="22"/>
    </w:rPr>
  </w:style>
  <w:style w:type="character" w:customStyle="1" w:styleId="afffffffc">
    <w:name w:val="Текст таблицы Знак"/>
    <w:link w:val="afffffffb"/>
    <w:rsid w:val="008B434A"/>
    <w:rPr>
      <w:sz w:val="22"/>
      <w:szCs w:val="22"/>
    </w:rPr>
  </w:style>
  <w:style w:type="paragraph" w:customStyle="1" w:styleId="afffffffd">
    <w:name w:val="ОС ПЗ"/>
    <w:qFormat/>
    <w:rsid w:val="008B434A"/>
    <w:pPr>
      <w:spacing w:before="120" w:after="120" w:line="360" w:lineRule="auto"/>
      <w:ind w:right="-284" w:firstLine="709"/>
      <w:jc w:val="both"/>
    </w:pPr>
    <w:rPr>
      <w:rFonts w:ascii="Arial" w:hAnsi="Arial"/>
      <w:color w:val="000000"/>
      <w:sz w:val="24"/>
      <w:szCs w:val="24"/>
      <w:lang w:eastAsia="en-US"/>
    </w:rPr>
  </w:style>
  <w:style w:type="paragraph" w:customStyle="1" w:styleId="afffffffe">
    <w:name w:val="табл_назв"/>
    <w:basedOn w:val="a9"/>
    <w:rsid w:val="008B434A"/>
    <w:pPr>
      <w:spacing w:before="120" w:after="240"/>
      <w:ind w:left="284" w:right="-284"/>
      <w:jc w:val="center"/>
    </w:pPr>
    <w:rPr>
      <w:szCs w:val="20"/>
    </w:rPr>
  </w:style>
  <w:style w:type="paragraph" w:customStyle="1" w:styleId="affffffff">
    <w:name w:val="Перечисление + инт"/>
    <w:basedOn w:val="a9"/>
    <w:uiPriority w:val="99"/>
    <w:rsid w:val="008B434A"/>
    <w:pPr>
      <w:tabs>
        <w:tab w:val="num" w:pos="1069"/>
      </w:tabs>
      <w:spacing w:before="60" w:after="60"/>
      <w:ind w:left="1069" w:right="-284" w:hanging="360"/>
      <w:jc w:val="both"/>
    </w:pPr>
    <w:rPr>
      <w:rFonts w:ascii="Arial Narrow" w:hAnsi="Arial Narrow"/>
      <w:color w:val="000000"/>
      <w:sz w:val="22"/>
      <w:szCs w:val="20"/>
    </w:rPr>
  </w:style>
  <w:style w:type="paragraph" w:customStyle="1" w:styleId="affffffff0">
    <w:name w:val="Перечень"/>
    <w:basedOn w:val="a9"/>
    <w:rsid w:val="008B434A"/>
    <w:pPr>
      <w:tabs>
        <w:tab w:val="num" w:pos="360"/>
      </w:tabs>
      <w:spacing w:before="120" w:after="120"/>
      <w:ind w:left="360" w:right="-284" w:hanging="360"/>
      <w:jc w:val="both"/>
    </w:pPr>
    <w:rPr>
      <w:szCs w:val="20"/>
    </w:rPr>
  </w:style>
  <w:style w:type="paragraph" w:customStyle="1" w:styleId="affffffff1">
    <w:name w:val="Перечень документов"/>
    <w:qFormat/>
    <w:rsid w:val="008B434A"/>
    <w:pPr>
      <w:tabs>
        <w:tab w:val="left" w:pos="851"/>
      </w:tabs>
      <w:spacing w:before="120" w:after="120" w:line="360" w:lineRule="auto"/>
      <w:ind w:left="-142" w:right="-284" w:firstLine="425"/>
      <w:jc w:val="both"/>
    </w:pPr>
    <w:rPr>
      <w:rFonts w:cs="Arial"/>
      <w:sz w:val="24"/>
      <w:szCs w:val="24"/>
    </w:rPr>
  </w:style>
  <w:style w:type="paragraph" w:customStyle="1" w:styleId="affffffff2">
    <w:name w:val="НумерованныйЦифры"/>
    <w:basedOn w:val="a9"/>
    <w:rsid w:val="008B434A"/>
    <w:pPr>
      <w:tabs>
        <w:tab w:val="num" w:pos="1049"/>
      </w:tabs>
      <w:spacing w:line="360" w:lineRule="auto"/>
      <w:ind w:right="-284" w:firstLine="709"/>
      <w:jc w:val="both"/>
    </w:pPr>
    <w:rPr>
      <w:szCs w:val="20"/>
    </w:rPr>
  </w:style>
  <w:style w:type="paragraph" w:styleId="affffffff3">
    <w:name w:val="Document Map"/>
    <w:basedOn w:val="a9"/>
    <w:link w:val="affffffff4"/>
    <w:rsid w:val="008B434A"/>
    <w:pPr>
      <w:spacing w:before="120" w:after="120" w:line="360" w:lineRule="auto"/>
      <w:ind w:left="-142" w:right="-284" w:firstLine="425"/>
      <w:jc w:val="both"/>
    </w:pPr>
    <w:rPr>
      <w:rFonts w:ascii="Tahoma" w:hAnsi="Tahoma" w:cs="Tahoma"/>
      <w:sz w:val="16"/>
      <w:szCs w:val="16"/>
    </w:rPr>
  </w:style>
  <w:style w:type="character" w:customStyle="1" w:styleId="affffffff4">
    <w:name w:val="Схема документа Знак"/>
    <w:link w:val="affffffff3"/>
    <w:rsid w:val="008B434A"/>
    <w:rPr>
      <w:rFonts w:ascii="Tahoma" w:hAnsi="Tahoma" w:cs="Tahoma"/>
      <w:sz w:val="16"/>
      <w:szCs w:val="16"/>
    </w:rPr>
  </w:style>
  <w:style w:type="paragraph" w:customStyle="1" w:styleId="affffffff5">
    <w:name w:val="Нумерация"/>
    <w:basedOn w:val="aff1"/>
    <w:qFormat/>
    <w:rsid w:val="008B434A"/>
    <w:pPr>
      <w:ind w:firstLine="0"/>
      <w:jc w:val="center"/>
    </w:pPr>
  </w:style>
  <w:style w:type="paragraph" w:styleId="3f1">
    <w:name w:val="List Continue 3"/>
    <w:basedOn w:val="a9"/>
    <w:rsid w:val="008B434A"/>
    <w:pPr>
      <w:spacing w:before="120" w:after="120" w:line="360" w:lineRule="auto"/>
      <w:ind w:left="849" w:right="-284" w:firstLine="425"/>
      <w:contextualSpacing/>
      <w:jc w:val="both"/>
    </w:pPr>
  </w:style>
  <w:style w:type="paragraph" w:customStyle="1" w:styleId="1fc">
    <w:name w:val="Обычный1"/>
    <w:rsid w:val="008B434A"/>
    <w:pPr>
      <w:spacing w:before="100" w:after="100"/>
    </w:pPr>
    <w:rPr>
      <w:snapToGrid w:val="0"/>
      <w:sz w:val="24"/>
    </w:rPr>
  </w:style>
  <w:style w:type="character" w:customStyle="1" w:styleId="3f2">
    <w:name w:val="Осн. текст Знак3"/>
    <w:rsid w:val="008B434A"/>
    <w:rPr>
      <w:rFonts w:ascii="Times New Roman" w:eastAsia="Times New Roman" w:hAnsi="Times New Roman"/>
      <w:sz w:val="24"/>
    </w:rPr>
  </w:style>
  <w:style w:type="character" w:customStyle="1" w:styleId="1fd">
    <w:name w:val="Текст Знак1"/>
    <w:locked/>
    <w:rsid w:val="008B434A"/>
    <w:rPr>
      <w:rFonts w:ascii="Courier New" w:hAnsi="Courier New"/>
      <w:lang w:val="ru-RU" w:eastAsia="ru-RU" w:bidi="ar-SA"/>
    </w:rPr>
  </w:style>
  <w:style w:type="paragraph" w:customStyle="1" w:styleId="affffffff6">
    <w:name w:val="ТаблШапка"/>
    <w:basedOn w:val="afffff9"/>
    <w:uiPriority w:val="99"/>
    <w:qFormat/>
    <w:rsid w:val="008B434A"/>
    <w:pPr>
      <w:jc w:val="center"/>
    </w:pPr>
    <w:rPr>
      <w:rFonts w:cs="Arial"/>
    </w:rPr>
  </w:style>
  <w:style w:type="paragraph" w:customStyle="1" w:styleId="223">
    <w:name w:val="Основной текст 22"/>
    <w:basedOn w:val="a9"/>
    <w:rsid w:val="008B434A"/>
    <w:pPr>
      <w:spacing w:before="120" w:after="120" w:line="360" w:lineRule="auto"/>
      <w:ind w:left="-142" w:right="-284" w:firstLine="709"/>
      <w:jc w:val="both"/>
    </w:pPr>
    <w:rPr>
      <w:szCs w:val="20"/>
    </w:rPr>
  </w:style>
  <w:style w:type="paragraph" w:customStyle="1" w:styleId="3f3">
    <w:name w:val="Обычный3"/>
    <w:rsid w:val="008B434A"/>
  </w:style>
  <w:style w:type="character" w:customStyle="1" w:styleId="afff">
    <w:name w:val="абзац Знак"/>
    <w:link w:val="affe"/>
    <w:locked/>
    <w:rsid w:val="008B434A"/>
    <w:rPr>
      <w:sz w:val="24"/>
    </w:rPr>
  </w:style>
  <w:style w:type="paragraph" w:styleId="affffffff7">
    <w:name w:val="footnote text"/>
    <w:basedOn w:val="a9"/>
    <w:link w:val="affffffff8"/>
    <w:rsid w:val="008B434A"/>
    <w:pPr>
      <w:ind w:left="-142" w:right="-284" w:firstLine="425"/>
      <w:jc w:val="both"/>
    </w:pPr>
    <w:rPr>
      <w:sz w:val="20"/>
      <w:szCs w:val="20"/>
    </w:rPr>
  </w:style>
  <w:style w:type="character" w:customStyle="1" w:styleId="affffffff8">
    <w:name w:val="Текст сноски Знак"/>
    <w:basedOn w:val="aa"/>
    <w:link w:val="affffffff7"/>
    <w:rsid w:val="008B434A"/>
  </w:style>
  <w:style w:type="character" w:styleId="affffffff9">
    <w:name w:val="footnote reference"/>
    <w:rsid w:val="008B434A"/>
    <w:rPr>
      <w:vertAlign w:val="superscript"/>
    </w:rPr>
  </w:style>
  <w:style w:type="numbering" w:customStyle="1" w:styleId="115">
    <w:name w:val="Текущий список11"/>
    <w:rsid w:val="008B434A"/>
  </w:style>
  <w:style w:type="paragraph" w:customStyle="1" w:styleId="affffffffa">
    <w:name w:val="перечень"/>
    <w:basedOn w:val="a9"/>
    <w:rsid w:val="008B434A"/>
    <w:pPr>
      <w:tabs>
        <w:tab w:val="num" w:pos="360"/>
      </w:tabs>
      <w:spacing w:after="120"/>
      <w:ind w:left="284" w:hanging="284"/>
      <w:jc w:val="both"/>
    </w:pPr>
  </w:style>
  <w:style w:type="character" w:customStyle="1" w:styleId="aff7">
    <w:name w:val="Цитата Знак"/>
    <w:link w:val="aff6"/>
    <w:locked/>
    <w:rsid w:val="008B434A"/>
    <w:rPr>
      <w:sz w:val="24"/>
    </w:rPr>
  </w:style>
  <w:style w:type="paragraph" w:styleId="40">
    <w:name w:val="List Bullet 4"/>
    <w:basedOn w:val="a9"/>
    <w:rsid w:val="008B434A"/>
    <w:pPr>
      <w:numPr>
        <w:numId w:val="25"/>
      </w:numPr>
      <w:spacing w:line="360" w:lineRule="auto"/>
      <w:ind w:right="-170"/>
      <w:contextualSpacing/>
      <w:jc w:val="both"/>
    </w:pPr>
  </w:style>
  <w:style w:type="paragraph" w:styleId="affffffffb">
    <w:name w:val="List"/>
    <w:basedOn w:val="a9"/>
    <w:uiPriority w:val="99"/>
    <w:unhideWhenUsed/>
    <w:rsid w:val="008B434A"/>
    <w:pPr>
      <w:spacing w:after="200" w:line="276" w:lineRule="auto"/>
      <w:ind w:left="283" w:hanging="283"/>
      <w:contextualSpacing/>
    </w:pPr>
    <w:rPr>
      <w:rFonts w:ascii="Calibri" w:hAnsi="Calibri" w:cs="Calibri"/>
      <w:sz w:val="22"/>
      <w:szCs w:val="22"/>
    </w:rPr>
  </w:style>
  <w:style w:type="character" w:styleId="affffffffc">
    <w:name w:val="Placeholder Text"/>
    <w:uiPriority w:val="99"/>
    <w:semiHidden/>
    <w:rsid w:val="008B434A"/>
    <w:rPr>
      <w:color w:val="808080"/>
    </w:rPr>
  </w:style>
  <w:style w:type="paragraph" w:customStyle="1" w:styleId="affffffffd">
    <w:name w:val="Новый абзац"/>
    <w:basedOn w:val="a9"/>
    <w:link w:val="affffffffe"/>
    <w:rsid w:val="008B434A"/>
    <w:pPr>
      <w:spacing w:after="120"/>
      <w:ind w:firstLine="567"/>
      <w:jc w:val="both"/>
    </w:pPr>
    <w:rPr>
      <w:rFonts w:ascii="Arial" w:hAnsi="Arial"/>
      <w:szCs w:val="20"/>
    </w:rPr>
  </w:style>
  <w:style w:type="character" w:customStyle="1" w:styleId="affffffffe">
    <w:name w:val="Новый абзац Знак"/>
    <w:link w:val="affffffffd"/>
    <w:rsid w:val="008B434A"/>
    <w:rPr>
      <w:rFonts w:ascii="Arial" w:hAnsi="Arial"/>
      <w:sz w:val="24"/>
    </w:rPr>
  </w:style>
  <w:style w:type="paragraph" w:styleId="HTML1">
    <w:name w:val="HTML Preformatted"/>
    <w:basedOn w:val="a9"/>
    <w:link w:val="HTML2"/>
    <w:rsid w:val="008B4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link w:val="HTML1"/>
    <w:rsid w:val="008B434A"/>
    <w:rPr>
      <w:rFonts w:ascii="Courier New" w:hAnsi="Courier New" w:cs="Courier New"/>
    </w:rPr>
  </w:style>
  <w:style w:type="paragraph" w:customStyle="1" w:styleId="a3">
    <w:name w:val="Абзац с маркером"/>
    <w:basedOn w:val="afffd"/>
    <w:rsid w:val="008B434A"/>
    <w:pPr>
      <w:numPr>
        <w:numId w:val="26"/>
      </w:numPr>
      <w:tabs>
        <w:tab w:val="clear" w:pos="1276"/>
        <w:tab w:val="num" w:pos="1021"/>
      </w:tabs>
      <w:spacing w:line="240" w:lineRule="auto"/>
      <w:ind w:left="1070" w:firstLine="709"/>
      <w:contextualSpacing w:val="0"/>
      <w:jc w:val="center"/>
    </w:pPr>
    <w:rPr>
      <w:rFonts w:ascii="Arial" w:hAnsi="Arial"/>
      <w:szCs w:val="20"/>
    </w:rPr>
  </w:style>
  <w:style w:type="paragraph" w:customStyle="1" w:styleId="125">
    <w:name w:val="Таблица левый 12"/>
    <w:basedOn w:val="126"/>
    <w:qFormat/>
    <w:rsid w:val="008B434A"/>
    <w:pPr>
      <w:jc w:val="left"/>
    </w:pPr>
    <w:rPr>
      <w:color w:val="000000"/>
      <w:szCs w:val="20"/>
    </w:rPr>
  </w:style>
  <w:style w:type="paragraph" w:customStyle="1" w:styleId="126">
    <w:name w:val="Таблица центр 12"/>
    <w:basedOn w:val="a9"/>
    <w:next w:val="a9"/>
    <w:qFormat/>
    <w:rsid w:val="008B434A"/>
    <w:pPr>
      <w:jc w:val="center"/>
    </w:pPr>
  </w:style>
  <w:style w:type="paragraph" w:customStyle="1" w:styleId="afffffffff">
    <w:name w:val="Краткий обратный адрес"/>
    <w:basedOn w:val="a9"/>
    <w:rsid w:val="008B434A"/>
    <w:rPr>
      <w:szCs w:val="20"/>
    </w:rPr>
  </w:style>
  <w:style w:type="paragraph" w:customStyle="1" w:styleId="1fe">
    <w:name w:val="Заг1"/>
    <w:basedOn w:val="1a"/>
    <w:qFormat/>
    <w:rsid w:val="008B434A"/>
    <w:pPr>
      <w:keepNext w:val="0"/>
      <w:pageBreakBefore/>
      <w:tabs>
        <w:tab w:val="clear" w:pos="1021"/>
        <w:tab w:val="left" w:pos="1134"/>
      </w:tabs>
      <w:suppressAutoHyphens w:val="0"/>
      <w:spacing w:before="120" w:after="120"/>
      <w:ind w:right="142"/>
    </w:pPr>
    <w:rPr>
      <w:rFonts w:ascii="Times New Roman" w:hAnsi="Times New Roman"/>
      <w:b/>
      <w:bCs/>
      <w:noProof/>
    </w:rPr>
  </w:style>
  <w:style w:type="paragraph" w:customStyle="1" w:styleId="2f9">
    <w:name w:val="оглавление 2"/>
    <w:basedOn w:val="a9"/>
    <w:next w:val="a9"/>
    <w:autoRedefine/>
    <w:rsid w:val="008B434A"/>
    <w:pPr>
      <w:tabs>
        <w:tab w:val="right" w:leader="dot" w:pos="9072"/>
      </w:tabs>
      <w:spacing w:before="240"/>
    </w:pPr>
    <w:rPr>
      <w:b/>
      <w:sz w:val="20"/>
      <w:szCs w:val="20"/>
    </w:rPr>
  </w:style>
  <w:style w:type="paragraph" w:customStyle="1" w:styleId="127">
    <w:name w:val="Обычный 12 слева"/>
    <w:basedOn w:val="a9"/>
    <w:link w:val="128"/>
    <w:rsid w:val="008B434A"/>
  </w:style>
  <w:style w:type="character" w:customStyle="1" w:styleId="128">
    <w:name w:val="Обычный 12 слева Знак"/>
    <w:link w:val="127"/>
    <w:rsid w:val="008B434A"/>
    <w:rPr>
      <w:sz w:val="24"/>
      <w:szCs w:val="24"/>
    </w:rPr>
  </w:style>
  <w:style w:type="paragraph" w:styleId="afffffffff0">
    <w:name w:val="annotation text"/>
    <w:basedOn w:val="a9"/>
    <w:link w:val="afffffffff1"/>
    <w:uiPriority w:val="99"/>
    <w:unhideWhenUsed/>
    <w:rsid w:val="008B434A"/>
    <w:pPr>
      <w:jc w:val="center"/>
    </w:pPr>
    <w:rPr>
      <w:rFonts w:eastAsia="Calibri"/>
      <w:b/>
      <w:sz w:val="20"/>
      <w:szCs w:val="20"/>
      <w:lang w:eastAsia="en-US"/>
    </w:rPr>
  </w:style>
  <w:style w:type="character" w:customStyle="1" w:styleId="afffffffff1">
    <w:name w:val="Текст примечания Знак"/>
    <w:link w:val="afffffffff0"/>
    <w:uiPriority w:val="99"/>
    <w:rsid w:val="008B434A"/>
    <w:rPr>
      <w:rFonts w:eastAsia="Calibri"/>
      <w:b/>
      <w:lang w:eastAsia="en-US"/>
    </w:rPr>
  </w:style>
  <w:style w:type="paragraph" w:styleId="afffffffff2">
    <w:name w:val="annotation subject"/>
    <w:basedOn w:val="afffffffff0"/>
    <w:next w:val="afffffffff0"/>
    <w:link w:val="afffffffff3"/>
    <w:uiPriority w:val="99"/>
    <w:unhideWhenUsed/>
    <w:rsid w:val="008B434A"/>
    <w:rPr>
      <w:bCs/>
    </w:rPr>
  </w:style>
  <w:style w:type="character" w:customStyle="1" w:styleId="afffffffff3">
    <w:name w:val="Тема примечания Знак"/>
    <w:link w:val="afffffffff2"/>
    <w:uiPriority w:val="99"/>
    <w:rsid w:val="008B434A"/>
    <w:rPr>
      <w:rFonts w:eastAsia="Calibri"/>
      <w:b/>
      <w:bCs/>
      <w:lang w:eastAsia="en-US"/>
    </w:rPr>
  </w:style>
  <w:style w:type="paragraph" w:customStyle="1" w:styleId="FORMATTEXT0">
    <w:name w:val=".FORMATTEXT"/>
    <w:uiPriority w:val="99"/>
    <w:rsid w:val="008B434A"/>
    <w:pPr>
      <w:widowControl w:val="0"/>
      <w:autoSpaceDE w:val="0"/>
      <w:autoSpaceDN w:val="0"/>
      <w:adjustRightInd w:val="0"/>
    </w:pPr>
    <w:rPr>
      <w:sz w:val="24"/>
      <w:szCs w:val="24"/>
    </w:rPr>
  </w:style>
  <w:style w:type="character" w:customStyle="1" w:styleId="13pt">
    <w:name w:val="Основной текст + 13 pt"/>
    <w:rsid w:val="008B434A"/>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4">
    <w:name w:val="Листинг программы"/>
    <w:rsid w:val="008B434A"/>
    <w:pPr>
      <w:suppressAutoHyphens/>
    </w:pPr>
    <w:rPr>
      <w:noProof/>
    </w:rPr>
  </w:style>
  <w:style w:type="paragraph" w:customStyle="1" w:styleId="bodypipe">
    <w:name w:val="bodypipe"/>
    <w:basedOn w:val="a9"/>
    <w:rsid w:val="008B434A"/>
    <w:pPr>
      <w:spacing w:before="120"/>
      <w:jc w:val="both"/>
    </w:pPr>
    <w:rPr>
      <w:szCs w:val="20"/>
    </w:rPr>
  </w:style>
  <w:style w:type="paragraph" w:customStyle="1" w:styleId="96">
    <w:name w:val="Основной текст9"/>
    <w:basedOn w:val="a9"/>
    <w:link w:val="affffff"/>
    <w:rsid w:val="008B434A"/>
    <w:pPr>
      <w:shd w:val="clear" w:color="auto" w:fill="FFFFFF"/>
      <w:spacing w:before="420" w:line="394" w:lineRule="exact"/>
      <w:ind w:hanging="1460"/>
    </w:pPr>
    <w:rPr>
      <w:shd w:val="clear" w:color="auto" w:fill="FFFFFF"/>
    </w:rPr>
  </w:style>
  <w:style w:type="numbering" w:customStyle="1" w:styleId="145">
    <w:name w:val="Нет списка14"/>
    <w:next w:val="ac"/>
    <w:uiPriority w:val="99"/>
    <w:semiHidden/>
    <w:unhideWhenUsed/>
    <w:rsid w:val="008B434A"/>
  </w:style>
  <w:style w:type="paragraph" w:customStyle="1" w:styleId="afffffffff5">
    <w:name w:val="заголовок для приложений"/>
    <w:basedOn w:val="1a"/>
    <w:rsid w:val="008B434A"/>
    <w:pPr>
      <w:keepNext w:val="0"/>
      <w:pageBreakBefore/>
      <w:widowControl w:val="0"/>
      <w:tabs>
        <w:tab w:val="clear" w:pos="1021"/>
        <w:tab w:val="left" w:pos="1134"/>
      </w:tabs>
      <w:suppressAutoHyphens w:val="0"/>
      <w:spacing w:before="120" w:after="120" w:line="360" w:lineRule="auto"/>
      <w:ind w:right="142" w:firstLine="0"/>
    </w:pPr>
    <w:rPr>
      <w:rFonts w:ascii="Times New Roman" w:hAnsi="Times New Roman"/>
      <w:b/>
      <w:sz w:val="24"/>
    </w:rPr>
  </w:style>
  <w:style w:type="paragraph" w:customStyle="1" w:styleId="10NGP3">
    <w:name w:val="Табл10_центр_NGP"/>
    <w:link w:val="10NGP4"/>
    <w:qFormat/>
    <w:rsid w:val="008B434A"/>
    <w:pPr>
      <w:jc w:val="center"/>
    </w:pPr>
    <w:rPr>
      <w:rFonts w:eastAsia="Calibri"/>
      <w:szCs w:val="22"/>
      <w:lang w:eastAsia="en-US"/>
    </w:rPr>
  </w:style>
  <w:style w:type="character" w:customStyle="1" w:styleId="10NGP4">
    <w:name w:val="Табл10_центр_NGP Знак"/>
    <w:link w:val="10NGP3"/>
    <w:rsid w:val="008B434A"/>
    <w:rPr>
      <w:rFonts w:eastAsia="Calibri"/>
      <w:szCs w:val="22"/>
      <w:lang w:eastAsia="en-US"/>
    </w:rPr>
  </w:style>
  <w:style w:type="paragraph" w:customStyle="1" w:styleId="41">
    <w:name w:val="4 Список"/>
    <w:basedOn w:val="a9"/>
    <w:next w:val="a9"/>
    <w:rsid w:val="008B434A"/>
    <w:pPr>
      <w:numPr>
        <w:numId w:val="27"/>
      </w:numPr>
      <w:tabs>
        <w:tab w:val="left" w:pos="1134"/>
      </w:tabs>
      <w:spacing w:line="360" w:lineRule="auto"/>
      <w:jc w:val="both"/>
    </w:pPr>
    <w:rPr>
      <w:rFonts w:eastAsia="MS Mincho"/>
      <w:lang w:eastAsia="en-US"/>
    </w:rPr>
  </w:style>
  <w:style w:type="paragraph" w:customStyle="1" w:styleId="Normal">
    <w:name w:val="Normal Знак"/>
    <w:rsid w:val="008B434A"/>
    <w:pPr>
      <w:widowControl w:val="0"/>
    </w:pPr>
    <w:rPr>
      <w:rFonts w:ascii="Arial" w:hAnsi="Arial"/>
      <w:snapToGrid w:val="0"/>
    </w:rPr>
  </w:style>
  <w:style w:type="paragraph" w:customStyle="1" w:styleId="xl31">
    <w:name w:val="xl31"/>
    <w:basedOn w:val="a9"/>
    <w:rsid w:val="008B434A"/>
    <w:pPr>
      <w:pBdr>
        <w:right w:val="single" w:sz="4" w:space="0" w:color="auto"/>
      </w:pBdr>
      <w:spacing w:before="100" w:after="100"/>
      <w:jc w:val="center"/>
    </w:pPr>
    <w:rPr>
      <w:rFonts w:eastAsia="SimSun"/>
      <w:bCs/>
      <w:szCs w:val="20"/>
    </w:rPr>
  </w:style>
  <w:style w:type="paragraph" w:customStyle="1" w:styleId="afffffffff6">
    <w:name w:val="Шрифт абзаца"/>
    <w:basedOn w:val="a9"/>
    <w:rsid w:val="008B434A"/>
    <w:pPr>
      <w:ind w:firstLine="720"/>
      <w:jc w:val="both"/>
    </w:pPr>
    <w:rPr>
      <w:rFonts w:ascii="Arial" w:eastAsia="SimSun" w:hAnsi="Arial"/>
      <w:bCs/>
      <w:sz w:val="28"/>
      <w:szCs w:val="20"/>
    </w:rPr>
  </w:style>
  <w:style w:type="paragraph" w:customStyle="1" w:styleId="1ff">
    <w:name w:val="Знак Знак Знак1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afffffffff7">
    <w:name w:val="Знак Знак Знак Знак Знак Знак Знак Знак Знак Знак Знак Знак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afffffffff8">
    <w:name w:val="таблицы"/>
    <w:aliases w:val="Знак2,Знак3,Название Знак1,Название Знак Знак"/>
    <w:basedOn w:val="a9"/>
    <w:next w:val="af"/>
    <w:qFormat/>
    <w:rsid w:val="008B434A"/>
    <w:pPr>
      <w:spacing w:before="240" w:after="60" w:line="360" w:lineRule="auto"/>
      <w:jc w:val="center"/>
    </w:pPr>
    <w:rPr>
      <w:rFonts w:ascii="Cambria" w:hAnsi="Cambria"/>
      <w:color w:val="17365D"/>
      <w:spacing w:val="5"/>
      <w:kern w:val="28"/>
      <w:sz w:val="52"/>
      <w:szCs w:val="52"/>
    </w:rPr>
  </w:style>
  <w:style w:type="paragraph" w:customStyle="1" w:styleId="afffffffff9">
    <w:name w:val="Содержание"/>
    <w:basedOn w:val="a9"/>
    <w:rsid w:val="008B434A"/>
    <w:pPr>
      <w:keepNext/>
      <w:keepLines/>
      <w:pageBreakBefore/>
      <w:suppressAutoHyphens/>
      <w:spacing w:before="240" w:after="360" w:line="360" w:lineRule="atLeast"/>
      <w:jc w:val="center"/>
    </w:pPr>
    <w:rPr>
      <w:rFonts w:ascii="Pragmatica" w:hAnsi="Pragmatica"/>
      <w:b/>
      <w:sz w:val="28"/>
      <w:szCs w:val="20"/>
    </w:rPr>
  </w:style>
  <w:style w:type="paragraph" w:customStyle="1" w:styleId="1ff0">
    <w:name w:val="Обычный1 Знак"/>
    <w:link w:val="1ff1"/>
    <w:rsid w:val="008B434A"/>
    <w:pPr>
      <w:widowControl w:val="0"/>
    </w:pPr>
  </w:style>
  <w:style w:type="character" w:customStyle="1" w:styleId="1ff1">
    <w:name w:val="Обычный1 Знак Знак"/>
    <w:link w:val="1ff0"/>
    <w:rsid w:val="008B434A"/>
  </w:style>
  <w:style w:type="paragraph" w:customStyle="1" w:styleId="afffffffffa">
    <w:name w:val="штамп_"/>
    <w:basedOn w:val="a9"/>
    <w:rsid w:val="008B434A"/>
    <w:pPr>
      <w:spacing w:line="360" w:lineRule="auto"/>
      <w:ind w:left="-57" w:right="-57"/>
      <w:jc w:val="center"/>
    </w:pPr>
    <w:rPr>
      <w:rFonts w:ascii="Arial" w:hAnsi="Arial"/>
      <w:sz w:val="16"/>
      <w:szCs w:val="20"/>
    </w:rPr>
  </w:style>
  <w:style w:type="paragraph" w:customStyle="1" w:styleId="2fa">
    <w:name w:val="заголовок 2"/>
    <w:basedOn w:val="a9"/>
    <w:next w:val="a9"/>
    <w:rsid w:val="008B434A"/>
    <w:pPr>
      <w:keepNext/>
      <w:widowControl w:val="0"/>
      <w:spacing w:line="360" w:lineRule="auto"/>
      <w:ind w:firstLine="720"/>
      <w:jc w:val="center"/>
    </w:pPr>
    <w:rPr>
      <w:b/>
      <w:sz w:val="28"/>
      <w:szCs w:val="20"/>
    </w:rPr>
  </w:style>
  <w:style w:type="paragraph" w:customStyle="1" w:styleId="2fb">
    <w:name w:val="Обычный2"/>
    <w:rsid w:val="008B434A"/>
    <w:pPr>
      <w:widowControl w:val="0"/>
    </w:pPr>
    <w:rPr>
      <w:sz w:val="24"/>
    </w:rPr>
  </w:style>
  <w:style w:type="paragraph" w:customStyle="1" w:styleId="afffffffffb">
    <w:name w:val="??????????"/>
    <w:basedOn w:val="a9"/>
    <w:rsid w:val="008B434A"/>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Body">
    <w:name w:val="Body"/>
    <w:basedOn w:val="a9"/>
    <w:link w:val="Body0"/>
    <w:rsid w:val="008B434A"/>
    <w:pPr>
      <w:spacing w:line="360" w:lineRule="atLeast"/>
      <w:ind w:left="284" w:firstLine="851"/>
      <w:jc w:val="both"/>
    </w:pPr>
    <w:rPr>
      <w:rFonts w:ascii="Pragmatica" w:eastAsia="SimSun" w:hAnsi="Pragmatica"/>
      <w:szCs w:val="20"/>
    </w:rPr>
  </w:style>
  <w:style w:type="character" w:customStyle="1" w:styleId="Body0">
    <w:name w:val="Body Знак"/>
    <w:link w:val="Body"/>
    <w:locked/>
    <w:rsid w:val="008B434A"/>
    <w:rPr>
      <w:rFonts w:ascii="Pragmatica" w:eastAsia="SimSun" w:hAnsi="Pragmatica"/>
      <w:sz w:val="24"/>
    </w:rPr>
  </w:style>
  <w:style w:type="paragraph" w:customStyle="1" w:styleId="4a">
    <w:name w:val="Обычный4"/>
    <w:rsid w:val="008B434A"/>
    <w:pPr>
      <w:widowControl w:val="0"/>
    </w:pPr>
    <w:rPr>
      <w:rFonts w:ascii="Arial" w:hAnsi="Arial"/>
      <w:snapToGrid w:val="0"/>
    </w:rPr>
  </w:style>
  <w:style w:type="paragraph" w:customStyle="1" w:styleId="afffffffffc">
    <w:name w:val="Табл_заг"/>
    <w:basedOn w:val="a9"/>
    <w:rsid w:val="008B434A"/>
    <w:pPr>
      <w:spacing w:line="360" w:lineRule="auto"/>
      <w:jc w:val="center"/>
    </w:pPr>
    <w:rPr>
      <w:rFonts w:ascii="Pragmatica" w:hAnsi="Pragmatica"/>
      <w:b/>
      <w:szCs w:val="20"/>
    </w:rPr>
  </w:style>
  <w:style w:type="paragraph" w:styleId="afffffffffd">
    <w:name w:val="Subtitle"/>
    <w:basedOn w:val="a9"/>
    <w:link w:val="afffffffffe"/>
    <w:qFormat/>
    <w:rsid w:val="008B434A"/>
    <w:pPr>
      <w:jc w:val="center"/>
    </w:pPr>
    <w:rPr>
      <w:rFonts w:ascii="Arial" w:hAnsi="Arial"/>
      <w:b/>
      <w:sz w:val="28"/>
      <w:szCs w:val="20"/>
    </w:rPr>
  </w:style>
  <w:style w:type="character" w:customStyle="1" w:styleId="afffffffffe">
    <w:name w:val="Подзаголовок Знак"/>
    <w:link w:val="afffffffffd"/>
    <w:rsid w:val="008B434A"/>
    <w:rPr>
      <w:rFonts w:ascii="Arial" w:hAnsi="Arial"/>
      <w:b/>
      <w:sz w:val="28"/>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9"/>
    <w:rsid w:val="008B434A"/>
    <w:pPr>
      <w:ind w:firstLine="720"/>
      <w:jc w:val="right"/>
    </w:pPr>
    <w:rPr>
      <w:rFonts w:ascii="Arial" w:hAnsi="Arial"/>
      <w:b/>
      <w:bCs/>
      <w:sz w:val="28"/>
      <w:szCs w:val="20"/>
    </w:rPr>
  </w:style>
  <w:style w:type="paragraph" w:customStyle="1" w:styleId="1ff2">
    <w:name w:val="Обычный 1"/>
    <w:basedOn w:val="af8"/>
    <w:link w:val="1ff3"/>
    <w:rsid w:val="008B434A"/>
    <w:pPr>
      <w:tabs>
        <w:tab w:val="clear" w:pos="4677"/>
        <w:tab w:val="clear" w:pos="9355"/>
      </w:tabs>
      <w:jc w:val="both"/>
    </w:pPr>
    <w:rPr>
      <w:rFonts w:ascii="Arial" w:eastAsia="SimSun" w:hAnsi="Arial"/>
      <w:bCs/>
      <w:sz w:val="28"/>
    </w:rPr>
  </w:style>
  <w:style w:type="character" w:customStyle="1" w:styleId="1ff3">
    <w:name w:val="Обычный 1 Знак"/>
    <w:link w:val="1ff2"/>
    <w:rsid w:val="008B434A"/>
    <w:rPr>
      <w:rFonts w:ascii="Arial" w:eastAsia="SimSun" w:hAnsi="Arial"/>
      <w:bCs/>
      <w:sz w:val="28"/>
      <w:szCs w:val="24"/>
    </w:rPr>
  </w:style>
  <w:style w:type="paragraph" w:styleId="2fc">
    <w:name w:val="List 2"/>
    <w:basedOn w:val="a9"/>
    <w:rsid w:val="008B434A"/>
    <w:pPr>
      <w:ind w:left="566" w:hanging="283"/>
    </w:pPr>
    <w:rPr>
      <w:rFonts w:eastAsia="SimSun"/>
      <w:lang w:eastAsia="zh-CN"/>
    </w:rPr>
  </w:style>
  <w:style w:type="character" w:customStyle="1" w:styleId="1ff4">
    <w:name w:val="Основной текст Знак1"/>
    <w:aliases w:val="Основной нормальный Знак4,Основной нормальный Зн... Знак3,Основной текст Знак Знак Знак Знак6,Основной текст Знак Знак Знак Знак Знак Знак4,Основной текст Знак Знак Знак Знак Знак Знак Знак Знак Знак4,Основной текст Знак Знак Знак3"/>
    <w:rsid w:val="008B434A"/>
    <w:rPr>
      <w:rFonts w:ascii="Times New Roman" w:eastAsia="SimSun" w:hAnsi="Times New Roman" w:cs="Times New Roman"/>
      <w:sz w:val="24"/>
      <w:szCs w:val="24"/>
      <w:lang w:eastAsia="zh-CN"/>
    </w:rPr>
  </w:style>
  <w:style w:type="paragraph" w:customStyle="1" w:styleId="217">
    <w:name w:val="Основной текст с отступом 21"/>
    <w:basedOn w:val="a9"/>
    <w:rsid w:val="008B434A"/>
    <w:pPr>
      <w:ind w:firstLine="720"/>
      <w:jc w:val="center"/>
    </w:pPr>
    <w:rPr>
      <w:b/>
      <w:sz w:val="28"/>
      <w:szCs w:val="20"/>
    </w:rPr>
  </w:style>
  <w:style w:type="paragraph" w:customStyle="1" w:styleId="232">
    <w:name w:val="Основной текст 23"/>
    <w:basedOn w:val="a9"/>
    <w:rsid w:val="008B434A"/>
    <w:pPr>
      <w:overflowPunct w:val="0"/>
      <w:autoSpaceDE w:val="0"/>
      <w:autoSpaceDN w:val="0"/>
      <w:adjustRightInd w:val="0"/>
      <w:ind w:firstLine="426"/>
      <w:jc w:val="both"/>
      <w:textAlignment w:val="baseline"/>
    </w:pPr>
    <w:rPr>
      <w:sz w:val="28"/>
      <w:szCs w:val="20"/>
    </w:rPr>
  </w:style>
  <w:style w:type="paragraph" w:customStyle="1" w:styleId="117">
    <w:name w:val="Основной текст с отступом.Основной текст 11"/>
    <w:rsid w:val="008B434A"/>
    <w:pPr>
      <w:ind w:firstLine="720"/>
      <w:jc w:val="center"/>
    </w:pPr>
    <w:rPr>
      <w:rFonts w:ascii="Arial" w:hAnsi="Arial"/>
      <w:b/>
      <w:caps/>
      <w:sz w:val="28"/>
    </w:rPr>
  </w:style>
  <w:style w:type="paragraph" w:customStyle="1" w:styleId="1ff5">
    <w:name w:val="Знак Знак Знак Знак Знак Знак1"/>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 Знак Знак1 Знак Знак Знак Знак Знак Знак Знак Знак Знак Знак Знак Знак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Heading">
    <w:name w:val="Heading"/>
    <w:rsid w:val="008B434A"/>
    <w:pPr>
      <w:widowControl w:val="0"/>
      <w:overflowPunct w:val="0"/>
      <w:autoSpaceDE w:val="0"/>
      <w:autoSpaceDN w:val="0"/>
      <w:adjustRightInd w:val="0"/>
      <w:textAlignment w:val="baseline"/>
    </w:pPr>
    <w:rPr>
      <w:rFonts w:ascii="Arial" w:hAnsi="Arial"/>
      <w:b/>
      <w:sz w:val="22"/>
    </w:rPr>
  </w:style>
  <w:style w:type="paragraph" w:customStyle="1" w:styleId="118">
    <w:name w:val="Знак Знак Знак Знак Знак Знак1 Знак Знак Знак Знак Знак Знак Знак Знак Знак Знак Знак Знак Знак Знак Знак1"/>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 Знак Знак1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129">
    <w:name w:val="Нормальный 12"/>
    <w:basedOn w:val="a9"/>
    <w:link w:val="12a"/>
    <w:rsid w:val="008B434A"/>
    <w:pPr>
      <w:spacing w:line="360" w:lineRule="auto"/>
      <w:jc w:val="both"/>
    </w:pPr>
    <w:rPr>
      <w:rFonts w:eastAsia="SimSun"/>
      <w:szCs w:val="20"/>
    </w:rPr>
  </w:style>
  <w:style w:type="character" w:customStyle="1" w:styleId="12a">
    <w:name w:val="Нормальный 12 Знак"/>
    <w:link w:val="129"/>
    <w:rsid w:val="008B434A"/>
    <w:rPr>
      <w:rFonts w:eastAsia="SimSun"/>
      <w:sz w:val="24"/>
    </w:rPr>
  </w:style>
  <w:style w:type="paragraph" w:customStyle="1" w:styleId="affffffffff">
    <w:name w:val="Знак Знак Знак Знак Знак Знак Знак Знак Знак Знак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3f4">
    <w:name w:val="çàãîëîâîê 3"/>
    <w:basedOn w:val="a9"/>
    <w:next w:val="a9"/>
    <w:rsid w:val="008B434A"/>
    <w:pPr>
      <w:keepNext/>
      <w:spacing w:before="240" w:after="60"/>
      <w:jc w:val="center"/>
    </w:pPr>
    <w:rPr>
      <w:b/>
      <w:sz w:val="28"/>
      <w:szCs w:val="20"/>
    </w:rPr>
  </w:style>
  <w:style w:type="paragraph" w:customStyle="1" w:styleId="313">
    <w:name w:val="Основной текст 31"/>
    <w:basedOn w:val="a9"/>
    <w:rsid w:val="008B434A"/>
    <w:pPr>
      <w:jc w:val="center"/>
    </w:pPr>
    <w:rPr>
      <w:sz w:val="28"/>
      <w:szCs w:val="20"/>
    </w:rPr>
  </w:style>
  <w:style w:type="paragraph" w:customStyle="1" w:styleId="affffffffff0">
    <w:name w:val="БЕЗ НУМЕРАЦИИ"/>
    <w:basedOn w:val="a9"/>
    <w:rsid w:val="008B434A"/>
    <w:pPr>
      <w:widowControl w:val="0"/>
      <w:suppressAutoHyphens/>
      <w:ind w:firstLine="680"/>
      <w:jc w:val="both"/>
    </w:pPr>
    <w:rPr>
      <w:snapToGrid w:val="0"/>
      <w:szCs w:val="20"/>
    </w:rPr>
  </w:style>
  <w:style w:type="paragraph" w:customStyle="1" w:styleId="113pt">
    <w:name w:val="Обычный1 + 13 pt"/>
    <w:basedOn w:val="a9"/>
    <w:link w:val="113pt0"/>
    <w:rsid w:val="008B434A"/>
    <w:pPr>
      <w:widowControl w:val="0"/>
    </w:pPr>
    <w:rPr>
      <w:rFonts w:eastAsia="SimSun"/>
      <w:sz w:val="26"/>
      <w:szCs w:val="20"/>
    </w:rPr>
  </w:style>
  <w:style w:type="character" w:customStyle="1" w:styleId="113pt0">
    <w:name w:val="Обычный1 + 13 pt Знак"/>
    <w:link w:val="113pt"/>
    <w:rsid w:val="008B434A"/>
    <w:rPr>
      <w:rFonts w:eastAsia="SimSun"/>
      <w:sz w:val="26"/>
    </w:rPr>
  </w:style>
  <w:style w:type="paragraph" w:customStyle="1" w:styleId="1ff8">
    <w:name w:val="Знак Знак Знак Знак1"/>
    <w:basedOn w:val="a9"/>
    <w:rsid w:val="008B434A"/>
    <w:pPr>
      <w:keepLines/>
      <w:spacing w:after="160" w:line="240" w:lineRule="exact"/>
    </w:pPr>
    <w:rPr>
      <w:rFonts w:ascii="Verdana" w:eastAsia="MS Mincho" w:hAnsi="Verdana" w:cs="Franklin Gothic Book"/>
      <w:sz w:val="20"/>
      <w:szCs w:val="20"/>
      <w:lang w:val="en-US" w:eastAsia="en-US"/>
    </w:rPr>
  </w:style>
  <w:style w:type="paragraph" w:customStyle="1" w:styleId="affffffffff1">
    <w:name w:val="Назв.таблицы"/>
    <w:basedOn w:val="a9"/>
    <w:next w:val="a9"/>
    <w:link w:val="affffffffff2"/>
    <w:rsid w:val="008B434A"/>
    <w:pPr>
      <w:keepNext/>
      <w:spacing w:after="120"/>
      <w:jc w:val="center"/>
    </w:pPr>
    <w:rPr>
      <w:rFonts w:eastAsia="SimSun"/>
      <w:szCs w:val="20"/>
    </w:rPr>
  </w:style>
  <w:style w:type="character" w:customStyle="1" w:styleId="affffffffff2">
    <w:name w:val="Назв.таблицы Знак"/>
    <w:link w:val="affffffffff1"/>
    <w:rsid w:val="008B434A"/>
    <w:rPr>
      <w:rFonts w:eastAsia="SimSun"/>
      <w:sz w:val="24"/>
    </w:rPr>
  </w:style>
  <w:style w:type="paragraph" w:customStyle="1" w:styleId="affffffffff3">
    <w:name w:val="Текст табличный"/>
    <w:basedOn w:val="a9"/>
    <w:rsid w:val="008B434A"/>
    <w:pPr>
      <w:jc w:val="both"/>
    </w:pPr>
    <w:rPr>
      <w:sz w:val="22"/>
      <w:szCs w:val="20"/>
    </w:rPr>
  </w:style>
  <w:style w:type="paragraph" w:customStyle="1" w:styleId="affffffffff4">
    <w:name w:val="Заголовок таблицы Знак"/>
    <w:basedOn w:val="a9"/>
    <w:link w:val="affffffffff5"/>
    <w:rsid w:val="008B434A"/>
    <w:pPr>
      <w:jc w:val="center"/>
    </w:pPr>
    <w:rPr>
      <w:rFonts w:ascii="Arial" w:eastAsia="SimSun" w:hAnsi="Arial"/>
      <w:sz w:val="20"/>
      <w:szCs w:val="20"/>
    </w:rPr>
  </w:style>
  <w:style w:type="character" w:customStyle="1" w:styleId="affffffffff5">
    <w:name w:val="Заголовок таблицы Знак Знак"/>
    <w:link w:val="affffffffff4"/>
    <w:rsid w:val="008B434A"/>
    <w:rPr>
      <w:rFonts w:ascii="Arial" w:eastAsia="SimSun" w:hAnsi="Arial"/>
    </w:rPr>
  </w:style>
  <w:style w:type="paragraph" w:customStyle="1" w:styleId="affffffffff6">
    <w:name w:val="Осн. текст Знак Знак Знак"/>
    <w:basedOn w:val="a9"/>
    <w:link w:val="affffffffff7"/>
    <w:rsid w:val="008B434A"/>
    <w:pPr>
      <w:spacing w:after="120"/>
      <w:ind w:firstLine="709"/>
      <w:jc w:val="both"/>
    </w:pPr>
    <w:rPr>
      <w:rFonts w:eastAsia="SimSun"/>
      <w:szCs w:val="20"/>
    </w:rPr>
  </w:style>
  <w:style w:type="character" w:customStyle="1" w:styleId="affffffffff7">
    <w:name w:val="Осн. текст Знак Знак Знак Знак"/>
    <w:link w:val="affffffffff6"/>
    <w:rsid w:val="008B434A"/>
    <w:rPr>
      <w:rFonts w:eastAsia="SimSun"/>
      <w:sz w:val="24"/>
    </w:rPr>
  </w:style>
  <w:style w:type="paragraph" w:customStyle="1" w:styleId="affffffffff8">
    <w:name w:val="Заголовок таблицы"/>
    <w:basedOn w:val="a9"/>
    <w:link w:val="1ff9"/>
    <w:rsid w:val="008B434A"/>
    <w:pPr>
      <w:keepNext/>
      <w:jc w:val="center"/>
    </w:pPr>
    <w:rPr>
      <w:rFonts w:ascii="Arial" w:eastAsia="SimSun" w:hAnsi="Arial"/>
      <w:sz w:val="20"/>
      <w:szCs w:val="20"/>
    </w:rPr>
  </w:style>
  <w:style w:type="character" w:customStyle="1" w:styleId="1ff9">
    <w:name w:val="Заголовок таблицы Знак1"/>
    <w:link w:val="affffffffff8"/>
    <w:rsid w:val="008B434A"/>
    <w:rPr>
      <w:rFonts w:ascii="Arial" w:eastAsia="SimSun" w:hAnsi="Arial"/>
    </w:rPr>
  </w:style>
  <w:style w:type="character" w:customStyle="1" w:styleId="affffffffff9">
    <w:name w:val="Осн. текст Знак Знак"/>
    <w:rsid w:val="008B434A"/>
    <w:rPr>
      <w:sz w:val="24"/>
      <w:lang w:val="ru-RU" w:eastAsia="ru-RU" w:bidi="ar-SA"/>
    </w:rPr>
  </w:style>
  <w:style w:type="character" w:customStyle="1" w:styleId="3f5">
    <w:name w:val="Знак Знак3"/>
    <w:rsid w:val="008B434A"/>
    <w:rPr>
      <w:rFonts w:eastAsia="SimSun"/>
      <w:sz w:val="16"/>
      <w:szCs w:val="16"/>
      <w:lang w:val="ru-RU" w:eastAsia="zh-CN" w:bidi="ar-SA"/>
    </w:rPr>
  </w:style>
  <w:style w:type="character" w:customStyle="1" w:styleId="67">
    <w:name w:val="Знак Знак6"/>
    <w:rsid w:val="008B434A"/>
    <w:rPr>
      <w:rFonts w:ascii="Pragmatica" w:hAnsi="Pragmatica"/>
      <w:b/>
      <w:sz w:val="24"/>
      <w:lang w:val="ru-RU" w:eastAsia="ru-RU" w:bidi="ar-SA"/>
    </w:rPr>
  </w:style>
  <w:style w:type="character" w:customStyle="1" w:styleId="97">
    <w:name w:val="Знак Знак9"/>
    <w:rsid w:val="008B434A"/>
    <w:rPr>
      <w:rFonts w:ascii="Arial" w:eastAsia="Times New Roman" w:hAnsi="Arial" w:cs="Times New Roman"/>
      <w:b/>
      <w:kern w:val="28"/>
      <w:sz w:val="32"/>
      <w:szCs w:val="20"/>
      <w:lang w:eastAsia="ru-RU"/>
    </w:rPr>
  </w:style>
  <w:style w:type="character" w:customStyle="1" w:styleId="5b">
    <w:name w:val="Знак Знак5"/>
    <w:rsid w:val="008B434A"/>
    <w:rPr>
      <w:rFonts w:ascii="Arial" w:hAnsi="Arial"/>
      <w:sz w:val="22"/>
      <w:lang w:val="ru-RU" w:eastAsia="ru-RU" w:bidi="ar-SA"/>
    </w:rPr>
  </w:style>
  <w:style w:type="paragraph" w:customStyle="1" w:styleId="affffffffffa">
    <w:name w:val="Огл."/>
    <w:basedOn w:val="a9"/>
    <w:rsid w:val="008B434A"/>
    <w:pPr>
      <w:tabs>
        <w:tab w:val="right" w:leader="dot" w:pos="9072"/>
      </w:tabs>
      <w:spacing w:after="120"/>
      <w:ind w:left="567"/>
    </w:pPr>
  </w:style>
  <w:style w:type="paragraph" w:customStyle="1" w:styleId="affffffffffb">
    <w:name w:val="Философия"/>
    <w:basedOn w:val="a9"/>
    <w:rsid w:val="008B434A"/>
    <w:pPr>
      <w:spacing w:after="120"/>
      <w:ind w:firstLine="720"/>
      <w:jc w:val="both"/>
    </w:pPr>
    <w:rPr>
      <w:rFonts w:ascii="Bookman Old Style" w:hAnsi="Bookman Old Style"/>
      <w:szCs w:val="20"/>
    </w:rPr>
  </w:style>
  <w:style w:type="character" w:customStyle="1" w:styleId="85">
    <w:name w:val="Знак Знак8"/>
    <w:rsid w:val="008B434A"/>
    <w:rPr>
      <w:rFonts w:ascii="Pragmatica" w:hAnsi="Pragmatica"/>
      <w:b/>
      <w:sz w:val="24"/>
      <w:lang w:val="ru-RU" w:eastAsia="ru-RU" w:bidi="ar-SA"/>
    </w:rPr>
  </w:style>
  <w:style w:type="paragraph" w:customStyle="1" w:styleId="font5">
    <w:name w:val="font5"/>
    <w:basedOn w:val="a9"/>
    <w:rsid w:val="008B434A"/>
    <w:pPr>
      <w:spacing w:before="100" w:beforeAutospacing="1" w:after="100" w:afterAutospacing="1"/>
    </w:pPr>
    <w:rPr>
      <w:rFonts w:ascii="Arial" w:hAnsi="Arial" w:cs="Arial"/>
      <w:sz w:val="16"/>
      <w:szCs w:val="16"/>
    </w:rPr>
  </w:style>
  <w:style w:type="paragraph" w:customStyle="1" w:styleId="font6">
    <w:name w:val="font6"/>
    <w:basedOn w:val="a9"/>
    <w:rsid w:val="008B434A"/>
    <w:pPr>
      <w:spacing w:before="100" w:beforeAutospacing="1" w:after="100" w:afterAutospacing="1"/>
    </w:pPr>
    <w:rPr>
      <w:rFonts w:ascii="Arial" w:hAnsi="Arial" w:cs="Arial"/>
      <w:sz w:val="16"/>
      <w:szCs w:val="16"/>
    </w:rPr>
  </w:style>
  <w:style w:type="character" w:customStyle="1" w:styleId="affffffffffc">
    <w:name w:val="Знак Знак Знак Знак Знак"/>
    <w:locked/>
    <w:rsid w:val="008B434A"/>
    <w:rPr>
      <w:rFonts w:ascii="Arial" w:hAnsi="Arial" w:cs="Arial"/>
      <w:sz w:val="24"/>
      <w:szCs w:val="24"/>
    </w:rPr>
  </w:style>
  <w:style w:type="paragraph" w:customStyle="1" w:styleId="xl25">
    <w:name w:val="xl25"/>
    <w:basedOn w:val="a9"/>
    <w:rsid w:val="008B434A"/>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a9"/>
    <w:rsid w:val="008B434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a9"/>
    <w:rsid w:val="008B434A"/>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a9"/>
    <w:rsid w:val="008B434A"/>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a9"/>
    <w:rsid w:val="008B434A"/>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a9"/>
    <w:rsid w:val="008B434A"/>
    <w:pPr>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a9"/>
    <w:rsid w:val="008B434A"/>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9"/>
    <w:rsid w:val="008B434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7">
    <w:name w:val="xl37"/>
    <w:basedOn w:val="a9"/>
    <w:rsid w:val="008B434A"/>
    <w:pPr>
      <w:spacing w:before="100" w:beforeAutospacing="1" w:after="100" w:afterAutospacing="1"/>
    </w:pPr>
    <w:rPr>
      <w:rFonts w:ascii="Arial Unicode MS" w:eastAsia="Arial Unicode MS" w:hAnsi="Arial Unicode MS" w:cs="Arial Unicode MS"/>
    </w:rPr>
  </w:style>
  <w:style w:type="paragraph" w:customStyle="1" w:styleId="xl38">
    <w:name w:val="xl38"/>
    <w:basedOn w:val="a9"/>
    <w:rsid w:val="008B434A"/>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39">
    <w:name w:val="xl39"/>
    <w:basedOn w:val="a9"/>
    <w:rsid w:val="008B434A"/>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40">
    <w:name w:val="xl40"/>
    <w:basedOn w:val="a9"/>
    <w:rsid w:val="008B434A"/>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41">
    <w:name w:val="xl41"/>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a9"/>
    <w:rsid w:val="008B434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43">
    <w:name w:val="xl43"/>
    <w:basedOn w:val="a9"/>
    <w:rsid w:val="008B434A"/>
    <w:pPr>
      <w:spacing w:before="100" w:beforeAutospacing="1" w:after="100" w:afterAutospacing="1"/>
      <w:jc w:val="center"/>
    </w:pPr>
    <w:rPr>
      <w:rFonts w:ascii="Arial" w:eastAsia="Arial Unicode MS" w:hAnsi="Arial" w:cs="Arial Unicode MS"/>
      <w:sz w:val="18"/>
      <w:szCs w:val="18"/>
    </w:rPr>
  </w:style>
  <w:style w:type="paragraph" w:customStyle="1" w:styleId="xl44">
    <w:name w:val="xl44"/>
    <w:basedOn w:val="a9"/>
    <w:rsid w:val="008B434A"/>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5">
    <w:name w:val="xl45"/>
    <w:basedOn w:val="a9"/>
    <w:rsid w:val="008B434A"/>
    <w:pPr>
      <w:spacing w:before="100" w:beforeAutospacing="1" w:after="100" w:afterAutospacing="1"/>
      <w:jc w:val="center"/>
    </w:pPr>
    <w:rPr>
      <w:rFonts w:ascii="Arial" w:eastAsia="Arial Unicode MS" w:hAnsi="Arial" w:cs="Arial Unicode MS"/>
      <w:sz w:val="16"/>
      <w:szCs w:val="16"/>
    </w:rPr>
  </w:style>
  <w:style w:type="paragraph" w:customStyle="1" w:styleId="xl46">
    <w:name w:val="xl46"/>
    <w:basedOn w:val="a9"/>
    <w:rsid w:val="008B434A"/>
    <w:pPr>
      <w:pBdr>
        <w:top w:val="single" w:sz="4" w:space="0" w:color="auto"/>
        <w:left w:val="single" w:sz="4" w:space="0" w:color="auto"/>
      </w:pBdr>
      <w:spacing w:before="100" w:beforeAutospacing="1" w:after="100" w:afterAutospacing="1"/>
      <w:jc w:val="center"/>
    </w:pPr>
    <w:rPr>
      <w:rFonts w:ascii="Arial" w:eastAsia="Arial Unicode MS" w:hAnsi="Arial" w:cs="Arial Unicode MS"/>
      <w:sz w:val="14"/>
      <w:szCs w:val="14"/>
    </w:rPr>
  </w:style>
  <w:style w:type="paragraph" w:customStyle="1" w:styleId="xl47">
    <w:name w:val="xl47"/>
    <w:basedOn w:val="a9"/>
    <w:rsid w:val="008B434A"/>
    <w:pPr>
      <w:pBdr>
        <w:bottom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48">
    <w:name w:val="xl48"/>
    <w:basedOn w:val="a9"/>
    <w:rsid w:val="008B434A"/>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49">
    <w:name w:val="xl49"/>
    <w:basedOn w:val="a9"/>
    <w:rsid w:val="008B434A"/>
    <w:pPr>
      <w:pBdr>
        <w:bottom w:val="single" w:sz="4" w:space="0" w:color="auto"/>
      </w:pBdr>
      <w:spacing w:before="100" w:beforeAutospacing="1" w:after="100" w:afterAutospacing="1"/>
      <w:jc w:val="center"/>
    </w:pPr>
    <w:rPr>
      <w:rFonts w:ascii="Arial" w:eastAsia="Arial Unicode MS" w:hAnsi="Arial" w:cs="Arial Unicode MS"/>
      <w:sz w:val="16"/>
      <w:szCs w:val="16"/>
    </w:rPr>
  </w:style>
  <w:style w:type="paragraph" w:customStyle="1" w:styleId="xl50">
    <w:name w:val="xl50"/>
    <w:basedOn w:val="a9"/>
    <w:rsid w:val="008B434A"/>
    <w:pPr>
      <w:pBdr>
        <w:left w:val="single" w:sz="4" w:space="0" w:color="auto"/>
        <w:bottom w:val="single" w:sz="4" w:space="0" w:color="auto"/>
      </w:pBdr>
      <w:spacing w:before="100" w:beforeAutospacing="1" w:after="100" w:afterAutospacing="1"/>
      <w:jc w:val="center"/>
    </w:pPr>
    <w:rPr>
      <w:rFonts w:ascii="Arial" w:eastAsia="Arial Unicode MS" w:hAnsi="Arial" w:cs="Arial Unicode MS"/>
      <w:sz w:val="14"/>
      <w:szCs w:val="14"/>
    </w:rPr>
  </w:style>
  <w:style w:type="paragraph" w:customStyle="1" w:styleId="xl51">
    <w:name w:val="xl51"/>
    <w:basedOn w:val="a9"/>
    <w:rsid w:val="008B434A"/>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4"/>
      <w:szCs w:val="14"/>
    </w:rPr>
  </w:style>
  <w:style w:type="paragraph" w:customStyle="1" w:styleId="xl52">
    <w:name w:val="xl52"/>
    <w:basedOn w:val="a9"/>
    <w:rsid w:val="008B434A"/>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3">
    <w:name w:val="xl53"/>
    <w:basedOn w:val="a9"/>
    <w:rsid w:val="008B434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4">
    <w:name w:val="xl54"/>
    <w:basedOn w:val="a9"/>
    <w:rsid w:val="008B434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5">
    <w:name w:val="xl55"/>
    <w:basedOn w:val="a9"/>
    <w:rsid w:val="008B434A"/>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6">
    <w:name w:val="xl56"/>
    <w:basedOn w:val="a9"/>
    <w:rsid w:val="008B434A"/>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7">
    <w:name w:val="xl57"/>
    <w:basedOn w:val="a9"/>
    <w:rsid w:val="008B434A"/>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8">
    <w:name w:val="xl58"/>
    <w:basedOn w:val="a9"/>
    <w:rsid w:val="008B434A"/>
    <w:pPr>
      <w:pBdr>
        <w:left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59">
    <w:name w:val="xl59"/>
    <w:basedOn w:val="a9"/>
    <w:rsid w:val="008B434A"/>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Unicode MS"/>
      <w:sz w:val="18"/>
      <w:szCs w:val="18"/>
    </w:rPr>
  </w:style>
  <w:style w:type="paragraph" w:customStyle="1" w:styleId="xl60">
    <w:name w:val="xl60"/>
    <w:basedOn w:val="a9"/>
    <w:rsid w:val="008B434A"/>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61">
    <w:name w:val="xl61"/>
    <w:basedOn w:val="a9"/>
    <w:rsid w:val="008B434A"/>
    <w:pPr>
      <w:pBdr>
        <w:left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62">
    <w:name w:val="xl62"/>
    <w:basedOn w:val="a9"/>
    <w:rsid w:val="008B434A"/>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Unicode MS"/>
      <w:sz w:val="18"/>
      <w:szCs w:val="18"/>
    </w:rPr>
  </w:style>
  <w:style w:type="paragraph" w:customStyle="1" w:styleId="xl24">
    <w:name w:val="xl24"/>
    <w:basedOn w:val="a9"/>
    <w:rsid w:val="008B434A"/>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a9"/>
    <w:rsid w:val="008B434A"/>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12b">
    <w:name w:val="Стиль По ширине Первая строка:  12 см Междустр.интервал:  полуто..."/>
    <w:basedOn w:val="a9"/>
    <w:link w:val="12c"/>
    <w:rsid w:val="008B434A"/>
    <w:pPr>
      <w:ind w:firstLine="680"/>
      <w:jc w:val="both"/>
    </w:pPr>
    <w:rPr>
      <w:rFonts w:eastAsia="SimSun"/>
      <w:szCs w:val="20"/>
      <w:lang w:eastAsia="en-US"/>
    </w:rPr>
  </w:style>
  <w:style w:type="character" w:customStyle="1" w:styleId="12c">
    <w:name w:val="Стиль По ширине Первая строка:  12 см Междустр.интервал:  полуто... Знак"/>
    <w:link w:val="12b"/>
    <w:rsid w:val="008B434A"/>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8B434A"/>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8B434A"/>
    <w:rPr>
      <w:rFonts w:ascii="Cambria" w:eastAsia="Times New Roman" w:hAnsi="Cambria" w:cs="Times New Roman"/>
      <w:b/>
      <w:bCs/>
      <w:kern w:val="28"/>
      <w:sz w:val="32"/>
      <w:szCs w:val="32"/>
    </w:rPr>
  </w:style>
  <w:style w:type="paragraph" w:customStyle="1" w:styleId="affffffffffd">
    <w:name w:val="Знак Знак Знак Знак Знак Знак Знак Знак Знак Знак Знак Знак Знак Знак Знак Знак"/>
    <w:basedOn w:val="a9"/>
    <w:rsid w:val="008B434A"/>
    <w:pPr>
      <w:tabs>
        <w:tab w:val="num" w:pos="360"/>
      </w:tabs>
      <w:spacing w:after="160" w:line="240" w:lineRule="exact"/>
    </w:pPr>
    <w:rPr>
      <w:rFonts w:ascii="Verdana" w:eastAsia="SimSun" w:hAnsi="Verdana" w:cs="Verdana"/>
      <w:sz w:val="20"/>
      <w:szCs w:val="20"/>
      <w:lang w:val="en-US" w:eastAsia="en-US"/>
    </w:rPr>
  </w:style>
  <w:style w:type="character" w:customStyle="1" w:styleId="1ffa">
    <w:name w:val="Основной нормальный Знак1"/>
    <w:aliases w:val="Основной нормальный Зн... Знак,Основной текст Знак Знак Знак Знак1,Основной текст Знак Знак Знак Знак Знак Знак1,Основной текст Знак Знак Знак Знак Знак Знак Знак Знак Знак1,Основной текст Знак Знак Знак Знак2"/>
    <w:locked/>
    <w:rsid w:val="008B434A"/>
    <w:rPr>
      <w:rFonts w:eastAsia="SimSun" w:cs="Times New Roman"/>
      <w:sz w:val="24"/>
      <w:szCs w:val="24"/>
      <w:lang w:val="ru-RU" w:eastAsia="zh-CN" w:bidi="ar-SA"/>
    </w:rPr>
  </w:style>
  <w:style w:type="character" w:customStyle="1" w:styleId="2fd">
    <w:name w:val="Текст Знак2 Знак Знак"/>
    <w:semiHidden/>
    <w:locked/>
    <w:rsid w:val="008B434A"/>
    <w:rPr>
      <w:rFonts w:ascii="Courier New" w:hAnsi="Courier New" w:cs="Times New Roman"/>
      <w:lang w:val="ru-RU" w:eastAsia="ru-RU" w:bidi="ar-SA"/>
    </w:rPr>
  </w:style>
  <w:style w:type="character" w:customStyle="1" w:styleId="affffffffffe">
    <w:name w:val="Основной текст Знак Знак Знак Знак"/>
    <w:aliases w:val="Основной текст Знак Знак Знак1,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
    <w:rsid w:val="008B434A"/>
    <w:rPr>
      <w:rFonts w:ascii="Plotter" w:hAnsi="Plotter"/>
      <w:lang w:val="ru-RU" w:eastAsia="ru-RU" w:bidi="ar-SA"/>
    </w:rPr>
  </w:style>
  <w:style w:type="character" w:customStyle="1" w:styleId="163">
    <w:name w:val="Знак Знак16"/>
    <w:locked/>
    <w:rsid w:val="008B434A"/>
    <w:rPr>
      <w:rFonts w:ascii="Arial" w:hAnsi="Arial" w:cs="Arial"/>
      <w:kern w:val="28"/>
      <w:sz w:val="24"/>
      <w:szCs w:val="24"/>
    </w:rPr>
  </w:style>
  <w:style w:type="character" w:customStyle="1" w:styleId="133">
    <w:name w:val="Знак Знак13"/>
    <w:locked/>
    <w:rsid w:val="008B434A"/>
    <w:rPr>
      <w:rFonts w:ascii="Arial" w:hAnsi="Arial" w:cs="Arial"/>
      <w:b/>
      <w:bCs/>
      <w:sz w:val="28"/>
      <w:szCs w:val="28"/>
    </w:rPr>
  </w:style>
  <w:style w:type="paragraph" w:customStyle="1" w:styleId="afffffffffff">
    <w:name w:val="Стиль"/>
    <w:rsid w:val="008B434A"/>
    <w:pPr>
      <w:widowControl w:val="0"/>
      <w:autoSpaceDE w:val="0"/>
      <w:autoSpaceDN w:val="0"/>
      <w:adjustRightInd w:val="0"/>
    </w:pPr>
    <w:rPr>
      <w:sz w:val="24"/>
      <w:szCs w:val="24"/>
    </w:rPr>
  </w:style>
  <w:style w:type="paragraph" w:customStyle="1" w:styleId="-13">
    <w:name w:val="п-13"/>
    <w:basedOn w:val="a9"/>
    <w:rsid w:val="008B434A"/>
    <w:pPr>
      <w:spacing w:before="300" w:after="300"/>
      <w:ind w:firstLine="567"/>
      <w:jc w:val="both"/>
    </w:pPr>
    <w:rPr>
      <w:b/>
      <w:szCs w:val="28"/>
    </w:rPr>
  </w:style>
  <w:style w:type="character" w:customStyle="1" w:styleId="3f6">
    <w:name w:val="Знак Знак Знак Знак3"/>
    <w:aliases w:val="Знак Знак Знак Знак Знак2, Знак Знак Знак Знак3"/>
    <w:rsid w:val="008B434A"/>
    <w:rPr>
      <w:sz w:val="24"/>
      <w:szCs w:val="24"/>
      <w:lang w:eastAsia="zh-CN"/>
    </w:rPr>
  </w:style>
  <w:style w:type="paragraph" w:customStyle="1" w:styleId="2fe">
    <w:name w:val="Знак Знак2"/>
    <w:basedOn w:val="a9"/>
    <w:rsid w:val="008B434A"/>
    <w:pPr>
      <w:tabs>
        <w:tab w:val="num" w:pos="1097"/>
      </w:tabs>
      <w:spacing w:after="120"/>
      <w:ind w:left="1097" w:hanging="360"/>
      <w:jc w:val="both"/>
    </w:pPr>
  </w:style>
  <w:style w:type="character" w:customStyle="1" w:styleId="2ff">
    <w:name w:val="Знак Знак Знак Знак2"/>
    <w:aliases w:val="Знак Знак Знак Знак Знак1, Знак Знак Знак Знак2,Название табл Знак,таблицы Знак,Знак2 Знак,Знак3 Знак,Название Знак1 Знак,Название Знак Знак Знак"/>
    <w:rsid w:val="008B434A"/>
    <w:rPr>
      <w:sz w:val="24"/>
      <w:szCs w:val="24"/>
      <w:lang w:eastAsia="zh-CN"/>
    </w:rPr>
  </w:style>
  <w:style w:type="paragraph" w:customStyle="1" w:styleId="0">
    <w:name w:val="0 Отчет"/>
    <w:basedOn w:val="a9"/>
    <w:link w:val="02"/>
    <w:rsid w:val="008B434A"/>
    <w:pPr>
      <w:tabs>
        <w:tab w:val="left" w:pos="1134"/>
      </w:tabs>
      <w:spacing w:line="360" w:lineRule="auto"/>
      <w:ind w:firstLine="851"/>
      <w:jc w:val="both"/>
    </w:pPr>
    <w:rPr>
      <w:rFonts w:eastAsia="MS Mincho"/>
      <w:lang w:eastAsia="en-US"/>
    </w:rPr>
  </w:style>
  <w:style w:type="character" w:customStyle="1" w:styleId="02">
    <w:name w:val="0 Отчет Знак2"/>
    <w:link w:val="0"/>
    <w:rsid w:val="008B434A"/>
    <w:rPr>
      <w:rFonts w:eastAsia="MS Mincho"/>
      <w:sz w:val="24"/>
      <w:szCs w:val="24"/>
      <w:lang w:eastAsia="en-US"/>
    </w:rPr>
  </w:style>
  <w:style w:type="paragraph" w:customStyle="1" w:styleId="1ffb">
    <w:name w:val="Знак Знак Знак Знак Знак Знак Знак Знак Знак Знак Знак Знак Знак Знак Знак Знак Знак Знак Знак Знак Знак1"/>
    <w:basedOn w:val="a9"/>
    <w:rsid w:val="008B434A"/>
    <w:pPr>
      <w:keepLines/>
      <w:spacing w:after="160" w:line="240" w:lineRule="exact"/>
    </w:pPr>
    <w:rPr>
      <w:rFonts w:ascii="Verdana" w:eastAsia="MS Mincho" w:hAnsi="Verdana" w:cs="Franklin Gothic Book"/>
      <w:sz w:val="20"/>
      <w:szCs w:val="20"/>
      <w:lang w:val="en-US" w:eastAsia="en-US"/>
    </w:rPr>
  </w:style>
  <w:style w:type="character" w:customStyle="1" w:styleId="146">
    <w:name w:val="Знак Знак14"/>
    <w:locked/>
    <w:rsid w:val="008B434A"/>
    <w:rPr>
      <w:rFonts w:ascii="Pragmatica" w:hAnsi="Pragmatica"/>
      <w:i/>
      <w:sz w:val="24"/>
      <w:lang w:val="ru-RU" w:eastAsia="ru-RU" w:bidi="ar-SA"/>
    </w:rPr>
  </w:style>
  <w:style w:type="character" w:customStyle="1" w:styleId="12d">
    <w:name w:val="Знак Знак12"/>
    <w:rsid w:val="008B434A"/>
    <w:rPr>
      <w:rFonts w:ascii="Arial" w:hAnsi="Arial"/>
      <w:sz w:val="22"/>
      <w:lang w:val="ru-RU" w:eastAsia="ru-RU" w:bidi="ar-SA"/>
    </w:rPr>
  </w:style>
  <w:style w:type="character" w:customStyle="1" w:styleId="218">
    <w:name w:val="Текст Знак2 Знак Знак1"/>
    <w:locked/>
    <w:rsid w:val="008B434A"/>
    <w:rPr>
      <w:rFonts w:ascii="Courier New" w:hAnsi="Courier New"/>
      <w:lang w:val="ru-RU" w:eastAsia="ru-RU" w:bidi="ar-SA"/>
    </w:rPr>
  </w:style>
  <w:style w:type="character" w:customStyle="1" w:styleId="2ff0">
    <w:name w:val="Основной нормальный Знак2"/>
    <w:aliases w:val="Основной нормальный Зн... Знак1,Основной текст Знак Знак Знак Знак3,Основной текст Знак Знак Знак Знак Знак Знак2,Основной текст Знак Знак Знак Знак Знак Знак Знак Знак Знак2,Основной текст Знак Знак Знак Знак4,Табличный Знак1"/>
    <w:rsid w:val="008B434A"/>
    <w:rPr>
      <w:rFonts w:eastAsia="SimSun"/>
      <w:sz w:val="24"/>
      <w:szCs w:val="24"/>
      <w:lang w:val="ru-RU" w:eastAsia="zh-CN" w:bidi="ar-SA"/>
    </w:rPr>
  </w:style>
  <w:style w:type="paragraph" w:customStyle="1" w:styleId="afffffffffff0">
    <w:name w:val="Чертежный"/>
    <w:basedOn w:val="a9"/>
    <w:link w:val="afffffffffff1"/>
    <w:rsid w:val="008B434A"/>
    <w:pPr>
      <w:spacing w:before="100" w:beforeAutospacing="1" w:after="100" w:afterAutospacing="1"/>
      <w:jc w:val="both"/>
    </w:pPr>
    <w:rPr>
      <w:rFonts w:ascii="Arial" w:eastAsia="SimSun" w:hAnsi="Arial"/>
      <w:i/>
      <w:color w:val="000000"/>
      <w:sz w:val="18"/>
      <w:szCs w:val="20"/>
      <w:lang w:eastAsia="en-US"/>
    </w:rPr>
  </w:style>
  <w:style w:type="character" w:customStyle="1" w:styleId="afffffffffff1">
    <w:name w:val="Чертежный Знак"/>
    <w:link w:val="afffffffffff0"/>
    <w:rsid w:val="008B434A"/>
    <w:rPr>
      <w:rFonts w:ascii="Arial" w:eastAsia="SimSun" w:hAnsi="Arial"/>
      <w:i/>
      <w:color w:val="000000"/>
      <w:sz w:val="18"/>
      <w:lang w:eastAsia="en-US"/>
    </w:rPr>
  </w:style>
  <w:style w:type="paragraph" w:customStyle="1" w:styleId="afffffffffff2">
    <w:name w:val="Знак Знак Знак Знак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afffffffffff3">
    <w:name w:val="Знак Знак Знак Знак Знак Знак Знак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afffffffffff4">
    <w:name w:val="Знак Знак Знак Знак Знак Знак"/>
    <w:basedOn w:val="a9"/>
    <w:rsid w:val="008B434A"/>
    <w:pPr>
      <w:tabs>
        <w:tab w:val="num" w:pos="360"/>
      </w:tabs>
      <w:spacing w:after="160" w:line="240" w:lineRule="exact"/>
    </w:pPr>
    <w:rPr>
      <w:rFonts w:ascii="Verdana" w:hAnsi="Verdana" w:cs="Verdana"/>
      <w:sz w:val="20"/>
      <w:szCs w:val="20"/>
      <w:lang w:val="en-US" w:eastAsia="en-US"/>
    </w:rPr>
  </w:style>
  <w:style w:type="paragraph" w:customStyle="1" w:styleId="afffffffffff5">
    <w:name w:val="Основной текст.Табличный"/>
    <w:basedOn w:val="a9"/>
    <w:rsid w:val="008B434A"/>
    <w:pPr>
      <w:jc w:val="both"/>
    </w:pPr>
    <w:rPr>
      <w:rFonts w:ascii="Arial" w:hAnsi="Arial"/>
      <w:bCs/>
      <w:sz w:val="28"/>
      <w:szCs w:val="20"/>
    </w:rPr>
  </w:style>
  <w:style w:type="paragraph" w:customStyle="1" w:styleId="2ff1">
    <w:name w:val="Осн. текст Знак Знак Знак2 Знак"/>
    <w:basedOn w:val="a9"/>
    <w:link w:val="2ff2"/>
    <w:rsid w:val="008B434A"/>
    <w:pPr>
      <w:spacing w:after="120"/>
      <w:ind w:firstLine="709"/>
      <w:jc w:val="both"/>
    </w:pPr>
    <w:rPr>
      <w:rFonts w:eastAsia="SimSun"/>
      <w:szCs w:val="20"/>
    </w:rPr>
  </w:style>
  <w:style w:type="character" w:customStyle="1" w:styleId="2ff2">
    <w:name w:val="Осн. текст Знак Знак Знак2 Знак Знак"/>
    <w:link w:val="2ff1"/>
    <w:rsid w:val="008B434A"/>
    <w:rPr>
      <w:rFonts w:eastAsia="SimSun"/>
      <w:sz w:val="24"/>
    </w:rPr>
  </w:style>
  <w:style w:type="paragraph" w:customStyle="1" w:styleId="afffffffffff6">
    <w:name w:val="Обычный.Обычный док"/>
    <w:rsid w:val="008B434A"/>
    <w:pPr>
      <w:overflowPunct w:val="0"/>
      <w:autoSpaceDE w:val="0"/>
      <w:autoSpaceDN w:val="0"/>
      <w:adjustRightInd w:val="0"/>
      <w:ind w:firstLine="851"/>
      <w:textAlignment w:val="baseline"/>
    </w:pPr>
    <w:rPr>
      <w:sz w:val="24"/>
    </w:rPr>
  </w:style>
  <w:style w:type="character" w:customStyle="1" w:styleId="Heading2Char1">
    <w:name w:val="Heading 2 Char1"/>
    <w:locked/>
    <w:rsid w:val="008B434A"/>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8B434A"/>
    <w:rPr>
      <w:rFonts w:ascii="Times New Roman" w:hAnsi="Times New Roman" w:cs="Times New Roman"/>
      <w:sz w:val="20"/>
      <w:szCs w:val="20"/>
    </w:rPr>
  </w:style>
  <w:style w:type="paragraph" w:customStyle="1" w:styleId="Style3">
    <w:name w:val="Style3"/>
    <w:basedOn w:val="a9"/>
    <w:rsid w:val="008B434A"/>
    <w:pPr>
      <w:widowControl w:val="0"/>
      <w:autoSpaceDE w:val="0"/>
      <w:autoSpaceDN w:val="0"/>
      <w:adjustRightInd w:val="0"/>
      <w:spacing w:line="425" w:lineRule="exact"/>
      <w:ind w:firstLine="576"/>
      <w:jc w:val="both"/>
    </w:pPr>
  </w:style>
  <w:style w:type="character" w:customStyle="1" w:styleId="191">
    <w:name w:val="Знак Знак19"/>
    <w:rsid w:val="008B434A"/>
    <w:rPr>
      <w:sz w:val="22"/>
      <w:szCs w:val="22"/>
      <w:lang w:eastAsia="en-US"/>
    </w:rPr>
  </w:style>
  <w:style w:type="character" w:customStyle="1" w:styleId="300">
    <w:name w:val="Знак Знак30"/>
    <w:rsid w:val="008B434A"/>
    <w:rPr>
      <w:lang w:val="ru-RU" w:eastAsia="ru-RU" w:bidi="ar-SA"/>
    </w:rPr>
  </w:style>
  <w:style w:type="character" w:customStyle="1" w:styleId="224">
    <w:name w:val="Знак Знак22"/>
    <w:rsid w:val="008B434A"/>
    <w:rPr>
      <w:rFonts w:ascii="Tahoma" w:hAnsi="Tahoma" w:cs="Tahoma"/>
      <w:sz w:val="16"/>
      <w:szCs w:val="16"/>
    </w:rPr>
  </w:style>
  <w:style w:type="paragraph" w:customStyle="1" w:styleId="afffffffffff7">
    <w:name w:val="òåêñò ñíîñêè"/>
    <w:basedOn w:val="a9"/>
    <w:rsid w:val="008B434A"/>
    <w:rPr>
      <w:sz w:val="20"/>
      <w:szCs w:val="20"/>
    </w:rPr>
  </w:style>
  <w:style w:type="paragraph" w:customStyle="1" w:styleId="5c">
    <w:name w:val="îãëàâëåíèå 5"/>
    <w:basedOn w:val="a9"/>
    <w:next w:val="a9"/>
    <w:rsid w:val="008B434A"/>
    <w:pPr>
      <w:tabs>
        <w:tab w:val="right" w:leader="dot" w:pos="9072"/>
      </w:tabs>
      <w:ind w:left="600"/>
    </w:pPr>
    <w:rPr>
      <w:sz w:val="20"/>
      <w:szCs w:val="20"/>
    </w:rPr>
  </w:style>
  <w:style w:type="character" w:customStyle="1" w:styleId="c1">
    <w:name w:val="c1"/>
    <w:rsid w:val="008B434A"/>
  </w:style>
  <w:style w:type="character" w:customStyle="1" w:styleId="c2">
    <w:name w:val="c2"/>
    <w:rsid w:val="008B434A"/>
  </w:style>
  <w:style w:type="character" w:customStyle="1" w:styleId="4b">
    <w:name w:val="Знак Знак4"/>
    <w:locked/>
    <w:rsid w:val="008B434A"/>
    <w:rPr>
      <w:rFonts w:ascii="Arial" w:hAnsi="Arial" w:cs="Arial"/>
      <w:b/>
      <w:kern w:val="28"/>
      <w:sz w:val="32"/>
      <w:lang w:val="ru-RU" w:eastAsia="ru-RU" w:bidi="ar-SA"/>
    </w:rPr>
  </w:style>
  <w:style w:type="character" w:customStyle="1" w:styleId="119">
    <w:name w:val="Заголовок 1 Знак1"/>
    <w:rsid w:val="008B434A"/>
    <w:rPr>
      <w:b/>
      <w:sz w:val="24"/>
      <w:lang w:val="en-US" w:eastAsia="ru-RU" w:bidi="ar-SA"/>
    </w:rPr>
  </w:style>
  <w:style w:type="paragraph" w:customStyle="1" w:styleId="1ffc">
    <w:name w:val="Без интервала1"/>
    <w:basedOn w:val="a9"/>
    <w:uiPriority w:val="99"/>
    <w:rsid w:val="008B434A"/>
    <w:rPr>
      <w:rFonts w:ascii="Calibri" w:eastAsia="Calibri" w:hAnsi="Calibri"/>
      <w:color w:val="000000"/>
      <w:sz w:val="22"/>
      <w:szCs w:val="22"/>
    </w:rPr>
  </w:style>
  <w:style w:type="paragraph" w:customStyle="1" w:styleId="1ffd">
    <w:name w:val="Заголовок1"/>
    <w:basedOn w:val="a9"/>
    <w:rsid w:val="008B434A"/>
    <w:pPr>
      <w:spacing w:line="360" w:lineRule="auto"/>
      <w:ind w:left="357" w:firstLine="720"/>
      <w:jc w:val="center"/>
    </w:pPr>
    <w:rPr>
      <w:b/>
      <w:lang w:val="en-US" w:eastAsia="en-US" w:bidi="en-US"/>
    </w:rPr>
  </w:style>
  <w:style w:type="paragraph" w:customStyle="1" w:styleId="2ff3">
    <w:name w:val="Название2"/>
    <w:basedOn w:val="a9"/>
    <w:rsid w:val="008B434A"/>
    <w:pPr>
      <w:spacing w:line="360" w:lineRule="auto"/>
      <w:ind w:left="357" w:firstLine="720"/>
      <w:jc w:val="center"/>
    </w:pPr>
    <w:rPr>
      <w:b/>
      <w:lang w:val="en-US" w:eastAsia="en-US" w:bidi="en-US"/>
    </w:rPr>
  </w:style>
  <w:style w:type="paragraph" w:customStyle="1" w:styleId="Arial11pt66">
    <w:name w:val="Стиль Arial 11 pt по ширине Перед:  6 пт После:  6 пт"/>
    <w:basedOn w:val="a9"/>
    <w:link w:val="Arial11pt660"/>
    <w:uiPriority w:val="99"/>
    <w:rsid w:val="008B434A"/>
    <w:pPr>
      <w:spacing w:before="120" w:after="120"/>
      <w:jc w:val="both"/>
    </w:pPr>
    <w:rPr>
      <w:rFonts w:ascii="Arial" w:hAnsi="Arial"/>
      <w:sz w:val="22"/>
      <w:szCs w:val="20"/>
    </w:rPr>
  </w:style>
  <w:style w:type="character" w:customStyle="1" w:styleId="Arial11pt660">
    <w:name w:val="Стиль Arial 11 pt по ширине Перед:  6 пт После:  6 пт Знак"/>
    <w:link w:val="Arial11pt66"/>
    <w:uiPriority w:val="99"/>
    <w:locked/>
    <w:rsid w:val="008B434A"/>
    <w:rPr>
      <w:rFonts w:ascii="Arial" w:hAnsi="Arial"/>
      <w:sz w:val="22"/>
    </w:rPr>
  </w:style>
  <w:style w:type="paragraph" w:customStyle="1" w:styleId="a7">
    <w:name w:val="Нумерованное содержание"/>
    <w:basedOn w:val="a9"/>
    <w:rsid w:val="008B434A"/>
    <w:pPr>
      <w:numPr>
        <w:numId w:val="28"/>
      </w:numPr>
      <w:tabs>
        <w:tab w:val="num" w:pos="720"/>
      </w:tabs>
      <w:spacing w:line="360" w:lineRule="auto"/>
      <w:ind w:left="720"/>
      <w:jc w:val="both"/>
    </w:pPr>
    <w:rPr>
      <w:rFonts w:ascii="Arial" w:hAnsi="Arial"/>
      <w:sz w:val="20"/>
    </w:rPr>
  </w:style>
  <w:style w:type="paragraph" w:customStyle="1" w:styleId="afffffffffff8">
    <w:name w:val="Название табл"/>
    <w:basedOn w:val="a9"/>
    <w:next w:val="af"/>
    <w:qFormat/>
    <w:rsid w:val="008B434A"/>
    <w:pPr>
      <w:spacing w:before="240" w:after="60" w:line="360" w:lineRule="auto"/>
      <w:jc w:val="center"/>
    </w:pPr>
    <w:rPr>
      <w:rFonts w:ascii="Arial" w:eastAsia="SimSun" w:hAnsi="Arial"/>
      <w:b/>
      <w:kern w:val="28"/>
      <w:sz w:val="32"/>
      <w:szCs w:val="20"/>
    </w:rPr>
  </w:style>
  <w:style w:type="paragraph" w:customStyle="1" w:styleId="5d">
    <w:name w:val="Обычный5"/>
    <w:rsid w:val="008B434A"/>
    <w:pPr>
      <w:widowControl w:val="0"/>
    </w:pPr>
    <w:rPr>
      <w:rFonts w:ascii="Arial" w:hAnsi="Arial"/>
      <w:snapToGrid w:val="0"/>
    </w:rPr>
  </w:style>
  <w:style w:type="paragraph" w:customStyle="1" w:styleId="225">
    <w:name w:val="Основной текст с отступом 22"/>
    <w:basedOn w:val="a9"/>
    <w:rsid w:val="008B434A"/>
    <w:pPr>
      <w:ind w:firstLine="720"/>
      <w:jc w:val="center"/>
    </w:pPr>
    <w:rPr>
      <w:b/>
      <w:sz w:val="28"/>
      <w:szCs w:val="20"/>
    </w:rPr>
  </w:style>
  <w:style w:type="paragraph" w:customStyle="1" w:styleId="242">
    <w:name w:val="Основной текст 24"/>
    <w:basedOn w:val="a9"/>
    <w:rsid w:val="008B434A"/>
    <w:pPr>
      <w:overflowPunct w:val="0"/>
      <w:autoSpaceDE w:val="0"/>
      <w:autoSpaceDN w:val="0"/>
      <w:adjustRightInd w:val="0"/>
      <w:ind w:firstLine="426"/>
      <w:jc w:val="both"/>
      <w:textAlignment w:val="baseline"/>
    </w:pPr>
    <w:rPr>
      <w:sz w:val="28"/>
      <w:szCs w:val="20"/>
    </w:rPr>
  </w:style>
  <w:style w:type="paragraph" w:customStyle="1" w:styleId="322">
    <w:name w:val="Основной текст 32"/>
    <w:basedOn w:val="a9"/>
    <w:rsid w:val="008B434A"/>
    <w:pPr>
      <w:jc w:val="center"/>
    </w:pPr>
    <w:rPr>
      <w:sz w:val="28"/>
      <w:szCs w:val="20"/>
    </w:rPr>
  </w:style>
  <w:style w:type="paragraph" w:customStyle="1" w:styleId="2ff4">
    <w:name w:val="Абзац списка2"/>
    <w:basedOn w:val="a9"/>
    <w:qFormat/>
    <w:rsid w:val="008B434A"/>
    <w:pPr>
      <w:ind w:left="720"/>
      <w:contextualSpacing/>
      <w:jc w:val="center"/>
    </w:pPr>
    <w:rPr>
      <w:rFonts w:ascii="Arial" w:hAnsi="Arial"/>
      <w:szCs w:val="20"/>
    </w:rPr>
  </w:style>
  <w:style w:type="paragraph" w:customStyle="1" w:styleId="2ff5">
    <w:name w:val="Заголовок2"/>
    <w:basedOn w:val="a9"/>
    <w:rsid w:val="008B434A"/>
    <w:pPr>
      <w:spacing w:line="360" w:lineRule="auto"/>
      <w:ind w:left="357" w:firstLine="720"/>
      <w:jc w:val="center"/>
    </w:pPr>
    <w:rPr>
      <w:b/>
      <w:lang w:val="en-US" w:eastAsia="en-US" w:bidi="en-US"/>
    </w:rPr>
  </w:style>
  <w:style w:type="table" w:customStyle="1" w:styleId="820">
    <w:name w:val="Сетка таблицы8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8B434A"/>
  </w:style>
  <w:style w:type="table" w:customStyle="1" w:styleId="1020">
    <w:name w:val="Сетка таблицы10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1">
    <w:name w:val="Стиль списка18"/>
    <w:uiPriority w:val="99"/>
    <w:rsid w:val="008B434A"/>
  </w:style>
  <w:style w:type="table" w:customStyle="1" w:styleId="1124">
    <w:name w:val="Сетка таблицы1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50">
    <w:name w:val="Сетка таблицы25"/>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5">
    <w:name w:val="1 / 1.1 / 1.1.15"/>
    <w:basedOn w:val="ac"/>
    <w:next w:val="111111"/>
    <w:rsid w:val="008B434A"/>
  </w:style>
  <w:style w:type="numbering" w:customStyle="1" w:styleId="540">
    <w:name w:val="Стиль списка54"/>
    <w:uiPriority w:val="99"/>
    <w:rsid w:val="008B434A"/>
  </w:style>
  <w:style w:type="numbering" w:customStyle="1" w:styleId="11111122">
    <w:name w:val="1 / 1.1 / 1.1.122"/>
    <w:basedOn w:val="ac"/>
    <w:next w:val="111111"/>
    <w:rsid w:val="008B434A"/>
  </w:style>
  <w:style w:type="numbering" w:customStyle="1" w:styleId="620">
    <w:name w:val="Статья / Раздел62"/>
    <w:basedOn w:val="ac"/>
    <w:next w:val="affffe"/>
    <w:uiPriority w:val="99"/>
    <w:semiHidden/>
    <w:unhideWhenUsed/>
    <w:rsid w:val="008B434A"/>
  </w:style>
  <w:style w:type="table" w:customStyle="1" w:styleId="1330">
    <w:name w:val="Сетка таблицы13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0">
    <w:name w:val="Сетка таблицы72"/>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e">
    <w:name w:val="Стиль12"/>
    <w:uiPriority w:val="99"/>
    <w:rsid w:val="008B434A"/>
  </w:style>
  <w:style w:type="table" w:customStyle="1" w:styleId="2420">
    <w:name w:val="Сетка таблицы24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8B434A"/>
  </w:style>
  <w:style w:type="table" w:customStyle="1" w:styleId="830">
    <w:name w:val="Сетка таблицы8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8B434A"/>
  </w:style>
  <w:style w:type="table" w:customStyle="1" w:styleId="103">
    <w:name w:val="Сетка таблицы10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92">
    <w:name w:val="Стиль списка19"/>
    <w:uiPriority w:val="99"/>
    <w:rsid w:val="008B434A"/>
  </w:style>
  <w:style w:type="table" w:customStyle="1" w:styleId="1132">
    <w:name w:val="Сетка таблицы1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6">
    <w:name w:val="1 / 1.1 / 1.1.16"/>
    <w:basedOn w:val="ac"/>
    <w:next w:val="111111"/>
    <w:rsid w:val="008B434A"/>
  </w:style>
  <w:style w:type="numbering" w:customStyle="1" w:styleId="550">
    <w:name w:val="Стиль списка55"/>
    <w:uiPriority w:val="99"/>
    <w:rsid w:val="008B434A"/>
  </w:style>
  <w:style w:type="numbering" w:customStyle="1" w:styleId="11111123">
    <w:name w:val="1 / 1.1 / 1.1.123"/>
    <w:basedOn w:val="ac"/>
    <w:next w:val="111111"/>
    <w:rsid w:val="008B434A"/>
  </w:style>
  <w:style w:type="numbering" w:customStyle="1" w:styleId="630">
    <w:name w:val="Статья / Раздел63"/>
    <w:basedOn w:val="ac"/>
    <w:next w:val="affffe"/>
    <w:uiPriority w:val="99"/>
    <w:semiHidden/>
    <w:unhideWhenUsed/>
    <w:rsid w:val="008B434A"/>
  </w:style>
  <w:style w:type="table" w:customStyle="1" w:styleId="134">
    <w:name w:val="Сетка таблицы13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30">
    <w:name w:val="Сетка таблицы73"/>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Стиль13"/>
    <w:uiPriority w:val="99"/>
    <w:rsid w:val="008B434A"/>
  </w:style>
  <w:style w:type="table" w:customStyle="1" w:styleId="243">
    <w:name w:val="Сетка таблицы24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Текущий список112"/>
    <w:rsid w:val="008B434A"/>
  </w:style>
  <w:style w:type="table" w:customStyle="1" w:styleId="840">
    <w:name w:val="Сетка таблицы84"/>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8B434A"/>
  </w:style>
  <w:style w:type="table" w:customStyle="1" w:styleId="104">
    <w:name w:val="Сетка таблицы104"/>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00">
    <w:name w:val="Сетка таблицы20"/>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68">
    <w:name w:val="Нет списка6"/>
    <w:next w:val="ac"/>
    <w:uiPriority w:val="99"/>
    <w:semiHidden/>
    <w:unhideWhenUsed/>
    <w:rsid w:val="008B434A"/>
  </w:style>
  <w:style w:type="table" w:customStyle="1" w:styleId="280">
    <w:name w:val="Сетка таблицы28"/>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8B434A"/>
  </w:style>
  <w:style w:type="numbering" w:customStyle="1" w:styleId="1101">
    <w:name w:val="Стиль списка110"/>
    <w:uiPriority w:val="99"/>
    <w:rsid w:val="008B434A"/>
  </w:style>
  <w:style w:type="table" w:customStyle="1" w:styleId="1140">
    <w:name w:val="Сетка таблицы11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3">
    <w:name w:val="Нет списка15"/>
    <w:next w:val="ac"/>
    <w:uiPriority w:val="99"/>
    <w:semiHidden/>
    <w:unhideWhenUsed/>
    <w:rsid w:val="008B434A"/>
  </w:style>
  <w:style w:type="table" w:customStyle="1" w:styleId="290">
    <w:name w:val="Сетка таблицы29"/>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6">
    <w:name w:val="Нет списка22"/>
    <w:next w:val="ac"/>
    <w:uiPriority w:val="99"/>
    <w:semiHidden/>
    <w:unhideWhenUsed/>
    <w:rsid w:val="008B434A"/>
  </w:style>
  <w:style w:type="table" w:customStyle="1" w:styleId="440">
    <w:name w:val="Сетка таблицы44"/>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Стиль списка24"/>
    <w:uiPriority w:val="99"/>
    <w:rsid w:val="008B434A"/>
  </w:style>
  <w:style w:type="numbering" w:customStyle="1" w:styleId="1141">
    <w:name w:val="Стиль списка114"/>
    <w:uiPriority w:val="99"/>
    <w:rsid w:val="008B434A"/>
  </w:style>
  <w:style w:type="table" w:customStyle="1" w:styleId="3f7">
    <w:name w:val="Цветная заливка3"/>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3">
    <w:name w:val="Цветная заливка - Акцент 53"/>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3">
    <w:name w:val="1 / 1.1 / 1.1.122133"/>
    <w:basedOn w:val="ac"/>
    <w:next w:val="111111"/>
    <w:rsid w:val="008B434A"/>
  </w:style>
  <w:style w:type="numbering" w:customStyle="1" w:styleId="1111117">
    <w:name w:val="1 / 1.1 / 1.1.17"/>
    <w:basedOn w:val="ac"/>
    <w:next w:val="111111"/>
    <w:rsid w:val="008B434A"/>
  </w:style>
  <w:style w:type="table" w:customStyle="1" w:styleId="4110">
    <w:name w:val="Сетка таблицы411"/>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Таблица-список 53"/>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8B434A"/>
  </w:style>
  <w:style w:type="numbering" w:customStyle="1" w:styleId="152113">
    <w:name w:val="Текущий список152113"/>
    <w:rsid w:val="008B434A"/>
  </w:style>
  <w:style w:type="numbering" w:customStyle="1" w:styleId="1143">
    <w:name w:val="Нет списка114"/>
    <w:next w:val="ac"/>
    <w:uiPriority w:val="99"/>
    <w:semiHidden/>
    <w:unhideWhenUsed/>
    <w:rsid w:val="008B434A"/>
  </w:style>
  <w:style w:type="numbering" w:customStyle="1" w:styleId="331">
    <w:name w:val="Стиль списка33"/>
    <w:uiPriority w:val="99"/>
    <w:rsid w:val="008B434A"/>
  </w:style>
  <w:style w:type="numbering" w:customStyle="1" w:styleId="11110">
    <w:name w:val="Стиль списка1111"/>
    <w:uiPriority w:val="99"/>
    <w:rsid w:val="008B434A"/>
  </w:style>
  <w:style w:type="table" w:customStyle="1" w:styleId="1150">
    <w:name w:val="Сетка таблицы11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c"/>
    <w:uiPriority w:val="99"/>
    <w:semiHidden/>
    <w:unhideWhenUsed/>
    <w:rsid w:val="008B434A"/>
  </w:style>
  <w:style w:type="table" w:customStyle="1" w:styleId="2120">
    <w:name w:val="Сетка таблицы2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4">
    <w:name w:val="Нет списка31"/>
    <w:next w:val="ac"/>
    <w:uiPriority w:val="99"/>
    <w:semiHidden/>
    <w:unhideWhenUsed/>
    <w:rsid w:val="008B434A"/>
  </w:style>
  <w:style w:type="table" w:customStyle="1" w:styleId="521">
    <w:name w:val="Сетка таблицы5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8B434A"/>
  </w:style>
  <w:style w:type="numbering" w:customStyle="1" w:styleId="1220">
    <w:name w:val="Стиль списка122"/>
    <w:uiPriority w:val="99"/>
    <w:rsid w:val="008B434A"/>
  </w:style>
  <w:style w:type="table" w:customStyle="1" w:styleId="11a">
    <w:name w:val="Цветная заливка1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1">
    <w:name w:val="Цветная заливка - Акцент 51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1">
    <w:name w:val="1 / 1.1 / 1.1.1221311"/>
    <w:basedOn w:val="ac"/>
    <w:next w:val="111111"/>
    <w:rsid w:val="008B434A"/>
  </w:style>
  <w:style w:type="numbering" w:customStyle="1" w:styleId="11111111">
    <w:name w:val="1 / 1.1 / 1.1.111"/>
    <w:basedOn w:val="ac"/>
    <w:next w:val="111111"/>
    <w:rsid w:val="008B434A"/>
  </w:style>
  <w:style w:type="table" w:customStyle="1" w:styleId="4210">
    <w:name w:val="Сетка таблицы42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8B434A"/>
  </w:style>
  <w:style w:type="numbering" w:customStyle="1" w:styleId="1521111">
    <w:name w:val="Текущий список1521111"/>
    <w:rsid w:val="008B434A"/>
  </w:style>
  <w:style w:type="numbering" w:customStyle="1" w:styleId="1222">
    <w:name w:val="Нет списка122"/>
    <w:next w:val="ac"/>
    <w:uiPriority w:val="99"/>
    <w:semiHidden/>
    <w:unhideWhenUsed/>
    <w:rsid w:val="008B434A"/>
  </w:style>
  <w:style w:type="numbering" w:customStyle="1" w:styleId="3111">
    <w:name w:val="Стиль списка311"/>
    <w:uiPriority w:val="99"/>
    <w:rsid w:val="008B434A"/>
  </w:style>
  <w:style w:type="numbering" w:customStyle="1" w:styleId="11210">
    <w:name w:val="Стиль списка1121"/>
    <w:uiPriority w:val="99"/>
    <w:rsid w:val="008B434A"/>
  </w:style>
  <w:style w:type="table" w:customStyle="1" w:styleId="1223">
    <w:name w:val="Сетка таблицы1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c"/>
    <w:uiPriority w:val="99"/>
    <w:semiHidden/>
    <w:unhideWhenUsed/>
    <w:rsid w:val="008B434A"/>
  </w:style>
  <w:style w:type="table" w:customStyle="1" w:styleId="2211">
    <w:name w:val="Сетка таблицы2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c"/>
    <w:uiPriority w:val="99"/>
    <w:semiHidden/>
    <w:unhideWhenUsed/>
    <w:rsid w:val="008B434A"/>
  </w:style>
  <w:style w:type="table" w:customStyle="1" w:styleId="611">
    <w:name w:val="Сетка таблицы61"/>
    <w:basedOn w:val="ab"/>
    <w:next w:val="af5"/>
    <w:uiPriority w:val="3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8B434A"/>
  </w:style>
  <w:style w:type="numbering" w:customStyle="1" w:styleId="1315">
    <w:name w:val="Стиль списка131"/>
    <w:uiPriority w:val="99"/>
    <w:rsid w:val="008B434A"/>
  </w:style>
  <w:style w:type="table" w:customStyle="1" w:styleId="219">
    <w:name w:val="Цветная заливка2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1">
    <w:name w:val="Цветная заливка - Акцент 52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1">
    <w:name w:val="1 / 1.1 / 1.1.1221321"/>
    <w:basedOn w:val="ac"/>
    <w:next w:val="111111"/>
    <w:rsid w:val="008B434A"/>
  </w:style>
  <w:style w:type="numbering" w:customStyle="1" w:styleId="11111124">
    <w:name w:val="1 / 1.1 / 1.1.124"/>
    <w:basedOn w:val="ac"/>
    <w:next w:val="111111"/>
    <w:rsid w:val="008B434A"/>
  </w:style>
  <w:style w:type="table" w:customStyle="1" w:styleId="431">
    <w:name w:val="Сетка таблицы43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8B434A"/>
  </w:style>
  <w:style w:type="numbering" w:customStyle="1" w:styleId="1521121">
    <w:name w:val="Текущий список1521121"/>
    <w:rsid w:val="008B434A"/>
  </w:style>
  <w:style w:type="numbering" w:customStyle="1" w:styleId="11111141">
    <w:name w:val="1 / 1.1 / 1.1.141"/>
    <w:basedOn w:val="ac"/>
    <w:next w:val="111111"/>
    <w:rsid w:val="008B434A"/>
  </w:style>
  <w:style w:type="numbering" w:customStyle="1" w:styleId="640">
    <w:name w:val="Статья / Раздел64"/>
    <w:basedOn w:val="ac"/>
    <w:next w:val="affffe"/>
    <w:uiPriority w:val="99"/>
    <w:semiHidden/>
    <w:unhideWhenUsed/>
    <w:rsid w:val="008B434A"/>
  </w:style>
  <w:style w:type="numbering" w:customStyle="1" w:styleId="1ffe">
    <w:name w:val="Статья / Раздел1"/>
    <w:basedOn w:val="ac"/>
    <w:next w:val="affffe"/>
    <w:uiPriority w:val="99"/>
    <w:rsid w:val="008B434A"/>
  </w:style>
  <w:style w:type="table" w:customStyle="1" w:styleId="5111">
    <w:name w:val="Сетка таблицы511"/>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Нет списка131"/>
    <w:next w:val="ac"/>
    <w:uiPriority w:val="99"/>
    <w:semiHidden/>
    <w:unhideWhenUsed/>
    <w:rsid w:val="008B434A"/>
  </w:style>
  <w:style w:type="table" w:customStyle="1" w:styleId="1350">
    <w:name w:val="Сетка таблицы135"/>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8B434A"/>
  </w:style>
  <w:style w:type="numbering" w:customStyle="1" w:styleId="11310">
    <w:name w:val="Стиль списка1131"/>
    <w:uiPriority w:val="99"/>
    <w:rsid w:val="008B434A"/>
  </w:style>
  <w:style w:type="table" w:customStyle="1" w:styleId="11113">
    <w:name w:val="Сетка таблицы1111"/>
    <w:basedOn w:val="ab"/>
    <w:next w:val="af5"/>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c"/>
    <w:uiPriority w:val="99"/>
    <w:semiHidden/>
    <w:unhideWhenUsed/>
    <w:rsid w:val="008B434A"/>
  </w:style>
  <w:style w:type="table" w:customStyle="1" w:styleId="2311">
    <w:name w:val="Сетка таблицы23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c"/>
    <w:uiPriority w:val="99"/>
    <w:semiHidden/>
    <w:unhideWhenUsed/>
    <w:rsid w:val="008B434A"/>
  </w:style>
  <w:style w:type="numbering" w:customStyle="1" w:styleId="4111">
    <w:name w:val="Стиль списка411"/>
    <w:uiPriority w:val="99"/>
    <w:rsid w:val="008B434A"/>
  </w:style>
  <w:style w:type="numbering" w:customStyle="1" w:styleId="12110">
    <w:name w:val="Стиль списка1211"/>
    <w:uiPriority w:val="99"/>
    <w:rsid w:val="008B434A"/>
  </w:style>
  <w:style w:type="table" w:customStyle="1" w:styleId="12111">
    <w:name w:val="Сетка таблицы12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2">
    <w:name w:val="Нет списка1211"/>
    <w:next w:val="ac"/>
    <w:uiPriority w:val="99"/>
    <w:semiHidden/>
    <w:unhideWhenUsed/>
    <w:rsid w:val="008B434A"/>
  </w:style>
  <w:style w:type="table" w:customStyle="1" w:styleId="21110">
    <w:name w:val="Сетка таблицы2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
    <w:name w:val="Стиль списка512"/>
    <w:uiPriority w:val="99"/>
    <w:rsid w:val="008B434A"/>
  </w:style>
  <w:style w:type="table" w:customStyle="1" w:styleId="13150">
    <w:name w:val="Сетка таблицы131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c"/>
    <w:uiPriority w:val="99"/>
    <w:semiHidden/>
    <w:unhideWhenUsed/>
    <w:rsid w:val="008B434A"/>
  </w:style>
  <w:style w:type="table" w:customStyle="1" w:styleId="740">
    <w:name w:val="Сетка таблицы74"/>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8B434A"/>
  </w:style>
  <w:style w:type="numbering" w:customStyle="1" w:styleId="612">
    <w:name w:val="Стиль списка61"/>
    <w:uiPriority w:val="99"/>
    <w:rsid w:val="008B434A"/>
  </w:style>
  <w:style w:type="table" w:customStyle="1" w:styleId="2440">
    <w:name w:val="Сетка таблицы244"/>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Текущий список113"/>
    <w:rsid w:val="008B434A"/>
  </w:style>
  <w:style w:type="numbering" w:customStyle="1" w:styleId="1411">
    <w:name w:val="Нет списка141"/>
    <w:next w:val="ac"/>
    <w:uiPriority w:val="99"/>
    <w:semiHidden/>
    <w:unhideWhenUsed/>
    <w:rsid w:val="008B434A"/>
  </w:style>
  <w:style w:type="table" w:customStyle="1" w:styleId="850">
    <w:name w:val="Сетка таблицы85"/>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8B434A"/>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9"/>
    <w:rsid w:val="008B434A"/>
    <w:pPr>
      <w:spacing w:before="100" w:beforeAutospacing="1" w:after="100" w:afterAutospacing="1"/>
    </w:pPr>
  </w:style>
  <w:style w:type="table" w:customStyle="1" w:styleId="105">
    <w:name w:val="Сетка таблицы10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c"/>
    <w:uiPriority w:val="99"/>
    <w:semiHidden/>
    <w:unhideWhenUsed/>
    <w:rsid w:val="008B434A"/>
  </w:style>
  <w:style w:type="numbering" w:customStyle="1" w:styleId="711">
    <w:name w:val="Стиль списка71"/>
    <w:uiPriority w:val="99"/>
    <w:rsid w:val="008B434A"/>
  </w:style>
  <w:style w:type="numbering" w:customStyle="1" w:styleId="1511">
    <w:name w:val="Нет списка151"/>
    <w:next w:val="ac"/>
    <w:uiPriority w:val="99"/>
    <w:semiHidden/>
    <w:unhideWhenUsed/>
    <w:rsid w:val="008B434A"/>
  </w:style>
  <w:style w:type="table" w:customStyle="1" w:styleId="1520">
    <w:name w:val="Сетка таблицы15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Стиль списка141"/>
    <w:uiPriority w:val="99"/>
    <w:rsid w:val="008B434A"/>
  </w:style>
  <w:style w:type="table" w:customStyle="1" w:styleId="-41">
    <w:name w:val="Темный список - Акцент 41"/>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1611">
    <w:name w:val="Сетка таблицы16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
    <w:next w:val="ac"/>
    <w:uiPriority w:val="99"/>
    <w:semiHidden/>
    <w:unhideWhenUsed/>
    <w:rsid w:val="008B434A"/>
  </w:style>
  <w:style w:type="table" w:customStyle="1" w:styleId="261">
    <w:name w:val="Сетка таблицы26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Стиль списка241"/>
    <w:uiPriority w:val="99"/>
    <w:rsid w:val="008B434A"/>
  </w:style>
  <w:style w:type="numbering" w:customStyle="1" w:styleId="11410">
    <w:name w:val="Стиль списка1141"/>
    <w:uiPriority w:val="99"/>
    <w:rsid w:val="008B434A"/>
  </w:style>
  <w:style w:type="numbering" w:customStyle="1" w:styleId="3311">
    <w:name w:val="Стиль списка331"/>
    <w:uiPriority w:val="99"/>
    <w:rsid w:val="008B434A"/>
  </w:style>
  <w:style w:type="numbering" w:customStyle="1" w:styleId="1126">
    <w:name w:val="Стиль112"/>
    <w:uiPriority w:val="99"/>
    <w:rsid w:val="008B434A"/>
  </w:style>
  <w:style w:type="numbering" w:customStyle="1" w:styleId="11114">
    <w:name w:val="Стиль1111"/>
    <w:uiPriority w:val="99"/>
    <w:rsid w:val="008B434A"/>
  </w:style>
  <w:style w:type="numbering" w:customStyle="1" w:styleId="4211">
    <w:name w:val="Стиль списка421"/>
    <w:uiPriority w:val="99"/>
    <w:rsid w:val="008B434A"/>
  </w:style>
  <w:style w:type="numbering" w:customStyle="1" w:styleId="5210">
    <w:name w:val="Стиль списка521"/>
    <w:uiPriority w:val="99"/>
    <w:rsid w:val="008B434A"/>
  </w:style>
  <w:style w:type="numbering" w:customStyle="1" w:styleId="6110">
    <w:name w:val="Стиль списка611"/>
    <w:uiPriority w:val="99"/>
    <w:rsid w:val="008B434A"/>
  </w:style>
  <w:style w:type="table" w:customStyle="1" w:styleId="11213">
    <w:name w:val="Сетка таблицы1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10">
    <w:name w:val="Стиль списка711"/>
    <w:uiPriority w:val="99"/>
    <w:rsid w:val="008B434A"/>
  </w:style>
  <w:style w:type="numbering" w:customStyle="1" w:styleId="811">
    <w:name w:val="Стиль списка81"/>
    <w:uiPriority w:val="99"/>
    <w:rsid w:val="008B434A"/>
  </w:style>
  <w:style w:type="table" w:customStyle="1" w:styleId="1321">
    <w:name w:val="Сетка таблицы13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11">
    <w:name w:val="Стиль списка91"/>
    <w:uiPriority w:val="99"/>
    <w:rsid w:val="008B434A"/>
  </w:style>
  <w:style w:type="table" w:customStyle="1" w:styleId="14110">
    <w:name w:val="Сетка таблицы14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12">
    <w:name w:val="Нет списка311"/>
    <w:next w:val="ac"/>
    <w:uiPriority w:val="99"/>
    <w:semiHidden/>
    <w:unhideWhenUsed/>
    <w:rsid w:val="008B434A"/>
  </w:style>
  <w:style w:type="table" w:customStyle="1" w:styleId="351">
    <w:name w:val="Сетка таблицы35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Стиль списка101"/>
    <w:uiPriority w:val="99"/>
    <w:rsid w:val="008B434A"/>
  </w:style>
  <w:style w:type="numbering" w:customStyle="1" w:styleId="12210">
    <w:name w:val="Стиль списка1221"/>
    <w:uiPriority w:val="99"/>
    <w:rsid w:val="008B434A"/>
  </w:style>
  <w:style w:type="table" w:customStyle="1" w:styleId="15110">
    <w:name w:val="Сетка таблицы15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411">
    <w:name w:val="Нет списка1141"/>
    <w:next w:val="ac"/>
    <w:uiPriority w:val="99"/>
    <w:semiHidden/>
    <w:unhideWhenUsed/>
    <w:rsid w:val="008B434A"/>
  </w:style>
  <w:style w:type="numbering" w:customStyle="1" w:styleId="13110">
    <w:name w:val="Стиль списка1311"/>
    <w:uiPriority w:val="99"/>
    <w:rsid w:val="008B434A"/>
  </w:style>
  <w:style w:type="table" w:customStyle="1" w:styleId="16110">
    <w:name w:val="Сетка таблицы16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11">
    <w:name w:val="Сетка таблицы7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b"/>
    <w:next w:val="af5"/>
    <w:uiPriority w:val="3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c"/>
    <w:uiPriority w:val="99"/>
    <w:semiHidden/>
    <w:unhideWhenUsed/>
    <w:rsid w:val="008B434A"/>
  </w:style>
  <w:style w:type="table" w:customStyle="1" w:styleId="10110">
    <w:name w:val="Сетка таблицы10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Стиль списка1411"/>
    <w:uiPriority w:val="99"/>
    <w:rsid w:val="008B434A"/>
  </w:style>
  <w:style w:type="numbering" w:customStyle="1" w:styleId="1513">
    <w:name w:val="Стиль списка151"/>
    <w:uiPriority w:val="99"/>
    <w:rsid w:val="008B434A"/>
  </w:style>
  <w:style w:type="table" w:customStyle="1" w:styleId="1710">
    <w:name w:val="Сетка таблицы17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211">
    <w:name w:val="Нет списка1221"/>
    <w:next w:val="ac"/>
    <w:uiPriority w:val="99"/>
    <w:semiHidden/>
    <w:unhideWhenUsed/>
    <w:rsid w:val="008B434A"/>
  </w:style>
  <w:style w:type="table" w:customStyle="1" w:styleId="2921">
    <w:name w:val="Сетка таблицы29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0">
    <w:name w:val="Стиль списка5111"/>
    <w:uiPriority w:val="99"/>
    <w:rsid w:val="008B434A"/>
  </w:style>
  <w:style w:type="numbering" w:customStyle="1" w:styleId="1612">
    <w:name w:val="Стиль списка161"/>
    <w:uiPriority w:val="99"/>
    <w:rsid w:val="008B434A"/>
  </w:style>
  <w:style w:type="table" w:customStyle="1" w:styleId="1810">
    <w:name w:val="Сетка таблицы18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21331">
    <w:name w:val="1 / 1.1 / 1.1.1221331"/>
    <w:basedOn w:val="ac"/>
    <w:next w:val="111111"/>
    <w:rsid w:val="008B434A"/>
  </w:style>
  <w:style w:type="numbering" w:customStyle="1" w:styleId="11111131">
    <w:name w:val="1 / 1.1 / 1.1.131"/>
    <w:basedOn w:val="ac"/>
    <w:next w:val="111111"/>
    <w:rsid w:val="008B434A"/>
  </w:style>
  <w:style w:type="numbering" w:customStyle="1" w:styleId="21111">
    <w:name w:val="Стиль списка2111"/>
    <w:uiPriority w:val="99"/>
    <w:rsid w:val="008B434A"/>
  </w:style>
  <w:style w:type="numbering" w:customStyle="1" w:styleId="1521131">
    <w:name w:val="Текущий список1521131"/>
    <w:rsid w:val="008B434A"/>
  </w:style>
  <w:style w:type="numbering" w:customStyle="1" w:styleId="111110">
    <w:name w:val="Стиль списка11111"/>
    <w:uiPriority w:val="99"/>
    <w:rsid w:val="008B434A"/>
  </w:style>
  <w:style w:type="numbering" w:customStyle="1" w:styleId="111112">
    <w:name w:val="Нет списка11111"/>
    <w:next w:val="ac"/>
    <w:uiPriority w:val="99"/>
    <w:semiHidden/>
    <w:unhideWhenUsed/>
    <w:rsid w:val="008B434A"/>
  </w:style>
  <w:style w:type="numbering" w:customStyle="1" w:styleId="1111112213111">
    <w:name w:val="1 / 1.1 / 1.1.12213111"/>
    <w:basedOn w:val="ac"/>
    <w:next w:val="111111"/>
    <w:rsid w:val="008B434A"/>
  </w:style>
  <w:style w:type="numbering" w:customStyle="1" w:styleId="111111111">
    <w:name w:val="1 / 1.1 / 1.1.1111"/>
    <w:basedOn w:val="ac"/>
    <w:next w:val="111111"/>
    <w:rsid w:val="008B434A"/>
  </w:style>
  <w:style w:type="numbering" w:customStyle="1" w:styleId="22110">
    <w:name w:val="Стиль списка2211"/>
    <w:uiPriority w:val="99"/>
    <w:rsid w:val="008B434A"/>
  </w:style>
  <w:style w:type="numbering" w:customStyle="1" w:styleId="15211111">
    <w:name w:val="Текущий список15211111"/>
    <w:rsid w:val="008B434A"/>
  </w:style>
  <w:style w:type="numbering" w:customStyle="1" w:styleId="31111">
    <w:name w:val="Стиль списка3111"/>
    <w:uiPriority w:val="99"/>
    <w:rsid w:val="008B434A"/>
  </w:style>
  <w:style w:type="numbering" w:customStyle="1" w:styleId="112110">
    <w:name w:val="Стиль списка11211"/>
    <w:uiPriority w:val="99"/>
    <w:rsid w:val="008B434A"/>
  </w:style>
  <w:style w:type="numbering" w:customStyle="1" w:styleId="112111">
    <w:name w:val="Нет списка11211"/>
    <w:next w:val="ac"/>
    <w:uiPriority w:val="99"/>
    <w:semiHidden/>
    <w:unhideWhenUsed/>
    <w:rsid w:val="008B434A"/>
  </w:style>
  <w:style w:type="numbering" w:customStyle="1" w:styleId="5211">
    <w:name w:val="Стиль списка5211"/>
    <w:uiPriority w:val="99"/>
    <w:rsid w:val="008B434A"/>
  </w:style>
  <w:style w:type="numbering" w:customStyle="1" w:styleId="1111112213211">
    <w:name w:val="1 / 1.1 / 1.1.12213211"/>
    <w:basedOn w:val="ac"/>
    <w:next w:val="111111"/>
    <w:rsid w:val="008B434A"/>
  </w:style>
  <w:style w:type="numbering" w:customStyle="1" w:styleId="111111221">
    <w:name w:val="1 / 1.1 / 1.1.1221"/>
    <w:basedOn w:val="ac"/>
    <w:next w:val="111111"/>
    <w:rsid w:val="008B434A"/>
  </w:style>
  <w:style w:type="numbering" w:customStyle="1" w:styleId="23110">
    <w:name w:val="Стиль списка2311"/>
    <w:uiPriority w:val="99"/>
    <w:rsid w:val="008B434A"/>
  </w:style>
  <w:style w:type="numbering" w:customStyle="1" w:styleId="15211211">
    <w:name w:val="Текущий список15211211"/>
    <w:rsid w:val="008B434A"/>
  </w:style>
  <w:style w:type="numbering" w:customStyle="1" w:styleId="111111411">
    <w:name w:val="1 / 1.1 / 1.1.1411"/>
    <w:basedOn w:val="ac"/>
    <w:next w:val="111111"/>
    <w:rsid w:val="008B434A"/>
  </w:style>
  <w:style w:type="numbering" w:customStyle="1" w:styleId="6111">
    <w:name w:val="Статья / Раздел611"/>
    <w:basedOn w:val="ac"/>
    <w:next w:val="affffe"/>
    <w:uiPriority w:val="99"/>
    <w:semiHidden/>
    <w:unhideWhenUsed/>
    <w:rsid w:val="008B434A"/>
  </w:style>
  <w:style w:type="numbering" w:customStyle="1" w:styleId="11b">
    <w:name w:val="Статья / Раздел11"/>
    <w:basedOn w:val="ac"/>
    <w:next w:val="affffe"/>
    <w:uiPriority w:val="99"/>
    <w:rsid w:val="008B434A"/>
  </w:style>
  <w:style w:type="numbering" w:customStyle="1" w:styleId="13111">
    <w:name w:val="Нет списка1311"/>
    <w:next w:val="ac"/>
    <w:uiPriority w:val="99"/>
    <w:semiHidden/>
    <w:unhideWhenUsed/>
    <w:rsid w:val="008B434A"/>
  </w:style>
  <w:style w:type="table" w:customStyle="1" w:styleId="131110">
    <w:name w:val="Сетка таблицы131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0">
    <w:name w:val="Стиль списка3211"/>
    <w:uiPriority w:val="99"/>
    <w:rsid w:val="008B434A"/>
  </w:style>
  <w:style w:type="numbering" w:customStyle="1" w:styleId="113110">
    <w:name w:val="Стиль списка11311"/>
    <w:uiPriority w:val="99"/>
    <w:rsid w:val="008B434A"/>
  </w:style>
  <w:style w:type="numbering" w:customStyle="1" w:styleId="113111">
    <w:name w:val="Нет списка11311"/>
    <w:next w:val="ac"/>
    <w:uiPriority w:val="99"/>
    <w:semiHidden/>
    <w:unhideWhenUsed/>
    <w:rsid w:val="008B434A"/>
  </w:style>
  <w:style w:type="numbering" w:customStyle="1" w:styleId="21112">
    <w:name w:val="Нет списка2111"/>
    <w:next w:val="ac"/>
    <w:uiPriority w:val="99"/>
    <w:semiHidden/>
    <w:unhideWhenUsed/>
    <w:rsid w:val="008B434A"/>
  </w:style>
  <w:style w:type="numbering" w:customStyle="1" w:styleId="41110">
    <w:name w:val="Стиль списка4111"/>
    <w:uiPriority w:val="99"/>
    <w:rsid w:val="008B434A"/>
  </w:style>
  <w:style w:type="numbering" w:customStyle="1" w:styleId="121110">
    <w:name w:val="Стиль списка12111"/>
    <w:uiPriority w:val="99"/>
    <w:rsid w:val="008B434A"/>
  </w:style>
  <w:style w:type="numbering" w:customStyle="1" w:styleId="121111">
    <w:name w:val="Нет списка12111"/>
    <w:next w:val="ac"/>
    <w:uiPriority w:val="99"/>
    <w:semiHidden/>
    <w:unhideWhenUsed/>
    <w:rsid w:val="008B434A"/>
  </w:style>
  <w:style w:type="numbering" w:customStyle="1" w:styleId="51111">
    <w:name w:val="Стиль списка51111"/>
    <w:uiPriority w:val="99"/>
    <w:rsid w:val="008B434A"/>
  </w:style>
  <w:style w:type="table" w:customStyle="1" w:styleId="131111">
    <w:name w:val="Сетка таблицы131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
    <w:name w:val="Нет списка511"/>
    <w:next w:val="ac"/>
    <w:uiPriority w:val="99"/>
    <w:semiHidden/>
    <w:unhideWhenUsed/>
    <w:rsid w:val="008B434A"/>
  </w:style>
  <w:style w:type="table" w:customStyle="1" w:styleId="8111">
    <w:name w:val="Сетка таблицы8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10">
    <w:name w:val="Сетка таблицы19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111">
    <w:name w:val="Сетка таблицы1011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2">
    <w:name w:val="Нет списка611"/>
    <w:next w:val="ac"/>
    <w:uiPriority w:val="99"/>
    <w:semiHidden/>
    <w:unhideWhenUsed/>
    <w:rsid w:val="008B434A"/>
  </w:style>
  <w:style w:type="table" w:customStyle="1" w:styleId="2010">
    <w:name w:val="Сетка таблицы20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Стиль списка171"/>
    <w:uiPriority w:val="99"/>
    <w:rsid w:val="008B434A"/>
  </w:style>
  <w:style w:type="numbering" w:customStyle="1" w:styleId="1811">
    <w:name w:val="Стиль списка181"/>
    <w:uiPriority w:val="99"/>
    <w:rsid w:val="008B434A"/>
  </w:style>
  <w:style w:type="table" w:customStyle="1" w:styleId="11010">
    <w:name w:val="Сетка таблицы110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112">
    <w:name w:val="Нет списка1411"/>
    <w:next w:val="ac"/>
    <w:uiPriority w:val="99"/>
    <w:semiHidden/>
    <w:unhideWhenUsed/>
    <w:rsid w:val="008B434A"/>
  </w:style>
  <w:style w:type="table" w:customStyle="1" w:styleId="2411">
    <w:name w:val="Сетка таблицы24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11">
    <w:name w:val="Сетка таблицы35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11">
    <w:name w:val="Нет списка2211"/>
    <w:next w:val="ac"/>
    <w:uiPriority w:val="99"/>
    <w:semiHidden/>
    <w:unhideWhenUsed/>
    <w:rsid w:val="008B434A"/>
  </w:style>
  <w:style w:type="numbering" w:customStyle="1" w:styleId="24110">
    <w:name w:val="Стиль списка2411"/>
    <w:uiPriority w:val="99"/>
    <w:rsid w:val="008B434A"/>
  </w:style>
  <w:style w:type="numbering" w:customStyle="1" w:styleId="114110">
    <w:name w:val="Стиль списка11411"/>
    <w:uiPriority w:val="99"/>
    <w:rsid w:val="008B434A"/>
  </w:style>
  <w:style w:type="numbering" w:customStyle="1" w:styleId="1111112213311">
    <w:name w:val="1 / 1.1 / 1.1.12213311"/>
    <w:basedOn w:val="ac"/>
    <w:next w:val="111111"/>
    <w:rsid w:val="008B434A"/>
  </w:style>
  <w:style w:type="numbering" w:customStyle="1" w:styleId="111111311">
    <w:name w:val="1 / 1.1 / 1.1.1311"/>
    <w:basedOn w:val="ac"/>
    <w:next w:val="111111"/>
    <w:rsid w:val="008B434A"/>
  </w:style>
  <w:style w:type="numbering" w:customStyle="1" w:styleId="211110">
    <w:name w:val="Стиль списка21111"/>
    <w:uiPriority w:val="99"/>
    <w:rsid w:val="008B434A"/>
  </w:style>
  <w:style w:type="numbering" w:customStyle="1" w:styleId="15211311">
    <w:name w:val="Текущий список15211311"/>
    <w:rsid w:val="008B434A"/>
  </w:style>
  <w:style w:type="numbering" w:customStyle="1" w:styleId="114111">
    <w:name w:val="Нет списка11411"/>
    <w:next w:val="ac"/>
    <w:uiPriority w:val="99"/>
    <w:semiHidden/>
    <w:unhideWhenUsed/>
    <w:rsid w:val="008B434A"/>
  </w:style>
  <w:style w:type="numbering" w:customStyle="1" w:styleId="33110">
    <w:name w:val="Стиль списка3311"/>
    <w:uiPriority w:val="99"/>
    <w:rsid w:val="008B434A"/>
  </w:style>
  <w:style w:type="numbering" w:customStyle="1" w:styleId="1111110">
    <w:name w:val="Стиль списка111111"/>
    <w:uiPriority w:val="99"/>
    <w:rsid w:val="008B434A"/>
  </w:style>
  <w:style w:type="numbering" w:customStyle="1" w:styleId="1111118">
    <w:name w:val="Нет списка111111"/>
    <w:next w:val="ac"/>
    <w:uiPriority w:val="99"/>
    <w:semiHidden/>
    <w:unhideWhenUsed/>
    <w:rsid w:val="008B434A"/>
  </w:style>
  <w:style w:type="numbering" w:customStyle="1" w:styleId="31112">
    <w:name w:val="Нет списка3111"/>
    <w:next w:val="ac"/>
    <w:uiPriority w:val="99"/>
    <w:semiHidden/>
    <w:unhideWhenUsed/>
    <w:rsid w:val="008B434A"/>
  </w:style>
  <w:style w:type="numbering" w:customStyle="1" w:styleId="42110">
    <w:name w:val="Стиль списка4211"/>
    <w:uiPriority w:val="99"/>
    <w:rsid w:val="008B434A"/>
  </w:style>
  <w:style w:type="numbering" w:customStyle="1" w:styleId="122110">
    <w:name w:val="Стиль списка12211"/>
    <w:uiPriority w:val="99"/>
    <w:rsid w:val="008B434A"/>
  </w:style>
  <w:style w:type="numbering" w:customStyle="1" w:styleId="11111122131111">
    <w:name w:val="1 / 1.1 / 1.1.122131111"/>
    <w:basedOn w:val="ac"/>
    <w:next w:val="111111"/>
    <w:rsid w:val="008B434A"/>
  </w:style>
  <w:style w:type="numbering" w:customStyle="1" w:styleId="1111111111">
    <w:name w:val="1 / 1.1 / 1.1.11111"/>
    <w:basedOn w:val="ac"/>
    <w:next w:val="111111"/>
    <w:rsid w:val="008B434A"/>
  </w:style>
  <w:style w:type="numbering" w:customStyle="1" w:styleId="221110">
    <w:name w:val="Стиль списка22111"/>
    <w:uiPriority w:val="99"/>
    <w:rsid w:val="008B434A"/>
  </w:style>
  <w:style w:type="numbering" w:customStyle="1" w:styleId="152111111">
    <w:name w:val="Текущий список152111111"/>
    <w:rsid w:val="008B434A"/>
  </w:style>
  <w:style w:type="numbering" w:customStyle="1" w:styleId="122111">
    <w:name w:val="Нет списка12211"/>
    <w:next w:val="ac"/>
    <w:uiPriority w:val="99"/>
    <w:semiHidden/>
    <w:unhideWhenUsed/>
    <w:rsid w:val="008B434A"/>
  </w:style>
  <w:style w:type="numbering" w:customStyle="1" w:styleId="311110">
    <w:name w:val="Стиль списка31111"/>
    <w:uiPriority w:val="99"/>
    <w:rsid w:val="008B434A"/>
  </w:style>
  <w:style w:type="numbering" w:customStyle="1" w:styleId="1121110">
    <w:name w:val="Стиль списка112111"/>
    <w:uiPriority w:val="99"/>
    <w:rsid w:val="008B434A"/>
  </w:style>
  <w:style w:type="numbering" w:customStyle="1" w:styleId="1121111">
    <w:name w:val="Нет списка112111"/>
    <w:next w:val="ac"/>
    <w:uiPriority w:val="99"/>
    <w:semiHidden/>
    <w:unhideWhenUsed/>
    <w:rsid w:val="008B434A"/>
  </w:style>
  <w:style w:type="numbering" w:customStyle="1" w:styleId="41111">
    <w:name w:val="Нет списка4111"/>
    <w:next w:val="ac"/>
    <w:uiPriority w:val="99"/>
    <w:semiHidden/>
    <w:unhideWhenUsed/>
    <w:rsid w:val="008B434A"/>
  </w:style>
  <w:style w:type="numbering" w:customStyle="1" w:styleId="531">
    <w:name w:val="Стиль списка531"/>
    <w:uiPriority w:val="99"/>
    <w:rsid w:val="008B434A"/>
  </w:style>
  <w:style w:type="numbering" w:customStyle="1" w:styleId="131112">
    <w:name w:val="Стиль списка13111"/>
    <w:uiPriority w:val="99"/>
    <w:rsid w:val="008B434A"/>
  </w:style>
  <w:style w:type="numbering" w:customStyle="1" w:styleId="11111122132111">
    <w:name w:val="1 / 1.1 / 1.1.122132111"/>
    <w:basedOn w:val="ac"/>
    <w:next w:val="111111"/>
    <w:rsid w:val="008B434A"/>
  </w:style>
  <w:style w:type="numbering" w:customStyle="1" w:styleId="1111112111">
    <w:name w:val="1 / 1.1 / 1.1.12111"/>
    <w:basedOn w:val="ac"/>
    <w:next w:val="111111"/>
    <w:rsid w:val="008B434A"/>
  </w:style>
  <w:style w:type="numbering" w:customStyle="1" w:styleId="23111">
    <w:name w:val="Стиль списка23111"/>
    <w:uiPriority w:val="99"/>
    <w:rsid w:val="008B434A"/>
  </w:style>
  <w:style w:type="numbering" w:customStyle="1" w:styleId="152112111">
    <w:name w:val="Текущий список152112111"/>
    <w:rsid w:val="008B434A"/>
  </w:style>
  <w:style w:type="numbering" w:customStyle="1" w:styleId="1111114111">
    <w:name w:val="1 / 1.1 / 1.1.14111"/>
    <w:basedOn w:val="ac"/>
    <w:next w:val="111111"/>
    <w:rsid w:val="008B434A"/>
  </w:style>
  <w:style w:type="numbering" w:customStyle="1" w:styleId="61110">
    <w:name w:val="Статья / Раздел6111"/>
    <w:basedOn w:val="ac"/>
    <w:next w:val="affffe"/>
    <w:uiPriority w:val="99"/>
    <w:semiHidden/>
    <w:unhideWhenUsed/>
    <w:rsid w:val="008B434A"/>
  </w:style>
  <w:style w:type="numbering" w:customStyle="1" w:styleId="1115">
    <w:name w:val="Статья / Раздел111"/>
    <w:basedOn w:val="ac"/>
    <w:next w:val="affffe"/>
    <w:rsid w:val="008B434A"/>
  </w:style>
  <w:style w:type="numbering" w:customStyle="1" w:styleId="131113">
    <w:name w:val="Нет списка13111"/>
    <w:next w:val="ac"/>
    <w:uiPriority w:val="99"/>
    <w:semiHidden/>
    <w:unhideWhenUsed/>
    <w:rsid w:val="008B434A"/>
  </w:style>
  <w:style w:type="table" w:customStyle="1" w:styleId="13211">
    <w:name w:val="Сетка таблицы132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1">
    <w:name w:val="Стиль списка32111"/>
    <w:uiPriority w:val="99"/>
    <w:rsid w:val="008B434A"/>
  </w:style>
  <w:style w:type="numbering" w:customStyle="1" w:styleId="1131110">
    <w:name w:val="Стиль списка113111"/>
    <w:uiPriority w:val="99"/>
    <w:rsid w:val="008B434A"/>
  </w:style>
  <w:style w:type="numbering" w:customStyle="1" w:styleId="1131111">
    <w:name w:val="Нет списка113111"/>
    <w:next w:val="ac"/>
    <w:uiPriority w:val="99"/>
    <w:semiHidden/>
    <w:unhideWhenUsed/>
    <w:rsid w:val="008B434A"/>
  </w:style>
  <w:style w:type="numbering" w:customStyle="1" w:styleId="211111">
    <w:name w:val="Нет списка21111"/>
    <w:next w:val="ac"/>
    <w:uiPriority w:val="99"/>
    <w:semiHidden/>
    <w:unhideWhenUsed/>
    <w:rsid w:val="008B434A"/>
  </w:style>
  <w:style w:type="numbering" w:customStyle="1" w:styleId="411110">
    <w:name w:val="Стиль списка41111"/>
    <w:uiPriority w:val="99"/>
    <w:rsid w:val="008B434A"/>
  </w:style>
  <w:style w:type="numbering" w:customStyle="1" w:styleId="1211110">
    <w:name w:val="Стиль списка121111"/>
    <w:uiPriority w:val="99"/>
    <w:rsid w:val="008B434A"/>
  </w:style>
  <w:style w:type="numbering" w:customStyle="1" w:styleId="1211111">
    <w:name w:val="Нет списка121111"/>
    <w:next w:val="ac"/>
    <w:uiPriority w:val="99"/>
    <w:semiHidden/>
    <w:unhideWhenUsed/>
    <w:rsid w:val="008B434A"/>
  </w:style>
  <w:style w:type="numbering" w:customStyle="1" w:styleId="5121">
    <w:name w:val="Стиль списка5121"/>
    <w:uiPriority w:val="99"/>
    <w:rsid w:val="008B434A"/>
  </w:style>
  <w:style w:type="table" w:customStyle="1" w:styleId="13121">
    <w:name w:val="Сетка таблицы13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2">
    <w:name w:val="Нет списка5111"/>
    <w:next w:val="ac"/>
    <w:uiPriority w:val="99"/>
    <w:semiHidden/>
    <w:unhideWhenUsed/>
    <w:rsid w:val="008B434A"/>
  </w:style>
  <w:style w:type="table" w:customStyle="1" w:styleId="71110">
    <w:name w:val="Сетка таблицы7111"/>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3">
    <w:name w:val="Стиль121"/>
    <w:uiPriority w:val="99"/>
    <w:rsid w:val="008B434A"/>
  </w:style>
  <w:style w:type="numbering" w:customStyle="1" w:styleId="61111">
    <w:name w:val="Стиль списка6111"/>
    <w:uiPriority w:val="99"/>
    <w:rsid w:val="008B434A"/>
  </w:style>
  <w:style w:type="table" w:customStyle="1" w:styleId="24111">
    <w:name w:val="Сетка таблицы241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Текущий список1111"/>
    <w:rsid w:val="008B434A"/>
  </w:style>
  <w:style w:type="numbering" w:customStyle="1" w:styleId="141111">
    <w:name w:val="Нет списка14111"/>
    <w:next w:val="ac"/>
    <w:uiPriority w:val="99"/>
    <w:semiHidden/>
    <w:unhideWhenUsed/>
    <w:rsid w:val="008B434A"/>
  </w:style>
  <w:style w:type="table" w:customStyle="1" w:styleId="821">
    <w:name w:val="Сетка таблицы8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1">
    <w:name w:val="Сетка таблицы9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11">
    <w:name w:val="1 / 1.1 / 1.1.121111"/>
    <w:rsid w:val="008B434A"/>
  </w:style>
  <w:style w:type="table" w:customStyle="1" w:styleId="1021">
    <w:name w:val="Сетка таблицы102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c"/>
    <w:uiPriority w:val="99"/>
    <w:semiHidden/>
    <w:unhideWhenUsed/>
    <w:rsid w:val="008B434A"/>
  </w:style>
  <w:style w:type="numbering" w:customStyle="1" w:styleId="1911">
    <w:name w:val="Стиль списка191"/>
    <w:uiPriority w:val="99"/>
    <w:rsid w:val="008B434A"/>
  </w:style>
  <w:style w:type="numbering" w:customStyle="1" w:styleId="11011">
    <w:name w:val="Стиль списка1101"/>
    <w:uiPriority w:val="99"/>
    <w:rsid w:val="008B434A"/>
  </w:style>
  <w:style w:type="table" w:customStyle="1" w:styleId="11313">
    <w:name w:val="Сетка таблицы11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111">
    <w:name w:val="Нет списка1511"/>
    <w:next w:val="ac"/>
    <w:uiPriority w:val="99"/>
    <w:semiHidden/>
    <w:unhideWhenUsed/>
    <w:rsid w:val="008B434A"/>
  </w:style>
  <w:style w:type="table" w:customStyle="1" w:styleId="2710">
    <w:name w:val="Сетка таблицы27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1">
    <w:name w:val="Сетка таблицы36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33">
    <w:name w:val="Нет списка23"/>
    <w:next w:val="ac"/>
    <w:uiPriority w:val="99"/>
    <w:semiHidden/>
    <w:unhideWhenUsed/>
    <w:rsid w:val="008B434A"/>
  </w:style>
  <w:style w:type="table" w:customStyle="1" w:styleId="450">
    <w:name w:val="Сетка таблицы45"/>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Стиль списка25"/>
    <w:uiPriority w:val="99"/>
    <w:rsid w:val="008B434A"/>
  </w:style>
  <w:style w:type="numbering" w:customStyle="1" w:styleId="1151">
    <w:name w:val="Стиль списка115"/>
    <w:uiPriority w:val="99"/>
    <w:rsid w:val="008B434A"/>
  </w:style>
  <w:style w:type="table" w:customStyle="1" w:styleId="4c">
    <w:name w:val="Цветная заливка4"/>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4">
    <w:name w:val="Цветная заливка - Акцент 54"/>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4">
    <w:name w:val="1 / 1.1 / 1.1.122134"/>
    <w:basedOn w:val="ac"/>
    <w:next w:val="111111"/>
    <w:rsid w:val="008B434A"/>
  </w:style>
  <w:style w:type="numbering" w:customStyle="1" w:styleId="11111151">
    <w:name w:val="1 / 1.1 / 1.1.151"/>
    <w:basedOn w:val="ac"/>
    <w:next w:val="111111"/>
    <w:rsid w:val="008B434A"/>
  </w:style>
  <w:style w:type="table" w:customStyle="1" w:styleId="4120">
    <w:name w:val="Сетка таблицы4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список 54"/>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8B434A"/>
  </w:style>
  <w:style w:type="numbering" w:customStyle="1" w:styleId="152114">
    <w:name w:val="Текущий список152114"/>
    <w:rsid w:val="008B434A"/>
  </w:style>
  <w:style w:type="numbering" w:customStyle="1" w:styleId="1152">
    <w:name w:val="Нет списка115"/>
    <w:next w:val="ac"/>
    <w:uiPriority w:val="99"/>
    <w:semiHidden/>
    <w:unhideWhenUsed/>
    <w:rsid w:val="008B434A"/>
  </w:style>
  <w:style w:type="numbering" w:customStyle="1" w:styleId="342">
    <w:name w:val="Стиль списка34"/>
    <w:uiPriority w:val="99"/>
    <w:rsid w:val="008B434A"/>
  </w:style>
  <w:style w:type="numbering" w:customStyle="1" w:styleId="11120">
    <w:name w:val="Стиль списка1112"/>
    <w:uiPriority w:val="99"/>
    <w:rsid w:val="008B434A"/>
  </w:style>
  <w:style w:type="numbering" w:customStyle="1" w:styleId="11121">
    <w:name w:val="Нет списка1112"/>
    <w:next w:val="ac"/>
    <w:uiPriority w:val="99"/>
    <w:semiHidden/>
    <w:unhideWhenUsed/>
    <w:rsid w:val="008B434A"/>
  </w:style>
  <w:style w:type="table" w:customStyle="1" w:styleId="2130">
    <w:name w:val="Сетка таблицы21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23">
    <w:name w:val="Нет списка32"/>
    <w:next w:val="ac"/>
    <w:uiPriority w:val="99"/>
    <w:semiHidden/>
    <w:unhideWhenUsed/>
    <w:rsid w:val="008B434A"/>
  </w:style>
  <w:style w:type="table" w:customStyle="1" w:styleId="532">
    <w:name w:val="Сетка таблицы5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8B434A"/>
  </w:style>
  <w:style w:type="numbering" w:customStyle="1" w:styleId="1230">
    <w:name w:val="Стиль списка123"/>
    <w:uiPriority w:val="99"/>
    <w:rsid w:val="008B434A"/>
  </w:style>
  <w:style w:type="table" w:customStyle="1" w:styleId="12f">
    <w:name w:val="Цветная заливка12"/>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2">
    <w:name w:val="Цветная заливка - Акцент 512"/>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2">
    <w:name w:val="1 / 1.1 / 1.1.1221312"/>
    <w:basedOn w:val="ac"/>
    <w:next w:val="111111"/>
    <w:rsid w:val="008B434A"/>
  </w:style>
  <w:style w:type="numbering" w:customStyle="1" w:styleId="11111112">
    <w:name w:val="1 / 1.1 / 1.1.112"/>
    <w:basedOn w:val="ac"/>
    <w:next w:val="111111"/>
    <w:rsid w:val="008B434A"/>
  </w:style>
  <w:style w:type="table" w:customStyle="1" w:styleId="422">
    <w:name w:val="Сетка таблицы42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8B434A"/>
  </w:style>
  <w:style w:type="numbering" w:customStyle="1" w:styleId="1521112">
    <w:name w:val="Текущий список1521112"/>
    <w:rsid w:val="008B434A"/>
  </w:style>
  <w:style w:type="numbering" w:customStyle="1" w:styleId="1232">
    <w:name w:val="Нет списка123"/>
    <w:next w:val="ac"/>
    <w:uiPriority w:val="99"/>
    <w:semiHidden/>
    <w:unhideWhenUsed/>
    <w:rsid w:val="008B434A"/>
  </w:style>
  <w:style w:type="numbering" w:customStyle="1" w:styleId="3121">
    <w:name w:val="Стиль списка312"/>
    <w:uiPriority w:val="99"/>
    <w:rsid w:val="008B434A"/>
  </w:style>
  <w:style w:type="numbering" w:customStyle="1" w:styleId="11220">
    <w:name w:val="Стиль списка1122"/>
    <w:uiPriority w:val="99"/>
    <w:rsid w:val="008B434A"/>
  </w:style>
  <w:style w:type="table" w:customStyle="1" w:styleId="1233">
    <w:name w:val="Сетка таблицы12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c"/>
    <w:uiPriority w:val="99"/>
    <w:semiHidden/>
    <w:unhideWhenUsed/>
    <w:rsid w:val="008B434A"/>
  </w:style>
  <w:style w:type="table" w:customStyle="1" w:styleId="2221">
    <w:name w:val="Сетка таблицы22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c"/>
    <w:uiPriority w:val="99"/>
    <w:semiHidden/>
    <w:unhideWhenUsed/>
    <w:rsid w:val="008B434A"/>
  </w:style>
  <w:style w:type="table" w:customStyle="1" w:styleId="621">
    <w:name w:val="Сетка таблицы6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Стиль списка541"/>
    <w:uiPriority w:val="99"/>
    <w:rsid w:val="008B434A"/>
  </w:style>
  <w:style w:type="numbering" w:customStyle="1" w:styleId="1322">
    <w:name w:val="Стиль списка132"/>
    <w:uiPriority w:val="99"/>
    <w:rsid w:val="008B434A"/>
  </w:style>
  <w:style w:type="table" w:customStyle="1" w:styleId="227">
    <w:name w:val="Цветная заливка22"/>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2">
    <w:name w:val="Цветная заливка - Акцент 522"/>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2">
    <w:name w:val="1 / 1.1 / 1.1.1221322"/>
    <w:basedOn w:val="ac"/>
    <w:next w:val="111111"/>
    <w:rsid w:val="008B434A"/>
  </w:style>
  <w:style w:type="numbering" w:customStyle="1" w:styleId="1111112211">
    <w:name w:val="1 / 1.1 / 1.1.12211"/>
    <w:basedOn w:val="ac"/>
    <w:next w:val="111111"/>
    <w:rsid w:val="008B434A"/>
  </w:style>
  <w:style w:type="table" w:customStyle="1" w:styleId="4320">
    <w:name w:val="Сетка таблицы43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8B434A"/>
  </w:style>
  <w:style w:type="numbering" w:customStyle="1" w:styleId="1521122">
    <w:name w:val="Текущий список1521122"/>
    <w:rsid w:val="008B434A"/>
  </w:style>
  <w:style w:type="numbering" w:customStyle="1" w:styleId="11111142">
    <w:name w:val="1 / 1.1 / 1.1.142"/>
    <w:basedOn w:val="ac"/>
    <w:next w:val="111111"/>
    <w:rsid w:val="008B434A"/>
  </w:style>
  <w:style w:type="numbering" w:customStyle="1" w:styleId="6210">
    <w:name w:val="Статья / Раздел621"/>
    <w:basedOn w:val="ac"/>
    <w:next w:val="affffe"/>
    <w:uiPriority w:val="99"/>
    <w:semiHidden/>
    <w:unhideWhenUsed/>
    <w:rsid w:val="008B434A"/>
  </w:style>
  <w:style w:type="numbering" w:customStyle="1" w:styleId="2ff6">
    <w:name w:val="Статья / Раздел2"/>
    <w:basedOn w:val="ac"/>
    <w:next w:val="affffe"/>
    <w:rsid w:val="008B434A"/>
  </w:style>
  <w:style w:type="table" w:customStyle="1" w:styleId="5120">
    <w:name w:val="Сетка таблицы51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3">
    <w:name w:val="Нет списка132"/>
    <w:next w:val="ac"/>
    <w:uiPriority w:val="99"/>
    <w:semiHidden/>
    <w:unhideWhenUsed/>
    <w:rsid w:val="008B434A"/>
  </w:style>
  <w:style w:type="table" w:customStyle="1" w:styleId="1331">
    <w:name w:val="Сетка таблицы133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8B434A"/>
  </w:style>
  <w:style w:type="numbering" w:customStyle="1" w:styleId="11320">
    <w:name w:val="Стиль списка1132"/>
    <w:uiPriority w:val="99"/>
    <w:rsid w:val="008B434A"/>
  </w:style>
  <w:style w:type="table" w:customStyle="1" w:styleId="11122">
    <w:name w:val="Сетка таблицы11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c"/>
    <w:uiPriority w:val="99"/>
    <w:semiHidden/>
    <w:unhideWhenUsed/>
    <w:rsid w:val="008B434A"/>
  </w:style>
  <w:style w:type="table" w:customStyle="1" w:styleId="2321">
    <w:name w:val="Сетка таблицы23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c"/>
    <w:uiPriority w:val="99"/>
    <w:semiHidden/>
    <w:unhideWhenUsed/>
    <w:rsid w:val="008B434A"/>
  </w:style>
  <w:style w:type="numbering" w:customStyle="1" w:styleId="4121">
    <w:name w:val="Стиль списка412"/>
    <w:uiPriority w:val="99"/>
    <w:rsid w:val="008B434A"/>
  </w:style>
  <w:style w:type="numbering" w:customStyle="1" w:styleId="12120">
    <w:name w:val="Стиль списка1212"/>
    <w:uiPriority w:val="99"/>
    <w:rsid w:val="008B434A"/>
  </w:style>
  <w:style w:type="table" w:customStyle="1" w:styleId="12121">
    <w:name w:val="Сетка таблицы12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2">
    <w:name w:val="Нет списка1212"/>
    <w:next w:val="ac"/>
    <w:uiPriority w:val="99"/>
    <w:semiHidden/>
    <w:unhideWhenUsed/>
    <w:rsid w:val="008B434A"/>
  </w:style>
  <w:style w:type="table" w:customStyle="1" w:styleId="21120">
    <w:name w:val="Сетка таблицы21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0">
    <w:name w:val="Сетка таблицы31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8B434A"/>
  </w:style>
  <w:style w:type="table" w:customStyle="1" w:styleId="13131">
    <w:name w:val="Сетка таблицы131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c"/>
    <w:uiPriority w:val="99"/>
    <w:semiHidden/>
    <w:unhideWhenUsed/>
    <w:rsid w:val="008B434A"/>
  </w:style>
  <w:style w:type="table" w:customStyle="1" w:styleId="721">
    <w:name w:val="Сетка таблицы721"/>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3">
    <w:name w:val="Стиль1211"/>
    <w:uiPriority w:val="99"/>
    <w:rsid w:val="008B434A"/>
  </w:style>
  <w:style w:type="numbering" w:customStyle="1" w:styleId="622">
    <w:name w:val="Стиль списка62"/>
    <w:uiPriority w:val="99"/>
    <w:rsid w:val="008B434A"/>
  </w:style>
  <w:style w:type="table" w:customStyle="1" w:styleId="2421">
    <w:name w:val="Сетка таблицы242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Текущий список11111"/>
    <w:rsid w:val="008B434A"/>
  </w:style>
  <w:style w:type="numbering" w:customStyle="1" w:styleId="1422">
    <w:name w:val="Нет списка142"/>
    <w:next w:val="ac"/>
    <w:uiPriority w:val="99"/>
    <w:semiHidden/>
    <w:unhideWhenUsed/>
    <w:rsid w:val="008B434A"/>
  </w:style>
  <w:style w:type="table" w:customStyle="1" w:styleId="831">
    <w:name w:val="Сетка таблицы83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1">
    <w:name w:val="Сетка таблицы9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1">
    <w:name w:val="1 / 1.1 / 1.1.12121"/>
    <w:rsid w:val="008B434A"/>
  </w:style>
  <w:style w:type="table" w:customStyle="1" w:styleId="1031">
    <w:name w:val="Сетка таблицы103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
    <w:next w:val="ac"/>
    <w:uiPriority w:val="99"/>
    <w:semiHidden/>
    <w:unhideWhenUsed/>
    <w:rsid w:val="008B434A"/>
  </w:style>
  <w:style w:type="table" w:customStyle="1" w:styleId="291">
    <w:name w:val="Сетка таблицы29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Стиль списка201"/>
    <w:uiPriority w:val="99"/>
    <w:rsid w:val="008B434A"/>
  </w:style>
  <w:style w:type="numbering" w:customStyle="1" w:styleId="1160">
    <w:name w:val="Стиль списка116"/>
    <w:uiPriority w:val="99"/>
    <w:rsid w:val="008B434A"/>
  </w:style>
  <w:style w:type="numbering" w:customStyle="1" w:styleId="164">
    <w:name w:val="Нет списка16"/>
    <w:next w:val="ac"/>
    <w:uiPriority w:val="99"/>
    <w:semiHidden/>
    <w:unhideWhenUsed/>
    <w:rsid w:val="008B434A"/>
  </w:style>
  <w:style w:type="table" w:customStyle="1" w:styleId="2100">
    <w:name w:val="Сетка таблицы210"/>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1">
    <w:name w:val="Сетка таблицы37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45">
    <w:name w:val="Нет списка24"/>
    <w:next w:val="ac"/>
    <w:uiPriority w:val="99"/>
    <w:semiHidden/>
    <w:unhideWhenUsed/>
    <w:rsid w:val="008B434A"/>
  </w:style>
  <w:style w:type="table" w:customStyle="1" w:styleId="460">
    <w:name w:val="Сетка таблицы46"/>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Стиль списка26"/>
    <w:uiPriority w:val="99"/>
    <w:rsid w:val="008B434A"/>
  </w:style>
  <w:style w:type="numbering" w:customStyle="1" w:styleId="1170">
    <w:name w:val="Стиль списка117"/>
    <w:uiPriority w:val="99"/>
    <w:rsid w:val="008B434A"/>
  </w:style>
  <w:style w:type="table" w:customStyle="1" w:styleId="5e">
    <w:name w:val="Цветная заливка5"/>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5">
    <w:name w:val="Цветная заливка - Акцент 55"/>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5">
    <w:name w:val="1 / 1.1 / 1.1.122135"/>
    <w:basedOn w:val="ac"/>
    <w:next w:val="111111"/>
    <w:rsid w:val="008B434A"/>
  </w:style>
  <w:style w:type="numbering" w:customStyle="1" w:styleId="11111161">
    <w:name w:val="1 / 1.1 / 1.1.161"/>
    <w:basedOn w:val="ac"/>
    <w:next w:val="111111"/>
    <w:rsid w:val="008B434A"/>
  </w:style>
  <w:style w:type="table" w:customStyle="1" w:styleId="413">
    <w:name w:val="Сетка таблицы41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список 55"/>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8B434A"/>
  </w:style>
  <w:style w:type="numbering" w:customStyle="1" w:styleId="152115">
    <w:name w:val="Текущий список152115"/>
    <w:rsid w:val="008B434A"/>
  </w:style>
  <w:style w:type="numbering" w:customStyle="1" w:styleId="1161">
    <w:name w:val="Нет списка116"/>
    <w:next w:val="ac"/>
    <w:uiPriority w:val="99"/>
    <w:semiHidden/>
    <w:unhideWhenUsed/>
    <w:rsid w:val="008B434A"/>
  </w:style>
  <w:style w:type="numbering" w:customStyle="1" w:styleId="352">
    <w:name w:val="Стиль списка35"/>
    <w:uiPriority w:val="99"/>
    <w:rsid w:val="008B434A"/>
  </w:style>
  <w:style w:type="numbering" w:customStyle="1" w:styleId="11130">
    <w:name w:val="Стиль списка1113"/>
    <w:uiPriority w:val="99"/>
    <w:rsid w:val="008B434A"/>
  </w:style>
  <w:style w:type="table" w:customStyle="1" w:styleId="1162">
    <w:name w:val="Сетка таблицы11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c"/>
    <w:uiPriority w:val="99"/>
    <w:semiHidden/>
    <w:unhideWhenUsed/>
    <w:rsid w:val="008B434A"/>
  </w:style>
  <w:style w:type="table" w:customStyle="1" w:styleId="2140">
    <w:name w:val="Сетка таблицы214"/>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33">
    <w:name w:val="Нет списка33"/>
    <w:next w:val="ac"/>
    <w:uiPriority w:val="99"/>
    <w:semiHidden/>
    <w:unhideWhenUsed/>
    <w:rsid w:val="008B434A"/>
  </w:style>
  <w:style w:type="table" w:customStyle="1" w:styleId="542">
    <w:name w:val="Сетка таблицы5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8B434A"/>
  </w:style>
  <w:style w:type="numbering" w:customStyle="1" w:styleId="1240">
    <w:name w:val="Стиль списка124"/>
    <w:uiPriority w:val="99"/>
    <w:rsid w:val="008B434A"/>
  </w:style>
  <w:style w:type="table" w:customStyle="1" w:styleId="136">
    <w:name w:val="Цветная заливка13"/>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3">
    <w:name w:val="Цветная заливка - Акцент 513"/>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3">
    <w:name w:val="1 / 1.1 / 1.1.1221313"/>
    <w:basedOn w:val="ac"/>
    <w:next w:val="111111"/>
    <w:rsid w:val="008B434A"/>
  </w:style>
  <w:style w:type="numbering" w:customStyle="1" w:styleId="11111113">
    <w:name w:val="1 / 1.1 / 1.1.113"/>
    <w:basedOn w:val="ac"/>
    <w:next w:val="111111"/>
    <w:rsid w:val="008B434A"/>
  </w:style>
  <w:style w:type="table" w:customStyle="1" w:styleId="4230">
    <w:name w:val="Сетка таблицы42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8B434A"/>
  </w:style>
  <w:style w:type="numbering" w:customStyle="1" w:styleId="1521113">
    <w:name w:val="Текущий список1521113"/>
    <w:rsid w:val="008B434A"/>
  </w:style>
  <w:style w:type="numbering" w:customStyle="1" w:styleId="1242">
    <w:name w:val="Нет списка124"/>
    <w:next w:val="ac"/>
    <w:uiPriority w:val="99"/>
    <w:semiHidden/>
    <w:unhideWhenUsed/>
    <w:rsid w:val="008B434A"/>
  </w:style>
  <w:style w:type="numbering" w:customStyle="1" w:styleId="3131">
    <w:name w:val="Стиль списка313"/>
    <w:uiPriority w:val="99"/>
    <w:rsid w:val="008B434A"/>
  </w:style>
  <w:style w:type="numbering" w:customStyle="1" w:styleId="11230">
    <w:name w:val="Стиль списка1123"/>
    <w:uiPriority w:val="99"/>
    <w:rsid w:val="008B434A"/>
  </w:style>
  <w:style w:type="table" w:customStyle="1" w:styleId="1243">
    <w:name w:val="Сетка таблицы12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c"/>
    <w:uiPriority w:val="99"/>
    <w:semiHidden/>
    <w:unhideWhenUsed/>
    <w:rsid w:val="008B434A"/>
  </w:style>
  <w:style w:type="table" w:customStyle="1" w:styleId="2231">
    <w:name w:val="Сетка таблицы22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c"/>
    <w:uiPriority w:val="99"/>
    <w:semiHidden/>
    <w:unhideWhenUsed/>
    <w:rsid w:val="008B434A"/>
  </w:style>
  <w:style w:type="table" w:customStyle="1" w:styleId="631">
    <w:name w:val="Сетка таблицы6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Стиль списка551"/>
    <w:uiPriority w:val="99"/>
    <w:rsid w:val="008B434A"/>
  </w:style>
  <w:style w:type="numbering" w:customStyle="1" w:styleId="1332">
    <w:name w:val="Стиль списка133"/>
    <w:uiPriority w:val="99"/>
    <w:rsid w:val="008B434A"/>
  </w:style>
  <w:style w:type="table" w:customStyle="1" w:styleId="234">
    <w:name w:val="Цветная заливка23"/>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3">
    <w:name w:val="Цветная заливка - Акцент 523"/>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3">
    <w:name w:val="1 / 1.1 / 1.1.1221323"/>
    <w:basedOn w:val="ac"/>
    <w:next w:val="111111"/>
    <w:rsid w:val="008B434A"/>
  </w:style>
  <w:style w:type="numbering" w:customStyle="1" w:styleId="111111231">
    <w:name w:val="1 / 1.1 / 1.1.1231"/>
    <w:basedOn w:val="ac"/>
    <w:next w:val="111111"/>
    <w:rsid w:val="008B434A"/>
  </w:style>
  <w:style w:type="table" w:customStyle="1" w:styleId="4330">
    <w:name w:val="Сетка таблицы43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8B434A"/>
  </w:style>
  <w:style w:type="numbering" w:customStyle="1" w:styleId="1521123">
    <w:name w:val="Текущий список1521123"/>
    <w:rsid w:val="008B434A"/>
  </w:style>
  <w:style w:type="numbering" w:customStyle="1" w:styleId="11111143">
    <w:name w:val="1 / 1.1 / 1.1.143"/>
    <w:basedOn w:val="ac"/>
    <w:next w:val="111111"/>
    <w:rsid w:val="008B434A"/>
  </w:style>
  <w:style w:type="numbering" w:customStyle="1" w:styleId="6310">
    <w:name w:val="Статья / Раздел631"/>
    <w:basedOn w:val="ac"/>
    <w:next w:val="affffe"/>
    <w:uiPriority w:val="99"/>
    <w:semiHidden/>
    <w:unhideWhenUsed/>
    <w:rsid w:val="008B434A"/>
  </w:style>
  <w:style w:type="numbering" w:customStyle="1" w:styleId="3f8">
    <w:name w:val="Статья / Раздел3"/>
    <w:basedOn w:val="ac"/>
    <w:next w:val="affffe"/>
    <w:rsid w:val="008B434A"/>
  </w:style>
  <w:style w:type="table" w:customStyle="1" w:styleId="5131">
    <w:name w:val="Сетка таблицы513"/>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3">
    <w:name w:val="Нет списка133"/>
    <w:next w:val="ac"/>
    <w:uiPriority w:val="99"/>
    <w:semiHidden/>
    <w:unhideWhenUsed/>
    <w:rsid w:val="008B434A"/>
  </w:style>
  <w:style w:type="table" w:customStyle="1" w:styleId="1341">
    <w:name w:val="Сетка таблицы134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8B434A"/>
  </w:style>
  <w:style w:type="numbering" w:customStyle="1" w:styleId="11330">
    <w:name w:val="Стиль списка1133"/>
    <w:uiPriority w:val="99"/>
    <w:rsid w:val="008B434A"/>
  </w:style>
  <w:style w:type="table" w:customStyle="1" w:styleId="11132">
    <w:name w:val="Сетка таблицы11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c"/>
    <w:uiPriority w:val="99"/>
    <w:semiHidden/>
    <w:unhideWhenUsed/>
    <w:rsid w:val="008B434A"/>
  </w:style>
  <w:style w:type="table" w:customStyle="1" w:styleId="2331">
    <w:name w:val="Сетка таблицы23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c"/>
    <w:uiPriority w:val="99"/>
    <w:semiHidden/>
    <w:unhideWhenUsed/>
    <w:rsid w:val="008B434A"/>
  </w:style>
  <w:style w:type="numbering" w:customStyle="1" w:styleId="4130">
    <w:name w:val="Стиль списка413"/>
    <w:uiPriority w:val="99"/>
    <w:rsid w:val="008B434A"/>
  </w:style>
  <w:style w:type="numbering" w:customStyle="1" w:styleId="12130">
    <w:name w:val="Стиль списка1213"/>
    <w:uiPriority w:val="99"/>
    <w:rsid w:val="008B434A"/>
  </w:style>
  <w:style w:type="table" w:customStyle="1" w:styleId="12131">
    <w:name w:val="Сетка таблицы12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c"/>
    <w:uiPriority w:val="99"/>
    <w:semiHidden/>
    <w:unhideWhenUsed/>
    <w:rsid w:val="008B434A"/>
  </w:style>
  <w:style w:type="table" w:customStyle="1" w:styleId="2113">
    <w:name w:val="Сетка таблицы211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8B434A"/>
  </w:style>
  <w:style w:type="table" w:customStyle="1" w:styleId="13141">
    <w:name w:val="Сетка таблицы131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3">
    <w:name w:val="Нет списка53"/>
    <w:next w:val="ac"/>
    <w:uiPriority w:val="99"/>
    <w:semiHidden/>
    <w:unhideWhenUsed/>
    <w:rsid w:val="008B434A"/>
  </w:style>
  <w:style w:type="table" w:customStyle="1" w:styleId="731">
    <w:name w:val="Сетка таблицы731"/>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7">
    <w:name w:val="Стиль131"/>
    <w:uiPriority w:val="99"/>
    <w:rsid w:val="008B434A"/>
  </w:style>
  <w:style w:type="numbering" w:customStyle="1" w:styleId="632">
    <w:name w:val="Стиль списка63"/>
    <w:uiPriority w:val="99"/>
    <w:rsid w:val="008B434A"/>
  </w:style>
  <w:style w:type="table" w:customStyle="1" w:styleId="2431">
    <w:name w:val="Сетка таблицы243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
    <w:name w:val="Текущий список1121"/>
    <w:rsid w:val="008B434A"/>
  </w:style>
  <w:style w:type="numbering" w:customStyle="1" w:styleId="1432">
    <w:name w:val="Нет списка143"/>
    <w:next w:val="ac"/>
    <w:uiPriority w:val="99"/>
    <w:semiHidden/>
    <w:unhideWhenUsed/>
    <w:rsid w:val="008B434A"/>
  </w:style>
  <w:style w:type="table" w:customStyle="1" w:styleId="841">
    <w:name w:val="Сетка таблицы84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1">
    <w:name w:val="Сетка таблицы9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1">
    <w:name w:val="1 / 1.1 / 1.1.12131"/>
    <w:rsid w:val="008B434A"/>
  </w:style>
  <w:style w:type="table" w:customStyle="1" w:styleId="1041">
    <w:name w:val="Сетка таблицы104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8">
    <w:name w:val="Нет списка9"/>
    <w:next w:val="ac"/>
    <w:uiPriority w:val="99"/>
    <w:semiHidden/>
    <w:unhideWhenUsed/>
    <w:rsid w:val="008B434A"/>
  </w:style>
  <w:style w:type="table" w:customStyle="1" w:styleId="301">
    <w:name w:val="Сетка таблицы30"/>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Стиль списка27"/>
    <w:uiPriority w:val="99"/>
    <w:rsid w:val="008B434A"/>
  </w:style>
  <w:style w:type="numbering" w:customStyle="1" w:styleId="1180">
    <w:name w:val="Стиль списка118"/>
    <w:uiPriority w:val="99"/>
    <w:rsid w:val="008B434A"/>
  </w:style>
  <w:style w:type="table" w:customStyle="1" w:styleId="1171">
    <w:name w:val="Сетка таблицы1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c"/>
    <w:uiPriority w:val="99"/>
    <w:semiHidden/>
    <w:unhideWhenUsed/>
    <w:rsid w:val="008B434A"/>
  </w:style>
  <w:style w:type="table" w:customStyle="1" w:styleId="2150">
    <w:name w:val="Сетка таблицы215"/>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54">
    <w:name w:val="Нет списка25"/>
    <w:next w:val="ac"/>
    <w:uiPriority w:val="99"/>
    <w:semiHidden/>
    <w:unhideWhenUsed/>
    <w:rsid w:val="008B434A"/>
  </w:style>
  <w:style w:type="table" w:customStyle="1" w:styleId="470">
    <w:name w:val="Сетка таблицы47"/>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Стиль списка28"/>
    <w:uiPriority w:val="99"/>
    <w:rsid w:val="008B434A"/>
  </w:style>
  <w:style w:type="numbering" w:customStyle="1" w:styleId="1190">
    <w:name w:val="Стиль списка119"/>
    <w:uiPriority w:val="99"/>
    <w:rsid w:val="008B434A"/>
  </w:style>
  <w:style w:type="table" w:customStyle="1" w:styleId="69">
    <w:name w:val="Цветная заливка6"/>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6">
    <w:name w:val="Цветная заливка - Акцент 56"/>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6">
    <w:name w:val="1 / 1.1 / 1.1.122136"/>
    <w:basedOn w:val="ac"/>
    <w:next w:val="111111"/>
    <w:rsid w:val="008B434A"/>
  </w:style>
  <w:style w:type="numbering" w:customStyle="1" w:styleId="11111171">
    <w:name w:val="1 / 1.1 / 1.1.171"/>
    <w:basedOn w:val="ac"/>
    <w:next w:val="111111"/>
    <w:rsid w:val="008B434A"/>
  </w:style>
  <w:style w:type="table" w:customStyle="1" w:styleId="414">
    <w:name w:val="Сетка таблицы414"/>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Таблица-список 56"/>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8B434A"/>
  </w:style>
  <w:style w:type="numbering" w:customStyle="1" w:styleId="152116">
    <w:name w:val="Текущий список152116"/>
    <w:rsid w:val="008B434A"/>
  </w:style>
  <w:style w:type="numbering" w:customStyle="1" w:styleId="1172">
    <w:name w:val="Нет списка117"/>
    <w:next w:val="ac"/>
    <w:uiPriority w:val="99"/>
    <w:semiHidden/>
    <w:unhideWhenUsed/>
    <w:rsid w:val="008B434A"/>
  </w:style>
  <w:style w:type="numbering" w:customStyle="1" w:styleId="362">
    <w:name w:val="Стиль списка36"/>
    <w:uiPriority w:val="99"/>
    <w:rsid w:val="008B434A"/>
  </w:style>
  <w:style w:type="numbering" w:customStyle="1" w:styleId="11140">
    <w:name w:val="Стиль списка1114"/>
    <w:uiPriority w:val="99"/>
    <w:rsid w:val="008B434A"/>
  </w:style>
  <w:style w:type="table" w:customStyle="1" w:styleId="1181">
    <w:name w:val="Сетка таблицы11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c"/>
    <w:uiPriority w:val="99"/>
    <w:semiHidden/>
    <w:unhideWhenUsed/>
    <w:rsid w:val="008B434A"/>
  </w:style>
  <w:style w:type="table" w:customStyle="1" w:styleId="2160">
    <w:name w:val="Сетка таблицы21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
    <w:name w:val="Сетка таблицы31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c"/>
    <w:uiPriority w:val="99"/>
    <w:semiHidden/>
    <w:unhideWhenUsed/>
    <w:rsid w:val="008B434A"/>
  </w:style>
  <w:style w:type="table" w:customStyle="1" w:styleId="552">
    <w:name w:val="Сетка таблицы55"/>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8B434A"/>
  </w:style>
  <w:style w:type="numbering" w:customStyle="1" w:styleId="1250">
    <w:name w:val="Стиль списка125"/>
    <w:uiPriority w:val="99"/>
    <w:rsid w:val="008B434A"/>
  </w:style>
  <w:style w:type="table" w:customStyle="1" w:styleId="148">
    <w:name w:val="Цветная заливка14"/>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4">
    <w:name w:val="Цветная заливка - Акцент 514"/>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4">
    <w:name w:val="1 / 1.1 / 1.1.1221314"/>
    <w:basedOn w:val="ac"/>
    <w:next w:val="111111"/>
    <w:rsid w:val="008B434A"/>
  </w:style>
  <w:style w:type="numbering" w:customStyle="1" w:styleId="11111114">
    <w:name w:val="1 / 1.1 / 1.1.114"/>
    <w:basedOn w:val="ac"/>
    <w:next w:val="111111"/>
    <w:rsid w:val="008B434A"/>
  </w:style>
  <w:style w:type="table" w:customStyle="1" w:styleId="424">
    <w:name w:val="Сетка таблицы424"/>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8B434A"/>
  </w:style>
  <w:style w:type="numbering" w:customStyle="1" w:styleId="1521114">
    <w:name w:val="Текущий список1521114"/>
    <w:rsid w:val="008B434A"/>
  </w:style>
  <w:style w:type="numbering" w:customStyle="1" w:styleId="1251">
    <w:name w:val="Нет списка125"/>
    <w:next w:val="ac"/>
    <w:uiPriority w:val="99"/>
    <w:semiHidden/>
    <w:unhideWhenUsed/>
    <w:rsid w:val="008B434A"/>
  </w:style>
  <w:style w:type="numbering" w:customStyle="1" w:styleId="3141">
    <w:name w:val="Стиль списка314"/>
    <w:uiPriority w:val="99"/>
    <w:rsid w:val="008B434A"/>
  </w:style>
  <w:style w:type="numbering" w:customStyle="1" w:styleId="11240">
    <w:name w:val="Стиль списка1124"/>
    <w:uiPriority w:val="99"/>
    <w:rsid w:val="008B434A"/>
  </w:style>
  <w:style w:type="table" w:customStyle="1" w:styleId="1252">
    <w:name w:val="Сетка таблицы12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c"/>
    <w:uiPriority w:val="99"/>
    <w:semiHidden/>
    <w:unhideWhenUsed/>
    <w:rsid w:val="008B434A"/>
  </w:style>
  <w:style w:type="table" w:customStyle="1" w:styleId="2241">
    <w:name w:val="Сетка таблицы224"/>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c"/>
    <w:uiPriority w:val="99"/>
    <w:semiHidden/>
    <w:unhideWhenUsed/>
    <w:rsid w:val="008B434A"/>
  </w:style>
  <w:style w:type="table" w:customStyle="1" w:styleId="641">
    <w:name w:val="Сетка таблицы6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Стиль списка561"/>
    <w:uiPriority w:val="99"/>
    <w:rsid w:val="008B434A"/>
  </w:style>
  <w:style w:type="numbering" w:customStyle="1" w:styleId="1340">
    <w:name w:val="Стиль списка134"/>
    <w:uiPriority w:val="99"/>
    <w:rsid w:val="008B434A"/>
  </w:style>
  <w:style w:type="table" w:customStyle="1" w:styleId="246">
    <w:name w:val="Цветная заливка24"/>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4">
    <w:name w:val="Цветная заливка - Акцент 524"/>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4">
    <w:name w:val="1 / 1.1 / 1.1.1221324"/>
    <w:basedOn w:val="ac"/>
    <w:next w:val="111111"/>
    <w:rsid w:val="008B434A"/>
  </w:style>
  <w:style w:type="numbering" w:customStyle="1" w:styleId="111111241">
    <w:name w:val="1 / 1.1 / 1.1.1241"/>
    <w:basedOn w:val="ac"/>
    <w:next w:val="111111"/>
    <w:rsid w:val="008B434A"/>
  </w:style>
  <w:style w:type="table" w:customStyle="1" w:styleId="434">
    <w:name w:val="Сетка таблицы434"/>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8B434A"/>
  </w:style>
  <w:style w:type="numbering" w:customStyle="1" w:styleId="1521124">
    <w:name w:val="Текущий список1521124"/>
    <w:rsid w:val="008B434A"/>
  </w:style>
  <w:style w:type="numbering" w:customStyle="1" w:styleId="11111144">
    <w:name w:val="1 / 1.1 / 1.1.144"/>
    <w:basedOn w:val="ac"/>
    <w:next w:val="111111"/>
    <w:rsid w:val="008B434A"/>
  </w:style>
  <w:style w:type="numbering" w:customStyle="1" w:styleId="6410">
    <w:name w:val="Статья / Раздел641"/>
    <w:basedOn w:val="ac"/>
    <w:next w:val="affffe"/>
    <w:uiPriority w:val="99"/>
    <w:semiHidden/>
    <w:unhideWhenUsed/>
    <w:rsid w:val="008B434A"/>
  </w:style>
  <w:style w:type="numbering" w:customStyle="1" w:styleId="4d">
    <w:name w:val="Статья / Раздел4"/>
    <w:basedOn w:val="ac"/>
    <w:next w:val="affffe"/>
    <w:rsid w:val="008B434A"/>
  </w:style>
  <w:style w:type="table" w:customStyle="1" w:styleId="5140">
    <w:name w:val="Сетка таблицы514"/>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c"/>
    <w:uiPriority w:val="99"/>
    <w:semiHidden/>
    <w:unhideWhenUsed/>
    <w:rsid w:val="008B434A"/>
  </w:style>
  <w:style w:type="numbering" w:customStyle="1" w:styleId="3240">
    <w:name w:val="Стиль списка324"/>
    <w:uiPriority w:val="99"/>
    <w:rsid w:val="008B434A"/>
  </w:style>
  <w:style w:type="numbering" w:customStyle="1" w:styleId="1134">
    <w:name w:val="Стиль списка1134"/>
    <w:uiPriority w:val="99"/>
    <w:rsid w:val="008B434A"/>
  </w:style>
  <w:style w:type="table" w:customStyle="1" w:styleId="11142">
    <w:name w:val="Сетка таблицы111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c"/>
    <w:uiPriority w:val="99"/>
    <w:semiHidden/>
    <w:unhideWhenUsed/>
    <w:rsid w:val="008B434A"/>
  </w:style>
  <w:style w:type="table" w:customStyle="1" w:styleId="2341">
    <w:name w:val="Сетка таблицы234"/>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c"/>
    <w:uiPriority w:val="99"/>
    <w:semiHidden/>
    <w:unhideWhenUsed/>
    <w:rsid w:val="008B434A"/>
  </w:style>
  <w:style w:type="numbering" w:customStyle="1" w:styleId="4140">
    <w:name w:val="Стиль списка414"/>
    <w:uiPriority w:val="99"/>
    <w:rsid w:val="008B434A"/>
  </w:style>
  <w:style w:type="numbering" w:customStyle="1" w:styleId="1214">
    <w:name w:val="Стиль списка1214"/>
    <w:uiPriority w:val="99"/>
    <w:rsid w:val="008B434A"/>
  </w:style>
  <w:style w:type="table" w:customStyle="1" w:styleId="12140">
    <w:name w:val="Сетка таблицы121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1">
    <w:name w:val="Нет списка1214"/>
    <w:next w:val="ac"/>
    <w:uiPriority w:val="99"/>
    <w:semiHidden/>
    <w:unhideWhenUsed/>
    <w:rsid w:val="008B434A"/>
  </w:style>
  <w:style w:type="table" w:customStyle="1" w:styleId="2114">
    <w:name w:val="Сетка таблицы2114"/>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8B434A"/>
  </w:style>
  <w:style w:type="numbering" w:customStyle="1" w:styleId="543">
    <w:name w:val="Нет списка54"/>
    <w:next w:val="ac"/>
    <w:uiPriority w:val="99"/>
    <w:semiHidden/>
    <w:unhideWhenUsed/>
    <w:rsid w:val="008B434A"/>
  </w:style>
  <w:style w:type="numbering" w:customStyle="1" w:styleId="1413">
    <w:name w:val="Стиль141"/>
    <w:uiPriority w:val="99"/>
    <w:rsid w:val="008B434A"/>
  </w:style>
  <w:style w:type="numbering" w:customStyle="1" w:styleId="643">
    <w:name w:val="Стиль списка64"/>
    <w:uiPriority w:val="99"/>
    <w:rsid w:val="008B434A"/>
  </w:style>
  <w:style w:type="numbering" w:customStyle="1" w:styleId="11314">
    <w:name w:val="Текущий список1131"/>
    <w:rsid w:val="008B434A"/>
  </w:style>
  <w:style w:type="numbering" w:customStyle="1" w:styleId="1441">
    <w:name w:val="Нет списка144"/>
    <w:next w:val="ac"/>
    <w:uiPriority w:val="99"/>
    <w:semiHidden/>
    <w:unhideWhenUsed/>
    <w:rsid w:val="008B434A"/>
  </w:style>
  <w:style w:type="numbering" w:customStyle="1" w:styleId="1111112141">
    <w:name w:val="1 / 1.1 / 1.1.12141"/>
    <w:rsid w:val="008B434A"/>
  </w:style>
  <w:style w:type="table" w:customStyle="1" w:styleId="390">
    <w:name w:val="Сетка таблицы39"/>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133">
    <w:name w:val="1213"/>
    <w:aliases w:val="bqiaagaaeyqcaaagiaiaaap3awaabqueaaaaaaaaaaaaaaaaaaaaaaaaaaaaaaaaaaaaaaaaaaaaaaaaaaaaaaaaaaaaaaaaaaaaaaaaaaaaaaaaaaaaaaaaaaaaaaaaaaaaaaaaaaaaaaaaaaaaaaaaaaaaaaaaaaaaaaaaaaaaaaaaaaaaaaaaaaaaaaaaaaaaaaaaaaaaaaaaaaaaaaaaaaaaaaaaaaaaaaaa"/>
    <w:rsid w:val="008B434A"/>
  </w:style>
  <w:style w:type="paragraph" w:customStyle="1" w:styleId="xl12428">
    <w:name w:val="xl12428"/>
    <w:basedOn w:val="a9"/>
    <w:rsid w:val="008B434A"/>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06">
    <w:name w:val="Нет списка10"/>
    <w:next w:val="ac"/>
    <w:uiPriority w:val="99"/>
    <w:semiHidden/>
    <w:unhideWhenUsed/>
    <w:rsid w:val="008B434A"/>
  </w:style>
  <w:style w:type="table" w:customStyle="1" w:styleId="490">
    <w:name w:val="Сетка таблицы49"/>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8B434A"/>
  </w:style>
  <w:style w:type="character" w:customStyle="1" w:styleId="1f2">
    <w:name w:val="Мар.1 Знак"/>
    <w:link w:val="10"/>
    <w:rsid w:val="008B434A"/>
    <w:rPr>
      <w:color w:val="000000"/>
      <w:sz w:val="24"/>
      <w:szCs w:val="24"/>
    </w:rPr>
  </w:style>
  <w:style w:type="numbering" w:customStyle="1" w:styleId="293">
    <w:name w:val="Стиль списка29"/>
    <w:uiPriority w:val="99"/>
    <w:rsid w:val="008B434A"/>
  </w:style>
  <w:style w:type="numbering" w:customStyle="1" w:styleId="182">
    <w:name w:val="Нет списка18"/>
    <w:next w:val="ac"/>
    <w:uiPriority w:val="99"/>
    <w:semiHidden/>
    <w:unhideWhenUsed/>
    <w:rsid w:val="008B434A"/>
  </w:style>
  <w:style w:type="table" w:customStyle="1" w:styleId="2170">
    <w:name w:val="Сетка таблицы217"/>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character" w:customStyle="1" w:styleId="afffffffffff9">
    <w:name w:val="Гипертекстовая ссылка"/>
    <w:hidden/>
    <w:uiPriority w:val="99"/>
    <w:rsid w:val="008B434A"/>
    <w:rPr>
      <w:color w:val="008000"/>
    </w:rPr>
  </w:style>
  <w:style w:type="paragraph" w:customStyle="1" w:styleId="ConsNormal">
    <w:name w:val="ConsNormal"/>
    <w:hidden/>
    <w:rsid w:val="008B434A"/>
    <w:pPr>
      <w:widowControl w:val="0"/>
      <w:autoSpaceDE w:val="0"/>
      <w:autoSpaceDN w:val="0"/>
      <w:adjustRightInd w:val="0"/>
      <w:ind w:firstLine="720"/>
    </w:pPr>
    <w:rPr>
      <w:rFonts w:ascii="Arial" w:hAnsi="Arial" w:cs="Arial"/>
    </w:rPr>
  </w:style>
  <w:style w:type="paragraph" w:styleId="afffffffffffa">
    <w:name w:val="E-mail Signature"/>
    <w:basedOn w:val="a9"/>
    <w:link w:val="afffffffffffb"/>
    <w:uiPriority w:val="99"/>
    <w:unhideWhenUsed/>
    <w:rsid w:val="008B434A"/>
    <w:pPr>
      <w:suppressAutoHyphens/>
      <w:ind w:firstLine="709"/>
      <w:contextualSpacing/>
      <w:jc w:val="both"/>
    </w:pPr>
    <w:rPr>
      <w:rFonts w:eastAsia="Calibri"/>
      <w:szCs w:val="22"/>
      <w:lang w:eastAsia="en-US"/>
    </w:rPr>
  </w:style>
  <w:style w:type="character" w:customStyle="1" w:styleId="afffffffffffb">
    <w:name w:val="Электронная подпись Знак"/>
    <w:link w:val="afffffffffffa"/>
    <w:uiPriority w:val="99"/>
    <w:rsid w:val="008B434A"/>
    <w:rPr>
      <w:rFonts w:eastAsia="Calibri"/>
      <w:sz w:val="24"/>
      <w:szCs w:val="22"/>
      <w:lang w:eastAsia="en-US"/>
    </w:rPr>
  </w:style>
  <w:style w:type="character" w:styleId="HTML3">
    <w:name w:val="HTML Cite"/>
    <w:uiPriority w:val="99"/>
    <w:unhideWhenUsed/>
    <w:rsid w:val="008B434A"/>
    <w:rPr>
      <w:i/>
      <w:iCs/>
    </w:rPr>
  </w:style>
  <w:style w:type="paragraph" w:styleId="2ff7">
    <w:name w:val="Quote"/>
    <w:basedOn w:val="a9"/>
    <w:next w:val="a9"/>
    <w:link w:val="2ff8"/>
    <w:uiPriority w:val="29"/>
    <w:rsid w:val="008B434A"/>
    <w:pPr>
      <w:suppressAutoHyphens/>
      <w:spacing w:line="360" w:lineRule="auto"/>
      <w:ind w:firstLine="709"/>
      <w:contextualSpacing/>
      <w:jc w:val="both"/>
    </w:pPr>
    <w:rPr>
      <w:rFonts w:eastAsia="Calibri"/>
      <w:i/>
      <w:iCs/>
      <w:color w:val="000000"/>
      <w:szCs w:val="22"/>
      <w:lang w:eastAsia="en-US"/>
    </w:rPr>
  </w:style>
  <w:style w:type="character" w:customStyle="1" w:styleId="2ff8">
    <w:name w:val="Цитата 2 Знак"/>
    <w:link w:val="2ff7"/>
    <w:uiPriority w:val="29"/>
    <w:rsid w:val="008B434A"/>
    <w:rPr>
      <w:rFonts w:eastAsia="Calibri"/>
      <w:i/>
      <w:iCs/>
      <w:color w:val="000000"/>
      <w:sz w:val="24"/>
      <w:szCs w:val="22"/>
      <w:lang w:eastAsia="en-US"/>
    </w:rPr>
  </w:style>
  <w:style w:type="table" w:styleId="-6">
    <w:name w:val="Colorful List Accent 6"/>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57">
    <w:name w:val="Colorful List Accent 5"/>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40">
    <w:name w:val="Colorful List Accent 4"/>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
    <w:name w:val="Colorful List Accent 3"/>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
    <w:name w:val="Colorful List Accent 2"/>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10">
    <w:name w:val="Colorful List Accent 1"/>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afffffffffffc">
    <w:name w:val="Colorful List"/>
    <w:basedOn w:val="ab"/>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3f9">
    <w:name w:val="Table Colorful 3"/>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9">
    <w:name w:val="Table Colorful 2"/>
    <w:basedOn w:val="ab"/>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
    <w:name w:val="Table Colorful 1"/>
    <w:basedOn w:val="ab"/>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0">
    <w:name w:val="Colorful Grid Accent 6"/>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8">
    <w:name w:val="Colorful Grid Accent 5"/>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42">
    <w:name w:val="Colorful Grid Accent 4"/>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30">
    <w:name w:val="Colorful Grid Accent 3"/>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0">
    <w:name w:val="Colorful Grid Accent 2"/>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11">
    <w:name w:val="Colorful Grid Accent 1"/>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afffffffffffd">
    <w:name w:val="Colorful Grid"/>
    <w:basedOn w:val="ab"/>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61">
    <w:name w:val="Colorful Shading Accent 6"/>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70">
    <w:name w:val="Цветная заливка - Акцент 57"/>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43">
    <w:name w:val="Colorful Shading Accent 4"/>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31">
    <w:name w:val="Colorful Shading Accent 3"/>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1">
    <w:name w:val="Colorful Shading Accent 2"/>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12">
    <w:name w:val="Colorful Shading Accent 1"/>
    <w:basedOn w:val="ab"/>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77">
    <w:name w:val="Цветная заливка7"/>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styleId="99">
    <w:name w:val="index 9"/>
    <w:basedOn w:val="a9"/>
    <w:next w:val="a9"/>
    <w:autoRedefine/>
    <w:uiPriority w:val="99"/>
    <w:unhideWhenUsed/>
    <w:rsid w:val="008B434A"/>
    <w:pPr>
      <w:suppressAutoHyphens/>
      <w:ind w:left="1980" w:hanging="220"/>
      <w:contextualSpacing/>
      <w:jc w:val="both"/>
    </w:pPr>
    <w:rPr>
      <w:rFonts w:eastAsia="Calibri"/>
      <w:szCs w:val="22"/>
      <w:lang w:eastAsia="en-US"/>
    </w:rPr>
  </w:style>
  <w:style w:type="paragraph" w:styleId="87">
    <w:name w:val="index 8"/>
    <w:basedOn w:val="a9"/>
    <w:next w:val="a9"/>
    <w:autoRedefine/>
    <w:uiPriority w:val="99"/>
    <w:unhideWhenUsed/>
    <w:rsid w:val="008B434A"/>
    <w:pPr>
      <w:suppressAutoHyphens/>
      <w:ind w:left="1760" w:hanging="220"/>
      <w:contextualSpacing/>
      <w:jc w:val="both"/>
    </w:pPr>
    <w:rPr>
      <w:rFonts w:eastAsia="Calibri"/>
      <w:szCs w:val="22"/>
      <w:lang w:eastAsia="en-US"/>
    </w:rPr>
  </w:style>
  <w:style w:type="paragraph" w:styleId="78">
    <w:name w:val="index 7"/>
    <w:basedOn w:val="a9"/>
    <w:next w:val="a9"/>
    <w:autoRedefine/>
    <w:uiPriority w:val="99"/>
    <w:unhideWhenUsed/>
    <w:rsid w:val="008B434A"/>
    <w:pPr>
      <w:suppressAutoHyphens/>
      <w:ind w:left="1540" w:hanging="220"/>
      <w:contextualSpacing/>
      <w:jc w:val="both"/>
    </w:pPr>
    <w:rPr>
      <w:rFonts w:eastAsia="Calibri"/>
      <w:szCs w:val="22"/>
      <w:lang w:eastAsia="en-US"/>
    </w:rPr>
  </w:style>
  <w:style w:type="paragraph" w:styleId="6a">
    <w:name w:val="index 6"/>
    <w:basedOn w:val="a9"/>
    <w:next w:val="a9"/>
    <w:autoRedefine/>
    <w:uiPriority w:val="99"/>
    <w:unhideWhenUsed/>
    <w:rsid w:val="008B434A"/>
    <w:pPr>
      <w:suppressAutoHyphens/>
      <w:ind w:left="1320" w:hanging="220"/>
      <w:contextualSpacing/>
      <w:jc w:val="both"/>
    </w:pPr>
    <w:rPr>
      <w:rFonts w:eastAsia="Calibri"/>
      <w:szCs w:val="22"/>
      <w:lang w:eastAsia="en-US"/>
    </w:rPr>
  </w:style>
  <w:style w:type="paragraph" w:styleId="4e">
    <w:name w:val="index 4"/>
    <w:basedOn w:val="a9"/>
    <w:next w:val="a9"/>
    <w:autoRedefine/>
    <w:uiPriority w:val="99"/>
    <w:unhideWhenUsed/>
    <w:rsid w:val="008B434A"/>
    <w:pPr>
      <w:suppressAutoHyphens/>
      <w:ind w:left="880" w:hanging="220"/>
      <w:contextualSpacing/>
      <w:jc w:val="both"/>
    </w:pPr>
    <w:rPr>
      <w:rFonts w:eastAsia="Calibri"/>
      <w:szCs w:val="22"/>
      <w:lang w:eastAsia="en-US"/>
    </w:rPr>
  </w:style>
  <w:style w:type="paragraph" w:styleId="3fa">
    <w:name w:val="index 3"/>
    <w:basedOn w:val="a9"/>
    <w:next w:val="a9"/>
    <w:autoRedefine/>
    <w:uiPriority w:val="99"/>
    <w:unhideWhenUsed/>
    <w:rsid w:val="008B434A"/>
    <w:pPr>
      <w:suppressAutoHyphens/>
      <w:ind w:left="660" w:hanging="220"/>
      <w:contextualSpacing/>
      <w:jc w:val="both"/>
    </w:pPr>
    <w:rPr>
      <w:rFonts w:eastAsia="Calibri"/>
      <w:szCs w:val="22"/>
      <w:lang w:eastAsia="en-US"/>
    </w:rPr>
  </w:style>
  <w:style w:type="paragraph" w:styleId="2ffa">
    <w:name w:val="index 2"/>
    <w:basedOn w:val="a9"/>
    <w:next w:val="a9"/>
    <w:autoRedefine/>
    <w:uiPriority w:val="99"/>
    <w:unhideWhenUsed/>
    <w:rsid w:val="008B434A"/>
    <w:pPr>
      <w:suppressAutoHyphens/>
      <w:ind w:left="440" w:hanging="220"/>
      <w:contextualSpacing/>
      <w:jc w:val="both"/>
    </w:pPr>
    <w:rPr>
      <w:rFonts w:eastAsia="Calibri"/>
      <w:szCs w:val="22"/>
      <w:lang w:eastAsia="en-US"/>
    </w:rPr>
  </w:style>
  <w:style w:type="paragraph" w:styleId="1fff0">
    <w:name w:val="index 1"/>
    <w:basedOn w:val="a9"/>
    <w:next w:val="a9"/>
    <w:autoRedefine/>
    <w:uiPriority w:val="99"/>
    <w:unhideWhenUsed/>
    <w:rsid w:val="008B434A"/>
    <w:pPr>
      <w:suppressAutoHyphens/>
      <w:ind w:left="220" w:hanging="220"/>
      <w:contextualSpacing/>
      <w:jc w:val="both"/>
    </w:pPr>
    <w:rPr>
      <w:rFonts w:eastAsia="Calibri"/>
      <w:szCs w:val="22"/>
      <w:lang w:eastAsia="en-US"/>
    </w:rPr>
  </w:style>
  <w:style w:type="paragraph" w:styleId="afffffffffffe">
    <w:name w:val="index heading"/>
    <w:basedOn w:val="a9"/>
    <w:next w:val="1fff0"/>
    <w:uiPriority w:val="99"/>
    <w:unhideWhenUsed/>
    <w:rsid w:val="008B434A"/>
    <w:pPr>
      <w:suppressAutoHyphens/>
      <w:spacing w:line="360" w:lineRule="auto"/>
      <w:ind w:firstLine="709"/>
      <w:contextualSpacing/>
      <w:jc w:val="both"/>
    </w:pPr>
    <w:rPr>
      <w:rFonts w:ascii="Cambria" w:hAnsi="Cambria"/>
      <w:b/>
      <w:bCs/>
      <w:szCs w:val="22"/>
      <w:lang w:eastAsia="en-US"/>
    </w:rPr>
  </w:style>
  <w:style w:type="table" w:styleId="-62">
    <w:name w:val="Dark List Accent 6"/>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59">
    <w:name w:val="Dark List Accent 5"/>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32">
    <w:name w:val="Dark List Accent 3"/>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
    <w:name w:val="Dark List Accent 2"/>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14">
    <w:name w:val="Dark List Accent 1"/>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affffffffffff">
    <w:name w:val="Dark List"/>
    <w:basedOn w:val="ab"/>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affffffffffff0">
    <w:name w:val="Table Theme"/>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1">
    <w:name w:val="macro"/>
    <w:link w:val="affffffffffff2"/>
    <w:uiPriority w:val="99"/>
    <w:unhideWhenUsed/>
    <w:rsid w:val="008B434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Calibri" w:hAnsi="Consolas"/>
      <w:lang w:eastAsia="en-US"/>
    </w:rPr>
  </w:style>
  <w:style w:type="character" w:customStyle="1" w:styleId="affffffffffff2">
    <w:name w:val="Текст макроса Знак"/>
    <w:link w:val="affffffffffff1"/>
    <w:uiPriority w:val="99"/>
    <w:rsid w:val="008B434A"/>
    <w:rPr>
      <w:rFonts w:ascii="Consolas" w:eastAsia="Calibri" w:hAnsi="Consolas"/>
      <w:lang w:eastAsia="en-US"/>
    </w:rPr>
  </w:style>
  <w:style w:type="table" w:styleId="-8">
    <w:name w:val="Table List 8"/>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
    <w:name w:val="Table List 7"/>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3">
    <w:name w:val="Table List 6"/>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71">
    <w:name w:val="Таблица-список 57"/>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44">
    <w:name w:val="Table List 4"/>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3">
    <w:name w:val="Table List 3"/>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3">
    <w:name w:val="Table List 2"/>
    <w:basedOn w:val="ab"/>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List 1"/>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3">
    <w:name w:val="table of authorities"/>
    <w:basedOn w:val="a9"/>
    <w:next w:val="a9"/>
    <w:uiPriority w:val="99"/>
    <w:unhideWhenUsed/>
    <w:rsid w:val="008B434A"/>
    <w:pPr>
      <w:suppressAutoHyphens/>
      <w:spacing w:line="360" w:lineRule="auto"/>
      <w:ind w:left="220" w:hanging="220"/>
      <w:contextualSpacing/>
      <w:jc w:val="both"/>
    </w:pPr>
    <w:rPr>
      <w:rFonts w:eastAsia="Calibri"/>
      <w:szCs w:val="22"/>
      <w:lang w:eastAsia="en-US"/>
    </w:rPr>
  </w:style>
  <w:style w:type="table" w:styleId="5f">
    <w:name w:val="Table Columns 5"/>
    <w:basedOn w:val="ab"/>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b"/>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b">
    <w:name w:val="Table Columns 3"/>
    <w:basedOn w:val="a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b">
    <w:name w:val="Table Columns 2"/>
    <w:basedOn w:val="a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1">
    <w:name w:val="Table Columns 1"/>
    <w:basedOn w:val="a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f0">
    <w:name w:val="Статья / Раздел5"/>
    <w:basedOn w:val="ac"/>
    <w:next w:val="affffe"/>
    <w:uiPriority w:val="99"/>
    <w:unhideWhenUsed/>
    <w:rsid w:val="008B434A"/>
  </w:style>
  <w:style w:type="table" w:styleId="affffffffffff4">
    <w:name w:val="Table Professional"/>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5">
    <w:name w:val="Medium Grid 3 Accent 5"/>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4">
    <w:name w:val="Medium Grid 3 Accent 4"/>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3">
    <w:name w:val="Medium Grid 3 Accent 3"/>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2">
    <w:name w:val="Medium Grid 3 Accent 2"/>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1">
    <w:name w:val="Medium Grid 3 Accent 1"/>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fc">
    <w:name w:val="Medium Grid 3"/>
    <w:basedOn w:val="ab"/>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2-6">
    <w:name w:val="Medium Grid 2 Accent 6"/>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2-5">
    <w:name w:val="Medium Grid 2 Accent 5"/>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4">
    <w:name w:val="Medium Grid 2 Accent 4"/>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3">
    <w:name w:val="Medium Grid 2 Accent 3"/>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2">
    <w:name w:val="Medium Grid 2 Accent 2"/>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1">
    <w:name w:val="Medium Grid 2 Accent 1"/>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ffc">
    <w:name w:val="Medium Grid 2"/>
    <w:basedOn w:val="ab"/>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6">
    <w:name w:val="Medium Grid 1 Accent 6"/>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1-5">
    <w:name w:val="Medium Grid 1 Accent 5"/>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4">
    <w:name w:val="Medium Grid 1 Accent 4"/>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3">
    <w:name w:val="Medium Grid 1 Accent 3"/>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2">
    <w:name w:val="Medium Grid 1 Accent 2"/>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1">
    <w:name w:val="Medium Grid 1 Accent 1"/>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fff2">
    <w:name w:val="Medium Grid 1"/>
    <w:basedOn w:val="ab"/>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60">
    <w:name w:val="Medium Shading 2 Accent 6"/>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ffd">
    <w:name w:val="Medium Shading 2"/>
    <w:basedOn w:val="ab"/>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50">
    <w:name w:val="Medium Shading 1 Accent 5"/>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40">
    <w:name w:val="Medium Shading 1 Accent 4"/>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0">
    <w:name w:val="Medium Shading 1 Accent 3"/>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20">
    <w:name w:val="Medium Shading 1 Accent 2"/>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10">
    <w:name w:val="Medium Shading 1 Accent 1"/>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fff3">
    <w:name w:val="Medium Shading 1"/>
    <w:basedOn w:val="ab"/>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61">
    <w:name w:val="Medium List 2 Accent 6"/>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51">
    <w:name w:val="Medium List 2 Accent 5"/>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41">
    <w:name w:val="Medium List 2 Accent 4"/>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31">
    <w:name w:val="Medium List 2 Accent 3"/>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21">
    <w:name w:val="Medium List 2 Accent 2"/>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11">
    <w:name w:val="Medium List 2 Accent 1"/>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ffe">
    <w:name w:val="Medium List 2"/>
    <w:basedOn w:val="ab"/>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61">
    <w:name w:val="Medium List 1 Accent 6"/>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1-51">
    <w:name w:val="Medium List 1 Accent 5"/>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41">
    <w:name w:val="Medium List 1 Accent 4"/>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31">
    <w:name w:val="Medium List 1 Accent 3"/>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21">
    <w:name w:val="Medium List 1 Accent 2"/>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11">
    <w:name w:val="Medium List 1 Accent 1"/>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fff4">
    <w:name w:val="Medium List 1"/>
    <w:basedOn w:val="ab"/>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affffffffffff5">
    <w:name w:val="Bibliography"/>
    <w:basedOn w:val="a9"/>
    <w:next w:val="a9"/>
    <w:uiPriority w:val="37"/>
    <w:semiHidden/>
    <w:unhideWhenUsed/>
    <w:rsid w:val="008B434A"/>
    <w:pPr>
      <w:suppressAutoHyphens/>
      <w:spacing w:line="360" w:lineRule="auto"/>
      <w:ind w:firstLine="709"/>
      <w:contextualSpacing/>
      <w:jc w:val="both"/>
    </w:pPr>
    <w:rPr>
      <w:rFonts w:eastAsia="Calibri"/>
      <w:szCs w:val="22"/>
      <w:lang w:eastAsia="en-US"/>
    </w:rPr>
  </w:style>
  <w:style w:type="paragraph" w:styleId="4f0">
    <w:name w:val="List 4"/>
    <w:basedOn w:val="a9"/>
    <w:uiPriority w:val="99"/>
    <w:unhideWhenUsed/>
    <w:rsid w:val="008B434A"/>
    <w:pPr>
      <w:suppressAutoHyphens/>
      <w:spacing w:line="360" w:lineRule="auto"/>
      <w:ind w:left="1132" w:hanging="283"/>
      <w:contextualSpacing/>
      <w:jc w:val="both"/>
    </w:pPr>
    <w:rPr>
      <w:rFonts w:eastAsia="Calibri"/>
      <w:szCs w:val="22"/>
      <w:lang w:eastAsia="en-US"/>
    </w:rPr>
  </w:style>
  <w:style w:type="paragraph" w:styleId="3fd">
    <w:name w:val="List 3"/>
    <w:basedOn w:val="a9"/>
    <w:uiPriority w:val="99"/>
    <w:unhideWhenUsed/>
    <w:rsid w:val="008B434A"/>
    <w:pPr>
      <w:suppressAutoHyphens/>
      <w:spacing w:line="360" w:lineRule="auto"/>
      <w:ind w:left="849" w:hanging="283"/>
      <w:contextualSpacing/>
      <w:jc w:val="both"/>
    </w:pPr>
    <w:rPr>
      <w:rFonts w:eastAsia="Calibri"/>
      <w:szCs w:val="22"/>
      <w:lang w:eastAsia="en-US"/>
    </w:rPr>
  </w:style>
  <w:style w:type="table" w:styleId="affffffffffff6">
    <w:name w:val="Table Contemporary"/>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fffffffffff7">
    <w:name w:val="Subtle Emphasis"/>
    <w:uiPriority w:val="19"/>
    <w:rsid w:val="008B434A"/>
    <w:rPr>
      <w:i/>
      <w:iCs/>
      <w:color w:val="808080"/>
    </w:rPr>
  </w:style>
  <w:style w:type="character" w:styleId="affffffffffff8">
    <w:name w:val="Subtle Reference"/>
    <w:uiPriority w:val="31"/>
    <w:rsid w:val="008B434A"/>
    <w:rPr>
      <w:smallCaps/>
      <w:color w:val="C0504D"/>
      <w:u w:val="single"/>
    </w:rPr>
  </w:style>
  <w:style w:type="character" w:styleId="affffffffffff9">
    <w:name w:val="Intense Emphasis"/>
    <w:uiPriority w:val="21"/>
    <w:rsid w:val="008B434A"/>
    <w:rPr>
      <w:b/>
      <w:bCs/>
      <w:i/>
      <w:iCs/>
      <w:color w:val="4F81BD"/>
    </w:rPr>
  </w:style>
  <w:style w:type="character" w:styleId="affffffffffffa">
    <w:name w:val="Intense Reference"/>
    <w:uiPriority w:val="32"/>
    <w:rsid w:val="008B434A"/>
    <w:rPr>
      <w:b/>
      <w:bCs/>
      <w:smallCaps/>
      <w:color w:val="C0504D"/>
      <w:spacing w:val="5"/>
      <w:u w:val="single"/>
    </w:rPr>
  </w:style>
  <w:style w:type="table" w:styleId="88">
    <w:name w:val="Table Grid 8"/>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9">
    <w:name w:val="Table Grid 7"/>
    <w:basedOn w:val="ab"/>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1">
    <w:name w:val="Table Grid 5"/>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b"/>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e">
    <w:name w:val="Table Grid 3"/>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f">
    <w:name w:val="Table Grid 2"/>
    <w:basedOn w:val="ab"/>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5">
    <w:name w:val="Table Grid 1"/>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4">
    <w:name w:val="Light List Accent 6"/>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5a">
    <w:name w:val="Light List Accent 5"/>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5">
    <w:name w:val="Light List Accent 4"/>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4">
    <w:name w:val="Light List Accent 3"/>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4">
    <w:name w:val="Light List Accent 2"/>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16">
    <w:name w:val="Light List Accent 1"/>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ffffffffffffb">
    <w:name w:val="Light List"/>
    <w:basedOn w:val="a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65">
    <w:name w:val="Light Grid Accent 6"/>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5b">
    <w:name w:val="Light Grid Accent 5"/>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46">
    <w:name w:val="Light Grid Accent 4"/>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5">
    <w:name w:val="Light Grid Accent 3"/>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5">
    <w:name w:val="Light Grid Accent 2"/>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7">
    <w:name w:val="Light Grid Accent 1"/>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ffffffffffffc">
    <w:name w:val="Light Grid"/>
    <w:basedOn w:val="ab"/>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66">
    <w:name w:val="Light Shading Accent 6"/>
    <w:basedOn w:val="ab"/>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c">
    <w:name w:val="Light Shading Accent 5"/>
    <w:basedOn w:val="ab"/>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7">
    <w:name w:val="Light Shading Accent 4"/>
    <w:basedOn w:val="ab"/>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36">
    <w:name w:val="Light Shading Accent 3"/>
    <w:basedOn w:val="ab"/>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6">
    <w:name w:val="Light Shading Accent 2"/>
    <w:basedOn w:val="ab"/>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8">
    <w:name w:val="Light Shading Accent 1"/>
    <w:basedOn w:val="ab"/>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fffffffffffd">
    <w:name w:val="Light Shading"/>
    <w:basedOn w:val="ab"/>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fffffffffe">
    <w:name w:val="Closing"/>
    <w:basedOn w:val="a9"/>
    <w:link w:val="afffffffffffff"/>
    <w:uiPriority w:val="99"/>
    <w:unhideWhenUsed/>
    <w:rsid w:val="008B434A"/>
    <w:pPr>
      <w:suppressAutoHyphens/>
      <w:ind w:left="4252" w:firstLine="709"/>
      <w:contextualSpacing/>
      <w:jc w:val="both"/>
    </w:pPr>
    <w:rPr>
      <w:rFonts w:eastAsia="Calibri"/>
      <w:szCs w:val="22"/>
      <w:lang w:eastAsia="en-US"/>
    </w:rPr>
  </w:style>
  <w:style w:type="character" w:customStyle="1" w:styleId="afffffffffffff">
    <w:name w:val="Прощание Знак"/>
    <w:link w:val="affffffffffffe"/>
    <w:uiPriority w:val="99"/>
    <w:rsid w:val="008B434A"/>
    <w:rPr>
      <w:rFonts w:eastAsia="Calibri"/>
      <w:sz w:val="24"/>
      <w:szCs w:val="22"/>
      <w:lang w:eastAsia="en-US"/>
    </w:rPr>
  </w:style>
  <w:style w:type="table" w:styleId="3ff">
    <w:name w:val="Table Simple 3"/>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f0">
    <w:name w:val="Table Simple 2"/>
    <w:basedOn w:val="ab"/>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ff6">
    <w:name w:val="Table Simple 1"/>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2">
    <w:name w:val="List Continue 5"/>
    <w:basedOn w:val="a9"/>
    <w:uiPriority w:val="99"/>
    <w:unhideWhenUsed/>
    <w:rsid w:val="008B434A"/>
    <w:pPr>
      <w:suppressAutoHyphens/>
      <w:spacing w:after="120" w:line="360" w:lineRule="auto"/>
      <w:ind w:left="1415" w:firstLine="709"/>
      <w:contextualSpacing/>
      <w:jc w:val="both"/>
    </w:pPr>
    <w:rPr>
      <w:rFonts w:eastAsia="Calibri"/>
      <w:szCs w:val="22"/>
      <w:lang w:eastAsia="en-US"/>
    </w:rPr>
  </w:style>
  <w:style w:type="paragraph" w:styleId="4f2">
    <w:name w:val="List Continue 4"/>
    <w:basedOn w:val="a9"/>
    <w:uiPriority w:val="99"/>
    <w:unhideWhenUsed/>
    <w:rsid w:val="008B434A"/>
    <w:pPr>
      <w:suppressAutoHyphens/>
      <w:spacing w:after="120" w:line="360" w:lineRule="auto"/>
      <w:ind w:left="1132" w:firstLine="709"/>
      <w:contextualSpacing/>
      <w:jc w:val="both"/>
    </w:pPr>
    <w:rPr>
      <w:rFonts w:eastAsia="Calibri"/>
      <w:szCs w:val="22"/>
      <w:lang w:eastAsia="en-US"/>
    </w:rPr>
  </w:style>
  <w:style w:type="paragraph" w:styleId="afffffffffffff0">
    <w:name w:val="List Continue"/>
    <w:basedOn w:val="a9"/>
    <w:uiPriority w:val="99"/>
    <w:unhideWhenUsed/>
    <w:rsid w:val="008B434A"/>
    <w:pPr>
      <w:suppressAutoHyphens/>
      <w:spacing w:after="120" w:line="360" w:lineRule="auto"/>
      <w:ind w:left="283" w:firstLine="709"/>
      <w:contextualSpacing/>
      <w:jc w:val="both"/>
    </w:pPr>
    <w:rPr>
      <w:rFonts w:eastAsia="Calibri"/>
      <w:szCs w:val="22"/>
      <w:lang w:eastAsia="en-US"/>
    </w:rPr>
  </w:style>
  <w:style w:type="paragraph" w:styleId="afffffffffffff1">
    <w:name w:val="Salutation"/>
    <w:basedOn w:val="a9"/>
    <w:next w:val="a9"/>
    <w:link w:val="afffffffffffff2"/>
    <w:uiPriority w:val="99"/>
    <w:unhideWhenUsed/>
    <w:rsid w:val="008B434A"/>
    <w:pPr>
      <w:suppressAutoHyphens/>
      <w:spacing w:line="360" w:lineRule="auto"/>
      <w:ind w:firstLine="709"/>
      <w:contextualSpacing/>
      <w:jc w:val="both"/>
    </w:pPr>
    <w:rPr>
      <w:rFonts w:eastAsia="Calibri"/>
      <w:szCs w:val="22"/>
      <w:lang w:eastAsia="en-US"/>
    </w:rPr>
  </w:style>
  <w:style w:type="character" w:customStyle="1" w:styleId="afffffffffffff2">
    <w:name w:val="Приветствие Знак"/>
    <w:link w:val="afffffffffffff1"/>
    <w:uiPriority w:val="99"/>
    <w:rsid w:val="008B434A"/>
    <w:rPr>
      <w:rFonts w:eastAsia="Calibri"/>
      <w:sz w:val="24"/>
      <w:szCs w:val="22"/>
      <w:lang w:eastAsia="en-US"/>
    </w:rPr>
  </w:style>
  <w:style w:type="paragraph" w:styleId="afffffffffffff3">
    <w:name w:val="Signature"/>
    <w:basedOn w:val="a9"/>
    <w:link w:val="afffffffffffff4"/>
    <w:uiPriority w:val="99"/>
    <w:unhideWhenUsed/>
    <w:rsid w:val="008B434A"/>
    <w:pPr>
      <w:suppressAutoHyphens/>
      <w:ind w:left="4252" w:firstLine="709"/>
      <w:contextualSpacing/>
      <w:jc w:val="both"/>
    </w:pPr>
    <w:rPr>
      <w:rFonts w:eastAsia="Calibri"/>
      <w:szCs w:val="22"/>
      <w:lang w:eastAsia="en-US"/>
    </w:rPr>
  </w:style>
  <w:style w:type="character" w:customStyle="1" w:styleId="afffffffffffff4">
    <w:name w:val="Подпись Знак"/>
    <w:link w:val="afffffffffffff3"/>
    <w:uiPriority w:val="99"/>
    <w:rsid w:val="008B434A"/>
    <w:rPr>
      <w:rFonts w:eastAsia="Calibri"/>
      <w:sz w:val="24"/>
      <w:szCs w:val="22"/>
      <w:lang w:eastAsia="en-US"/>
    </w:rPr>
  </w:style>
  <w:style w:type="character" w:styleId="HTML4">
    <w:name w:val="HTML Typewriter"/>
    <w:uiPriority w:val="99"/>
    <w:unhideWhenUsed/>
    <w:rsid w:val="008B434A"/>
    <w:rPr>
      <w:rFonts w:ascii="Consolas" w:hAnsi="Consolas"/>
      <w:sz w:val="20"/>
      <w:szCs w:val="20"/>
    </w:rPr>
  </w:style>
  <w:style w:type="paragraph" w:styleId="afffffffffffff5">
    <w:name w:val="table of figures"/>
    <w:basedOn w:val="a9"/>
    <w:next w:val="a9"/>
    <w:uiPriority w:val="99"/>
    <w:unhideWhenUsed/>
    <w:rsid w:val="008B434A"/>
    <w:pPr>
      <w:suppressAutoHyphens/>
      <w:spacing w:line="360" w:lineRule="auto"/>
      <w:ind w:firstLine="709"/>
      <w:contextualSpacing/>
      <w:jc w:val="both"/>
    </w:pPr>
    <w:rPr>
      <w:rFonts w:eastAsia="Calibri"/>
      <w:szCs w:val="22"/>
      <w:lang w:eastAsia="en-US"/>
    </w:rPr>
  </w:style>
  <w:style w:type="character" w:styleId="HTML5">
    <w:name w:val="HTML Variable"/>
    <w:uiPriority w:val="99"/>
    <w:unhideWhenUsed/>
    <w:rsid w:val="008B434A"/>
    <w:rPr>
      <w:i/>
      <w:iCs/>
    </w:rPr>
  </w:style>
  <w:style w:type="character" w:styleId="HTML6">
    <w:name w:val="HTML Definition"/>
    <w:uiPriority w:val="99"/>
    <w:unhideWhenUsed/>
    <w:rsid w:val="008B434A"/>
    <w:rPr>
      <w:i/>
      <w:iCs/>
    </w:rPr>
  </w:style>
  <w:style w:type="paragraph" w:styleId="afffffffffffff6">
    <w:name w:val="Normal Indent"/>
    <w:basedOn w:val="a9"/>
    <w:uiPriority w:val="99"/>
    <w:unhideWhenUsed/>
    <w:rsid w:val="008B434A"/>
    <w:pPr>
      <w:suppressAutoHyphens/>
      <w:spacing w:line="360" w:lineRule="auto"/>
      <w:ind w:left="708" w:firstLine="709"/>
      <w:contextualSpacing/>
      <w:jc w:val="both"/>
    </w:pPr>
    <w:rPr>
      <w:rFonts w:eastAsia="Calibri"/>
      <w:szCs w:val="22"/>
      <w:lang w:eastAsia="en-US"/>
    </w:rPr>
  </w:style>
  <w:style w:type="table" w:styleId="3ff0">
    <w:name w:val="Table 3D effects 3"/>
    <w:basedOn w:val="ab"/>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3D effects 2"/>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7">
    <w:name w:val="Table 3D effects 1"/>
    <w:basedOn w:val="ab"/>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f2">
    <w:name w:val="envelope return"/>
    <w:basedOn w:val="a9"/>
    <w:uiPriority w:val="99"/>
    <w:unhideWhenUsed/>
    <w:rsid w:val="008B434A"/>
    <w:pPr>
      <w:suppressAutoHyphens/>
      <w:ind w:firstLine="709"/>
      <w:contextualSpacing/>
      <w:jc w:val="both"/>
    </w:pPr>
    <w:rPr>
      <w:rFonts w:ascii="Cambria" w:hAnsi="Cambria"/>
      <w:sz w:val="20"/>
      <w:szCs w:val="20"/>
      <w:lang w:eastAsia="en-US"/>
    </w:rPr>
  </w:style>
  <w:style w:type="character" w:styleId="HTML7">
    <w:name w:val="HTML Sample"/>
    <w:uiPriority w:val="99"/>
    <w:unhideWhenUsed/>
    <w:rsid w:val="008B434A"/>
    <w:rPr>
      <w:rFonts w:ascii="Consolas" w:hAnsi="Consolas"/>
      <w:sz w:val="24"/>
      <w:szCs w:val="24"/>
    </w:rPr>
  </w:style>
  <w:style w:type="paragraph" w:styleId="5">
    <w:name w:val="List Number 5"/>
    <w:basedOn w:val="a9"/>
    <w:uiPriority w:val="99"/>
    <w:unhideWhenUsed/>
    <w:rsid w:val="008B434A"/>
    <w:pPr>
      <w:numPr>
        <w:numId w:val="36"/>
      </w:numPr>
      <w:suppressAutoHyphens/>
      <w:spacing w:line="360" w:lineRule="auto"/>
      <w:ind w:left="1211"/>
      <w:contextualSpacing/>
      <w:jc w:val="both"/>
    </w:pPr>
    <w:rPr>
      <w:rFonts w:eastAsia="Calibri"/>
      <w:szCs w:val="22"/>
      <w:lang w:eastAsia="en-US"/>
    </w:rPr>
  </w:style>
  <w:style w:type="paragraph" w:styleId="4">
    <w:name w:val="List Number 4"/>
    <w:basedOn w:val="a9"/>
    <w:uiPriority w:val="99"/>
    <w:unhideWhenUsed/>
    <w:rsid w:val="008B434A"/>
    <w:pPr>
      <w:numPr>
        <w:numId w:val="37"/>
      </w:numPr>
      <w:tabs>
        <w:tab w:val="num" w:pos="360"/>
      </w:tabs>
      <w:suppressAutoHyphens/>
      <w:spacing w:line="360" w:lineRule="auto"/>
      <w:ind w:left="360"/>
      <w:contextualSpacing/>
      <w:jc w:val="both"/>
    </w:pPr>
    <w:rPr>
      <w:rFonts w:eastAsia="Calibri"/>
      <w:szCs w:val="22"/>
      <w:lang w:eastAsia="en-US"/>
    </w:rPr>
  </w:style>
  <w:style w:type="paragraph" w:styleId="3">
    <w:name w:val="List Number 3"/>
    <w:basedOn w:val="a9"/>
    <w:uiPriority w:val="99"/>
    <w:unhideWhenUsed/>
    <w:rsid w:val="008B434A"/>
    <w:pPr>
      <w:numPr>
        <w:numId w:val="38"/>
      </w:numPr>
      <w:suppressAutoHyphens/>
      <w:spacing w:line="360" w:lineRule="auto"/>
      <w:ind w:left="3492" w:hanging="432"/>
      <w:contextualSpacing/>
      <w:jc w:val="both"/>
    </w:pPr>
    <w:rPr>
      <w:rFonts w:eastAsia="Calibri"/>
      <w:szCs w:val="22"/>
      <w:lang w:eastAsia="en-US"/>
    </w:rPr>
  </w:style>
  <w:style w:type="character" w:styleId="afffffffffffff7">
    <w:name w:val="line number"/>
    <w:uiPriority w:val="99"/>
    <w:unhideWhenUsed/>
    <w:rsid w:val="008B434A"/>
  </w:style>
  <w:style w:type="paragraph" w:styleId="50">
    <w:name w:val="List Bullet 5"/>
    <w:basedOn w:val="a9"/>
    <w:uiPriority w:val="99"/>
    <w:unhideWhenUsed/>
    <w:rsid w:val="008B434A"/>
    <w:pPr>
      <w:numPr>
        <w:numId w:val="39"/>
      </w:numPr>
      <w:tabs>
        <w:tab w:val="num" w:pos="1209"/>
      </w:tabs>
      <w:suppressAutoHyphens/>
      <w:spacing w:line="360" w:lineRule="auto"/>
      <w:ind w:left="1209"/>
      <w:contextualSpacing/>
      <w:jc w:val="both"/>
    </w:pPr>
    <w:rPr>
      <w:rFonts w:eastAsia="Calibri"/>
      <w:szCs w:val="22"/>
      <w:lang w:eastAsia="en-US"/>
    </w:rPr>
  </w:style>
  <w:style w:type="paragraph" w:styleId="20">
    <w:name w:val="List Bullet 2"/>
    <w:basedOn w:val="a9"/>
    <w:uiPriority w:val="99"/>
    <w:unhideWhenUsed/>
    <w:rsid w:val="008B434A"/>
    <w:pPr>
      <w:numPr>
        <w:numId w:val="40"/>
      </w:numPr>
      <w:tabs>
        <w:tab w:val="num" w:pos="360"/>
      </w:tabs>
      <w:suppressAutoHyphens/>
      <w:spacing w:line="360" w:lineRule="auto"/>
      <w:ind w:left="360"/>
      <w:contextualSpacing/>
      <w:jc w:val="both"/>
    </w:pPr>
    <w:rPr>
      <w:rFonts w:eastAsia="Calibri"/>
      <w:szCs w:val="22"/>
      <w:lang w:eastAsia="en-US"/>
    </w:rPr>
  </w:style>
  <w:style w:type="paragraph" w:styleId="2fff3">
    <w:name w:val="Body Text First Indent 2"/>
    <w:basedOn w:val="af4"/>
    <w:link w:val="2fff4"/>
    <w:uiPriority w:val="99"/>
    <w:unhideWhenUsed/>
    <w:rsid w:val="008B434A"/>
    <w:pPr>
      <w:shd w:val="clear" w:color="auto" w:fill="auto"/>
      <w:suppressAutoHyphens/>
      <w:autoSpaceDE/>
      <w:autoSpaceDN/>
      <w:adjustRightInd/>
      <w:spacing w:after="200" w:line="360" w:lineRule="auto"/>
      <w:ind w:firstLine="360"/>
      <w:contextualSpacing/>
    </w:pPr>
    <w:rPr>
      <w:rFonts w:eastAsia="Calibri"/>
      <w:color w:val="auto"/>
      <w:sz w:val="24"/>
      <w:szCs w:val="22"/>
      <w:lang w:eastAsia="en-US"/>
    </w:rPr>
  </w:style>
  <w:style w:type="character" w:customStyle="1" w:styleId="1c">
    <w:name w:val="Основной текст с отступом Знак1"/>
    <w:aliases w:val="Основной текст 1 Знак1,Основной текст с отступом1 Знак Знак Знак1,Основной текст с отступом1 Знак Знак Знак Знак Знак Знак Знак1,Основной текст с отступом1 Знак Знак Знак Знак Знак Знак2,Iniiaiie oaeno 1 Знак"/>
    <w:link w:val="af4"/>
    <w:rsid w:val="008B434A"/>
    <w:rPr>
      <w:color w:val="000000"/>
      <w:sz w:val="28"/>
      <w:szCs w:val="28"/>
      <w:shd w:val="clear" w:color="auto" w:fill="FFFFFF"/>
    </w:rPr>
  </w:style>
  <w:style w:type="character" w:customStyle="1" w:styleId="2fff4">
    <w:name w:val="Красная строка 2 Знак"/>
    <w:link w:val="2fff3"/>
    <w:uiPriority w:val="99"/>
    <w:rsid w:val="008B434A"/>
    <w:rPr>
      <w:rFonts w:eastAsia="Calibri"/>
      <w:color w:val="000000"/>
      <w:sz w:val="24"/>
      <w:szCs w:val="22"/>
      <w:shd w:val="clear" w:color="auto" w:fill="FFFFFF"/>
      <w:lang w:eastAsia="en-US"/>
    </w:rPr>
  </w:style>
  <w:style w:type="character" w:styleId="HTML8">
    <w:name w:val="HTML Code"/>
    <w:uiPriority w:val="99"/>
    <w:unhideWhenUsed/>
    <w:rsid w:val="008B434A"/>
    <w:rPr>
      <w:rFonts w:ascii="Consolas" w:hAnsi="Consolas"/>
      <w:sz w:val="20"/>
      <w:szCs w:val="20"/>
    </w:rPr>
  </w:style>
  <w:style w:type="table" w:styleId="4f3">
    <w:name w:val="Table Classic 4"/>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f1">
    <w:name w:val="Table Classic 3"/>
    <w:basedOn w:val="ab"/>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5">
    <w:name w:val="Table Classic 2"/>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8">
    <w:name w:val="Table Classic 1"/>
    <w:basedOn w:val="a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9">
    <w:name w:val="HTML Keyboard"/>
    <w:uiPriority w:val="99"/>
    <w:unhideWhenUsed/>
    <w:rsid w:val="008B434A"/>
    <w:rPr>
      <w:rFonts w:ascii="Consolas" w:hAnsi="Consolas"/>
      <w:sz w:val="20"/>
      <w:szCs w:val="20"/>
    </w:rPr>
  </w:style>
  <w:style w:type="table" w:styleId="2fff6">
    <w:name w:val="Table Subtle 2"/>
    <w:basedOn w:val="ab"/>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9">
    <w:name w:val="Table Subtle 1"/>
    <w:basedOn w:val="ab"/>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8">
    <w:name w:val="Table Elegant"/>
    <w:basedOn w:val="ab"/>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ffffffff9">
    <w:name w:val="toa heading"/>
    <w:basedOn w:val="a9"/>
    <w:next w:val="a9"/>
    <w:uiPriority w:val="99"/>
    <w:unhideWhenUsed/>
    <w:rsid w:val="008B434A"/>
    <w:pPr>
      <w:suppressAutoHyphens/>
      <w:spacing w:before="120" w:line="360" w:lineRule="auto"/>
      <w:ind w:firstLine="709"/>
      <w:contextualSpacing/>
      <w:jc w:val="both"/>
    </w:pPr>
    <w:rPr>
      <w:rFonts w:ascii="Cambria" w:hAnsi="Cambria"/>
      <w:b/>
      <w:bCs/>
      <w:lang w:eastAsia="en-US"/>
    </w:rPr>
  </w:style>
  <w:style w:type="paragraph" w:styleId="afffffffffffffa">
    <w:name w:val="Note Heading"/>
    <w:basedOn w:val="a9"/>
    <w:next w:val="a9"/>
    <w:link w:val="afffffffffffffb"/>
    <w:uiPriority w:val="99"/>
    <w:unhideWhenUsed/>
    <w:rsid w:val="008B434A"/>
    <w:pPr>
      <w:suppressAutoHyphens/>
      <w:ind w:firstLine="709"/>
      <w:contextualSpacing/>
      <w:jc w:val="both"/>
    </w:pPr>
    <w:rPr>
      <w:rFonts w:eastAsia="Calibri"/>
      <w:szCs w:val="22"/>
      <w:lang w:eastAsia="en-US"/>
    </w:rPr>
  </w:style>
  <w:style w:type="character" w:customStyle="1" w:styleId="afffffffffffffb">
    <w:name w:val="Заголовок записки Знак"/>
    <w:link w:val="afffffffffffffa"/>
    <w:uiPriority w:val="99"/>
    <w:rsid w:val="008B434A"/>
    <w:rPr>
      <w:rFonts w:eastAsia="Calibri"/>
      <w:sz w:val="24"/>
      <w:szCs w:val="22"/>
      <w:lang w:eastAsia="en-US"/>
    </w:rPr>
  </w:style>
  <w:style w:type="paragraph" w:styleId="afffffffffffffc">
    <w:name w:val="Date"/>
    <w:basedOn w:val="a9"/>
    <w:next w:val="a9"/>
    <w:link w:val="afffffffffffffd"/>
    <w:uiPriority w:val="99"/>
    <w:unhideWhenUsed/>
    <w:rsid w:val="008B434A"/>
    <w:pPr>
      <w:suppressAutoHyphens/>
      <w:spacing w:line="360" w:lineRule="auto"/>
      <w:ind w:firstLine="709"/>
      <w:contextualSpacing/>
      <w:jc w:val="both"/>
    </w:pPr>
    <w:rPr>
      <w:rFonts w:eastAsia="Calibri"/>
      <w:szCs w:val="22"/>
      <w:lang w:eastAsia="en-US"/>
    </w:rPr>
  </w:style>
  <w:style w:type="character" w:customStyle="1" w:styleId="afffffffffffffd">
    <w:name w:val="Дата Знак"/>
    <w:link w:val="afffffffffffffc"/>
    <w:uiPriority w:val="99"/>
    <w:rsid w:val="008B434A"/>
    <w:rPr>
      <w:rFonts w:eastAsia="Calibri"/>
      <w:sz w:val="24"/>
      <w:szCs w:val="22"/>
      <w:lang w:eastAsia="en-US"/>
    </w:rPr>
  </w:style>
  <w:style w:type="paragraph" w:styleId="afffffffffffffe">
    <w:name w:val="Intense Quote"/>
    <w:basedOn w:val="a9"/>
    <w:next w:val="a9"/>
    <w:link w:val="affffffffffffff"/>
    <w:uiPriority w:val="30"/>
    <w:rsid w:val="008B434A"/>
    <w:pPr>
      <w:pBdr>
        <w:bottom w:val="single" w:sz="4" w:space="4" w:color="4F81BD"/>
      </w:pBdr>
      <w:suppressAutoHyphens/>
      <w:spacing w:before="200" w:after="280" w:line="360" w:lineRule="auto"/>
      <w:ind w:left="936" w:right="936" w:firstLine="709"/>
      <w:contextualSpacing/>
      <w:jc w:val="both"/>
    </w:pPr>
    <w:rPr>
      <w:rFonts w:eastAsia="Calibri"/>
      <w:b/>
      <w:bCs/>
      <w:i/>
      <w:iCs/>
      <w:color w:val="4F81BD"/>
      <w:szCs w:val="22"/>
      <w:lang w:eastAsia="en-US"/>
    </w:rPr>
  </w:style>
  <w:style w:type="character" w:customStyle="1" w:styleId="affffffffffffff">
    <w:name w:val="Выделенная цитата Знак"/>
    <w:link w:val="afffffffffffffe"/>
    <w:uiPriority w:val="30"/>
    <w:rsid w:val="008B434A"/>
    <w:rPr>
      <w:rFonts w:eastAsia="Calibri"/>
      <w:b/>
      <w:bCs/>
      <w:i/>
      <w:iCs/>
      <w:color w:val="4F81BD"/>
      <w:sz w:val="24"/>
      <w:szCs w:val="22"/>
      <w:lang w:eastAsia="en-US"/>
    </w:rPr>
  </w:style>
  <w:style w:type="table" w:styleId="-37">
    <w:name w:val="Table Web 3"/>
    <w:basedOn w:val="ab"/>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b"/>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9">
    <w:name w:val="Table Web 1"/>
    <w:basedOn w:val="ab"/>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a">
    <w:name w:val="HTML Acronym"/>
    <w:uiPriority w:val="99"/>
    <w:unhideWhenUsed/>
    <w:rsid w:val="008B434A"/>
  </w:style>
  <w:style w:type="paragraph" w:styleId="affffffffffffff0">
    <w:name w:val="envelope address"/>
    <w:basedOn w:val="a9"/>
    <w:uiPriority w:val="99"/>
    <w:unhideWhenUsed/>
    <w:rsid w:val="008B434A"/>
    <w:pPr>
      <w:framePr w:w="7920" w:h="1980" w:hRule="exact" w:hSpace="180" w:wrap="auto" w:hAnchor="page" w:xAlign="center" w:yAlign="bottom"/>
      <w:suppressAutoHyphens/>
      <w:ind w:left="2880" w:firstLine="709"/>
      <w:contextualSpacing/>
      <w:jc w:val="both"/>
    </w:pPr>
    <w:rPr>
      <w:rFonts w:ascii="Cambria" w:hAnsi="Cambria"/>
      <w:lang w:eastAsia="en-US"/>
    </w:rPr>
  </w:style>
  <w:style w:type="numbering" w:styleId="1ai">
    <w:name w:val="Outline List 1"/>
    <w:basedOn w:val="ac"/>
    <w:uiPriority w:val="99"/>
    <w:unhideWhenUsed/>
    <w:rsid w:val="008B434A"/>
  </w:style>
  <w:style w:type="numbering" w:customStyle="1" w:styleId="11111180">
    <w:name w:val="1 / 1.1 / 1.1.18"/>
    <w:basedOn w:val="ac"/>
    <w:next w:val="111111"/>
    <w:uiPriority w:val="99"/>
    <w:unhideWhenUsed/>
    <w:rsid w:val="008B434A"/>
  </w:style>
  <w:style w:type="paragraph" w:styleId="5f3">
    <w:name w:val="List 5"/>
    <w:basedOn w:val="a9"/>
    <w:uiPriority w:val="99"/>
    <w:unhideWhenUsed/>
    <w:rsid w:val="008B434A"/>
    <w:pPr>
      <w:suppressAutoHyphens/>
      <w:spacing w:line="360" w:lineRule="auto"/>
      <w:ind w:left="1415" w:hanging="283"/>
      <w:contextualSpacing/>
      <w:jc w:val="both"/>
    </w:pPr>
    <w:rPr>
      <w:rFonts w:eastAsia="Calibri"/>
      <w:szCs w:val="22"/>
      <w:lang w:eastAsia="en-US"/>
    </w:rPr>
  </w:style>
  <w:style w:type="paragraph" w:customStyle="1" w:styleId="ngp10">
    <w:name w:val="ИнвШап_ngp1"/>
    <w:link w:val="ngp11"/>
    <w:semiHidden/>
    <w:locked/>
    <w:rsid w:val="008B434A"/>
    <w:pPr>
      <w:jc w:val="center"/>
    </w:pPr>
    <w:rPr>
      <w:rFonts w:eastAsia="Calibri"/>
      <w:b/>
      <w:sz w:val="16"/>
      <w:szCs w:val="22"/>
      <w:lang w:eastAsia="en-US"/>
    </w:rPr>
  </w:style>
  <w:style w:type="character" w:customStyle="1" w:styleId="ngp11">
    <w:name w:val="ИнвШап_ngp1 Знак"/>
    <w:link w:val="ngp10"/>
    <w:semiHidden/>
    <w:rsid w:val="008B434A"/>
    <w:rPr>
      <w:rFonts w:eastAsia="Calibri"/>
      <w:b/>
      <w:sz w:val="16"/>
      <w:szCs w:val="22"/>
      <w:lang w:eastAsia="en-US"/>
    </w:rPr>
  </w:style>
  <w:style w:type="paragraph" w:customStyle="1" w:styleId="ngp20">
    <w:name w:val="Инв_ngp2"/>
    <w:link w:val="ngp21"/>
    <w:semiHidden/>
    <w:qFormat/>
    <w:locked/>
    <w:rsid w:val="008B434A"/>
    <w:pPr>
      <w:jc w:val="center"/>
    </w:pPr>
    <w:rPr>
      <w:rFonts w:eastAsia="Calibri"/>
      <w:szCs w:val="22"/>
      <w:lang w:eastAsia="en-US"/>
    </w:rPr>
  </w:style>
  <w:style w:type="character" w:customStyle="1" w:styleId="ngp21">
    <w:name w:val="Инв_ngp2 Знак"/>
    <w:link w:val="ngp20"/>
    <w:semiHidden/>
    <w:rsid w:val="008B434A"/>
    <w:rPr>
      <w:rFonts w:eastAsia="Calibri"/>
      <w:szCs w:val="22"/>
      <w:lang w:eastAsia="en-US"/>
    </w:rPr>
  </w:style>
  <w:style w:type="paragraph" w:customStyle="1" w:styleId="ngp30">
    <w:name w:val="ИзмШт_ngp3"/>
    <w:link w:val="ngp31"/>
    <w:semiHidden/>
    <w:locked/>
    <w:rsid w:val="008B434A"/>
    <w:pPr>
      <w:jc w:val="center"/>
    </w:pPr>
    <w:rPr>
      <w:rFonts w:eastAsia="Calibri"/>
      <w:sz w:val="16"/>
      <w:szCs w:val="22"/>
      <w:lang w:eastAsia="en-US"/>
    </w:rPr>
  </w:style>
  <w:style w:type="character" w:customStyle="1" w:styleId="ngp31">
    <w:name w:val="ИзмШт_ngp3 Знак"/>
    <w:link w:val="ngp30"/>
    <w:semiHidden/>
    <w:rsid w:val="008B434A"/>
    <w:rPr>
      <w:rFonts w:eastAsia="Calibri"/>
      <w:sz w:val="16"/>
      <w:szCs w:val="22"/>
      <w:lang w:eastAsia="en-US"/>
    </w:rPr>
  </w:style>
  <w:style w:type="paragraph" w:customStyle="1" w:styleId="ngp40">
    <w:name w:val="ИзмДатШт_ngp4"/>
    <w:link w:val="ngp41"/>
    <w:semiHidden/>
    <w:locked/>
    <w:rsid w:val="008B434A"/>
    <w:pPr>
      <w:jc w:val="center"/>
    </w:pPr>
    <w:rPr>
      <w:rFonts w:eastAsia="Calibri"/>
      <w:w w:val="80"/>
      <w:sz w:val="16"/>
      <w:szCs w:val="22"/>
      <w:lang w:eastAsia="en-US"/>
    </w:rPr>
  </w:style>
  <w:style w:type="character" w:customStyle="1" w:styleId="ngp41">
    <w:name w:val="ИзмДатШт_ngp4 Знак"/>
    <w:link w:val="ngp40"/>
    <w:semiHidden/>
    <w:rsid w:val="008B434A"/>
    <w:rPr>
      <w:rFonts w:eastAsia="Calibri"/>
      <w:w w:val="80"/>
      <w:sz w:val="16"/>
      <w:szCs w:val="22"/>
      <w:lang w:eastAsia="en-US"/>
    </w:rPr>
  </w:style>
  <w:style w:type="paragraph" w:customStyle="1" w:styleId="ngp50">
    <w:name w:val="ИспШт_ngp5"/>
    <w:link w:val="ngp51"/>
    <w:semiHidden/>
    <w:locked/>
    <w:rsid w:val="008B434A"/>
    <w:rPr>
      <w:rFonts w:eastAsia="Calibri"/>
      <w:szCs w:val="22"/>
      <w:lang w:eastAsia="en-US"/>
    </w:rPr>
  </w:style>
  <w:style w:type="character" w:customStyle="1" w:styleId="ngp51">
    <w:name w:val="ИспШт_ngp5 Знак"/>
    <w:link w:val="ngp50"/>
    <w:semiHidden/>
    <w:rsid w:val="008B434A"/>
    <w:rPr>
      <w:rFonts w:eastAsia="Calibri"/>
      <w:szCs w:val="22"/>
      <w:lang w:eastAsia="en-US"/>
    </w:rPr>
  </w:style>
  <w:style w:type="paragraph" w:customStyle="1" w:styleId="ngp60">
    <w:name w:val="ШтШап_ngp6"/>
    <w:link w:val="ngp61"/>
    <w:semiHidden/>
    <w:locked/>
    <w:rsid w:val="008B434A"/>
    <w:pPr>
      <w:jc w:val="center"/>
    </w:pPr>
    <w:rPr>
      <w:rFonts w:eastAsia="Calibri"/>
      <w:b/>
      <w:sz w:val="16"/>
      <w:szCs w:val="22"/>
      <w:lang w:eastAsia="en-US"/>
    </w:rPr>
  </w:style>
  <w:style w:type="character" w:customStyle="1" w:styleId="ngp61">
    <w:name w:val="ШтШап_ngp6 Знак"/>
    <w:link w:val="ngp60"/>
    <w:semiHidden/>
    <w:rsid w:val="008B434A"/>
    <w:rPr>
      <w:rFonts w:eastAsia="Calibri"/>
      <w:b/>
      <w:sz w:val="16"/>
      <w:szCs w:val="22"/>
      <w:lang w:eastAsia="en-US"/>
    </w:rPr>
  </w:style>
  <w:style w:type="paragraph" w:customStyle="1" w:styleId="ngp70">
    <w:name w:val="ОбозШт_ngp7"/>
    <w:link w:val="ngp71"/>
    <w:semiHidden/>
    <w:locked/>
    <w:rsid w:val="008B434A"/>
    <w:pPr>
      <w:jc w:val="center"/>
    </w:pPr>
    <w:rPr>
      <w:rFonts w:eastAsia="Calibri"/>
      <w:b/>
      <w:sz w:val="28"/>
      <w:szCs w:val="22"/>
      <w:lang w:eastAsia="en-US"/>
    </w:rPr>
  </w:style>
  <w:style w:type="character" w:customStyle="1" w:styleId="ngp71">
    <w:name w:val="ОбозШт_ngp7 Знак"/>
    <w:link w:val="ngp70"/>
    <w:semiHidden/>
    <w:rsid w:val="008B434A"/>
    <w:rPr>
      <w:rFonts w:eastAsia="Calibri"/>
      <w:b/>
      <w:sz w:val="28"/>
      <w:szCs w:val="22"/>
      <w:lang w:eastAsia="en-US"/>
    </w:rPr>
  </w:style>
  <w:style w:type="paragraph" w:customStyle="1" w:styleId="ngp80">
    <w:name w:val="НаимШт_ngp8"/>
    <w:link w:val="ngp81"/>
    <w:semiHidden/>
    <w:locked/>
    <w:rsid w:val="008B434A"/>
    <w:pPr>
      <w:suppressAutoHyphens/>
      <w:jc w:val="center"/>
    </w:pPr>
    <w:rPr>
      <w:rFonts w:eastAsia="Calibri"/>
      <w:b/>
      <w:sz w:val="28"/>
      <w:szCs w:val="22"/>
      <w:lang w:eastAsia="en-US"/>
    </w:rPr>
  </w:style>
  <w:style w:type="character" w:customStyle="1" w:styleId="ngp81">
    <w:name w:val="НаимШт_ngp8 Знак"/>
    <w:link w:val="ngp80"/>
    <w:semiHidden/>
    <w:rsid w:val="008B434A"/>
    <w:rPr>
      <w:rFonts w:eastAsia="Calibri"/>
      <w:b/>
      <w:sz w:val="28"/>
      <w:szCs w:val="22"/>
      <w:lang w:eastAsia="en-US"/>
    </w:rPr>
  </w:style>
  <w:style w:type="paragraph" w:customStyle="1" w:styleId="ngp9">
    <w:name w:val="СтадЛистШтШап_ngp9"/>
    <w:link w:val="ngp90"/>
    <w:semiHidden/>
    <w:locked/>
    <w:rsid w:val="008B434A"/>
    <w:pPr>
      <w:jc w:val="center"/>
    </w:pPr>
    <w:rPr>
      <w:rFonts w:eastAsia="Calibri"/>
      <w:b/>
      <w:sz w:val="16"/>
      <w:szCs w:val="22"/>
      <w:lang w:eastAsia="en-US"/>
    </w:rPr>
  </w:style>
  <w:style w:type="character" w:customStyle="1" w:styleId="ngp90">
    <w:name w:val="СтадЛистШтШап_ngp9 Знак"/>
    <w:link w:val="ngp9"/>
    <w:semiHidden/>
    <w:rsid w:val="008B434A"/>
    <w:rPr>
      <w:rFonts w:eastAsia="Calibri"/>
      <w:b/>
      <w:sz w:val="16"/>
      <w:szCs w:val="22"/>
      <w:lang w:eastAsia="en-US"/>
    </w:rPr>
  </w:style>
  <w:style w:type="paragraph" w:customStyle="1" w:styleId="ngp100">
    <w:name w:val="СтадЛистШтТек_ngp10"/>
    <w:link w:val="ngp101"/>
    <w:semiHidden/>
    <w:locked/>
    <w:rsid w:val="008B434A"/>
    <w:pPr>
      <w:jc w:val="center"/>
    </w:pPr>
    <w:rPr>
      <w:rFonts w:eastAsia="Calibri"/>
      <w:szCs w:val="22"/>
      <w:lang w:eastAsia="en-US"/>
    </w:rPr>
  </w:style>
  <w:style w:type="character" w:customStyle="1" w:styleId="ngp101">
    <w:name w:val="СтадЛистШтТек_ngp10 Знак"/>
    <w:link w:val="ngp100"/>
    <w:semiHidden/>
    <w:rsid w:val="008B434A"/>
    <w:rPr>
      <w:rFonts w:eastAsia="Calibri"/>
      <w:szCs w:val="22"/>
      <w:lang w:eastAsia="en-US"/>
    </w:rPr>
  </w:style>
  <w:style w:type="paragraph" w:customStyle="1" w:styleId="ngp110">
    <w:name w:val="ОргШт_ngp11"/>
    <w:link w:val="ngp111"/>
    <w:semiHidden/>
    <w:locked/>
    <w:rsid w:val="008B434A"/>
    <w:pPr>
      <w:suppressAutoHyphens/>
      <w:jc w:val="center"/>
    </w:pPr>
    <w:rPr>
      <w:rFonts w:eastAsia="Calibri"/>
      <w:sz w:val="24"/>
      <w:szCs w:val="22"/>
      <w:lang w:eastAsia="en-US"/>
    </w:rPr>
  </w:style>
  <w:style w:type="character" w:customStyle="1" w:styleId="ngp111">
    <w:name w:val="ОргШт_ngp11 Знак"/>
    <w:link w:val="ngp110"/>
    <w:semiHidden/>
    <w:rsid w:val="008B434A"/>
    <w:rPr>
      <w:rFonts w:eastAsia="Calibri"/>
      <w:sz w:val="24"/>
      <w:szCs w:val="22"/>
      <w:lang w:eastAsia="en-US"/>
    </w:rPr>
  </w:style>
  <w:style w:type="paragraph" w:customStyle="1" w:styleId="ngp12">
    <w:name w:val="Стр_ngp12"/>
    <w:link w:val="ngp120"/>
    <w:semiHidden/>
    <w:locked/>
    <w:rsid w:val="008B434A"/>
    <w:pPr>
      <w:jc w:val="center"/>
    </w:pPr>
    <w:rPr>
      <w:rFonts w:eastAsia="Calibri"/>
      <w:sz w:val="24"/>
      <w:szCs w:val="22"/>
      <w:lang w:eastAsia="en-US"/>
    </w:rPr>
  </w:style>
  <w:style w:type="character" w:customStyle="1" w:styleId="ngp120">
    <w:name w:val="Стр_ngp12 Знак"/>
    <w:link w:val="ngp12"/>
    <w:semiHidden/>
    <w:rsid w:val="008B434A"/>
    <w:rPr>
      <w:rFonts w:eastAsia="Calibri"/>
      <w:sz w:val="24"/>
      <w:szCs w:val="22"/>
      <w:lang w:eastAsia="en-US"/>
    </w:rPr>
  </w:style>
  <w:style w:type="paragraph" w:customStyle="1" w:styleId="ngp13">
    <w:name w:val="ЛистШт_ngp13"/>
    <w:link w:val="ngp130"/>
    <w:semiHidden/>
    <w:locked/>
    <w:rsid w:val="008B434A"/>
    <w:pPr>
      <w:jc w:val="center"/>
    </w:pPr>
    <w:rPr>
      <w:rFonts w:eastAsia="Calibri"/>
      <w:sz w:val="24"/>
      <w:szCs w:val="22"/>
      <w:lang w:eastAsia="en-US"/>
    </w:rPr>
  </w:style>
  <w:style w:type="character" w:customStyle="1" w:styleId="ngp130">
    <w:name w:val="ЛистШт_ngp13 Знак"/>
    <w:link w:val="ngp13"/>
    <w:semiHidden/>
    <w:rsid w:val="008B434A"/>
    <w:rPr>
      <w:rFonts w:eastAsia="Calibri"/>
      <w:sz w:val="24"/>
      <w:szCs w:val="22"/>
      <w:lang w:eastAsia="en-US"/>
    </w:rPr>
  </w:style>
  <w:style w:type="paragraph" w:customStyle="1" w:styleId="ngp14">
    <w:name w:val="ОргОбл_ngp14"/>
    <w:link w:val="ngp140"/>
    <w:semiHidden/>
    <w:locked/>
    <w:rsid w:val="008B434A"/>
    <w:pPr>
      <w:suppressAutoHyphens/>
      <w:jc w:val="center"/>
    </w:pPr>
    <w:rPr>
      <w:rFonts w:eastAsia="Calibri"/>
      <w:b/>
      <w:sz w:val="28"/>
      <w:szCs w:val="22"/>
      <w:lang w:eastAsia="en-US"/>
    </w:rPr>
  </w:style>
  <w:style w:type="character" w:customStyle="1" w:styleId="ngp140">
    <w:name w:val="ОргОбл_ngp14 Знак"/>
    <w:link w:val="ngp14"/>
    <w:semiHidden/>
    <w:rsid w:val="008B434A"/>
    <w:rPr>
      <w:rFonts w:eastAsia="Calibri"/>
      <w:b/>
      <w:sz w:val="28"/>
      <w:szCs w:val="22"/>
      <w:lang w:eastAsia="en-US"/>
    </w:rPr>
  </w:style>
  <w:style w:type="paragraph" w:customStyle="1" w:styleId="ngp15">
    <w:name w:val="Обл_ngp15"/>
    <w:link w:val="ngp150"/>
    <w:semiHidden/>
    <w:locked/>
    <w:rsid w:val="008B434A"/>
    <w:pPr>
      <w:suppressAutoHyphens/>
      <w:jc w:val="center"/>
    </w:pPr>
    <w:rPr>
      <w:rFonts w:eastAsia="Calibri"/>
      <w:b/>
      <w:sz w:val="28"/>
      <w:szCs w:val="22"/>
      <w:lang w:eastAsia="en-US"/>
    </w:rPr>
  </w:style>
  <w:style w:type="character" w:customStyle="1" w:styleId="ngp150">
    <w:name w:val="Обл_ngp15 Знак"/>
    <w:link w:val="ngp15"/>
    <w:semiHidden/>
    <w:rsid w:val="008B434A"/>
    <w:rPr>
      <w:rFonts w:eastAsia="Calibri"/>
      <w:b/>
      <w:sz w:val="28"/>
      <w:szCs w:val="22"/>
      <w:lang w:eastAsia="en-US"/>
    </w:rPr>
  </w:style>
  <w:style w:type="paragraph" w:customStyle="1" w:styleId="ngp16">
    <w:name w:val="ОблЗаг_ngp16"/>
    <w:link w:val="ngp160"/>
    <w:semiHidden/>
    <w:locked/>
    <w:rsid w:val="008B434A"/>
    <w:pPr>
      <w:suppressAutoHyphens/>
      <w:jc w:val="center"/>
    </w:pPr>
    <w:rPr>
      <w:rFonts w:eastAsia="Calibri"/>
      <w:b/>
      <w:caps/>
      <w:sz w:val="28"/>
      <w:szCs w:val="22"/>
      <w:lang w:eastAsia="en-US"/>
    </w:rPr>
  </w:style>
  <w:style w:type="character" w:customStyle="1" w:styleId="ngp160">
    <w:name w:val="ОблЗаг_ngp16 Знак"/>
    <w:link w:val="ngp16"/>
    <w:semiHidden/>
    <w:rsid w:val="008B434A"/>
    <w:rPr>
      <w:rFonts w:eastAsia="Calibri"/>
      <w:b/>
      <w:caps/>
      <w:sz w:val="28"/>
      <w:szCs w:val="22"/>
      <w:lang w:eastAsia="en-US"/>
    </w:rPr>
  </w:style>
  <w:style w:type="paragraph" w:customStyle="1" w:styleId="ngp17">
    <w:name w:val="РазрШап_ngp17"/>
    <w:link w:val="ngp170"/>
    <w:semiHidden/>
    <w:locked/>
    <w:rsid w:val="008B434A"/>
    <w:pPr>
      <w:jc w:val="center"/>
    </w:pPr>
    <w:rPr>
      <w:rFonts w:eastAsia="Calibri"/>
      <w:b/>
      <w:sz w:val="24"/>
      <w:szCs w:val="22"/>
      <w:lang w:eastAsia="en-US"/>
    </w:rPr>
  </w:style>
  <w:style w:type="character" w:customStyle="1" w:styleId="ngp170">
    <w:name w:val="РазрШап_ngp17 Знак"/>
    <w:link w:val="ngp17"/>
    <w:semiHidden/>
    <w:rsid w:val="008B434A"/>
    <w:rPr>
      <w:rFonts w:eastAsia="Calibri"/>
      <w:b/>
      <w:sz w:val="24"/>
      <w:szCs w:val="22"/>
      <w:lang w:eastAsia="en-US"/>
    </w:rPr>
  </w:style>
  <w:style w:type="paragraph" w:customStyle="1" w:styleId="ngp18">
    <w:name w:val="ОбозРазр_ngp18"/>
    <w:link w:val="ngp180"/>
    <w:semiHidden/>
    <w:locked/>
    <w:rsid w:val="008B434A"/>
    <w:pPr>
      <w:jc w:val="center"/>
    </w:pPr>
    <w:rPr>
      <w:rFonts w:eastAsia="Calibri"/>
      <w:b/>
      <w:sz w:val="28"/>
      <w:szCs w:val="22"/>
      <w:lang w:eastAsia="en-US"/>
    </w:rPr>
  </w:style>
  <w:style w:type="character" w:customStyle="1" w:styleId="ngp180">
    <w:name w:val="ОбозРазр_ngp18 Знак"/>
    <w:link w:val="ngp18"/>
    <w:semiHidden/>
    <w:rsid w:val="008B434A"/>
    <w:rPr>
      <w:rFonts w:eastAsia="Calibri"/>
      <w:b/>
      <w:sz w:val="28"/>
      <w:szCs w:val="22"/>
      <w:lang w:eastAsia="en-US"/>
    </w:rPr>
  </w:style>
  <w:style w:type="paragraph" w:customStyle="1" w:styleId="ngp19">
    <w:name w:val="НаимРазр_ngp19"/>
    <w:link w:val="ngp190"/>
    <w:semiHidden/>
    <w:locked/>
    <w:rsid w:val="008B434A"/>
    <w:pPr>
      <w:suppressAutoHyphens/>
      <w:jc w:val="center"/>
    </w:pPr>
    <w:rPr>
      <w:rFonts w:eastAsia="Calibri"/>
      <w:b/>
      <w:sz w:val="24"/>
      <w:szCs w:val="22"/>
      <w:lang w:eastAsia="en-US"/>
    </w:rPr>
  </w:style>
  <w:style w:type="character" w:customStyle="1" w:styleId="ngp190">
    <w:name w:val="НаимРазр_ngp19 Знак"/>
    <w:link w:val="ngp19"/>
    <w:semiHidden/>
    <w:rsid w:val="008B434A"/>
    <w:rPr>
      <w:rFonts w:eastAsia="Calibri"/>
      <w:b/>
      <w:sz w:val="24"/>
      <w:szCs w:val="22"/>
      <w:lang w:eastAsia="en-US"/>
    </w:rPr>
  </w:style>
  <w:style w:type="paragraph" w:customStyle="1" w:styleId="ngp200">
    <w:name w:val="РазрТек_ngp20"/>
    <w:link w:val="ngp201"/>
    <w:semiHidden/>
    <w:locked/>
    <w:rsid w:val="008B434A"/>
    <w:pPr>
      <w:suppressAutoHyphens/>
    </w:pPr>
    <w:rPr>
      <w:rFonts w:eastAsia="Calibri"/>
      <w:sz w:val="24"/>
      <w:szCs w:val="22"/>
      <w:lang w:eastAsia="en-US"/>
    </w:rPr>
  </w:style>
  <w:style w:type="character" w:customStyle="1" w:styleId="ngp201">
    <w:name w:val="РазрТек_ngp20 Знак"/>
    <w:link w:val="ngp200"/>
    <w:semiHidden/>
    <w:rsid w:val="008B434A"/>
    <w:rPr>
      <w:rFonts w:eastAsia="Calibri"/>
      <w:sz w:val="24"/>
      <w:szCs w:val="22"/>
      <w:lang w:eastAsia="en-US"/>
    </w:rPr>
  </w:style>
  <w:style w:type="paragraph" w:customStyle="1" w:styleId="ngp210">
    <w:name w:val="ОргРазр_ngp21"/>
    <w:link w:val="ngp211"/>
    <w:semiHidden/>
    <w:locked/>
    <w:rsid w:val="008B434A"/>
    <w:pPr>
      <w:suppressAutoHyphens/>
      <w:jc w:val="center"/>
    </w:pPr>
    <w:rPr>
      <w:rFonts w:eastAsia="Calibri"/>
      <w:sz w:val="24"/>
      <w:szCs w:val="22"/>
      <w:lang w:eastAsia="en-US"/>
    </w:rPr>
  </w:style>
  <w:style w:type="character" w:customStyle="1" w:styleId="ngp211">
    <w:name w:val="ОргРазр_ngp21 Знак"/>
    <w:link w:val="ngp210"/>
    <w:semiHidden/>
    <w:rsid w:val="008B434A"/>
    <w:rPr>
      <w:rFonts w:eastAsia="Calibri"/>
      <w:sz w:val="24"/>
      <w:szCs w:val="22"/>
      <w:lang w:eastAsia="en-US"/>
    </w:rPr>
  </w:style>
  <w:style w:type="paragraph" w:customStyle="1" w:styleId="ngp22">
    <w:name w:val="ЛистРазрШап_ngp22"/>
    <w:link w:val="ngp220"/>
    <w:semiHidden/>
    <w:locked/>
    <w:rsid w:val="008B434A"/>
    <w:pPr>
      <w:jc w:val="center"/>
    </w:pPr>
    <w:rPr>
      <w:rFonts w:eastAsia="Calibri"/>
      <w:szCs w:val="22"/>
      <w:lang w:eastAsia="en-US"/>
    </w:rPr>
  </w:style>
  <w:style w:type="character" w:customStyle="1" w:styleId="ngp220">
    <w:name w:val="ЛистРазрШап_ngp22 Знак"/>
    <w:link w:val="ngp22"/>
    <w:semiHidden/>
    <w:rsid w:val="008B434A"/>
    <w:rPr>
      <w:rFonts w:eastAsia="Calibri"/>
      <w:szCs w:val="22"/>
      <w:lang w:eastAsia="en-US"/>
    </w:rPr>
  </w:style>
  <w:style w:type="paragraph" w:customStyle="1" w:styleId="ngp23">
    <w:name w:val="ЛистРазр_ngp23"/>
    <w:link w:val="ngp230"/>
    <w:semiHidden/>
    <w:locked/>
    <w:rsid w:val="008B434A"/>
    <w:pPr>
      <w:jc w:val="center"/>
    </w:pPr>
    <w:rPr>
      <w:rFonts w:eastAsia="Calibri"/>
      <w:sz w:val="24"/>
      <w:szCs w:val="22"/>
      <w:lang w:eastAsia="en-US"/>
    </w:rPr>
  </w:style>
  <w:style w:type="character" w:customStyle="1" w:styleId="ngp230">
    <w:name w:val="ЛистРазр_ngp23 Знак"/>
    <w:link w:val="ngp23"/>
    <w:semiHidden/>
    <w:rsid w:val="008B434A"/>
    <w:rPr>
      <w:rFonts w:eastAsia="Calibri"/>
      <w:sz w:val="24"/>
      <w:szCs w:val="22"/>
      <w:lang w:eastAsia="en-US"/>
    </w:rPr>
  </w:style>
  <w:style w:type="paragraph" w:customStyle="1" w:styleId="ngp25">
    <w:name w:val="ПодпШт_ngp25"/>
    <w:link w:val="ngp250"/>
    <w:semiHidden/>
    <w:locked/>
    <w:rsid w:val="008B434A"/>
    <w:pPr>
      <w:jc w:val="center"/>
    </w:pPr>
    <w:rPr>
      <w:rFonts w:eastAsia="Calibri"/>
      <w:sz w:val="16"/>
      <w:szCs w:val="22"/>
      <w:lang w:eastAsia="en-US"/>
    </w:rPr>
  </w:style>
  <w:style w:type="character" w:customStyle="1" w:styleId="ngp250">
    <w:name w:val="ПодпШт_ngp25 Знак"/>
    <w:link w:val="ngp25"/>
    <w:semiHidden/>
    <w:rsid w:val="008B434A"/>
    <w:rPr>
      <w:rFonts w:eastAsia="Calibri"/>
      <w:sz w:val="16"/>
      <w:szCs w:val="22"/>
      <w:lang w:eastAsia="en-US"/>
    </w:rPr>
  </w:style>
  <w:style w:type="paragraph" w:customStyle="1" w:styleId="ngp26">
    <w:name w:val="Формат_ngp26"/>
    <w:link w:val="ngp260"/>
    <w:semiHidden/>
    <w:locked/>
    <w:rsid w:val="008B434A"/>
    <w:pPr>
      <w:jc w:val="right"/>
    </w:pPr>
    <w:rPr>
      <w:rFonts w:eastAsia="Calibri"/>
      <w:sz w:val="16"/>
      <w:szCs w:val="22"/>
      <w:lang w:eastAsia="en-US"/>
    </w:rPr>
  </w:style>
  <w:style w:type="character" w:customStyle="1" w:styleId="ngp260">
    <w:name w:val="Формат_ngp26 Знак"/>
    <w:link w:val="ngp26"/>
    <w:semiHidden/>
    <w:rsid w:val="008B434A"/>
    <w:rPr>
      <w:rFonts w:eastAsia="Calibri"/>
      <w:sz w:val="16"/>
      <w:szCs w:val="22"/>
      <w:lang w:eastAsia="en-US"/>
    </w:rPr>
  </w:style>
  <w:style w:type="paragraph" w:customStyle="1" w:styleId="ngpa">
    <w:name w:val="Обычн. текст_ngp"/>
    <w:link w:val="ngpb"/>
    <w:semiHidden/>
    <w:qFormat/>
    <w:locked/>
    <w:rsid w:val="008B434A"/>
    <w:pPr>
      <w:spacing w:line="360" w:lineRule="auto"/>
      <w:ind w:firstLine="709"/>
      <w:jc w:val="both"/>
    </w:pPr>
    <w:rPr>
      <w:rFonts w:eastAsia="Calibri"/>
      <w:sz w:val="24"/>
      <w:szCs w:val="22"/>
      <w:lang w:eastAsia="en-US"/>
    </w:rPr>
  </w:style>
  <w:style w:type="character" w:customStyle="1" w:styleId="ngpb">
    <w:name w:val="Обычн. текст_ngp Знак"/>
    <w:link w:val="ngpa"/>
    <w:semiHidden/>
    <w:rsid w:val="008B434A"/>
    <w:rPr>
      <w:rFonts w:eastAsia="Calibri"/>
      <w:sz w:val="24"/>
      <w:szCs w:val="22"/>
      <w:lang w:eastAsia="en-US"/>
    </w:rPr>
  </w:style>
  <w:style w:type="paragraph" w:customStyle="1" w:styleId="ngpc">
    <w:name w:val="Маркиров. список_ngp"/>
    <w:link w:val="ngpd"/>
    <w:semiHidden/>
    <w:qFormat/>
    <w:locked/>
    <w:rsid w:val="008B434A"/>
    <w:pPr>
      <w:tabs>
        <w:tab w:val="left" w:pos="709"/>
        <w:tab w:val="left" w:pos="1021"/>
      </w:tabs>
      <w:spacing w:line="360" w:lineRule="auto"/>
      <w:ind w:right="170" w:firstLine="709"/>
      <w:jc w:val="both"/>
    </w:pPr>
    <w:rPr>
      <w:rFonts w:eastAsia="Calibri"/>
      <w:sz w:val="24"/>
      <w:szCs w:val="22"/>
      <w:lang w:eastAsia="en-US"/>
    </w:rPr>
  </w:style>
  <w:style w:type="character" w:customStyle="1" w:styleId="ngpd">
    <w:name w:val="Маркиров. список_ngp Знак"/>
    <w:link w:val="ngpc"/>
    <w:semiHidden/>
    <w:rsid w:val="008B434A"/>
    <w:rPr>
      <w:rFonts w:eastAsia="Calibri"/>
      <w:sz w:val="24"/>
      <w:szCs w:val="22"/>
      <w:lang w:eastAsia="en-US"/>
    </w:rPr>
  </w:style>
  <w:style w:type="paragraph" w:customStyle="1" w:styleId="ngpe">
    <w:name w:val="Заг. таблиц_ngp"/>
    <w:next w:val="ngpa"/>
    <w:link w:val="ngpf"/>
    <w:semiHidden/>
    <w:qFormat/>
    <w:locked/>
    <w:rsid w:val="008B434A"/>
    <w:pPr>
      <w:spacing w:after="120"/>
      <w:jc w:val="center"/>
    </w:pPr>
    <w:rPr>
      <w:rFonts w:eastAsia="Calibri"/>
      <w:szCs w:val="22"/>
      <w:lang w:eastAsia="en-US"/>
    </w:rPr>
  </w:style>
  <w:style w:type="character" w:customStyle="1" w:styleId="ngpf">
    <w:name w:val="Заг. таблиц_ngp Знак"/>
    <w:link w:val="ngpe"/>
    <w:semiHidden/>
    <w:rsid w:val="008B434A"/>
    <w:rPr>
      <w:rFonts w:eastAsia="Calibri"/>
      <w:szCs w:val="22"/>
      <w:lang w:eastAsia="en-US"/>
    </w:rPr>
  </w:style>
  <w:style w:type="paragraph" w:customStyle="1" w:styleId="1ngp1">
    <w:name w:val="Заг 1_ngp"/>
    <w:next w:val="ngpa"/>
    <w:link w:val="1ngp2"/>
    <w:semiHidden/>
    <w:qFormat/>
    <w:locked/>
    <w:rsid w:val="008B434A"/>
    <w:pPr>
      <w:keepNext/>
      <w:keepLines/>
      <w:pageBreakBefore/>
      <w:spacing w:before="360" w:after="240"/>
      <w:ind w:right="170" w:firstLine="709"/>
      <w:outlineLvl w:val="0"/>
    </w:pPr>
    <w:rPr>
      <w:b/>
      <w:bCs/>
      <w:sz w:val="28"/>
      <w:szCs w:val="28"/>
      <w:lang w:val="en-US" w:eastAsia="en-US"/>
    </w:rPr>
  </w:style>
  <w:style w:type="character" w:customStyle="1" w:styleId="1ngp2">
    <w:name w:val="Заг 1_ngp Знак"/>
    <w:link w:val="1ngp1"/>
    <w:semiHidden/>
    <w:rsid w:val="008B434A"/>
    <w:rPr>
      <w:b/>
      <w:bCs/>
      <w:sz w:val="28"/>
      <w:szCs w:val="28"/>
      <w:lang w:val="en-US" w:eastAsia="en-US"/>
    </w:rPr>
  </w:style>
  <w:style w:type="paragraph" w:customStyle="1" w:styleId="2ngp1">
    <w:name w:val="Заг 2_ngp"/>
    <w:next w:val="ngpa"/>
    <w:link w:val="2ngp2"/>
    <w:semiHidden/>
    <w:qFormat/>
    <w:locked/>
    <w:rsid w:val="008B434A"/>
    <w:pPr>
      <w:keepNext/>
      <w:keepLines/>
      <w:spacing w:before="240" w:after="120"/>
      <w:ind w:right="170" w:firstLine="709"/>
      <w:outlineLvl w:val="1"/>
    </w:pPr>
    <w:rPr>
      <w:b/>
      <w:bCs/>
      <w:sz w:val="24"/>
      <w:szCs w:val="26"/>
      <w:lang w:val="en-US" w:eastAsia="en-US"/>
    </w:rPr>
  </w:style>
  <w:style w:type="character" w:customStyle="1" w:styleId="2ngp2">
    <w:name w:val="Заг 2_ngp Знак"/>
    <w:link w:val="2ngp1"/>
    <w:semiHidden/>
    <w:rsid w:val="008B434A"/>
    <w:rPr>
      <w:b/>
      <w:bCs/>
      <w:sz w:val="24"/>
      <w:szCs w:val="26"/>
      <w:lang w:val="en-US" w:eastAsia="en-US"/>
    </w:rPr>
  </w:style>
  <w:style w:type="paragraph" w:customStyle="1" w:styleId="3ngp1">
    <w:name w:val="Заг 3_ngp"/>
    <w:next w:val="ngpa"/>
    <w:link w:val="3ngp2"/>
    <w:semiHidden/>
    <w:qFormat/>
    <w:locked/>
    <w:rsid w:val="008B434A"/>
    <w:pPr>
      <w:keepNext/>
      <w:keepLines/>
      <w:spacing w:before="120" w:after="120"/>
      <w:ind w:right="170" w:firstLine="709"/>
      <w:outlineLvl w:val="2"/>
    </w:pPr>
    <w:rPr>
      <w:bCs/>
      <w:sz w:val="24"/>
      <w:szCs w:val="22"/>
      <w:lang w:val="en-US" w:eastAsia="en-US"/>
    </w:rPr>
  </w:style>
  <w:style w:type="character" w:customStyle="1" w:styleId="3ngp2">
    <w:name w:val="Заг 3_ngp Знак"/>
    <w:link w:val="3ngp1"/>
    <w:semiHidden/>
    <w:rsid w:val="008B434A"/>
    <w:rPr>
      <w:bCs/>
      <w:sz w:val="24"/>
      <w:szCs w:val="22"/>
      <w:lang w:val="en-US" w:eastAsia="en-US"/>
    </w:rPr>
  </w:style>
  <w:style w:type="paragraph" w:customStyle="1" w:styleId="ngp27">
    <w:name w:val="СП_ngp27"/>
    <w:link w:val="ngp270"/>
    <w:semiHidden/>
    <w:qFormat/>
    <w:locked/>
    <w:rsid w:val="008B434A"/>
    <w:pPr>
      <w:suppressAutoHyphens/>
      <w:spacing w:before="120" w:after="120"/>
    </w:pPr>
    <w:rPr>
      <w:rFonts w:eastAsia="Calibri"/>
      <w:sz w:val="24"/>
      <w:szCs w:val="22"/>
      <w:lang w:eastAsia="en-US"/>
    </w:rPr>
  </w:style>
  <w:style w:type="character" w:customStyle="1" w:styleId="ngp270">
    <w:name w:val="СП_ngp27 Знак"/>
    <w:link w:val="ngp27"/>
    <w:semiHidden/>
    <w:rsid w:val="008B434A"/>
    <w:rPr>
      <w:rFonts w:eastAsia="Calibri"/>
      <w:sz w:val="24"/>
      <w:szCs w:val="22"/>
      <w:lang w:eastAsia="en-US"/>
    </w:rPr>
  </w:style>
  <w:style w:type="paragraph" w:customStyle="1" w:styleId="ngp28">
    <w:name w:val="СПШап_ngp28"/>
    <w:link w:val="ngp280"/>
    <w:semiHidden/>
    <w:qFormat/>
    <w:locked/>
    <w:rsid w:val="008B434A"/>
    <w:pPr>
      <w:spacing w:before="120" w:after="120"/>
      <w:jc w:val="center"/>
    </w:pPr>
    <w:rPr>
      <w:rFonts w:eastAsia="Calibri"/>
      <w:b/>
      <w:sz w:val="24"/>
      <w:szCs w:val="22"/>
      <w:lang w:eastAsia="en-US"/>
    </w:rPr>
  </w:style>
  <w:style w:type="character" w:customStyle="1" w:styleId="ngp280">
    <w:name w:val="СПШап_ngp28 Знак"/>
    <w:link w:val="ngp28"/>
    <w:semiHidden/>
    <w:rsid w:val="008B434A"/>
    <w:rPr>
      <w:rFonts w:eastAsia="Calibri"/>
      <w:b/>
      <w:sz w:val="24"/>
      <w:szCs w:val="22"/>
      <w:lang w:eastAsia="en-US"/>
    </w:rPr>
  </w:style>
  <w:style w:type="paragraph" w:customStyle="1" w:styleId="ngp29">
    <w:name w:val="СПТом_ngp29"/>
    <w:link w:val="ngp290"/>
    <w:semiHidden/>
    <w:qFormat/>
    <w:locked/>
    <w:rsid w:val="008B434A"/>
    <w:pPr>
      <w:spacing w:before="120" w:after="120"/>
      <w:jc w:val="center"/>
    </w:pPr>
    <w:rPr>
      <w:rFonts w:eastAsia="Calibri"/>
      <w:spacing w:val="-10"/>
      <w:sz w:val="24"/>
      <w:szCs w:val="22"/>
      <w:lang w:eastAsia="en-US"/>
    </w:rPr>
  </w:style>
  <w:style w:type="character" w:customStyle="1" w:styleId="ngp290">
    <w:name w:val="СПТом_ngp29 Знак"/>
    <w:link w:val="ngp29"/>
    <w:semiHidden/>
    <w:rsid w:val="008B434A"/>
    <w:rPr>
      <w:rFonts w:eastAsia="Calibri"/>
      <w:spacing w:val="-10"/>
      <w:sz w:val="24"/>
      <w:szCs w:val="22"/>
      <w:lang w:eastAsia="en-US"/>
    </w:rPr>
  </w:style>
  <w:style w:type="paragraph" w:customStyle="1" w:styleId="ngp300">
    <w:name w:val="Прост_ngp30"/>
    <w:link w:val="ngp301"/>
    <w:semiHidden/>
    <w:qFormat/>
    <w:locked/>
    <w:rsid w:val="008B434A"/>
    <w:rPr>
      <w:rFonts w:eastAsia="Calibri"/>
      <w:szCs w:val="22"/>
      <w:lang w:eastAsia="en-US"/>
    </w:rPr>
  </w:style>
  <w:style w:type="character" w:customStyle="1" w:styleId="ngp301">
    <w:name w:val="Прост_ngp30 Знак"/>
    <w:link w:val="ngp300"/>
    <w:semiHidden/>
    <w:rsid w:val="008B434A"/>
    <w:rPr>
      <w:rFonts w:eastAsia="Calibri"/>
      <w:szCs w:val="22"/>
      <w:lang w:eastAsia="en-US"/>
    </w:rPr>
  </w:style>
  <w:style w:type="paragraph" w:customStyle="1" w:styleId="1ngp3">
    <w:name w:val="Незаг 1_ngp"/>
    <w:next w:val="ngpa"/>
    <w:link w:val="1ngp4"/>
    <w:qFormat/>
    <w:rsid w:val="008B434A"/>
    <w:pPr>
      <w:spacing w:before="360" w:after="240"/>
      <w:ind w:firstLine="709"/>
      <w:jc w:val="center"/>
    </w:pPr>
    <w:rPr>
      <w:b/>
      <w:bCs/>
      <w:sz w:val="28"/>
      <w:szCs w:val="28"/>
      <w:lang w:val="en-US" w:eastAsia="en-US"/>
    </w:rPr>
  </w:style>
  <w:style w:type="paragraph" w:customStyle="1" w:styleId="ngpf0">
    <w:name w:val="Прил_ngp"/>
    <w:next w:val="ngpa"/>
    <w:link w:val="ngpf1"/>
    <w:qFormat/>
    <w:rsid w:val="008B434A"/>
    <w:pPr>
      <w:spacing w:before="360" w:after="240"/>
      <w:ind w:firstLine="709"/>
      <w:outlineLvl w:val="0"/>
    </w:pPr>
    <w:rPr>
      <w:b/>
      <w:bCs/>
      <w:sz w:val="28"/>
      <w:szCs w:val="28"/>
      <w:lang w:val="en-US" w:eastAsia="en-US"/>
    </w:rPr>
  </w:style>
  <w:style w:type="paragraph" w:customStyle="1" w:styleId="ngpf2">
    <w:name w:val="ТитДолж_ngp"/>
    <w:qFormat/>
    <w:rsid w:val="008B434A"/>
    <w:pPr>
      <w:suppressAutoHyphens/>
    </w:pPr>
    <w:rPr>
      <w:rFonts w:eastAsia="Calibri"/>
      <w:b/>
      <w:sz w:val="28"/>
      <w:szCs w:val="22"/>
      <w:lang w:eastAsia="en-US"/>
    </w:rPr>
  </w:style>
  <w:style w:type="paragraph" w:customStyle="1" w:styleId="Ngpf3">
    <w:name w:val="ТитИОФ_Ngp"/>
    <w:hidden/>
    <w:rsid w:val="008B434A"/>
    <w:pPr>
      <w:jc w:val="right"/>
    </w:pPr>
    <w:rPr>
      <w:rFonts w:eastAsia="Calibri"/>
      <w:b/>
      <w:sz w:val="28"/>
      <w:szCs w:val="22"/>
      <w:lang w:eastAsia="en-US"/>
    </w:rPr>
  </w:style>
  <w:style w:type="paragraph" w:customStyle="1" w:styleId="ngpf4">
    <w:name w:val="ТитПодп_ngp"/>
    <w:qFormat/>
    <w:rsid w:val="008B434A"/>
    <w:pPr>
      <w:jc w:val="center"/>
    </w:pPr>
    <w:rPr>
      <w:rFonts w:eastAsia="Calibri"/>
      <w:b/>
      <w:sz w:val="28"/>
      <w:szCs w:val="22"/>
      <w:lang w:eastAsia="en-US"/>
    </w:rPr>
  </w:style>
  <w:style w:type="character" w:customStyle="1" w:styleId="1ngp4">
    <w:name w:val="Незаг 1_ngp Знак"/>
    <w:link w:val="1ngp3"/>
    <w:rsid w:val="008B434A"/>
    <w:rPr>
      <w:b/>
      <w:bCs/>
      <w:sz w:val="28"/>
      <w:szCs w:val="28"/>
      <w:lang w:val="en-US" w:eastAsia="en-US"/>
    </w:rPr>
  </w:style>
  <w:style w:type="character" w:customStyle="1" w:styleId="ngpf1">
    <w:name w:val="Прил_ngp Знак"/>
    <w:link w:val="ngpf0"/>
    <w:rsid w:val="008B434A"/>
    <w:rPr>
      <w:b/>
      <w:bCs/>
      <w:sz w:val="28"/>
      <w:szCs w:val="28"/>
      <w:lang w:val="en-US" w:eastAsia="en-US"/>
    </w:rPr>
  </w:style>
  <w:style w:type="paragraph" w:customStyle="1" w:styleId="ngpf5">
    <w:name w:val="СПРазд_ngp"/>
    <w:link w:val="ngpf6"/>
    <w:qFormat/>
    <w:rsid w:val="008B434A"/>
    <w:pPr>
      <w:suppressAutoHyphens/>
      <w:spacing w:before="120" w:after="120"/>
    </w:pPr>
    <w:rPr>
      <w:rFonts w:eastAsia="Calibri"/>
      <w:sz w:val="24"/>
      <w:szCs w:val="22"/>
      <w:lang w:eastAsia="en-US"/>
    </w:rPr>
  </w:style>
  <w:style w:type="paragraph" w:customStyle="1" w:styleId="ngpf7">
    <w:name w:val="СПТомРазд_ngp"/>
    <w:link w:val="ngpf8"/>
    <w:qFormat/>
    <w:rsid w:val="008B434A"/>
    <w:pPr>
      <w:spacing w:before="120" w:after="120"/>
      <w:jc w:val="center"/>
    </w:pPr>
    <w:rPr>
      <w:rFonts w:eastAsia="Calibri"/>
      <w:spacing w:val="-10"/>
      <w:sz w:val="24"/>
      <w:szCs w:val="22"/>
      <w:lang w:eastAsia="en-US"/>
    </w:rPr>
  </w:style>
  <w:style w:type="character" w:customStyle="1" w:styleId="ngpf6">
    <w:name w:val="СПРазд_ngp Знак"/>
    <w:link w:val="ngpf5"/>
    <w:rsid w:val="008B434A"/>
    <w:rPr>
      <w:rFonts w:eastAsia="Calibri"/>
      <w:sz w:val="24"/>
      <w:szCs w:val="22"/>
      <w:lang w:eastAsia="en-US"/>
    </w:rPr>
  </w:style>
  <w:style w:type="character" w:customStyle="1" w:styleId="ngpf8">
    <w:name w:val="СПТомРазд_ngp Знак"/>
    <w:link w:val="ngpf7"/>
    <w:rsid w:val="008B434A"/>
    <w:rPr>
      <w:rFonts w:eastAsia="Calibri"/>
      <w:spacing w:val="-10"/>
      <w:sz w:val="24"/>
      <w:szCs w:val="22"/>
      <w:lang w:eastAsia="en-US"/>
    </w:rPr>
  </w:style>
  <w:style w:type="paragraph" w:customStyle="1" w:styleId="1NGP5">
    <w:name w:val="Незаг 1_NGP"/>
    <w:next w:val="NGP4"/>
    <w:link w:val="1NGP6"/>
    <w:qFormat/>
    <w:rsid w:val="008B434A"/>
    <w:pPr>
      <w:suppressAutoHyphens/>
      <w:spacing w:before="360" w:after="240"/>
      <w:jc w:val="center"/>
    </w:pPr>
    <w:rPr>
      <w:b/>
      <w:bCs/>
      <w:sz w:val="28"/>
      <w:szCs w:val="28"/>
      <w:lang w:val="en-US" w:eastAsia="en-US"/>
    </w:rPr>
  </w:style>
  <w:style w:type="paragraph" w:customStyle="1" w:styleId="ngpf9">
    <w:name w:val="ТитИОФ_ngp"/>
    <w:qFormat/>
    <w:rsid w:val="008B434A"/>
    <w:pPr>
      <w:suppressAutoHyphens/>
      <w:jc w:val="right"/>
    </w:pPr>
    <w:rPr>
      <w:rFonts w:eastAsia="Calibri"/>
      <w:b/>
      <w:sz w:val="28"/>
      <w:szCs w:val="22"/>
      <w:lang w:eastAsia="en-US"/>
    </w:rPr>
  </w:style>
  <w:style w:type="character" w:customStyle="1" w:styleId="1NGP6">
    <w:name w:val="Незаг 1_NGP Знак"/>
    <w:link w:val="1NGP5"/>
    <w:rsid w:val="008B434A"/>
    <w:rPr>
      <w:b/>
      <w:bCs/>
      <w:sz w:val="28"/>
      <w:szCs w:val="28"/>
      <w:lang w:val="en-US" w:eastAsia="en-US"/>
    </w:rPr>
  </w:style>
  <w:style w:type="paragraph" w:customStyle="1" w:styleId="1290NGP">
    <w:name w:val="Табл12_90%_NGP"/>
    <w:link w:val="1290NGP0"/>
    <w:qFormat/>
    <w:rsid w:val="008B434A"/>
    <w:rPr>
      <w:rFonts w:eastAsia="Calibri"/>
      <w:w w:val="90"/>
      <w:sz w:val="24"/>
      <w:szCs w:val="22"/>
      <w:lang w:eastAsia="en-US"/>
    </w:rPr>
  </w:style>
  <w:style w:type="character" w:customStyle="1" w:styleId="1290NGP0">
    <w:name w:val="Табл12_90%_NGP Знак"/>
    <w:link w:val="1290NGP"/>
    <w:rsid w:val="008B434A"/>
    <w:rPr>
      <w:rFonts w:eastAsia="Calibri"/>
      <w:w w:val="90"/>
      <w:sz w:val="24"/>
      <w:szCs w:val="22"/>
      <w:lang w:eastAsia="en-US"/>
    </w:rPr>
  </w:style>
  <w:style w:type="paragraph" w:customStyle="1" w:styleId="1090NGP">
    <w:name w:val="Табл10_90%_NGP"/>
    <w:link w:val="1090NGP0"/>
    <w:qFormat/>
    <w:rsid w:val="008B434A"/>
    <w:rPr>
      <w:rFonts w:eastAsia="Calibri"/>
      <w:szCs w:val="22"/>
      <w:lang w:eastAsia="en-US"/>
    </w:rPr>
  </w:style>
  <w:style w:type="paragraph" w:customStyle="1" w:styleId="1080NGP">
    <w:name w:val="Табл10_80%_NGP"/>
    <w:link w:val="1080NGP0"/>
    <w:qFormat/>
    <w:rsid w:val="008B434A"/>
    <w:rPr>
      <w:rFonts w:eastAsia="Calibri"/>
      <w:w w:val="80"/>
      <w:szCs w:val="22"/>
      <w:lang w:eastAsia="en-US"/>
    </w:rPr>
  </w:style>
  <w:style w:type="character" w:customStyle="1" w:styleId="1090NGP0">
    <w:name w:val="Табл10_90%_NGP Знак"/>
    <w:link w:val="1090NGP"/>
    <w:rsid w:val="008B434A"/>
    <w:rPr>
      <w:rFonts w:eastAsia="Calibri"/>
      <w:szCs w:val="22"/>
      <w:lang w:eastAsia="en-US"/>
    </w:rPr>
  </w:style>
  <w:style w:type="paragraph" w:customStyle="1" w:styleId="12NGP3">
    <w:name w:val="Заг. таблиц12_NGP"/>
    <w:link w:val="12NGP4"/>
    <w:qFormat/>
    <w:rsid w:val="008B434A"/>
    <w:pPr>
      <w:jc w:val="center"/>
    </w:pPr>
    <w:rPr>
      <w:rFonts w:eastAsia="Calibri"/>
      <w:sz w:val="24"/>
      <w:szCs w:val="22"/>
      <w:lang w:eastAsia="en-US"/>
    </w:rPr>
  </w:style>
  <w:style w:type="character" w:customStyle="1" w:styleId="1080NGP0">
    <w:name w:val="Табл10_80%_NGP Знак"/>
    <w:link w:val="1080NGP"/>
    <w:rsid w:val="008B434A"/>
    <w:rPr>
      <w:rFonts w:eastAsia="Calibri"/>
      <w:w w:val="80"/>
      <w:szCs w:val="22"/>
      <w:lang w:eastAsia="en-US"/>
    </w:rPr>
  </w:style>
  <w:style w:type="character" w:customStyle="1" w:styleId="12NGP4">
    <w:name w:val="Заг. таблиц12_NGP Знак"/>
    <w:link w:val="12NGP3"/>
    <w:rsid w:val="008B434A"/>
    <w:rPr>
      <w:rFonts w:eastAsia="Calibri"/>
      <w:sz w:val="24"/>
      <w:szCs w:val="22"/>
      <w:lang w:eastAsia="en-US"/>
    </w:rPr>
  </w:style>
  <w:style w:type="paragraph" w:customStyle="1" w:styleId="1080NGP1">
    <w:name w:val="Табл10_80%_центр_NGP"/>
    <w:link w:val="1080NGP2"/>
    <w:qFormat/>
    <w:rsid w:val="008B434A"/>
    <w:pPr>
      <w:jc w:val="center"/>
    </w:pPr>
    <w:rPr>
      <w:bCs/>
      <w:w w:val="80"/>
      <w:szCs w:val="28"/>
      <w:lang w:val="en-US" w:eastAsia="en-US"/>
    </w:rPr>
  </w:style>
  <w:style w:type="paragraph" w:customStyle="1" w:styleId="1080NGP3">
    <w:name w:val="Табл10_80%_право_NGP"/>
    <w:link w:val="1080NGP4"/>
    <w:qFormat/>
    <w:rsid w:val="008B434A"/>
    <w:pPr>
      <w:jc w:val="right"/>
    </w:pPr>
    <w:rPr>
      <w:bCs/>
      <w:w w:val="80"/>
      <w:szCs w:val="28"/>
      <w:lang w:val="en-US" w:eastAsia="en-US"/>
    </w:rPr>
  </w:style>
  <w:style w:type="character" w:customStyle="1" w:styleId="1080NGP2">
    <w:name w:val="Табл10_80%_центр_NGP Знак"/>
    <w:link w:val="1080NGP1"/>
    <w:rsid w:val="008B434A"/>
    <w:rPr>
      <w:bCs/>
      <w:w w:val="80"/>
      <w:szCs w:val="28"/>
      <w:lang w:val="en-US" w:eastAsia="en-US"/>
    </w:rPr>
  </w:style>
  <w:style w:type="paragraph" w:customStyle="1" w:styleId="1090NGP1">
    <w:name w:val="Табл10_90%_право_NGP"/>
    <w:link w:val="1090NGP2"/>
    <w:qFormat/>
    <w:rsid w:val="008B434A"/>
    <w:pPr>
      <w:jc w:val="right"/>
    </w:pPr>
    <w:rPr>
      <w:rFonts w:eastAsia="Calibri"/>
      <w:w w:val="90"/>
      <w:szCs w:val="22"/>
      <w:lang w:eastAsia="en-US"/>
    </w:rPr>
  </w:style>
  <w:style w:type="character" w:customStyle="1" w:styleId="1080NGP4">
    <w:name w:val="Табл10_80%_право_NGP Знак"/>
    <w:link w:val="1080NGP3"/>
    <w:rsid w:val="008B434A"/>
    <w:rPr>
      <w:bCs/>
      <w:w w:val="80"/>
      <w:szCs w:val="28"/>
      <w:lang w:val="en-US" w:eastAsia="en-US"/>
    </w:rPr>
  </w:style>
  <w:style w:type="paragraph" w:customStyle="1" w:styleId="1090NGP3">
    <w:name w:val="Табл10_90%_центр_NGP"/>
    <w:link w:val="1090NGP4"/>
    <w:qFormat/>
    <w:rsid w:val="008B434A"/>
    <w:pPr>
      <w:jc w:val="center"/>
    </w:pPr>
    <w:rPr>
      <w:rFonts w:eastAsia="Calibri"/>
      <w:w w:val="90"/>
      <w:szCs w:val="22"/>
      <w:lang w:eastAsia="en-US"/>
    </w:rPr>
  </w:style>
  <w:style w:type="character" w:customStyle="1" w:styleId="1090NGP2">
    <w:name w:val="Табл10_90%_право_NGP Знак"/>
    <w:link w:val="1090NGP1"/>
    <w:rsid w:val="008B434A"/>
    <w:rPr>
      <w:rFonts w:eastAsia="Calibri"/>
      <w:w w:val="90"/>
      <w:szCs w:val="22"/>
      <w:lang w:eastAsia="en-US"/>
    </w:rPr>
  </w:style>
  <w:style w:type="character" w:customStyle="1" w:styleId="1090NGP4">
    <w:name w:val="Табл10_90%_центр_NGP Знак"/>
    <w:link w:val="1090NGP3"/>
    <w:rsid w:val="008B434A"/>
    <w:rPr>
      <w:rFonts w:eastAsia="Calibri"/>
      <w:w w:val="90"/>
      <w:szCs w:val="22"/>
      <w:lang w:eastAsia="en-US"/>
    </w:rPr>
  </w:style>
  <w:style w:type="paragraph" w:customStyle="1" w:styleId="10NGP5">
    <w:name w:val="Табл10_право_NGP"/>
    <w:link w:val="10NGP6"/>
    <w:qFormat/>
    <w:rsid w:val="008B434A"/>
    <w:pPr>
      <w:jc w:val="right"/>
    </w:pPr>
    <w:rPr>
      <w:rFonts w:eastAsia="Calibri"/>
      <w:szCs w:val="22"/>
      <w:lang w:eastAsia="en-US"/>
    </w:rPr>
  </w:style>
  <w:style w:type="paragraph" w:customStyle="1" w:styleId="1290NGP1">
    <w:name w:val="Табл12_90%_центр_NGP"/>
    <w:link w:val="1290NGP2"/>
    <w:qFormat/>
    <w:rsid w:val="008B434A"/>
    <w:pPr>
      <w:jc w:val="center"/>
    </w:pPr>
    <w:rPr>
      <w:rFonts w:eastAsia="Calibri"/>
      <w:w w:val="90"/>
      <w:sz w:val="24"/>
      <w:szCs w:val="22"/>
      <w:lang w:eastAsia="en-US"/>
    </w:rPr>
  </w:style>
  <w:style w:type="character" w:customStyle="1" w:styleId="10NGP6">
    <w:name w:val="Табл10_право_NGP Знак"/>
    <w:link w:val="10NGP5"/>
    <w:rsid w:val="008B434A"/>
    <w:rPr>
      <w:rFonts w:eastAsia="Calibri"/>
      <w:szCs w:val="22"/>
      <w:lang w:eastAsia="en-US"/>
    </w:rPr>
  </w:style>
  <w:style w:type="paragraph" w:customStyle="1" w:styleId="1290NGP3">
    <w:name w:val="Табл12_90%_право_NGP"/>
    <w:link w:val="1290NGP4"/>
    <w:qFormat/>
    <w:rsid w:val="008B434A"/>
    <w:pPr>
      <w:jc w:val="right"/>
    </w:pPr>
    <w:rPr>
      <w:rFonts w:eastAsia="Calibri"/>
      <w:w w:val="90"/>
      <w:sz w:val="24"/>
      <w:szCs w:val="22"/>
      <w:lang w:eastAsia="en-US"/>
    </w:rPr>
  </w:style>
  <w:style w:type="character" w:customStyle="1" w:styleId="1290NGP2">
    <w:name w:val="Табл12_90%_центр_NGP Знак"/>
    <w:link w:val="1290NGP1"/>
    <w:rsid w:val="008B434A"/>
    <w:rPr>
      <w:rFonts w:eastAsia="Calibri"/>
      <w:w w:val="90"/>
      <w:sz w:val="24"/>
      <w:szCs w:val="22"/>
      <w:lang w:eastAsia="en-US"/>
    </w:rPr>
  </w:style>
  <w:style w:type="character" w:customStyle="1" w:styleId="1290NGP4">
    <w:name w:val="Табл12_90%_право_NGP Знак"/>
    <w:link w:val="1290NGP3"/>
    <w:rsid w:val="008B434A"/>
    <w:rPr>
      <w:rFonts w:eastAsia="Calibri"/>
      <w:w w:val="90"/>
      <w:sz w:val="24"/>
      <w:szCs w:val="22"/>
      <w:lang w:eastAsia="en-US"/>
    </w:rPr>
  </w:style>
  <w:style w:type="paragraph" w:customStyle="1" w:styleId="12NGP5">
    <w:name w:val="Табл12_право_NGP"/>
    <w:link w:val="12NGP6"/>
    <w:qFormat/>
    <w:rsid w:val="008B434A"/>
    <w:pPr>
      <w:jc w:val="right"/>
    </w:pPr>
    <w:rPr>
      <w:rFonts w:eastAsia="Calibri"/>
      <w:sz w:val="24"/>
      <w:szCs w:val="22"/>
      <w:lang w:eastAsia="en-US"/>
    </w:rPr>
  </w:style>
  <w:style w:type="character" w:customStyle="1" w:styleId="12NGP6">
    <w:name w:val="Табл12_право_NGP Знак"/>
    <w:link w:val="12NGP5"/>
    <w:rsid w:val="008B434A"/>
    <w:rPr>
      <w:rFonts w:eastAsia="Calibri"/>
      <w:sz w:val="24"/>
      <w:szCs w:val="22"/>
      <w:lang w:eastAsia="en-US"/>
    </w:rPr>
  </w:style>
  <w:style w:type="character" w:customStyle="1" w:styleId="NGP6">
    <w:name w:val="Нумеров. список_NGP Знак"/>
    <w:link w:val="NGP0"/>
    <w:rsid w:val="008B434A"/>
    <w:rPr>
      <w:rFonts w:eastAsia="Calibri"/>
      <w:sz w:val="24"/>
      <w:szCs w:val="22"/>
      <w:lang w:val="en-US" w:eastAsia="en-US"/>
    </w:rPr>
  </w:style>
  <w:style w:type="character" w:customStyle="1" w:styleId="NameOfFileStyle">
    <w:name w:val="NameOfFile Style"/>
    <w:hidden/>
    <w:uiPriority w:val="1"/>
    <w:rsid w:val="008B434A"/>
    <w:rPr>
      <w:rFonts w:ascii="Times New Roman" w:hAnsi="Times New Roman"/>
      <w:sz w:val="18"/>
    </w:rPr>
  </w:style>
  <w:style w:type="table" w:customStyle="1" w:styleId="1060">
    <w:name w:val="Сетка таблицы106"/>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
    <w:next w:val="ac"/>
    <w:uiPriority w:val="99"/>
    <w:semiHidden/>
    <w:unhideWhenUsed/>
    <w:rsid w:val="008B434A"/>
  </w:style>
  <w:style w:type="character" w:customStyle="1" w:styleId="1fffa">
    <w:name w:val="Стиль1 Знак"/>
    <w:rsid w:val="008B434A"/>
    <w:rPr>
      <w:rFonts w:eastAsia="Calibri"/>
      <w:b/>
      <w:sz w:val="24"/>
      <w:szCs w:val="22"/>
      <w:lang w:eastAsia="en-US"/>
    </w:rPr>
  </w:style>
  <w:style w:type="table" w:customStyle="1" w:styleId="11100">
    <w:name w:val="Сетка таблицы1110"/>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0">
    <w:name w:val="Стиль списка120"/>
    <w:uiPriority w:val="99"/>
    <w:rsid w:val="008B434A"/>
  </w:style>
  <w:style w:type="table" w:customStyle="1" w:styleId="2180">
    <w:name w:val="Сетка таблицы218"/>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
    <w:basedOn w:val="ab"/>
    <w:next w:val="af5"/>
    <w:uiPriority w:val="59"/>
    <w:locked/>
    <w:rsid w:val="008B434A"/>
    <w:pPr>
      <w:spacing w:line="360" w:lineRule="auto"/>
      <w:ind w:firstLine="357"/>
      <w:jc w:val="both"/>
    </w:pPr>
    <w:rPr>
      <w:kern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Сетка таблицы515"/>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1">
    <w:name w:val="Нет списка1115"/>
    <w:next w:val="ac"/>
    <w:uiPriority w:val="99"/>
    <w:semiHidden/>
    <w:unhideWhenUsed/>
    <w:rsid w:val="008B434A"/>
  </w:style>
  <w:style w:type="table" w:customStyle="1" w:styleId="960">
    <w:name w:val="Сетка таблицы9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f0">
    <w:name w:val="Статья / Раздел12"/>
    <w:basedOn w:val="ac"/>
    <w:next w:val="affffe"/>
    <w:uiPriority w:val="99"/>
    <w:unhideWhenUsed/>
    <w:rsid w:val="008B434A"/>
  </w:style>
  <w:style w:type="numbering" w:customStyle="1" w:styleId="1ai1">
    <w:name w:val="1 / a / i1"/>
    <w:basedOn w:val="ac"/>
    <w:next w:val="1ai"/>
    <w:uiPriority w:val="99"/>
    <w:unhideWhenUsed/>
    <w:rsid w:val="008B434A"/>
  </w:style>
  <w:style w:type="numbering" w:customStyle="1" w:styleId="11111115">
    <w:name w:val="1 / 1.1 / 1.1.115"/>
    <w:basedOn w:val="ac"/>
    <w:next w:val="111111"/>
    <w:uiPriority w:val="99"/>
    <w:unhideWhenUsed/>
    <w:rsid w:val="008B434A"/>
  </w:style>
  <w:style w:type="numbering" w:customStyle="1" w:styleId="1121">
    <w:name w:val="Стиль1121"/>
    <w:uiPriority w:val="99"/>
    <w:rsid w:val="008B434A"/>
    <w:pPr>
      <w:numPr>
        <w:numId w:val="47"/>
      </w:numPr>
    </w:pPr>
  </w:style>
  <w:style w:type="numbering" w:customStyle="1" w:styleId="11102">
    <w:name w:val="Стиль списка1110"/>
    <w:uiPriority w:val="99"/>
    <w:rsid w:val="008B434A"/>
  </w:style>
  <w:style w:type="table" w:customStyle="1" w:styleId="2115">
    <w:name w:val="Сетка таблицы2115"/>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8B434A"/>
  </w:style>
  <w:style w:type="numbering" w:customStyle="1" w:styleId="12">
    <w:name w:val="Текущий список1"/>
    <w:locked/>
    <w:rsid w:val="008B434A"/>
    <w:pPr>
      <w:numPr>
        <w:numId w:val="55"/>
      </w:numPr>
    </w:pPr>
  </w:style>
  <w:style w:type="paragraph" w:customStyle="1" w:styleId="TimesNewRoman">
    <w:name w:val="__Обычный текст_TimesNewRoman"/>
    <w:hidden/>
    <w:rsid w:val="008B434A"/>
    <w:pPr>
      <w:spacing w:before="240" w:line="360" w:lineRule="auto"/>
      <w:ind w:firstLine="720"/>
      <w:contextualSpacing/>
      <w:jc w:val="both"/>
    </w:pPr>
    <w:rPr>
      <w:sz w:val="24"/>
    </w:rPr>
  </w:style>
  <w:style w:type="paragraph" w:customStyle="1" w:styleId="affffffffffffff1">
    <w:name w:val="текст_табл"/>
    <w:basedOn w:val="a9"/>
    <w:link w:val="affffffffffffff2"/>
    <w:hidden/>
    <w:qFormat/>
    <w:rsid w:val="008B434A"/>
    <w:pPr>
      <w:jc w:val="both"/>
    </w:pPr>
    <w:rPr>
      <w:rFonts w:eastAsia="Calibri"/>
      <w:szCs w:val="22"/>
      <w:lang w:eastAsia="en-US"/>
    </w:rPr>
  </w:style>
  <w:style w:type="character" w:customStyle="1" w:styleId="affffffffffffff2">
    <w:name w:val="текст_табл Знак"/>
    <w:link w:val="affffffffffffff1"/>
    <w:rsid w:val="008B434A"/>
    <w:rPr>
      <w:rFonts w:eastAsia="Calibri"/>
      <w:sz w:val="24"/>
      <w:szCs w:val="22"/>
      <w:lang w:eastAsia="en-US"/>
    </w:rPr>
  </w:style>
  <w:style w:type="numbering" w:customStyle="1" w:styleId="111120">
    <w:name w:val="Нет списка11112"/>
    <w:next w:val="ac"/>
    <w:uiPriority w:val="99"/>
    <w:semiHidden/>
    <w:unhideWhenUsed/>
    <w:rsid w:val="008B434A"/>
  </w:style>
  <w:style w:type="table" w:customStyle="1" w:styleId="415">
    <w:name w:val="Сетка таблицы415"/>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b">
    <w:name w:val="Знак Знак Знак Знак Знак Знак1 Знак Знак Знак Знак Знак Знак"/>
    <w:basedOn w:val="a9"/>
    <w:hidden/>
    <w:rsid w:val="008B434A"/>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hidden/>
    <w:rsid w:val="008B434A"/>
    <w:rPr>
      <w:rFonts w:ascii="Times New Roman" w:hAnsi="Times New Roman" w:cs="Times New Roman"/>
      <w:sz w:val="22"/>
      <w:szCs w:val="22"/>
    </w:rPr>
  </w:style>
  <w:style w:type="paragraph" w:customStyle="1" w:styleId="affffffffffffff3">
    <w:name w:val="Название рисунка"/>
    <w:basedOn w:val="a9"/>
    <w:link w:val="affffffffffffff4"/>
    <w:hidden/>
    <w:rsid w:val="008B434A"/>
    <w:pPr>
      <w:spacing w:after="200"/>
      <w:jc w:val="both"/>
    </w:pPr>
    <w:rPr>
      <w:rFonts w:ascii="Arial" w:hAnsi="Arial" w:cs="Arial"/>
      <w:b/>
      <w:bCs/>
    </w:rPr>
  </w:style>
  <w:style w:type="character" w:customStyle="1" w:styleId="affffffffffffff4">
    <w:name w:val="Название рисунка Знак"/>
    <w:link w:val="affffffffffffff3"/>
    <w:rsid w:val="008B434A"/>
    <w:rPr>
      <w:rFonts w:ascii="Arial" w:hAnsi="Arial" w:cs="Arial"/>
      <w:b/>
      <w:bCs/>
      <w:sz w:val="24"/>
      <w:szCs w:val="24"/>
    </w:rPr>
  </w:style>
  <w:style w:type="paragraph" w:customStyle="1" w:styleId="1fffc">
    <w:name w:val="Нумерованный список1"/>
    <w:basedOn w:val="a9"/>
    <w:hidden/>
    <w:rsid w:val="008B434A"/>
    <w:pPr>
      <w:tabs>
        <w:tab w:val="num" w:pos="284"/>
        <w:tab w:val="num" w:pos="1636"/>
      </w:tabs>
      <w:spacing w:line="360" w:lineRule="auto"/>
      <w:ind w:left="284" w:hanging="284"/>
      <w:jc w:val="both"/>
    </w:pPr>
    <w:rPr>
      <w:rFonts w:ascii="Arial" w:hAnsi="Arial"/>
      <w:sz w:val="20"/>
      <w:szCs w:val="20"/>
    </w:rPr>
  </w:style>
  <w:style w:type="character" w:customStyle="1" w:styleId="FontStyle334">
    <w:name w:val="Font Style334"/>
    <w:hidden/>
    <w:rsid w:val="008B434A"/>
    <w:rPr>
      <w:rFonts w:ascii="Times New Roman" w:hAnsi="Times New Roman" w:cs="Times New Roman"/>
      <w:sz w:val="22"/>
      <w:szCs w:val="22"/>
    </w:rPr>
  </w:style>
  <w:style w:type="character" w:customStyle="1" w:styleId="FontStyle134">
    <w:name w:val="Font Style134"/>
    <w:hidden/>
    <w:rsid w:val="008B434A"/>
    <w:rPr>
      <w:rFonts w:ascii="Times New Roman" w:hAnsi="Times New Roman" w:cs="Times New Roman"/>
      <w:sz w:val="26"/>
      <w:szCs w:val="26"/>
    </w:rPr>
  </w:style>
  <w:style w:type="paragraph" w:customStyle="1" w:styleId="affffffffffffff5">
    <w:name w:val="РН Простой"/>
    <w:basedOn w:val="a9"/>
    <w:link w:val="affffffffffffff6"/>
    <w:hidden/>
    <w:rsid w:val="008B434A"/>
    <w:pPr>
      <w:spacing w:line="360" w:lineRule="auto"/>
      <w:ind w:firstLine="709"/>
      <w:jc w:val="both"/>
    </w:pPr>
    <w:rPr>
      <w:rFonts w:ascii="Arial" w:hAnsi="Arial"/>
      <w:sz w:val="22"/>
      <w:szCs w:val="20"/>
      <w:lang w:eastAsia="en-US"/>
    </w:rPr>
  </w:style>
  <w:style w:type="character" w:customStyle="1" w:styleId="affffffffffffff6">
    <w:name w:val="РН Простой Знак"/>
    <w:link w:val="affffffffffffff5"/>
    <w:rsid w:val="008B434A"/>
    <w:rPr>
      <w:rFonts w:ascii="Arial" w:hAnsi="Arial"/>
      <w:sz w:val="22"/>
      <w:lang w:eastAsia="en-US"/>
    </w:rPr>
  </w:style>
  <w:style w:type="paragraph" w:customStyle="1" w:styleId="affffffffffffff7">
    <w:name w:val="Маркированный"/>
    <w:basedOn w:val="a9"/>
    <w:next w:val="a9"/>
    <w:autoRedefine/>
    <w:hidden/>
    <w:rsid w:val="008B434A"/>
    <w:pPr>
      <w:spacing w:line="360" w:lineRule="auto"/>
      <w:ind w:firstLine="1116"/>
      <w:jc w:val="both"/>
    </w:pPr>
  </w:style>
  <w:style w:type="paragraph" w:customStyle="1" w:styleId="a8">
    <w:name w:val="Список маркированный"/>
    <w:basedOn w:val="a9"/>
    <w:next w:val="a9"/>
    <w:hidden/>
    <w:qFormat/>
    <w:rsid w:val="008B434A"/>
    <w:pPr>
      <w:numPr>
        <w:numId w:val="56"/>
      </w:numPr>
      <w:tabs>
        <w:tab w:val="left" w:pos="1049"/>
      </w:tabs>
      <w:spacing w:line="360" w:lineRule="auto"/>
      <w:jc w:val="both"/>
    </w:pPr>
    <w:rPr>
      <w:szCs w:val="20"/>
    </w:rPr>
  </w:style>
  <w:style w:type="numbering" w:customStyle="1" w:styleId="11123">
    <w:name w:val="Текущий список1112"/>
    <w:locked/>
    <w:rsid w:val="008B434A"/>
  </w:style>
  <w:style w:type="numbering" w:customStyle="1" w:styleId="12f1">
    <w:name w:val="Текущий список12"/>
    <w:locked/>
    <w:rsid w:val="008B434A"/>
  </w:style>
  <w:style w:type="character" w:customStyle="1" w:styleId="TwordcopyformatChar">
    <w:name w:val="Tword_copy_format Char"/>
    <w:link w:val="Twordcopyformat"/>
    <w:rsid w:val="008B434A"/>
    <w:rPr>
      <w:rFonts w:ascii="ISOCPEUR" w:hAnsi="ISOCPEUR" w:cs="Arial"/>
      <w:i/>
    </w:rPr>
  </w:style>
  <w:style w:type="paragraph" w:customStyle="1" w:styleId="Twordaddfielddate">
    <w:name w:val="Tword_add_field_date"/>
    <w:basedOn w:val="a9"/>
    <w:hidden/>
    <w:rsid w:val="008B434A"/>
    <w:pPr>
      <w:jc w:val="right"/>
    </w:pPr>
    <w:rPr>
      <w:rFonts w:ascii="ISOCPEUR" w:hAnsi="ISOCPEUR"/>
      <w:i/>
      <w:sz w:val="22"/>
    </w:rPr>
  </w:style>
  <w:style w:type="paragraph" w:customStyle="1" w:styleId="Twordcopyformat">
    <w:name w:val="Tword_copy_format"/>
    <w:basedOn w:val="a9"/>
    <w:link w:val="TwordcopyformatChar"/>
    <w:hidden/>
    <w:rsid w:val="008B434A"/>
    <w:pPr>
      <w:jc w:val="center"/>
    </w:pPr>
    <w:rPr>
      <w:rFonts w:ascii="ISOCPEUR" w:hAnsi="ISOCPEUR" w:cs="Arial"/>
      <w:i/>
      <w:sz w:val="20"/>
      <w:szCs w:val="20"/>
    </w:rPr>
  </w:style>
  <w:style w:type="paragraph" w:customStyle="1" w:styleId="Twordnaim">
    <w:name w:val="Tword_naim"/>
    <w:basedOn w:val="a9"/>
    <w:hidden/>
    <w:rsid w:val="008B434A"/>
    <w:pPr>
      <w:jc w:val="center"/>
    </w:pPr>
    <w:rPr>
      <w:rFonts w:ascii="ISOCPEUR" w:hAnsi="ISOCPEUR" w:cs="Arial"/>
      <w:i/>
      <w:sz w:val="28"/>
      <w:szCs w:val="28"/>
    </w:rPr>
  </w:style>
  <w:style w:type="paragraph" w:customStyle="1" w:styleId="Twordlitlistlistov">
    <w:name w:val="Tword_lit_list_listov"/>
    <w:basedOn w:val="a9"/>
    <w:hidden/>
    <w:rsid w:val="008B434A"/>
    <w:pPr>
      <w:widowControl w:val="0"/>
      <w:adjustRightInd w:val="0"/>
      <w:jc w:val="center"/>
      <w:textAlignment w:val="baseline"/>
    </w:pPr>
    <w:rPr>
      <w:rFonts w:ascii="ISOCPEUR" w:hAnsi="ISOCPEUR" w:cs="Arial"/>
      <w:i/>
      <w:sz w:val="22"/>
      <w:szCs w:val="18"/>
    </w:rPr>
  </w:style>
  <w:style w:type="paragraph" w:customStyle="1" w:styleId="Twordpagenumber">
    <w:name w:val="Tword_page_number"/>
    <w:basedOn w:val="Twordlitlistlistov"/>
    <w:hidden/>
    <w:rsid w:val="008B434A"/>
    <w:rPr>
      <w:sz w:val="24"/>
      <w:lang w:val="en-US"/>
    </w:rPr>
  </w:style>
  <w:style w:type="paragraph" w:customStyle="1" w:styleId="Twordaddfieldtext">
    <w:name w:val="Tword_add_field_text"/>
    <w:basedOn w:val="a9"/>
    <w:hidden/>
    <w:rsid w:val="008B434A"/>
    <w:pPr>
      <w:widowControl w:val="0"/>
      <w:adjustRightInd w:val="0"/>
      <w:jc w:val="center"/>
      <w:textAlignment w:val="baseline"/>
    </w:pPr>
    <w:rPr>
      <w:rFonts w:ascii="ISOCPEUR" w:hAnsi="ISOCPEUR" w:cs="Arial"/>
      <w:i/>
      <w:sz w:val="22"/>
      <w:szCs w:val="20"/>
    </w:rPr>
  </w:style>
  <w:style w:type="paragraph" w:customStyle="1" w:styleId="affffffffffffff8">
    <w:name w:val="Текст в таблице"/>
    <w:basedOn w:val="a9"/>
    <w:hidden/>
    <w:rsid w:val="008B434A"/>
    <w:pPr>
      <w:jc w:val="center"/>
    </w:pPr>
  </w:style>
  <w:style w:type="paragraph" w:customStyle="1" w:styleId="affffffffffffff9">
    <w:name w:val="Шапка таблицы"/>
    <w:basedOn w:val="a9"/>
    <w:link w:val="affffffffffffffa"/>
    <w:hidden/>
    <w:rsid w:val="008B434A"/>
    <w:pPr>
      <w:spacing w:before="60" w:after="60"/>
      <w:jc w:val="center"/>
    </w:pPr>
    <w:rPr>
      <w:b/>
      <w:sz w:val="22"/>
      <w:szCs w:val="20"/>
      <w:lang w:val="x-none" w:eastAsia="x-none"/>
    </w:rPr>
  </w:style>
  <w:style w:type="character" w:customStyle="1" w:styleId="affffffffffffffa">
    <w:name w:val="Шапка таблицы Знак"/>
    <w:link w:val="affffffffffffff9"/>
    <w:locked/>
    <w:rsid w:val="008B434A"/>
    <w:rPr>
      <w:b/>
      <w:sz w:val="22"/>
      <w:lang w:val="x-none" w:eastAsia="x-none"/>
    </w:rPr>
  </w:style>
  <w:style w:type="table" w:customStyle="1" w:styleId="5212">
    <w:name w:val="Сетка таблицы52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b">
    <w:name w:val="Стиль НИПИ &quot;Абзац&quot;"/>
    <w:hidden/>
    <w:rsid w:val="008B434A"/>
    <w:pPr>
      <w:spacing w:after="120" w:line="276" w:lineRule="auto"/>
      <w:ind w:left="284" w:right="284" w:firstLine="567"/>
      <w:jc w:val="both"/>
    </w:pPr>
    <w:rPr>
      <w:sz w:val="24"/>
      <w:szCs w:val="24"/>
    </w:rPr>
  </w:style>
  <w:style w:type="table" w:customStyle="1" w:styleId="6113">
    <w:name w:val="Сетка таблицы6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ffffffc">
    <w:name w:val="Обычный (ПЗ)"/>
    <w:basedOn w:val="a9"/>
    <w:link w:val="1fffd"/>
    <w:hidden/>
    <w:uiPriority w:val="99"/>
    <w:rsid w:val="008B434A"/>
    <w:pPr>
      <w:ind w:firstLine="720"/>
      <w:jc w:val="both"/>
    </w:pPr>
    <w:rPr>
      <w:rFonts w:ascii="Arial" w:hAnsi="Arial"/>
      <w:szCs w:val="20"/>
    </w:rPr>
  </w:style>
  <w:style w:type="character" w:customStyle="1" w:styleId="1fffd">
    <w:name w:val="Обычный (ПЗ) Знак1"/>
    <w:link w:val="affffffffffffffc"/>
    <w:uiPriority w:val="99"/>
    <w:rsid w:val="008B434A"/>
    <w:rPr>
      <w:rFonts w:ascii="Arial" w:hAnsi="Arial"/>
      <w:sz w:val="24"/>
    </w:rPr>
  </w:style>
  <w:style w:type="character" w:customStyle="1" w:styleId="295pt">
    <w:name w:val="Основной текст (2) + 9.5 pt;Не полужирный"/>
    <w:hidden/>
    <w:rsid w:val="008B434A"/>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e">
    <w:name w:val="Таблица1"/>
    <w:basedOn w:val="afff4"/>
    <w:next w:val="afff4"/>
    <w:hidden/>
    <w:rsid w:val="008B434A"/>
    <w:pPr>
      <w:tabs>
        <w:tab w:val="clear" w:pos="709"/>
      </w:tabs>
      <w:spacing w:line="240" w:lineRule="auto"/>
      <w:ind w:right="0" w:firstLine="0"/>
      <w:contextualSpacing/>
    </w:pPr>
  </w:style>
  <w:style w:type="paragraph" w:customStyle="1" w:styleId="4f4">
    <w:name w:val="Стиль4"/>
    <w:basedOn w:val="42"/>
    <w:next w:val="a9"/>
    <w:hidden/>
    <w:rsid w:val="008B434A"/>
    <w:pPr>
      <w:ind w:left="360" w:right="142" w:firstLine="0"/>
      <w:contextualSpacing/>
      <w:jc w:val="center"/>
    </w:pPr>
    <w:rPr>
      <w:b/>
      <w:sz w:val="28"/>
      <w:lang w:val="x-none" w:eastAsia="en-US"/>
    </w:rPr>
  </w:style>
  <w:style w:type="character" w:customStyle="1" w:styleId="afff7">
    <w:name w:val="Приложение Знак Знак"/>
    <w:link w:val="afff6"/>
    <w:rsid w:val="008B434A"/>
    <w:rPr>
      <w:rFonts w:ascii="TimesET" w:hAnsi="TimesET"/>
      <w:sz w:val="28"/>
      <w:szCs w:val="24"/>
    </w:rPr>
  </w:style>
  <w:style w:type="numbering" w:customStyle="1" w:styleId="11152">
    <w:name w:val="Стиль списка1115"/>
    <w:uiPriority w:val="99"/>
    <w:rsid w:val="008B434A"/>
  </w:style>
  <w:style w:type="paragraph" w:customStyle="1" w:styleId="5f4">
    <w:name w:val="оглавление 5"/>
    <w:basedOn w:val="a9"/>
    <w:next w:val="a9"/>
    <w:autoRedefine/>
    <w:hidden/>
    <w:rsid w:val="008B434A"/>
    <w:pPr>
      <w:tabs>
        <w:tab w:val="right" w:leader="dot" w:pos="9072"/>
      </w:tabs>
      <w:ind w:left="600"/>
    </w:pPr>
    <w:rPr>
      <w:sz w:val="20"/>
      <w:szCs w:val="20"/>
    </w:rPr>
  </w:style>
  <w:style w:type="character" w:customStyle="1" w:styleId="TimesNewRoman1">
    <w:name w:val="Основной текст + Times New Roman1"/>
    <w:aliases w:val="9 pt,Полужирный1,Интервал 0 pt1,Масштаб 100%1"/>
    <w:hidden/>
    <w:uiPriority w:val="99"/>
    <w:rsid w:val="008B434A"/>
    <w:rPr>
      <w:rFonts w:ascii="Times New Roman" w:hAnsi="Times New Roman" w:cs="Times New Roman"/>
      <w:b/>
      <w:bCs/>
      <w:spacing w:val="0"/>
      <w:w w:val="100"/>
      <w:sz w:val="18"/>
      <w:szCs w:val="18"/>
      <w:u w:val="none"/>
    </w:rPr>
  </w:style>
  <w:style w:type="numbering" w:customStyle="1" w:styleId="263">
    <w:name w:val="Нет списка26"/>
    <w:next w:val="ac"/>
    <w:uiPriority w:val="99"/>
    <w:semiHidden/>
    <w:unhideWhenUsed/>
    <w:rsid w:val="008B434A"/>
  </w:style>
  <w:style w:type="table" w:customStyle="1" w:styleId="1012">
    <w:name w:val="Сетка таблицы10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0">
    <w:name w:val="Цветной список - Акцент 61"/>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5">
    <w:name w:val="Цветной список - Акцент 51"/>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10">
    <w:name w:val="Цветной список - Акцент 41"/>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0">
    <w:name w:val="Цветной список - Акцент 31"/>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10">
    <w:name w:val="Цветной список - Акцент 21"/>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
    <w:name w:val="Цветной список - Акцент 11"/>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ffff">
    <w:name w:val="Цветной список1"/>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16">
    <w:name w:val="Цветная таблица 31"/>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1a">
    <w:name w:val="Цветная таблица 21"/>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c">
    <w:name w:val="Цветная таблица 11"/>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11">
    <w:name w:val="Цветная сетка - Акцент 61"/>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6">
    <w:name w:val="Цветная сетка - Акцент 51"/>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
    <w:name w:val="Цветная сетка - Акцент 41"/>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11">
    <w:name w:val="Цветная сетка - Акцент 31"/>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
    <w:name w:val="Цветная сетка - Акцент 21"/>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
    <w:name w:val="Цветная сетка - Акцент 11"/>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ffff0">
    <w:name w:val="Цветная сетка1"/>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12">
    <w:name w:val="Цветная заливка - Акцент 61"/>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150">
    <w:name w:val="Цветная заливка - Акцент 515"/>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2">
    <w:name w:val="Цветная заливка - Акцент 41"/>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12">
    <w:name w:val="Цветная заливка - Акцент 31"/>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12">
    <w:name w:val="Цветная заливка - Акцент 21"/>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12">
    <w:name w:val="Цветная заливка - Акцент 11"/>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55">
    <w:name w:val="Цветная заливка15"/>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13">
    <w:name w:val="Темный список - Акцент 61"/>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17">
    <w:name w:val="Темный список - Акцент 51"/>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313">
    <w:name w:val="Темный список - Акцент 31"/>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13">
    <w:name w:val="Темный список - Акцент 21"/>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13">
    <w:name w:val="Темный список - Акцент 11"/>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ffff1">
    <w:name w:val="Темный список1"/>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ffff2">
    <w:name w:val="Тема таблицы1"/>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список 81"/>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
    <w:name w:val="Таблица-список 71"/>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14">
    <w:name w:val="Таблица-список 61"/>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151">
    <w:name w:val="Таблица-список 515"/>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13">
    <w:name w:val="Таблица-список 41"/>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14">
    <w:name w:val="Таблица-список 31"/>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4">
    <w:name w:val="Таблица-список 21"/>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Таблица-список 11"/>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толбцы таблицы 51"/>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6">
    <w:name w:val="Столбцы таблицы 41"/>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7">
    <w:name w:val="Столбцы таблицы 31"/>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b">
    <w:name w:val="Столбцы таблицы 21"/>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Столбцы таблицы 11"/>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6">
    <w:name w:val="Статья / Раздел1111"/>
    <w:basedOn w:val="ac"/>
    <w:next w:val="affffe"/>
    <w:uiPriority w:val="99"/>
    <w:unhideWhenUsed/>
    <w:rsid w:val="008B434A"/>
  </w:style>
  <w:style w:type="table" w:customStyle="1" w:styleId="1ffff3">
    <w:name w:val="Стандартная таблица1"/>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1">
    <w:name w:val="Средняя сетка 3 - Акцент 61"/>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1">
    <w:name w:val="Средняя сетка 3 - Акцент 51"/>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1">
    <w:name w:val="Средняя сетка 3 - Акцент 41"/>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
    <w:name w:val="Средняя сетка 3 - Акцент 31"/>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1">
    <w:name w:val="Средняя сетка 3 - Акцент 21"/>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1">
    <w:name w:val="Средняя сетка 3 - Акцент 11"/>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8">
    <w:name w:val="Средняя сетка 31"/>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10">
    <w:name w:val="Средняя сетка 2 - Акцент 61"/>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0">
    <w:name w:val="Средняя сетка 2 - Акцент 51"/>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10">
    <w:name w:val="Средняя сетка 2 - Акцент 41"/>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10">
    <w:name w:val="Средняя сетка 2 - Акцент 31"/>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10">
    <w:name w:val="Средняя сетка 2 - Акцент 21"/>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10">
    <w:name w:val="Средняя сетка 2 - Акцент 11"/>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c">
    <w:name w:val="Средняя сетка 21"/>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10">
    <w:name w:val="Средняя сетка 1 - Акцент 61"/>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0">
    <w:name w:val="Средняя сетка 1 - Акцент 51"/>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10">
    <w:name w:val="Средняя сетка 1 - Акцент 41"/>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10">
    <w:name w:val="Средняя сетка 1 - Акцент 31"/>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10">
    <w:name w:val="Средняя сетка 1 - Акцент 21"/>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10">
    <w:name w:val="Средняя сетка 1 - Акцент 11"/>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e">
    <w:name w:val="Средняя сетка 11"/>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
    <w:name w:val="Средняя заливка 2 - Акцент 61"/>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
    <w:name w:val="Средняя заливка 2 - Акцент 41"/>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
    <w:name w:val="Средняя заливка 2 - Акцент 31"/>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
    <w:name w:val="Средняя заливка 2 - Акцент 21"/>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
    <w:name w:val="Средняя заливка 2 - Акцент 11"/>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d">
    <w:name w:val="Средняя заливка 21"/>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1">
    <w:name w:val="Средняя заливка 1 - Акцент 61"/>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11">
    <w:name w:val="Средняя заливка 1 - Акцент 51"/>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11">
    <w:name w:val="Средняя заливка 1 - Акцент 41"/>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11">
    <w:name w:val="Средняя заливка 1 - Акцент 31"/>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11">
    <w:name w:val="Средняя заливка 1 - Акцент 21"/>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1">
    <w:name w:val="Средняя заливка 1 - Акцент 11"/>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f">
    <w:name w:val="Средняя заливка 11"/>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12">
    <w:name w:val="Средний список 2 - Акцент 61"/>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12">
    <w:name w:val="Средний список 2 - Акцент 51"/>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12">
    <w:name w:val="Средний список 2 - Акцент 41"/>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2">
    <w:name w:val="Средний список 2 - Акцент 31"/>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12">
    <w:name w:val="Средний список 2 - Акцент 21"/>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12">
    <w:name w:val="Средний список 2 - Акцент 11"/>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e">
    <w:name w:val="Средний список 21"/>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12">
    <w:name w:val="Средний список 1 - Акцент 61"/>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12">
    <w:name w:val="Средний список 1 - Акцент 51"/>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12">
    <w:name w:val="Средний список 1 - Акцент 41"/>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12">
    <w:name w:val="Средний список 1 - Акцент 31"/>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2">
    <w:name w:val="Средний список 1 - Акцент 21"/>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12">
    <w:name w:val="Средний список 1 - Акцент 11"/>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f0">
    <w:name w:val="Средний список 11"/>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ffff4">
    <w:name w:val="Современная таблица1"/>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2">
    <w:name w:val="Сетка таблицы 81"/>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2">
    <w:name w:val="Сетка таблицы 71"/>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4">
    <w:name w:val="Сетка таблицы 61"/>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7">
    <w:name w:val="Сетка таблицы 51"/>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7">
    <w:name w:val="Сетка таблицы 41"/>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19">
    <w:name w:val="Сетка таблицы 31"/>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1f">
    <w:name w:val="Сетка таблицы 21"/>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1">
    <w:name w:val="Сетка таблицы 11"/>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5">
    <w:name w:val="Светлый список - Акцент 61"/>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8">
    <w:name w:val="Светлый список - Акцент 51"/>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4">
    <w:name w:val="Светлый список - Акцент 41"/>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5">
    <w:name w:val="Светлый список - Акцент 31"/>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5">
    <w:name w:val="Светлый список - Акцент 21"/>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5">
    <w:name w:val="Светлый список - Акцент 11"/>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fff5">
    <w:name w:val="Светлый список1"/>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6">
    <w:name w:val="Светлая сетка - Акцент 61"/>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9">
    <w:name w:val="Светлая сетка - Акцент 51"/>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5">
    <w:name w:val="Светлая сетка - Акцент 41"/>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16">
    <w:name w:val="Светлая сетка - Акцент 31"/>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16">
    <w:name w:val="Светлая сетка - Акцент 21"/>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6">
    <w:name w:val="Светлая сетка - Акцент 11"/>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ffff6">
    <w:name w:val="Светлая сетка1"/>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17">
    <w:name w:val="Светлая заливка - Акцент 61"/>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a">
    <w:name w:val="Светлая заливка - Акцент 51"/>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6">
    <w:name w:val="Светлая заливка - Акцент 41"/>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17">
    <w:name w:val="Светлая заливка - Акцент 31"/>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7">
    <w:name w:val="Светлая заливка - Акцент 21"/>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7">
    <w:name w:val="Светлая заливка - Акцент 11"/>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ffff7">
    <w:name w:val="Светлая заливка1"/>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a">
    <w:name w:val="Простая таблица 31"/>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f0">
    <w:name w:val="Простая таблица 21"/>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2">
    <w:name w:val="Простая таблица 11"/>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b">
    <w:name w:val="Объемная таблица 31"/>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Объемная таблица 21"/>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3">
    <w:name w:val="Объемная таблица 11"/>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8">
    <w:name w:val="Классическая таблица 41"/>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c">
    <w:name w:val="Классическая таблица 31"/>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1f2">
    <w:name w:val="Классическая таблица 21"/>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4">
    <w:name w:val="Классическая таблица 11"/>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Изящная таблица 11"/>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Изысканная таблица1"/>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8">
    <w:name w:val="Веб-таблица 31"/>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8">
    <w:name w:val="Веб-таблица 21"/>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
    <w:name w:val="Веб-таблица 11"/>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1">
    <w:name w:val="1 / a / i11"/>
    <w:basedOn w:val="ac"/>
    <w:next w:val="1ai"/>
    <w:uiPriority w:val="99"/>
    <w:unhideWhenUsed/>
    <w:rsid w:val="008B434A"/>
  </w:style>
  <w:style w:type="numbering" w:customStyle="1" w:styleId="111111112">
    <w:name w:val="1 / 1.1 / 1.1.1112"/>
    <w:basedOn w:val="ac"/>
    <w:next w:val="111111"/>
    <w:uiPriority w:val="99"/>
    <w:unhideWhenUsed/>
    <w:rsid w:val="008B434A"/>
  </w:style>
  <w:style w:type="table" w:customStyle="1" w:styleId="1260">
    <w:name w:val="Сетка таблицы126"/>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4">
    <w:name w:val="Стиль122"/>
    <w:uiPriority w:val="99"/>
    <w:rsid w:val="008B434A"/>
  </w:style>
  <w:style w:type="numbering" w:customStyle="1" w:styleId="2101">
    <w:name w:val="Стиль списка210"/>
    <w:uiPriority w:val="99"/>
    <w:rsid w:val="008B434A"/>
  </w:style>
  <w:style w:type="table" w:customStyle="1" w:styleId="2250">
    <w:name w:val="Сетка таблицы225"/>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2">
    <w:name w:val="Текущий список11211"/>
    <w:rsid w:val="008B434A"/>
  </w:style>
  <w:style w:type="numbering" w:customStyle="1" w:styleId="137">
    <w:name w:val="Текущий список13"/>
    <w:locked/>
    <w:rsid w:val="008B434A"/>
  </w:style>
  <w:style w:type="table" w:customStyle="1" w:styleId="3160">
    <w:name w:val="Сетка таблицы316"/>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
    <w:next w:val="ac"/>
    <w:uiPriority w:val="99"/>
    <w:semiHidden/>
    <w:unhideWhenUsed/>
    <w:rsid w:val="008B434A"/>
  </w:style>
  <w:style w:type="table" w:customStyle="1" w:styleId="425">
    <w:name w:val="Сетка таблицы425"/>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Текущий список111111"/>
    <w:locked/>
    <w:rsid w:val="008B434A"/>
  </w:style>
  <w:style w:type="numbering" w:customStyle="1" w:styleId="1215">
    <w:name w:val="Текущий список121"/>
    <w:locked/>
    <w:rsid w:val="008B434A"/>
  </w:style>
  <w:style w:type="table" w:customStyle="1" w:styleId="5310">
    <w:name w:val="Сетка таблицы53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62">
    <w:name w:val="Стиль списка126"/>
    <w:uiPriority w:val="99"/>
    <w:rsid w:val="008B434A"/>
  </w:style>
  <w:style w:type="table" w:customStyle="1" w:styleId="5410">
    <w:name w:val="Сетка таблицы54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3">
    <w:name w:val="Нет списка35"/>
    <w:next w:val="ac"/>
    <w:uiPriority w:val="99"/>
    <w:semiHidden/>
    <w:unhideWhenUsed/>
    <w:rsid w:val="008B434A"/>
  </w:style>
  <w:style w:type="table" w:customStyle="1" w:styleId="1450">
    <w:name w:val="Сетка таблицы14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2">
    <w:name w:val="Стиль списка37"/>
    <w:uiPriority w:val="99"/>
    <w:rsid w:val="008B434A"/>
  </w:style>
  <w:style w:type="numbering" w:customStyle="1" w:styleId="1351">
    <w:name w:val="Нет списка135"/>
    <w:next w:val="ac"/>
    <w:uiPriority w:val="99"/>
    <w:semiHidden/>
    <w:unhideWhenUsed/>
    <w:rsid w:val="008B434A"/>
  </w:style>
  <w:style w:type="numbering" w:customStyle="1" w:styleId="21f4">
    <w:name w:val="Статья / Раздел21"/>
    <w:basedOn w:val="ac"/>
    <w:next w:val="affffe"/>
    <w:uiPriority w:val="99"/>
    <w:unhideWhenUsed/>
    <w:rsid w:val="008B434A"/>
  </w:style>
  <w:style w:type="numbering" w:customStyle="1" w:styleId="1ai2">
    <w:name w:val="1 / a / i2"/>
    <w:basedOn w:val="ac"/>
    <w:next w:val="1ai"/>
    <w:uiPriority w:val="99"/>
    <w:unhideWhenUsed/>
    <w:rsid w:val="008B434A"/>
  </w:style>
  <w:style w:type="numbering" w:customStyle="1" w:styleId="11111125">
    <w:name w:val="1 / 1.1 / 1.1.125"/>
    <w:basedOn w:val="ac"/>
    <w:next w:val="111111"/>
    <w:uiPriority w:val="99"/>
    <w:unhideWhenUsed/>
    <w:rsid w:val="008B434A"/>
  </w:style>
  <w:style w:type="numbering" w:customStyle="1" w:styleId="111115">
    <w:name w:val="Стиль11111"/>
    <w:uiPriority w:val="99"/>
    <w:rsid w:val="008B434A"/>
  </w:style>
  <w:style w:type="numbering" w:customStyle="1" w:styleId="1352">
    <w:name w:val="Стиль списка135"/>
    <w:uiPriority w:val="99"/>
    <w:rsid w:val="008B434A"/>
  </w:style>
  <w:style w:type="numbering" w:customStyle="1" w:styleId="113112">
    <w:name w:val="Текущий список11311"/>
    <w:rsid w:val="008B434A"/>
  </w:style>
  <w:style w:type="numbering" w:customStyle="1" w:styleId="14">
    <w:name w:val="Текущий список14"/>
    <w:locked/>
    <w:rsid w:val="008B434A"/>
    <w:pPr>
      <w:numPr>
        <w:numId w:val="54"/>
      </w:numPr>
    </w:pPr>
  </w:style>
  <w:style w:type="numbering" w:customStyle="1" w:styleId="11250">
    <w:name w:val="Нет списка1125"/>
    <w:next w:val="ac"/>
    <w:uiPriority w:val="99"/>
    <w:semiHidden/>
    <w:unhideWhenUsed/>
    <w:rsid w:val="008B434A"/>
  </w:style>
  <w:style w:type="table" w:customStyle="1" w:styleId="112113">
    <w:name w:val="Сетка таблицы11211"/>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0">
    <w:name w:val="Текущий список11121"/>
    <w:locked/>
    <w:rsid w:val="008B434A"/>
  </w:style>
  <w:style w:type="numbering" w:customStyle="1" w:styleId="122">
    <w:name w:val="Текущий список122"/>
    <w:locked/>
    <w:rsid w:val="008B434A"/>
    <w:pPr>
      <w:numPr>
        <w:numId w:val="53"/>
      </w:numPr>
    </w:pPr>
  </w:style>
  <w:style w:type="numbering" w:customStyle="1" w:styleId="111121">
    <w:name w:val="Стиль списка11112"/>
    <w:uiPriority w:val="99"/>
    <w:rsid w:val="008B434A"/>
  </w:style>
  <w:style w:type="numbering" w:customStyle="1" w:styleId="2151">
    <w:name w:val="Нет списка215"/>
    <w:next w:val="ac"/>
    <w:uiPriority w:val="99"/>
    <w:semiHidden/>
    <w:unhideWhenUsed/>
    <w:rsid w:val="008B434A"/>
  </w:style>
  <w:style w:type="table" w:customStyle="1" w:styleId="10211">
    <w:name w:val="Сетка таблицы102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
    <w:name w:val="Статья / Раздел121"/>
    <w:basedOn w:val="ac"/>
    <w:next w:val="affffe"/>
    <w:uiPriority w:val="99"/>
    <w:unhideWhenUsed/>
    <w:rsid w:val="008B434A"/>
  </w:style>
  <w:style w:type="numbering" w:customStyle="1" w:styleId="1ai12">
    <w:name w:val="1 / a / i12"/>
    <w:basedOn w:val="ac"/>
    <w:next w:val="1ai"/>
    <w:uiPriority w:val="99"/>
    <w:unhideWhenUsed/>
    <w:rsid w:val="008B434A"/>
  </w:style>
  <w:style w:type="numbering" w:customStyle="1" w:styleId="111111121">
    <w:name w:val="1 / 1.1 / 1.1.1121"/>
    <w:basedOn w:val="ac"/>
    <w:next w:val="111111"/>
    <w:uiPriority w:val="99"/>
    <w:unhideWhenUsed/>
    <w:rsid w:val="008B434A"/>
  </w:style>
  <w:style w:type="numbering" w:customStyle="1" w:styleId="121112">
    <w:name w:val="Стиль12111"/>
    <w:uiPriority w:val="99"/>
    <w:rsid w:val="008B434A"/>
  </w:style>
  <w:style w:type="numbering" w:customStyle="1" w:styleId="2152">
    <w:name w:val="Стиль списка215"/>
    <w:uiPriority w:val="99"/>
    <w:rsid w:val="008B434A"/>
  </w:style>
  <w:style w:type="numbering" w:customStyle="1" w:styleId="1121112">
    <w:name w:val="Текущий список112111"/>
    <w:rsid w:val="008B434A"/>
  </w:style>
  <w:style w:type="numbering" w:customStyle="1" w:styleId="1318">
    <w:name w:val="Текущий список131"/>
    <w:locked/>
    <w:rsid w:val="008B434A"/>
  </w:style>
  <w:style w:type="numbering" w:customStyle="1" w:styleId="12150">
    <w:name w:val="Нет списка1215"/>
    <w:next w:val="ac"/>
    <w:uiPriority w:val="99"/>
    <w:semiHidden/>
    <w:unhideWhenUsed/>
    <w:rsid w:val="008B434A"/>
  </w:style>
  <w:style w:type="numbering" w:customStyle="1" w:styleId="11111110">
    <w:name w:val="Текущий список1111111"/>
    <w:locked/>
    <w:rsid w:val="008B434A"/>
  </w:style>
  <w:style w:type="numbering" w:customStyle="1" w:styleId="12114">
    <w:name w:val="Текущий список1211"/>
    <w:locked/>
    <w:rsid w:val="008B434A"/>
  </w:style>
  <w:style w:type="numbering" w:customStyle="1" w:styleId="12151">
    <w:name w:val="Стиль списка1215"/>
    <w:uiPriority w:val="99"/>
    <w:rsid w:val="008B434A"/>
  </w:style>
  <w:style w:type="table" w:customStyle="1" w:styleId="1620">
    <w:name w:val="Сетка таблицы16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6">
    <w:name w:val="1.1.1"/>
    <w:basedOn w:val="a9"/>
    <w:next w:val="a9"/>
    <w:link w:val="1117"/>
    <w:hidden/>
    <w:rsid w:val="008B434A"/>
    <w:pPr>
      <w:suppressAutoHyphens/>
      <w:spacing w:before="360" w:after="240"/>
      <w:ind w:firstLine="709"/>
      <w:contextualSpacing/>
      <w:jc w:val="both"/>
      <w:outlineLvl w:val="2"/>
    </w:pPr>
    <w:rPr>
      <w:rFonts w:eastAsia="Calibri"/>
      <w:szCs w:val="22"/>
    </w:rPr>
  </w:style>
  <w:style w:type="numbering" w:customStyle="1" w:styleId="1423">
    <w:name w:val="Стиль списка142"/>
    <w:uiPriority w:val="99"/>
    <w:rsid w:val="008B434A"/>
  </w:style>
  <w:style w:type="character" w:customStyle="1" w:styleId="1117">
    <w:name w:val="1.1.1 Знак"/>
    <w:link w:val="1116"/>
    <w:rsid w:val="008B434A"/>
    <w:rPr>
      <w:rFonts w:eastAsia="Calibri"/>
      <w:sz w:val="24"/>
      <w:szCs w:val="22"/>
    </w:rPr>
  </w:style>
  <w:style w:type="numbering" w:customStyle="1" w:styleId="452">
    <w:name w:val="Нет списка45"/>
    <w:next w:val="ac"/>
    <w:uiPriority w:val="99"/>
    <w:semiHidden/>
    <w:unhideWhenUsed/>
    <w:rsid w:val="008B434A"/>
  </w:style>
  <w:style w:type="table" w:customStyle="1" w:styleId="17110">
    <w:name w:val="Сетка таблицы171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1">
    <w:name w:val="Стиль списка46"/>
    <w:uiPriority w:val="99"/>
    <w:rsid w:val="008B434A"/>
  </w:style>
  <w:style w:type="table" w:customStyle="1" w:styleId="235">
    <w:name w:val="Сетка таблицы23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b"/>
    <w:next w:val="af5"/>
    <w:uiPriority w:val="59"/>
    <w:locked/>
    <w:rsid w:val="008B434A"/>
    <w:pPr>
      <w:spacing w:line="360" w:lineRule="auto"/>
      <w:ind w:firstLine="357"/>
      <w:jc w:val="both"/>
    </w:pPr>
    <w:rPr>
      <w:kern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1">
    <w:name w:val="Сетка таблицы63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51">
    <w:name w:val="Нет списка145"/>
    <w:next w:val="ac"/>
    <w:uiPriority w:val="99"/>
    <w:semiHidden/>
    <w:unhideWhenUsed/>
    <w:rsid w:val="008B434A"/>
  </w:style>
  <w:style w:type="table" w:customStyle="1" w:styleId="912">
    <w:name w:val="Сетка таблицы9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20">
    <w:name w:val="Цветной список - Акцент 62"/>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25">
    <w:name w:val="Цветной список - Акцент 52"/>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20">
    <w:name w:val="Цветной список - Акцент 42"/>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20">
    <w:name w:val="Цветной список - Акцент 32"/>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0">
    <w:name w:val="Цветной список - Акцент 22"/>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20">
    <w:name w:val="Цветной список - Акцент 12"/>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fff7">
    <w:name w:val="Цветной список2"/>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26">
    <w:name w:val="Цветная таблица 32"/>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28">
    <w:name w:val="Цветная таблица 22"/>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2f2">
    <w:name w:val="Цветная таблица 12"/>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21">
    <w:name w:val="Цветная сетка - Акцент 62"/>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26">
    <w:name w:val="Цветная сетка - Акцент 52"/>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
    <w:name w:val="Цветная сетка - Акцент 42"/>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21">
    <w:name w:val="Цветная сетка - Акцент 32"/>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21">
    <w:name w:val="Цветная сетка - Акцент 22"/>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
    <w:name w:val="Цветная сетка - Акцент 12"/>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fff8">
    <w:name w:val="Цветная сетка2"/>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22">
    <w:name w:val="Цветная заливка - Акцент 62"/>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250">
    <w:name w:val="Цветная заливка - Акцент 525"/>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22">
    <w:name w:val="Цветная заливка - Акцент 42"/>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22">
    <w:name w:val="Цветная заливка - Акцент 32"/>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22">
    <w:name w:val="Цветная заливка - Акцент 22"/>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22">
    <w:name w:val="Цветная заливка - Акцент 12"/>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55">
    <w:name w:val="Цветная заливка25"/>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23">
    <w:name w:val="Темный список - Акцент 62"/>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27">
    <w:name w:val="Темный список - Акцент 52"/>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23">
    <w:name w:val="Темный список - Акцент 42"/>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23">
    <w:name w:val="Темный список - Акцент 32"/>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23">
    <w:name w:val="Темный список - Акцент 22"/>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23">
    <w:name w:val="Темный список - Акцент 12"/>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fff9">
    <w:name w:val="Темный список2"/>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fffa">
    <w:name w:val="Тема таблицы2"/>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Таблица-список 82"/>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2">
    <w:name w:val="Таблица-список 72"/>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24">
    <w:name w:val="Таблица-список 62"/>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251">
    <w:name w:val="Таблица-список 525"/>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24">
    <w:name w:val="Таблица-список 42"/>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24">
    <w:name w:val="Таблица-список 32"/>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4">
    <w:name w:val="Таблица-список 22"/>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Таблица-список 12"/>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26">
    <w:name w:val="Столбцы таблицы 42"/>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7">
    <w:name w:val="Столбцы таблицы 32"/>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9">
    <w:name w:val="Столбцы таблицы 22"/>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Столбцы таблицы 12"/>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1">
    <w:name w:val="Статья / Раздел31"/>
    <w:basedOn w:val="ac"/>
    <w:next w:val="affffe"/>
    <w:uiPriority w:val="99"/>
    <w:unhideWhenUsed/>
    <w:rsid w:val="008B434A"/>
    <w:pPr>
      <w:numPr>
        <w:numId w:val="57"/>
      </w:numPr>
    </w:pPr>
  </w:style>
  <w:style w:type="table" w:customStyle="1" w:styleId="2fffb">
    <w:name w:val="Стандартная таблица2"/>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2">
    <w:name w:val="Средняя сетка 3 - Акцент 62"/>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2">
    <w:name w:val="Средняя сетка 3 - Акцент 52"/>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2">
    <w:name w:val="Средняя сетка 3 - Акцент 42"/>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2">
    <w:name w:val="Средняя сетка 3 - Акцент 32"/>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2">
    <w:name w:val="Средняя сетка 3 - Акцент 22"/>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
    <w:name w:val="Средняя сетка 3 - Акцент 12"/>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8">
    <w:name w:val="Средняя сетка 32"/>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2">
    <w:name w:val="Средняя сетка 2 - Акцент 62"/>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2">
    <w:name w:val="Средняя сетка 2 - Акцент 52"/>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2">
    <w:name w:val="Средняя сетка 2 - Акцент 42"/>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2">
    <w:name w:val="Средняя сетка 2 - Акцент 32"/>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2">
    <w:name w:val="Средняя сетка 2 - Акцент 22"/>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2">
    <w:name w:val="Средняя сетка 2 - Акцент 12"/>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a">
    <w:name w:val="Средняя сетка 22"/>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2">
    <w:name w:val="Средняя сетка 1 - Акцент 62"/>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2">
    <w:name w:val="Средняя сетка 1 - Акцент 52"/>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2">
    <w:name w:val="Средняя сетка 1 - Акцент 42"/>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2">
    <w:name w:val="Средняя сетка 1 - Акцент 32"/>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2">
    <w:name w:val="Средняя сетка 1 - Акцент 22"/>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2">
    <w:name w:val="Средняя сетка 1 - Акцент 12"/>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f4">
    <w:name w:val="Средняя сетка 12"/>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20">
    <w:name w:val="Средняя заливка 2 - Акцент 62"/>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Средняя заливка 2 - Акцент 22"/>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Средняя заливка 2 - Акцент 12"/>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b">
    <w:name w:val="Средняя заливка 22"/>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20">
    <w:name w:val="Средняя заливка 1 - Акцент 62"/>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20">
    <w:name w:val="Средняя заливка 1 - Акцент 52"/>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20">
    <w:name w:val="Средняя заливка 1 - Акцент 42"/>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20">
    <w:name w:val="Средняя заливка 1 - Акцент 32"/>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20">
    <w:name w:val="Средняя заливка 1 - Акцент 22"/>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20">
    <w:name w:val="Средняя заливка 1 - Акцент 12"/>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f5">
    <w:name w:val="Средняя заливка 12"/>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21">
    <w:name w:val="Средний список 2 - Акцент 62"/>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21">
    <w:name w:val="Средний список 2 - Акцент 12"/>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c">
    <w:name w:val="Средний список 22"/>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21">
    <w:name w:val="Средний список 1 - Акцент 62"/>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21">
    <w:name w:val="Средний список 1 - Акцент 52"/>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21">
    <w:name w:val="Средний список 1 - Акцент 42"/>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21">
    <w:name w:val="Средний список 1 - Акцент 32"/>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21">
    <w:name w:val="Средний список 1 - Акцент 22"/>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21">
    <w:name w:val="Средний список 1 - Акцент 12"/>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6">
    <w:name w:val="Средний список 12"/>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fffc">
    <w:name w:val="Современная таблица2"/>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22">
    <w:name w:val="Сетка таблицы 82"/>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2">
    <w:name w:val="Сетка таблицы 72"/>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
    <w:name w:val="Сетка таблицы 62"/>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4">
    <w:name w:val="Сетка таблицы 52"/>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7">
    <w:name w:val="Сетка таблицы 42"/>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29">
    <w:name w:val="Сетка таблицы 32"/>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2d">
    <w:name w:val="Сетка таблицы 22"/>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f7">
    <w:name w:val="Сетка таблицы 12"/>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25">
    <w:name w:val="Светлый список - Акцент 62"/>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28">
    <w:name w:val="Светлый список - Акцент 52"/>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5">
    <w:name w:val="Светлый список - Акцент 42"/>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5">
    <w:name w:val="Светлый список - Акцент 32"/>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5">
    <w:name w:val="Светлый список - Акцент 22"/>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5">
    <w:name w:val="Светлый список - Акцент 12"/>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fffd">
    <w:name w:val="Светлый список2"/>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6">
    <w:name w:val="Светлая сетка - Акцент 62"/>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29">
    <w:name w:val="Светлая сетка - Акцент 52"/>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6">
    <w:name w:val="Светлая сетка - Акцент 42"/>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26">
    <w:name w:val="Светлая сетка - Акцент 32"/>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6">
    <w:name w:val="Светлая сетка - Акцент 22"/>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6">
    <w:name w:val="Светлая сетка - Акцент 12"/>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fffe">
    <w:name w:val="Светлая сетка2"/>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27">
    <w:name w:val="Светлая заливка - Акцент 62"/>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2a">
    <w:name w:val="Светлая заливка - Акцент 52"/>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27">
    <w:name w:val="Светлая заливка - Акцент 42"/>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7">
    <w:name w:val="Светлая заливка - Акцент 32"/>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7">
    <w:name w:val="Светлая заливка - Акцент 22"/>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7">
    <w:name w:val="Светлая заливка - Акцент 12"/>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ff">
    <w:name w:val="Светлая заливка2"/>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a">
    <w:name w:val="Простая таблица 32"/>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2e">
    <w:name w:val="Простая таблица 22"/>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8">
    <w:name w:val="Простая таблица 12"/>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b">
    <w:name w:val="Объемная таблица 32"/>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Объемная таблица 22"/>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9">
    <w:name w:val="Объемная таблица 12"/>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28">
    <w:name w:val="Классическая таблица 42"/>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2c">
    <w:name w:val="Классическая таблица 32"/>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2f0">
    <w:name w:val="Классическая таблица 22"/>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fa">
    <w:name w:val="Классическая таблица 12"/>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Изящная таблица 22"/>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b">
    <w:name w:val="Изящная таблица 12"/>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Изысканная таблица2"/>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8">
    <w:name w:val="Веб-таблица 32"/>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8">
    <w:name w:val="Веб-таблица 22"/>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8">
    <w:name w:val="Веб-таблица 12"/>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3">
    <w:name w:val="1 / a / i3"/>
    <w:basedOn w:val="ac"/>
    <w:next w:val="1ai"/>
    <w:uiPriority w:val="99"/>
    <w:unhideWhenUsed/>
    <w:rsid w:val="008B434A"/>
    <w:pPr>
      <w:numPr>
        <w:numId w:val="58"/>
      </w:numPr>
    </w:pPr>
  </w:style>
  <w:style w:type="numbering" w:customStyle="1" w:styleId="11111132">
    <w:name w:val="1 / 1.1 / 1.1.132"/>
    <w:basedOn w:val="ac"/>
    <w:next w:val="111111"/>
    <w:uiPriority w:val="99"/>
    <w:unhideWhenUsed/>
    <w:rsid w:val="008B434A"/>
    <w:pPr>
      <w:numPr>
        <w:numId w:val="59"/>
      </w:numPr>
    </w:pPr>
  </w:style>
  <w:style w:type="numbering" w:customStyle="1" w:styleId="112114">
    <w:name w:val="Стиль11211"/>
    <w:uiPriority w:val="99"/>
    <w:rsid w:val="008B434A"/>
  </w:style>
  <w:style w:type="numbering" w:customStyle="1" w:styleId="15112">
    <w:name w:val="Стиль списка1511"/>
    <w:uiPriority w:val="99"/>
    <w:rsid w:val="008B434A"/>
  </w:style>
  <w:style w:type="numbering" w:customStyle="1" w:styleId="11412">
    <w:name w:val="Текущий список1141"/>
    <w:rsid w:val="008B434A"/>
  </w:style>
  <w:style w:type="numbering" w:customStyle="1" w:styleId="15">
    <w:name w:val="Текущий список15"/>
    <w:locked/>
    <w:rsid w:val="008B434A"/>
    <w:pPr>
      <w:numPr>
        <w:numId w:val="61"/>
      </w:numPr>
    </w:pPr>
  </w:style>
  <w:style w:type="numbering" w:customStyle="1" w:styleId="1135">
    <w:name w:val="Нет списка1135"/>
    <w:next w:val="ac"/>
    <w:uiPriority w:val="99"/>
    <w:semiHidden/>
    <w:unhideWhenUsed/>
    <w:rsid w:val="008B434A"/>
  </w:style>
  <w:style w:type="table" w:customStyle="1" w:styleId="41112">
    <w:name w:val="Сетка таблицы41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3">
    <w:name w:val="Сетка таблицы11311"/>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
    <w:name w:val="Текущий список1113"/>
    <w:locked/>
    <w:rsid w:val="008B434A"/>
  </w:style>
  <w:style w:type="numbering" w:customStyle="1" w:styleId="123">
    <w:name w:val="Текущий список123"/>
    <w:locked/>
    <w:rsid w:val="008B434A"/>
    <w:pPr>
      <w:numPr>
        <w:numId w:val="60"/>
      </w:numPr>
    </w:pPr>
  </w:style>
  <w:style w:type="numbering" w:customStyle="1" w:styleId="11251">
    <w:name w:val="Стиль списка1125"/>
    <w:uiPriority w:val="99"/>
    <w:rsid w:val="008B434A"/>
  </w:style>
  <w:style w:type="numbering" w:customStyle="1" w:styleId="2222">
    <w:name w:val="Нет списка222"/>
    <w:next w:val="ac"/>
    <w:uiPriority w:val="99"/>
    <w:semiHidden/>
    <w:unhideWhenUsed/>
    <w:rsid w:val="008B434A"/>
  </w:style>
  <w:style w:type="table" w:customStyle="1" w:styleId="10311">
    <w:name w:val="Сетка таблицы103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10">
    <w:name w:val="Цветной список - Акцент 611"/>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11">
    <w:name w:val="Цветной список - Акцент 511"/>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110">
    <w:name w:val="Цветной список - Акцент 411"/>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10">
    <w:name w:val="Цветной список - Акцент 311"/>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110">
    <w:name w:val="Цветной список - Акцент 211"/>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10">
    <w:name w:val="Цветной список - Акцент 111"/>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f6">
    <w:name w:val="Цветной список11"/>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115">
    <w:name w:val="Цветная таблица 311"/>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116">
    <w:name w:val="Цветная таблица 211"/>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18">
    <w:name w:val="Цветная таблица 111"/>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111">
    <w:name w:val="Цветная сетка - Акцент 611"/>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2">
    <w:name w:val="Цветная сетка - Акцент 511"/>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1">
    <w:name w:val="Цветная сетка - Акцент 411"/>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111">
    <w:name w:val="Цветная сетка - Акцент 311"/>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1">
    <w:name w:val="Цветная сетка - Акцент 211"/>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1">
    <w:name w:val="Цветная сетка - Акцент 111"/>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f7">
    <w:name w:val="Цветная сетка11"/>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112">
    <w:name w:val="Цветная заливка - Акцент 611"/>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1110">
    <w:name w:val="Цветная заливка - Акцент 511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12">
    <w:name w:val="Цветная заливка - Акцент 411"/>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112">
    <w:name w:val="Цветная заливка - Акцент 311"/>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112">
    <w:name w:val="Цветная заливка - Акцент 211"/>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112">
    <w:name w:val="Цветная заливка - Акцент 111"/>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9">
    <w:name w:val="Цветная заливка11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113">
    <w:name w:val="Темный список - Акцент 611"/>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113">
    <w:name w:val="Темный список - Акцент 511"/>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113">
    <w:name w:val="Темный список - Акцент 411"/>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113">
    <w:name w:val="Темный список - Акцент 311"/>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113">
    <w:name w:val="Темный список - Акцент 211"/>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113">
    <w:name w:val="Темный список - Акцент 111"/>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1f8">
    <w:name w:val="Темный список11"/>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f9">
    <w:name w:val="Тема таблицы11"/>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Таблица-список 811"/>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1">
    <w:name w:val="Таблица-список 711"/>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114">
    <w:name w:val="Таблица-список 611"/>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1111">
    <w:name w:val="Таблица-список 511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114">
    <w:name w:val="Таблица-список 411"/>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114">
    <w:name w:val="Таблица-список 311"/>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4">
    <w:name w:val="Таблица-список 211"/>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Таблица-список 111"/>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
    <w:name w:val="Столбцы таблицы 511"/>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
    <w:name w:val="Столбцы таблицы 411"/>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16">
    <w:name w:val="Столбцы таблицы 311"/>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7">
    <w:name w:val="Столбцы таблицы 211"/>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толбцы таблицы 111"/>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8">
    <w:name w:val="Статья / Раздел13"/>
    <w:basedOn w:val="ac"/>
    <w:next w:val="affffe"/>
    <w:uiPriority w:val="99"/>
    <w:unhideWhenUsed/>
    <w:rsid w:val="008B434A"/>
  </w:style>
  <w:style w:type="table" w:customStyle="1" w:styleId="11fa">
    <w:name w:val="Стандартная таблица11"/>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11">
    <w:name w:val="Средняя сетка 3 - Акцент 611"/>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11">
    <w:name w:val="Средняя сетка 3 - Акцент 511"/>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11">
    <w:name w:val="Средняя сетка 3 - Акцент 411"/>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1">
    <w:name w:val="Средняя сетка 3 - Акцент 311"/>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11">
    <w:name w:val="Средняя сетка 3 - Акцент 211"/>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11">
    <w:name w:val="Средняя сетка 3 - Акцент 111"/>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17">
    <w:name w:val="Средняя сетка 311"/>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110">
    <w:name w:val="Средняя сетка 2 - Акцент 611"/>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10">
    <w:name w:val="Средняя сетка 2 - Акцент 511"/>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110">
    <w:name w:val="Средняя сетка 2 - Акцент 411"/>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110">
    <w:name w:val="Средняя сетка 2 - Акцент 311"/>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110">
    <w:name w:val="Средняя сетка 2 - Акцент 211"/>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110">
    <w:name w:val="Средняя сетка 2 - Акцент 111"/>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8">
    <w:name w:val="Средняя сетка 211"/>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110">
    <w:name w:val="Средняя сетка 1 - Акцент 611"/>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10">
    <w:name w:val="Средняя сетка 1 - Акцент 511"/>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110">
    <w:name w:val="Средняя сетка 1 - Акцент 411"/>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110">
    <w:name w:val="Средняя сетка 1 - Акцент 311"/>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110">
    <w:name w:val="Средняя сетка 1 - Акцент 211"/>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110">
    <w:name w:val="Средняя сетка 1 - Акцент 111"/>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b">
    <w:name w:val="Средняя сетка 111"/>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1">
    <w:name w:val="Средняя заливка 2 - Акцент 611"/>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1">
    <w:name w:val="Средняя заливка 2 - Акцент 511"/>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1">
    <w:name w:val="Средняя заливка 2 - Акцент 411"/>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1">
    <w:name w:val="Средняя заливка 2 - Акцент 311"/>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1">
    <w:name w:val="Средняя заливка 2 - Акцент 211"/>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1">
    <w:name w:val="Средняя заливка 2 - Акцент 111"/>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9">
    <w:name w:val="Средняя заливка 211"/>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11">
    <w:name w:val="Средняя заливка 1 - Акцент 611"/>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111">
    <w:name w:val="Средняя заливка 1 - Акцент 511"/>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111">
    <w:name w:val="Средняя заливка 1 - Акцент 411"/>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111">
    <w:name w:val="Средняя заливка 1 - Акцент 311"/>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111">
    <w:name w:val="Средняя заливка 1 - Акцент 211"/>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11">
    <w:name w:val="Средняя заливка 1 - Акцент 111"/>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c">
    <w:name w:val="Средняя заливка 111"/>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112">
    <w:name w:val="Средний список 2 - Акцент 611"/>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112">
    <w:name w:val="Средний список 2 - Акцент 511"/>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112">
    <w:name w:val="Средний список 2 - Акцент 411"/>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12">
    <w:name w:val="Средний список 2 - Акцент 311"/>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112">
    <w:name w:val="Средний список 2 - Акцент 211"/>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112">
    <w:name w:val="Средний список 2 - Акцент 111"/>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1a">
    <w:name w:val="Средний список 211"/>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112">
    <w:name w:val="Средний список 1 - Акцент 611"/>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112">
    <w:name w:val="Средний список 1 - Акцент 511"/>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112">
    <w:name w:val="Средний список 1 - Акцент 411"/>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112">
    <w:name w:val="Средний список 1 - Акцент 311"/>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2">
    <w:name w:val="Средний список 1 - Акцент 211"/>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112">
    <w:name w:val="Средний список 1 - Акцент 111"/>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d">
    <w:name w:val="Средний список 111"/>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fb">
    <w:name w:val="Современная таблица11"/>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12">
    <w:name w:val="Сетка таблицы 811"/>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12">
    <w:name w:val="Сетка таблицы 711"/>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4">
    <w:name w:val="Сетка таблицы 611"/>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
    <w:name w:val="Сетка таблицы 511"/>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4">
    <w:name w:val="Сетка таблицы 411"/>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118">
    <w:name w:val="Сетка таблицы 311"/>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11b">
    <w:name w:val="Сетка таблицы 211"/>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15">
    <w:name w:val="Светлый список - Акцент 611"/>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14">
    <w:name w:val="Светлый список - Акцент 511"/>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5">
    <w:name w:val="Светлый список - Акцент 411"/>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5">
    <w:name w:val="Светлый список - Акцент 311"/>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5">
    <w:name w:val="Светлый список - Акцент 211"/>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5">
    <w:name w:val="Светлый список - Акцент 111"/>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fc">
    <w:name w:val="Светлый список11"/>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6">
    <w:name w:val="Светлая сетка - Акцент 611"/>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5">
    <w:name w:val="Светлая сетка - Акцент 511"/>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6">
    <w:name w:val="Светлая сетка - Акцент 411"/>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116">
    <w:name w:val="Светлая сетка - Акцент 311"/>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116">
    <w:name w:val="Светлая сетка - Акцент 211"/>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6">
    <w:name w:val="Светлая сетка - Акцент 111"/>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fd">
    <w:name w:val="Светлая сетка11"/>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117">
    <w:name w:val="Светлая заливка - Акцент 611"/>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16">
    <w:name w:val="Светлая заливка - Акцент 511"/>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17">
    <w:name w:val="Светлая заливка - Акцент 411"/>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117">
    <w:name w:val="Светлая заливка - Акцент 311"/>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7">
    <w:name w:val="Светлая заливка - Акцент 211"/>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заливка - Акцент 111"/>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fe">
    <w:name w:val="Светлая заливка11"/>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9">
    <w:name w:val="Простая таблица 311"/>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1c">
    <w:name w:val="Простая таблица 211"/>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
    <w:name w:val="Простая таблица 111"/>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a">
    <w:name w:val="Объемная таблица 311"/>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Объемная таблица 211"/>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Объемная таблица 111"/>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15">
    <w:name w:val="Классическая таблица 411"/>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1b">
    <w:name w:val="Классическая таблица 311"/>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11e">
    <w:name w:val="Классическая таблица 211"/>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f1">
    <w:name w:val="Классическая таблица 111"/>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
    <w:name w:val="Изящная таблица 211"/>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2">
    <w:name w:val="Изящная таблица 111"/>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
    <w:name w:val="Изысканная таблица11"/>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8">
    <w:name w:val="Веб-таблица 311"/>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8">
    <w:name w:val="Веб-таблица 111"/>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3">
    <w:name w:val="1 / a / i13"/>
    <w:basedOn w:val="ac"/>
    <w:next w:val="1ai"/>
    <w:uiPriority w:val="99"/>
    <w:unhideWhenUsed/>
    <w:rsid w:val="008B434A"/>
  </w:style>
  <w:style w:type="numbering" w:customStyle="1" w:styleId="111111131">
    <w:name w:val="1 / 1.1 / 1.1.1131"/>
    <w:basedOn w:val="ac"/>
    <w:next w:val="111111"/>
    <w:uiPriority w:val="99"/>
    <w:unhideWhenUsed/>
    <w:rsid w:val="008B434A"/>
  </w:style>
  <w:style w:type="table" w:customStyle="1" w:styleId="12152">
    <w:name w:val="Сетка таблицы1215"/>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2">
    <w:name w:val="Стиль1221"/>
    <w:uiPriority w:val="99"/>
    <w:rsid w:val="008B434A"/>
  </w:style>
  <w:style w:type="numbering" w:customStyle="1" w:styleId="2251">
    <w:name w:val="Стиль списка225"/>
    <w:uiPriority w:val="99"/>
    <w:rsid w:val="008B434A"/>
  </w:style>
  <w:style w:type="table" w:customStyle="1" w:styleId="22112">
    <w:name w:val="Сетка таблицы22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2">
    <w:name w:val="Текущий список1122"/>
    <w:rsid w:val="008B434A"/>
  </w:style>
  <w:style w:type="numbering" w:customStyle="1" w:styleId="1324">
    <w:name w:val="Текущий список132"/>
    <w:locked/>
    <w:rsid w:val="008B434A"/>
  </w:style>
  <w:style w:type="table" w:customStyle="1" w:styleId="31150">
    <w:name w:val="Сетка таблицы311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0">
    <w:name w:val="Нет списка1222"/>
    <w:next w:val="ac"/>
    <w:uiPriority w:val="99"/>
    <w:semiHidden/>
    <w:unhideWhenUsed/>
    <w:rsid w:val="008B434A"/>
  </w:style>
  <w:style w:type="table" w:customStyle="1" w:styleId="42111">
    <w:name w:val="Сетка таблицы42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Текущий список11112"/>
    <w:locked/>
    <w:rsid w:val="008B434A"/>
  </w:style>
  <w:style w:type="numbering" w:customStyle="1" w:styleId="12123">
    <w:name w:val="Текущий список1212"/>
    <w:locked/>
    <w:rsid w:val="008B434A"/>
  </w:style>
  <w:style w:type="numbering" w:customStyle="1" w:styleId="12221">
    <w:name w:val="Стиль списка1222"/>
    <w:uiPriority w:val="99"/>
    <w:rsid w:val="008B434A"/>
  </w:style>
  <w:style w:type="paragraph" w:customStyle="1" w:styleId="affffffffffffffd">
    <w:name w:val="Приложение нов"/>
    <w:basedOn w:val="a9"/>
    <w:next w:val="a9"/>
    <w:link w:val="affffffffffffffe"/>
    <w:hidden/>
    <w:rsid w:val="008B434A"/>
    <w:pPr>
      <w:suppressAutoHyphens/>
      <w:spacing w:line="360" w:lineRule="auto"/>
      <w:ind w:firstLine="709"/>
      <w:contextualSpacing/>
      <w:jc w:val="center"/>
      <w:outlineLvl w:val="0"/>
    </w:pPr>
    <w:rPr>
      <w:rFonts w:eastAsia="Calibri"/>
      <w:b/>
      <w:sz w:val="28"/>
      <w:szCs w:val="28"/>
      <w:lang w:eastAsia="en-US"/>
    </w:rPr>
  </w:style>
  <w:style w:type="table" w:customStyle="1" w:styleId="51210">
    <w:name w:val="Сетка таблицы512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fffffffe">
    <w:name w:val="Приложение нов Знак"/>
    <w:link w:val="affffffffffffffd"/>
    <w:rsid w:val="008B434A"/>
    <w:rPr>
      <w:rFonts w:eastAsia="Calibri"/>
      <w:b/>
      <w:sz w:val="28"/>
      <w:szCs w:val="28"/>
      <w:lang w:eastAsia="en-US"/>
    </w:rPr>
  </w:style>
  <w:style w:type="table" w:customStyle="1" w:styleId="51310">
    <w:name w:val="Сетка таблицы513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
    <w:name w:val="Сетка таблицы514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0">
    <w:name w:val="Сетка таблицы516"/>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0">
    <w:name w:val="Сетка таблицы191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9">
    <w:name w:val="Статья / Раздел41"/>
    <w:basedOn w:val="ac"/>
    <w:next w:val="affffe"/>
    <w:uiPriority w:val="99"/>
    <w:unhideWhenUsed/>
    <w:rsid w:val="008B434A"/>
  </w:style>
  <w:style w:type="numbering" w:customStyle="1" w:styleId="1ai4">
    <w:name w:val="1 / a / i4"/>
    <w:basedOn w:val="ac"/>
    <w:next w:val="1ai"/>
    <w:uiPriority w:val="99"/>
    <w:unhideWhenUsed/>
    <w:rsid w:val="008B434A"/>
  </w:style>
  <w:style w:type="numbering" w:customStyle="1" w:styleId="11111145">
    <w:name w:val="1 / 1.1 / 1.1.145"/>
    <w:basedOn w:val="ac"/>
    <w:next w:val="111111"/>
    <w:uiPriority w:val="99"/>
    <w:unhideWhenUsed/>
    <w:rsid w:val="008B434A"/>
  </w:style>
  <w:style w:type="paragraph" w:customStyle="1" w:styleId="2ffff1">
    <w:name w:val="Стиль2"/>
    <w:basedOn w:val="a9"/>
    <w:next w:val="a9"/>
    <w:link w:val="2ffff2"/>
    <w:hidden/>
    <w:rsid w:val="008B434A"/>
    <w:pPr>
      <w:suppressAutoHyphens/>
      <w:spacing w:before="360" w:after="240"/>
      <w:contextualSpacing/>
      <w:outlineLvl w:val="0"/>
    </w:pPr>
    <w:rPr>
      <w:rFonts w:eastAsia="Calibri"/>
      <w:b/>
      <w:sz w:val="28"/>
      <w:szCs w:val="22"/>
      <w:lang w:eastAsia="en-US"/>
    </w:rPr>
  </w:style>
  <w:style w:type="character" w:customStyle="1" w:styleId="2ffff2">
    <w:name w:val="Стиль2 Знак"/>
    <w:link w:val="2ffff1"/>
    <w:rsid w:val="008B434A"/>
    <w:rPr>
      <w:rFonts w:eastAsia="Calibri"/>
      <w:b/>
      <w:sz w:val="28"/>
      <w:szCs w:val="22"/>
      <w:lang w:eastAsia="en-US"/>
    </w:rPr>
  </w:style>
  <w:style w:type="numbering" w:customStyle="1" w:styleId="4116">
    <w:name w:val="Статья / Раздел411"/>
    <w:basedOn w:val="ac"/>
    <w:next w:val="affffe"/>
    <w:uiPriority w:val="99"/>
    <w:unhideWhenUsed/>
    <w:rsid w:val="008B434A"/>
  </w:style>
  <w:style w:type="paragraph" w:customStyle="1" w:styleId="3ff2">
    <w:name w:val="Стиль3"/>
    <w:basedOn w:val="a9"/>
    <w:next w:val="a9"/>
    <w:link w:val="3ff3"/>
    <w:hidden/>
    <w:rsid w:val="008B434A"/>
    <w:pPr>
      <w:suppressAutoHyphens/>
      <w:spacing w:before="240" w:after="120"/>
      <w:ind w:firstLine="709"/>
      <w:contextualSpacing/>
      <w:outlineLvl w:val="1"/>
    </w:pPr>
    <w:rPr>
      <w:rFonts w:eastAsia="Calibri"/>
      <w:b/>
      <w:szCs w:val="22"/>
      <w:lang w:eastAsia="en-US"/>
    </w:rPr>
  </w:style>
  <w:style w:type="character" w:customStyle="1" w:styleId="3ff3">
    <w:name w:val="Стиль3 Знак"/>
    <w:link w:val="3ff2"/>
    <w:rsid w:val="008B434A"/>
    <w:rPr>
      <w:rFonts w:eastAsia="Calibri"/>
      <w:b/>
      <w:sz w:val="24"/>
      <w:szCs w:val="22"/>
      <w:lang w:eastAsia="en-US"/>
    </w:rPr>
  </w:style>
  <w:style w:type="paragraph" w:customStyle="1" w:styleId="52">
    <w:name w:val="Стиль5"/>
    <w:basedOn w:val="a9"/>
    <w:next w:val="a9"/>
    <w:link w:val="5f5"/>
    <w:hidden/>
    <w:rsid w:val="008B434A"/>
    <w:pPr>
      <w:numPr>
        <w:numId w:val="62"/>
      </w:numPr>
      <w:suppressAutoHyphens/>
      <w:spacing w:before="360" w:after="240"/>
      <w:ind w:left="0" w:firstLine="709"/>
      <w:contextualSpacing/>
      <w:outlineLvl w:val="0"/>
    </w:pPr>
    <w:rPr>
      <w:rFonts w:eastAsia="Calibri"/>
      <w:b/>
      <w:sz w:val="28"/>
      <w:szCs w:val="22"/>
      <w:lang w:eastAsia="en-US"/>
    </w:rPr>
  </w:style>
  <w:style w:type="table" w:customStyle="1" w:styleId="4141">
    <w:name w:val="Сетка таблицы41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f5">
    <w:name w:val="Стиль5 Знак"/>
    <w:link w:val="52"/>
    <w:rsid w:val="008B434A"/>
    <w:rPr>
      <w:rFonts w:eastAsia="Calibri"/>
      <w:b/>
      <w:sz w:val="28"/>
      <w:szCs w:val="22"/>
      <w:lang w:eastAsia="en-US"/>
    </w:rPr>
  </w:style>
  <w:style w:type="paragraph" w:customStyle="1" w:styleId="6">
    <w:name w:val="Стиль6"/>
    <w:basedOn w:val="a9"/>
    <w:next w:val="a9"/>
    <w:link w:val="6c"/>
    <w:hidden/>
    <w:rsid w:val="008B434A"/>
    <w:pPr>
      <w:numPr>
        <w:numId w:val="63"/>
      </w:numPr>
      <w:suppressAutoHyphens/>
      <w:spacing w:before="240" w:after="120"/>
      <w:contextualSpacing/>
      <w:jc w:val="both"/>
      <w:outlineLvl w:val="1"/>
    </w:pPr>
    <w:rPr>
      <w:rFonts w:eastAsia="Calibri"/>
      <w:b/>
      <w:szCs w:val="22"/>
      <w:lang w:eastAsia="en-US"/>
    </w:rPr>
  </w:style>
  <w:style w:type="paragraph" w:customStyle="1" w:styleId="7">
    <w:name w:val="Стиль7"/>
    <w:basedOn w:val="a9"/>
    <w:next w:val="a9"/>
    <w:link w:val="7a"/>
    <w:hidden/>
    <w:rsid w:val="008B434A"/>
    <w:pPr>
      <w:numPr>
        <w:numId w:val="64"/>
      </w:numPr>
      <w:suppressAutoHyphens/>
      <w:spacing w:before="120" w:after="120"/>
      <w:jc w:val="both"/>
      <w:outlineLvl w:val="2"/>
    </w:pPr>
    <w:rPr>
      <w:rFonts w:eastAsia="Calibri"/>
      <w:szCs w:val="22"/>
      <w:lang w:eastAsia="en-US"/>
    </w:rPr>
  </w:style>
  <w:style w:type="character" w:customStyle="1" w:styleId="6c">
    <w:name w:val="Стиль6 Знак"/>
    <w:link w:val="6"/>
    <w:rsid w:val="008B434A"/>
    <w:rPr>
      <w:rFonts w:eastAsia="Calibri"/>
      <w:b/>
      <w:sz w:val="24"/>
      <w:szCs w:val="22"/>
      <w:lang w:eastAsia="en-US"/>
    </w:rPr>
  </w:style>
  <w:style w:type="table" w:customStyle="1" w:styleId="20110">
    <w:name w:val="Сетка таблицы201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a">
    <w:name w:val="Стиль7 Знак"/>
    <w:link w:val="7"/>
    <w:rsid w:val="008B434A"/>
    <w:rPr>
      <w:rFonts w:eastAsia="Calibri"/>
      <w:sz w:val="24"/>
      <w:szCs w:val="22"/>
      <w:lang w:eastAsia="en-US"/>
    </w:rPr>
  </w:style>
  <w:style w:type="table" w:customStyle="1" w:styleId="2450">
    <w:name w:val="Сетка таблицы245"/>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9">
    <w:name w:val="Стиль8"/>
    <w:basedOn w:val="a9"/>
    <w:next w:val="a9"/>
    <w:link w:val="8a"/>
    <w:hidden/>
    <w:rsid w:val="008B434A"/>
    <w:pPr>
      <w:suppressAutoHyphens/>
      <w:spacing w:before="360" w:after="240"/>
      <w:ind w:firstLine="709"/>
      <w:jc w:val="center"/>
      <w:outlineLvl w:val="0"/>
    </w:pPr>
    <w:rPr>
      <w:rFonts w:eastAsia="Calibri"/>
      <w:b/>
      <w:szCs w:val="22"/>
      <w:lang w:eastAsia="en-US"/>
    </w:rPr>
  </w:style>
  <w:style w:type="character" w:customStyle="1" w:styleId="8a">
    <w:name w:val="Стиль8 Знак"/>
    <w:link w:val="89"/>
    <w:rsid w:val="008B434A"/>
    <w:rPr>
      <w:rFonts w:eastAsia="Calibri"/>
      <w:b/>
      <w:sz w:val="24"/>
      <w:szCs w:val="22"/>
      <w:lang w:eastAsia="en-US"/>
    </w:rPr>
  </w:style>
  <w:style w:type="paragraph" w:customStyle="1" w:styleId="19">
    <w:name w:val="Уровень 1"/>
    <w:basedOn w:val="a9"/>
    <w:next w:val="a9"/>
    <w:link w:val="1ffff9"/>
    <w:hidden/>
    <w:rsid w:val="008B434A"/>
    <w:pPr>
      <w:numPr>
        <w:numId w:val="65"/>
      </w:numPr>
      <w:suppressAutoHyphens/>
      <w:spacing w:before="360" w:after="240"/>
      <w:contextualSpacing/>
      <w:jc w:val="both"/>
      <w:outlineLvl w:val="0"/>
    </w:pPr>
    <w:rPr>
      <w:rFonts w:eastAsia="Calibri"/>
      <w:b/>
      <w:sz w:val="28"/>
      <w:szCs w:val="22"/>
      <w:lang w:eastAsia="en-US"/>
    </w:rPr>
  </w:style>
  <w:style w:type="paragraph" w:customStyle="1" w:styleId="24">
    <w:name w:val="Уровень 2"/>
    <w:basedOn w:val="a9"/>
    <w:next w:val="a9"/>
    <w:link w:val="2ffff3"/>
    <w:hidden/>
    <w:rsid w:val="008B434A"/>
    <w:pPr>
      <w:numPr>
        <w:numId w:val="66"/>
      </w:numPr>
      <w:suppressAutoHyphens/>
      <w:spacing w:before="240" w:after="120" w:line="360" w:lineRule="auto"/>
      <w:contextualSpacing/>
      <w:jc w:val="both"/>
      <w:outlineLvl w:val="1"/>
    </w:pPr>
    <w:rPr>
      <w:rFonts w:eastAsia="Calibri"/>
      <w:b/>
      <w:szCs w:val="22"/>
      <w:lang w:eastAsia="en-US"/>
    </w:rPr>
  </w:style>
  <w:style w:type="character" w:customStyle="1" w:styleId="1ffff9">
    <w:name w:val="Уровень 1 Знак"/>
    <w:link w:val="19"/>
    <w:rsid w:val="008B434A"/>
    <w:rPr>
      <w:rFonts w:eastAsia="Calibri"/>
      <w:b/>
      <w:sz w:val="28"/>
      <w:szCs w:val="22"/>
      <w:lang w:eastAsia="en-US"/>
    </w:rPr>
  </w:style>
  <w:style w:type="character" w:customStyle="1" w:styleId="2ffff3">
    <w:name w:val="Уровень 2 Знак"/>
    <w:link w:val="24"/>
    <w:rsid w:val="008B434A"/>
    <w:rPr>
      <w:rFonts w:eastAsia="Calibri"/>
      <w:b/>
      <w:sz w:val="24"/>
      <w:szCs w:val="22"/>
      <w:lang w:eastAsia="en-US"/>
    </w:rPr>
  </w:style>
  <w:style w:type="paragraph" w:customStyle="1" w:styleId="33">
    <w:name w:val="Уровень 3"/>
    <w:basedOn w:val="a9"/>
    <w:next w:val="a9"/>
    <w:link w:val="3ff4"/>
    <w:hidden/>
    <w:rsid w:val="008B434A"/>
    <w:pPr>
      <w:numPr>
        <w:numId w:val="67"/>
      </w:numPr>
      <w:suppressAutoHyphens/>
      <w:spacing w:before="120" w:after="120"/>
      <w:contextualSpacing/>
      <w:jc w:val="both"/>
      <w:outlineLvl w:val="2"/>
    </w:pPr>
    <w:rPr>
      <w:rFonts w:eastAsia="Calibri"/>
      <w:szCs w:val="22"/>
      <w:lang w:eastAsia="en-US"/>
    </w:rPr>
  </w:style>
  <w:style w:type="character" w:customStyle="1" w:styleId="3ff4">
    <w:name w:val="Уровень 3 Знак"/>
    <w:link w:val="33"/>
    <w:rsid w:val="008B434A"/>
    <w:rPr>
      <w:rFonts w:eastAsia="Calibri"/>
      <w:sz w:val="24"/>
      <w:szCs w:val="22"/>
      <w:lang w:eastAsia="en-US"/>
    </w:rPr>
  </w:style>
  <w:style w:type="paragraph" w:customStyle="1" w:styleId="13">
    <w:name w:val="Уровень1"/>
    <w:basedOn w:val="a9"/>
    <w:next w:val="a9"/>
    <w:link w:val="1ffffa"/>
    <w:hidden/>
    <w:rsid w:val="008B434A"/>
    <w:pPr>
      <w:numPr>
        <w:numId w:val="68"/>
      </w:numPr>
      <w:suppressAutoHyphens/>
      <w:spacing w:before="360" w:after="240"/>
      <w:ind w:left="0" w:firstLine="709"/>
      <w:contextualSpacing/>
      <w:jc w:val="both"/>
      <w:outlineLvl w:val="0"/>
    </w:pPr>
    <w:rPr>
      <w:rFonts w:eastAsia="Calibri"/>
      <w:b/>
      <w:sz w:val="28"/>
      <w:szCs w:val="22"/>
      <w:lang w:eastAsia="en-US"/>
    </w:rPr>
  </w:style>
  <w:style w:type="table" w:customStyle="1" w:styleId="2530">
    <w:name w:val="Сетка таблицы25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a">
    <w:name w:val="Уровень1 Знак"/>
    <w:link w:val="13"/>
    <w:rsid w:val="008B434A"/>
    <w:rPr>
      <w:rFonts w:eastAsia="Calibri"/>
      <w:b/>
      <w:sz w:val="28"/>
      <w:szCs w:val="22"/>
      <w:lang w:eastAsia="en-US"/>
    </w:rPr>
  </w:style>
  <w:style w:type="paragraph" w:customStyle="1" w:styleId="26">
    <w:name w:val="Уровень2"/>
    <w:basedOn w:val="a9"/>
    <w:next w:val="a9"/>
    <w:link w:val="2ffff4"/>
    <w:hidden/>
    <w:rsid w:val="008B434A"/>
    <w:pPr>
      <w:numPr>
        <w:numId w:val="69"/>
      </w:numPr>
      <w:suppressAutoHyphens/>
      <w:spacing w:line="360" w:lineRule="auto"/>
      <w:contextualSpacing/>
      <w:jc w:val="both"/>
      <w:outlineLvl w:val="1"/>
    </w:pPr>
    <w:rPr>
      <w:rFonts w:eastAsia="Calibri"/>
      <w:b/>
      <w:szCs w:val="22"/>
      <w:lang w:eastAsia="en-US"/>
    </w:rPr>
  </w:style>
  <w:style w:type="paragraph" w:customStyle="1" w:styleId="34">
    <w:name w:val="Уровень3"/>
    <w:basedOn w:val="a9"/>
    <w:next w:val="a9"/>
    <w:link w:val="3ff5"/>
    <w:hidden/>
    <w:rsid w:val="008B434A"/>
    <w:pPr>
      <w:numPr>
        <w:numId w:val="70"/>
      </w:numPr>
      <w:suppressAutoHyphens/>
      <w:spacing w:before="120" w:after="120"/>
      <w:contextualSpacing/>
      <w:jc w:val="both"/>
      <w:outlineLvl w:val="2"/>
    </w:pPr>
    <w:rPr>
      <w:rFonts w:eastAsia="Calibri"/>
      <w:szCs w:val="22"/>
      <w:lang w:eastAsia="en-US"/>
    </w:rPr>
  </w:style>
  <w:style w:type="character" w:customStyle="1" w:styleId="2ffff4">
    <w:name w:val="Уровень2 Знак"/>
    <w:link w:val="26"/>
    <w:rsid w:val="008B434A"/>
    <w:rPr>
      <w:rFonts w:eastAsia="Calibri"/>
      <w:b/>
      <w:sz w:val="24"/>
      <w:szCs w:val="22"/>
      <w:lang w:eastAsia="en-US"/>
    </w:rPr>
  </w:style>
  <w:style w:type="character" w:customStyle="1" w:styleId="3ff5">
    <w:name w:val="Уровень3 Знак"/>
    <w:link w:val="34"/>
    <w:rsid w:val="008B434A"/>
    <w:rPr>
      <w:rFonts w:eastAsia="Calibri"/>
      <w:sz w:val="24"/>
      <w:szCs w:val="22"/>
      <w:lang w:eastAsia="en-US"/>
    </w:rPr>
  </w:style>
  <w:style w:type="paragraph" w:customStyle="1" w:styleId="9">
    <w:name w:val="Стиль9"/>
    <w:basedOn w:val="a9"/>
    <w:next w:val="a9"/>
    <w:link w:val="9a"/>
    <w:hidden/>
    <w:rsid w:val="008B434A"/>
    <w:pPr>
      <w:numPr>
        <w:numId w:val="71"/>
      </w:numPr>
      <w:suppressAutoHyphens/>
      <w:spacing w:before="360" w:after="240"/>
      <w:ind w:left="0" w:firstLine="709"/>
      <w:jc w:val="both"/>
      <w:outlineLvl w:val="0"/>
    </w:pPr>
    <w:rPr>
      <w:rFonts w:eastAsia="Calibri"/>
      <w:b/>
      <w:sz w:val="28"/>
      <w:szCs w:val="22"/>
      <w:lang w:eastAsia="en-US"/>
    </w:rPr>
  </w:style>
  <w:style w:type="paragraph" w:customStyle="1" w:styleId="100">
    <w:name w:val="Стиль10"/>
    <w:basedOn w:val="a9"/>
    <w:next w:val="a9"/>
    <w:link w:val="107"/>
    <w:hidden/>
    <w:rsid w:val="008B434A"/>
    <w:pPr>
      <w:numPr>
        <w:numId w:val="72"/>
      </w:numPr>
      <w:suppressAutoHyphens/>
      <w:spacing w:before="240" w:after="120"/>
      <w:jc w:val="both"/>
      <w:outlineLvl w:val="1"/>
    </w:pPr>
    <w:rPr>
      <w:rFonts w:eastAsia="Calibri"/>
      <w:b/>
      <w:szCs w:val="22"/>
      <w:lang w:eastAsia="en-US"/>
    </w:rPr>
  </w:style>
  <w:style w:type="character" w:customStyle="1" w:styleId="9a">
    <w:name w:val="Стиль9 Знак"/>
    <w:link w:val="9"/>
    <w:rsid w:val="008B434A"/>
    <w:rPr>
      <w:rFonts w:eastAsia="Calibri"/>
      <w:b/>
      <w:sz w:val="28"/>
      <w:szCs w:val="22"/>
      <w:lang w:eastAsia="en-US"/>
    </w:rPr>
  </w:style>
  <w:style w:type="character" w:customStyle="1" w:styleId="107">
    <w:name w:val="Стиль10 Знак"/>
    <w:link w:val="100"/>
    <w:rsid w:val="008B434A"/>
    <w:rPr>
      <w:rFonts w:eastAsia="Calibri"/>
      <w:b/>
      <w:sz w:val="24"/>
      <w:szCs w:val="22"/>
      <w:lang w:eastAsia="en-US"/>
    </w:rPr>
  </w:style>
  <w:style w:type="paragraph" w:customStyle="1" w:styleId="1">
    <w:name w:val="Ур1"/>
    <w:basedOn w:val="a9"/>
    <w:next w:val="a9"/>
    <w:link w:val="1ffffb"/>
    <w:hidden/>
    <w:rsid w:val="008B434A"/>
    <w:pPr>
      <w:numPr>
        <w:numId w:val="73"/>
      </w:numPr>
      <w:suppressAutoHyphens/>
      <w:spacing w:before="360" w:after="240"/>
      <w:ind w:left="0" w:firstLine="709"/>
      <w:jc w:val="both"/>
      <w:outlineLvl w:val="0"/>
    </w:pPr>
    <w:rPr>
      <w:rFonts w:eastAsia="Calibri"/>
      <w:b/>
      <w:sz w:val="28"/>
      <w:szCs w:val="22"/>
      <w:lang w:eastAsia="en-US"/>
    </w:rPr>
  </w:style>
  <w:style w:type="character" w:customStyle="1" w:styleId="1ffffb">
    <w:name w:val="Ур1 Знак"/>
    <w:link w:val="1"/>
    <w:rsid w:val="008B434A"/>
    <w:rPr>
      <w:rFonts w:eastAsia="Calibri"/>
      <w:b/>
      <w:sz w:val="28"/>
      <w:szCs w:val="22"/>
      <w:lang w:eastAsia="en-US"/>
    </w:rPr>
  </w:style>
  <w:style w:type="paragraph" w:customStyle="1" w:styleId="21">
    <w:name w:val="Ур 2"/>
    <w:basedOn w:val="a9"/>
    <w:next w:val="a9"/>
    <w:link w:val="2ffff5"/>
    <w:hidden/>
    <w:rsid w:val="008B434A"/>
    <w:pPr>
      <w:numPr>
        <w:numId w:val="74"/>
      </w:numPr>
      <w:suppressAutoHyphens/>
      <w:spacing w:before="240" w:after="120"/>
      <w:jc w:val="both"/>
      <w:outlineLvl w:val="1"/>
    </w:pPr>
    <w:rPr>
      <w:rFonts w:eastAsia="Calibri"/>
      <w:b/>
      <w:szCs w:val="22"/>
      <w:lang w:eastAsia="en-US"/>
    </w:rPr>
  </w:style>
  <w:style w:type="character" w:customStyle="1" w:styleId="2ffff5">
    <w:name w:val="Ур 2 Знак"/>
    <w:link w:val="21"/>
    <w:rsid w:val="008B434A"/>
    <w:rPr>
      <w:rFonts w:eastAsia="Calibri"/>
      <w:b/>
      <w:sz w:val="24"/>
      <w:szCs w:val="22"/>
      <w:lang w:eastAsia="en-US"/>
    </w:rPr>
  </w:style>
  <w:style w:type="table" w:customStyle="1" w:styleId="32112">
    <w:name w:val="Сетка таблицы32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3">
    <w:name w:val="Нет списка55"/>
    <w:next w:val="ac"/>
    <w:uiPriority w:val="99"/>
    <w:semiHidden/>
    <w:unhideWhenUsed/>
    <w:rsid w:val="008B434A"/>
  </w:style>
  <w:style w:type="character" w:customStyle="1" w:styleId="139">
    <w:name w:val="Стиль13 Знак"/>
    <w:rsid w:val="008B434A"/>
    <w:rPr>
      <w:rFonts w:ascii="Times New Roman" w:eastAsia="Calibri" w:hAnsi="Times New Roman"/>
      <w:b/>
      <w:sz w:val="28"/>
      <w:szCs w:val="22"/>
      <w:lang w:eastAsia="en-US"/>
    </w:rPr>
  </w:style>
  <w:style w:type="table" w:customStyle="1" w:styleId="2611">
    <w:name w:val="Сетка таблицы26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9">
    <w:name w:val="Стиль14 Знак"/>
    <w:rsid w:val="008B434A"/>
    <w:rPr>
      <w:rFonts w:ascii="Times New Roman" w:eastAsia="Calibri" w:hAnsi="Times New Roman"/>
      <w:b/>
      <w:sz w:val="24"/>
      <w:szCs w:val="22"/>
      <w:lang w:eastAsia="en-US"/>
    </w:rPr>
  </w:style>
  <w:style w:type="numbering" w:customStyle="1" w:styleId="624">
    <w:name w:val="Нет списка62"/>
    <w:next w:val="ac"/>
    <w:uiPriority w:val="99"/>
    <w:semiHidden/>
    <w:unhideWhenUsed/>
    <w:rsid w:val="008B434A"/>
  </w:style>
  <w:style w:type="table" w:customStyle="1" w:styleId="2711">
    <w:name w:val="Сетка таблицы27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
    <w:name w:val="текст Знак"/>
    <w:link w:val="afffffffffffffff0"/>
    <w:locked/>
    <w:rsid w:val="008B434A"/>
    <w:rPr>
      <w:kern w:val="24"/>
      <w:sz w:val="24"/>
      <w:lang w:val="x-none" w:eastAsia="x-none"/>
    </w:rPr>
  </w:style>
  <w:style w:type="paragraph" w:customStyle="1" w:styleId="afffffffffffffff0">
    <w:name w:val="текст"/>
    <w:basedOn w:val="a9"/>
    <w:link w:val="afffffffffffffff"/>
    <w:hidden/>
    <w:qFormat/>
    <w:rsid w:val="008B434A"/>
    <w:pPr>
      <w:suppressAutoHyphens/>
      <w:spacing w:line="360" w:lineRule="auto"/>
      <w:ind w:firstLine="851"/>
      <w:jc w:val="both"/>
    </w:pPr>
    <w:rPr>
      <w:kern w:val="24"/>
      <w:szCs w:val="20"/>
      <w:lang w:val="x-none" w:eastAsia="x-none"/>
    </w:rPr>
  </w:style>
  <w:style w:type="paragraph" w:customStyle="1" w:styleId="16">
    <w:name w:val="1 Заголовок"/>
    <w:basedOn w:val="1a"/>
    <w:autoRedefine/>
    <w:hidden/>
    <w:qFormat/>
    <w:rsid w:val="008B434A"/>
    <w:pPr>
      <w:pageBreakBefore/>
      <w:numPr>
        <w:numId w:val="76"/>
      </w:numPr>
      <w:spacing w:line="360" w:lineRule="auto"/>
      <w:ind w:left="0" w:right="170" w:firstLine="709"/>
      <w:jc w:val="both"/>
    </w:pPr>
    <w:rPr>
      <w:rFonts w:ascii="Times New Roman" w:hAnsi="Times New Roman"/>
      <w:b/>
      <w:bCs/>
      <w:noProof/>
      <w:szCs w:val="28"/>
    </w:rPr>
  </w:style>
  <w:style w:type="paragraph" w:customStyle="1" w:styleId="110">
    <w:name w:val="1.1 Заголовок"/>
    <w:basedOn w:val="a9"/>
    <w:autoRedefine/>
    <w:hidden/>
    <w:qFormat/>
    <w:rsid w:val="008B434A"/>
    <w:pPr>
      <w:keepNext/>
      <w:keepLines/>
      <w:numPr>
        <w:ilvl w:val="1"/>
        <w:numId w:val="75"/>
      </w:numPr>
      <w:tabs>
        <w:tab w:val="left" w:pos="1276"/>
      </w:tabs>
      <w:spacing w:before="240" w:after="120" w:line="360" w:lineRule="auto"/>
      <w:ind w:right="170"/>
      <w:jc w:val="both"/>
      <w:outlineLvl w:val="1"/>
    </w:pPr>
    <w:rPr>
      <w:b/>
      <w:bCs/>
      <w:noProof/>
      <w:kern w:val="24"/>
      <w:szCs w:val="20"/>
      <w:lang w:eastAsia="x-none"/>
    </w:rPr>
  </w:style>
  <w:style w:type="paragraph" w:customStyle="1" w:styleId="1ffffc">
    <w:name w:val="Заголовок 1."/>
    <w:basedOn w:val="1a"/>
    <w:hidden/>
    <w:rsid w:val="008B434A"/>
    <w:pPr>
      <w:keepLines/>
      <w:pageBreakBefore/>
      <w:tabs>
        <w:tab w:val="clear" w:pos="1021"/>
      </w:tabs>
      <w:spacing w:before="360" w:after="240"/>
      <w:ind w:right="170" w:firstLine="0"/>
      <w:contextualSpacing/>
      <w:jc w:val="both"/>
    </w:pPr>
    <w:rPr>
      <w:rFonts w:ascii="Times New Roman" w:hAnsi="Times New Roman"/>
      <w:b/>
      <w:bCs/>
      <w:szCs w:val="28"/>
      <w:lang w:eastAsia="en-US"/>
    </w:rPr>
  </w:style>
  <w:style w:type="paragraph" w:customStyle="1" w:styleId="11ff0">
    <w:name w:val="Заголовок 1.1."/>
    <w:basedOn w:val="a9"/>
    <w:hidden/>
    <w:rsid w:val="008B434A"/>
    <w:pPr>
      <w:keepNext/>
      <w:keepLines/>
      <w:tabs>
        <w:tab w:val="left" w:pos="1276"/>
      </w:tabs>
      <w:spacing w:before="240" w:after="120"/>
      <w:ind w:right="170" w:firstLine="709"/>
      <w:jc w:val="both"/>
      <w:outlineLvl w:val="1"/>
    </w:pPr>
    <w:rPr>
      <w:rFonts w:eastAsia="Calibri"/>
      <w:b/>
      <w:bCs/>
      <w:color w:val="000000"/>
    </w:rPr>
  </w:style>
  <w:style w:type="paragraph" w:customStyle="1" w:styleId="afffffffffffffff1">
    <w:name w:val="Название таблиц"/>
    <w:basedOn w:val="afff4"/>
    <w:hidden/>
    <w:rsid w:val="008B434A"/>
    <w:pPr>
      <w:tabs>
        <w:tab w:val="clear" w:pos="709"/>
      </w:tabs>
      <w:ind w:firstLine="0"/>
      <w:contextualSpacing/>
    </w:pPr>
  </w:style>
  <w:style w:type="paragraph" w:customStyle="1" w:styleId="afffffffffffffff2">
    <w:name w:val="Таблицы"/>
    <w:basedOn w:val="a9"/>
    <w:hidden/>
    <w:rsid w:val="008B434A"/>
    <w:pPr>
      <w:autoSpaceDE w:val="0"/>
      <w:autoSpaceDN w:val="0"/>
      <w:jc w:val="center"/>
    </w:pPr>
    <w:rPr>
      <w:rFonts w:eastAsia="Calibri"/>
      <w:bCs/>
      <w:szCs w:val="20"/>
      <w:lang w:eastAsia="en-US"/>
    </w:rPr>
  </w:style>
  <w:style w:type="numbering" w:customStyle="1" w:styleId="1241">
    <w:name w:val="Текущий список1241"/>
    <w:locked/>
    <w:rsid w:val="008B434A"/>
    <w:pPr>
      <w:numPr>
        <w:numId w:val="77"/>
      </w:numPr>
    </w:pPr>
  </w:style>
  <w:style w:type="numbering" w:customStyle="1" w:styleId="713">
    <w:name w:val="Нет списка71"/>
    <w:next w:val="ac"/>
    <w:uiPriority w:val="99"/>
    <w:semiHidden/>
    <w:unhideWhenUsed/>
    <w:rsid w:val="008B434A"/>
  </w:style>
  <w:style w:type="table" w:customStyle="1" w:styleId="2810">
    <w:name w:val="Сетка таблицы28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9"/>
    <w:hidden/>
    <w:rsid w:val="008B434A"/>
    <w:pPr>
      <w:spacing w:before="100" w:beforeAutospacing="1" w:after="100" w:afterAutospacing="1"/>
    </w:pPr>
    <w:rPr>
      <w:b/>
      <w:bCs/>
      <w:sz w:val="20"/>
      <w:szCs w:val="20"/>
    </w:rPr>
  </w:style>
  <w:style w:type="paragraph" w:customStyle="1" w:styleId="font8">
    <w:name w:val="font8"/>
    <w:basedOn w:val="a9"/>
    <w:hidden/>
    <w:rsid w:val="008B434A"/>
    <w:pPr>
      <w:spacing w:before="100" w:beforeAutospacing="1" w:after="100" w:afterAutospacing="1"/>
    </w:pPr>
    <w:rPr>
      <w:rFonts w:ascii="Tahoma" w:hAnsi="Tahoma" w:cs="Tahoma"/>
      <w:b/>
      <w:bCs/>
      <w:color w:val="000000"/>
      <w:sz w:val="16"/>
      <w:szCs w:val="16"/>
    </w:rPr>
  </w:style>
  <w:style w:type="paragraph" w:customStyle="1" w:styleId="font9">
    <w:name w:val="font9"/>
    <w:basedOn w:val="a9"/>
    <w:hidden/>
    <w:rsid w:val="008B434A"/>
    <w:pPr>
      <w:spacing w:before="100" w:beforeAutospacing="1" w:after="100" w:afterAutospacing="1"/>
    </w:pPr>
    <w:rPr>
      <w:rFonts w:ascii="Tahoma" w:hAnsi="Tahoma" w:cs="Tahoma"/>
      <w:color w:val="000000"/>
      <w:sz w:val="16"/>
      <w:szCs w:val="16"/>
    </w:rPr>
  </w:style>
  <w:style w:type="paragraph" w:customStyle="1" w:styleId="font10">
    <w:name w:val="font10"/>
    <w:basedOn w:val="a9"/>
    <w:hidden/>
    <w:rsid w:val="008B434A"/>
    <w:pPr>
      <w:spacing w:before="100" w:beforeAutospacing="1" w:after="100" w:afterAutospacing="1"/>
    </w:pPr>
    <w:rPr>
      <w:color w:val="FF0000"/>
      <w:sz w:val="20"/>
      <w:szCs w:val="20"/>
    </w:rPr>
  </w:style>
  <w:style w:type="paragraph" w:customStyle="1" w:styleId="font11">
    <w:name w:val="font11"/>
    <w:basedOn w:val="a9"/>
    <w:hidden/>
    <w:rsid w:val="008B434A"/>
    <w:pPr>
      <w:spacing w:before="100" w:beforeAutospacing="1" w:after="100" w:afterAutospacing="1"/>
    </w:pPr>
    <w:rPr>
      <w:b/>
      <w:bCs/>
      <w:color w:val="000000"/>
      <w:sz w:val="20"/>
      <w:szCs w:val="20"/>
    </w:rPr>
  </w:style>
  <w:style w:type="paragraph" w:customStyle="1" w:styleId="msonormalmrcssattr">
    <w:name w:val="msonormal_mr_css_attr"/>
    <w:basedOn w:val="a9"/>
    <w:rsid w:val="008B434A"/>
    <w:pPr>
      <w:spacing w:before="100" w:beforeAutospacing="1" w:after="100" w:afterAutospacing="1"/>
    </w:pPr>
  </w:style>
  <w:style w:type="table" w:customStyle="1" w:styleId="6411">
    <w:name w:val="Сетка таблицы6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c"/>
    <w:uiPriority w:val="99"/>
    <w:semiHidden/>
    <w:unhideWhenUsed/>
    <w:rsid w:val="008B434A"/>
  </w:style>
  <w:style w:type="table" w:customStyle="1" w:styleId="500">
    <w:name w:val="Сетка таблицы50"/>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Стиль16"/>
    <w:uiPriority w:val="99"/>
    <w:rsid w:val="008B434A"/>
  </w:style>
  <w:style w:type="numbering" w:customStyle="1" w:styleId="302">
    <w:name w:val="Стиль списка30"/>
    <w:uiPriority w:val="99"/>
    <w:rsid w:val="008B434A"/>
  </w:style>
  <w:style w:type="paragraph" w:customStyle="1" w:styleId="4f5">
    <w:name w:val="Заг 4"/>
    <w:basedOn w:val="32"/>
    <w:qFormat/>
    <w:rsid w:val="008B434A"/>
    <w:pPr>
      <w:numPr>
        <w:ilvl w:val="0"/>
        <w:numId w:val="0"/>
      </w:numPr>
      <w:ind w:left="864" w:hanging="864"/>
      <w:outlineLvl w:val="3"/>
    </w:pPr>
  </w:style>
  <w:style w:type="table" w:customStyle="1" w:styleId="-630">
    <w:name w:val="Таблица-список 63"/>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numbering" w:customStyle="1" w:styleId="166">
    <w:name w:val="Текущий список16"/>
    <w:rsid w:val="008B434A"/>
  </w:style>
  <w:style w:type="table" w:customStyle="1" w:styleId="-631">
    <w:name w:val="Цветной список - Акцент 63"/>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31">
    <w:name w:val="Цветной список - Акцент 53"/>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30">
    <w:name w:val="Цветной список - Акцент 43"/>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30">
    <w:name w:val="Цветной список - Акцент 33"/>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30">
    <w:name w:val="Цветной список - Акцент 23"/>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0">
    <w:name w:val="Цветной список - Акцент 13"/>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ff6">
    <w:name w:val="Цветной список3"/>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5">
    <w:name w:val="Цветная таблица 33"/>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36">
    <w:name w:val="Цветная таблица 23"/>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3a">
    <w:name w:val="Цветная таблица 13"/>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32">
    <w:name w:val="Цветная сетка - Акцент 63"/>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32">
    <w:name w:val="Цветная сетка - Акцент 53"/>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31">
    <w:name w:val="Цветная сетка - Акцент 43"/>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31">
    <w:name w:val="Цветная сетка - Акцент 33"/>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31">
    <w:name w:val="Цветная сетка - Акцент 23"/>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31">
    <w:name w:val="Цветная сетка - Акцент 13"/>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3ff7">
    <w:name w:val="Цветная сетка3"/>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33">
    <w:name w:val="Цветная заливка - Акцент 63"/>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80">
    <w:name w:val="Цветная заливка - Акцент 58"/>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32">
    <w:name w:val="Цветная заливка - Акцент 43"/>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32">
    <w:name w:val="Цветная заливка - Акцент 33"/>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32">
    <w:name w:val="Цветная заливка - Акцент 23"/>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32">
    <w:name w:val="Цветная заливка - Акцент 13"/>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8b">
    <w:name w:val="Цветная заливка8"/>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34">
    <w:name w:val="Темный список - Акцент 63"/>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33">
    <w:name w:val="Темный список - Акцент 53"/>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33">
    <w:name w:val="Темный список - Акцент 43"/>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33">
    <w:name w:val="Темный список - Акцент 33"/>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33">
    <w:name w:val="Темный список - Акцент 23"/>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33">
    <w:name w:val="Темный список - Акцент 13"/>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ff8">
    <w:name w:val="Темный список3"/>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3ff9">
    <w:name w:val="Тема таблицы3"/>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Таблица-список 83"/>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3">
    <w:name w:val="Таблица-список 73"/>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581">
    <w:name w:val="Таблица-список 58"/>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34">
    <w:name w:val="Таблица-список 43"/>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34">
    <w:name w:val="Таблица-список 33"/>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4">
    <w:name w:val="Таблица-список 23"/>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толбцы таблицы 53"/>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6">
    <w:name w:val="Столбцы таблицы 43"/>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36">
    <w:name w:val="Столбцы таблицы 33"/>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37">
    <w:name w:val="Столбцы таблицы 23"/>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толбцы таблицы 13"/>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b">
    <w:name w:val="Статья / Раздел7"/>
    <w:basedOn w:val="ac"/>
    <w:next w:val="affffe"/>
    <w:uiPriority w:val="99"/>
    <w:unhideWhenUsed/>
    <w:rsid w:val="008B434A"/>
  </w:style>
  <w:style w:type="table" w:customStyle="1" w:styleId="3ffa">
    <w:name w:val="Стандартная таблица3"/>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3">
    <w:name w:val="Средняя сетка 3 - Акцент 63"/>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3">
    <w:name w:val="Средняя сетка 3 - Акцент 53"/>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3">
    <w:name w:val="Средняя сетка 3 - Акцент 43"/>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3">
    <w:name w:val="Средняя сетка 3 - Акцент 33"/>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3">
    <w:name w:val="Средняя сетка 3 - Акцент 23"/>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3">
    <w:name w:val="Средняя сетка 3 - Акцент 13"/>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7">
    <w:name w:val="Средняя сетка 33"/>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3">
    <w:name w:val="Средняя сетка 2 - Акцент 63"/>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3">
    <w:name w:val="Средняя сетка 2 - Акцент 53"/>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3">
    <w:name w:val="Средняя сетка 2 - Акцент 43"/>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3">
    <w:name w:val="Средняя сетка 2 - Акцент 33"/>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3">
    <w:name w:val="Средняя сетка 2 - Акцент 23"/>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3">
    <w:name w:val="Средняя сетка 2 - Акцент 13"/>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38">
    <w:name w:val="Средняя сетка 23"/>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3">
    <w:name w:val="Средняя сетка 1 - Акцент 63"/>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3">
    <w:name w:val="Средняя сетка 1 - Акцент 53"/>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3">
    <w:name w:val="Средняя сетка 1 - Акцент 43"/>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3">
    <w:name w:val="Средняя сетка 1 - Акцент 33"/>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3">
    <w:name w:val="Средняя сетка 1 - Акцент 23"/>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3">
    <w:name w:val="Средняя сетка 1 - Акцент 13"/>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3c">
    <w:name w:val="Средняя сетка 13"/>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30">
    <w:name w:val="Средняя заливка 2 - Акцент 63"/>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0">
    <w:name w:val="Средняя заливка 2 - Акцент 53"/>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0">
    <w:name w:val="Средняя заливка 2 - Акцент 43"/>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30">
    <w:name w:val="Средняя заливка 2 - Акцент 33"/>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30">
    <w:name w:val="Средняя заливка 2 - Акцент 23"/>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0">
    <w:name w:val="Средняя заливка 2 - Акцент 13"/>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9">
    <w:name w:val="Средняя заливка 23"/>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0">
    <w:name w:val="Средняя заливка 1 - Акцент 63"/>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30">
    <w:name w:val="Средняя заливка 1 - Акцент 53"/>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30">
    <w:name w:val="Средняя заливка 1 - Акцент 43"/>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30">
    <w:name w:val="Средняя заливка 1 - Акцент 33"/>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30">
    <w:name w:val="Средняя заливка 1 - Акцент 23"/>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30">
    <w:name w:val="Средняя заливка 1 - Акцент 13"/>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d">
    <w:name w:val="Средняя заливка 13"/>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31">
    <w:name w:val="Средний список 2 - Акцент 63"/>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31">
    <w:name w:val="Средний список 2 - Акцент 53"/>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31">
    <w:name w:val="Средний список 2 - Акцент 43"/>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31">
    <w:name w:val="Средний список 2 - Акцент 33"/>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31">
    <w:name w:val="Средний список 2 - Акцент 23"/>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31">
    <w:name w:val="Средний список 2 - Акцент 13"/>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3a">
    <w:name w:val="Средний список 23"/>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31">
    <w:name w:val="Средний список 1 - Акцент 63"/>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31">
    <w:name w:val="Средний список 1 - Акцент 53"/>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31">
    <w:name w:val="Средний список 1 - Акцент 43"/>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31">
    <w:name w:val="Средний список 1 - Акцент 33"/>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31">
    <w:name w:val="Средний список 1 - Акцент 23"/>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31">
    <w:name w:val="Средний список 1 - Акцент 13"/>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e">
    <w:name w:val="Средний список 13"/>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fb">
    <w:name w:val="Современная таблица3"/>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32">
    <w:name w:val="Сетка таблицы 83"/>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32">
    <w:name w:val="Сетка таблицы 73"/>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3">
    <w:name w:val="Сетка таблицы 63"/>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35">
    <w:name w:val="Сетка таблицы 53"/>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37">
    <w:name w:val="Сетка таблицы 43"/>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38">
    <w:name w:val="Сетка таблицы 33"/>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3b">
    <w:name w:val="Сетка таблицы 23"/>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
    <w:name w:val="Сетка таблицы 13"/>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35">
    <w:name w:val="Светлый список - Акцент 63"/>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34">
    <w:name w:val="Светлый список - Акцент 53"/>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5">
    <w:name w:val="Светлый список - Акцент 43"/>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35">
    <w:name w:val="Светлый список - Акцент 33"/>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5">
    <w:name w:val="Светлый список - Акцент 23"/>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5">
    <w:name w:val="Светлый список - Акцент 13"/>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ffc">
    <w:name w:val="Светлый список3"/>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36">
    <w:name w:val="Светлая сетка - Акцент 63"/>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5">
    <w:name w:val="Светлая сетка - Акцент 53"/>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6">
    <w:name w:val="Светлая сетка - Акцент 43"/>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36">
    <w:name w:val="Светлая сетка - Акцент 33"/>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6">
    <w:name w:val="Светлая сетка - Акцент 23"/>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36">
    <w:name w:val="Светлая сетка - Акцент 13"/>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ffd">
    <w:name w:val="Светлая сетка3"/>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37">
    <w:name w:val="Светлая заливка - Акцент 63"/>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36">
    <w:name w:val="Светлая заливка - Акцент 53"/>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37">
    <w:name w:val="Светлая заливка - Акцент 43"/>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37">
    <w:name w:val="Светлая заливка - Акцент 33"/>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37">
    <w:name w:val="Светлая заливка - Акцент 23"/>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7">
    <w:name w:val="Светлая заливка - Акцент 13"/>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e">
    <w:name w:val="Светлая заливка3"/>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9">
    <w:name w:val="Простая таблица 33"/>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3c">
    <w:name w:val="Простая таблица 23"/>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0">
    <w:name w:val="Простая таблица 13"/>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a">
    <w:name w:val="Объемная таблица 33"/>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Объемная таблица 23"/>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1">
    <w:name w:val="Объемная таблица 13"/>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38">
    <w:name w:val="Классическая таблица 43"/>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3b">
    <w:name w:val="Классическая таблица 33"/>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3e">
    <w:name w:val="Классическая таблица 23"/>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f2">
    <w:name w:val="Классическая таблица 13"/>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
    <w:name w:val="Изящная таблица 23"/>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3">
    <w:name w:val="Изящная таблица 13"/>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
    <w:name w:val="Изысканная таблица3"/>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8">
    <w:name w:val="Веб-таблица 33"/>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8">
    <w:name w:val="Веб-таблица 23"/>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8">
    <w:name w:val="Веб-таблица 13"/>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5">
    <w:name w:val="1 / a / i5"/>
    <w:basedOn w:val="ac"/>
    <w:next w:val="1ai"/>
    <w:uiPriority w:val="99"/>
    <w:unhideWhenUsed/>
    <w:rsid w:val="008B434A"/>
  </w:style>
  <w:style w:type="numbering" w:customStyle="1" w:styleId="11111190">
    <w:name w:val="1 / 1.1 / 1.1.19"/>
    <w:basedOn w:val="ac"/>
    <w:next w:val="111111"/>
    <w:uiPriority w:val="99"/>
    <w:unhideWhenUsed/>
    <w:rsid w:val="008B434A"/>
  </w:style>
  <w:style w:type="numbering" w:customStyle="1" w:styleId="2161">
    <w:name w:val="Стиль списка216"/>
    <w:uiPriority w:val="99"/>
    <w:rsid w:val="008B434A"/>
  </w:style>
  <w:style w:type="table" w:customStyle="1" w:styleId="870">
    <w:name w:val="Сетка таблицы87"/>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1">
    <w:name w:val="НИПИ УГНТУ_Заголовок"/>
    <w:basedOn w:val="1a"/>
    <w:link w:val="afffffffffffffff3"/>
    <w:qFormat/>
    <w:rsid w:val="008B434A"/>
    <w:pPr>
      <w:keepNext w:val="0"/>
      <w:numPr>
        <w:numId w:val="78"/>
      </w:numPr>
      <w:tabs>
        <w:tab w:val="clear" w:pos="709"/>
        <w:tab w:val="left" w:pos="1134"/>
      </w:tabs>
      <w:suppressAutoHyphens w:val="0"/>
      <w:spacing w:before="120" w:after="120" w:line="360" w:lineRule="auto"/>
      <w:ind w:left="142" w:firstLine="709"/>
      <w:jc w:val="left"/>
    </w:pPr>
    <w:rPr>
      <w:rFonts w:ascii="Times New Roman" w:eastAsia="Calibri" w:hAnsi="Times New Roman"/>
      <w:bCs/>
      <w:caps/>
      <w:kern w:val="28"/>
      <w:sz w:val="24"/>
      <w:szCs w:val="18"/>
      <w:lang w:eastAsia="en-US"/>
    </w:rPr>
  </w:style>
  <w:style w:type="character" w:customStyle="1" w:styleId="afffffffffffffff3">
    <w:name w:val="НИПИ УГНТУ_Заголовок Знак"/>
    <w:link w:val="a1"/>
    <w:rsid w:val="008B434A"/>
    <w:rPr>
      <w:rFonts w:eastAsia="Calibri"/>
      <w:bCs/>
      <w:caps/>
      <w:kern w:val="28"/>
      <w:sz w:val="24"/>
      <w:szCs w:val="18"/>
      <w:lang w:eastAsia="en-US"/>
    </w:rPr>
  </w:style>
  <w:style w:type="numbering" w:customStyle="1" w:styleId="22f2">
    <w:name w:val="Статья / Раздел22"/>
    <w:basedOn w:val="ac"/>
    <w:next w:val="affffe"/>
    <w:uiPriority w:val="99"/>
    <w:unhideWhenUsed/>
    <w:rsid w:val="008B434A"/>
  </w:style>
  <w:style w:type="table" w:customStyle="1" w:styleId="2190">
    <w:name w:val="Сетка таблицы219"/>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Стиль списка127"/>
    <w:uiPriority w:val="99"/>
    <w:rsid w:val="008B434A"/>
  </w:style>
  <w:style w:type="table" w:customStyle="1" w:styleId="TableNormal1">
    <w:name w:val="Table Normal1"/>
    <w:uiPriority w:val="2"/>
    <w:semiHidden/>
    <w:unhideWhenUsed/>
    <w:qFormat/>
    <w:rsid w:val="008B434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8B434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12429">
    <w:name w:val="xl12429"/>
    <w:basedOn w:val="a9"/>
    <w:rsid w:val="008B434A"/>
    <w:pPr>
      <w:spacing w:before="100" w:beforeAutospacing="1" w:after="100" w:afterAutospacing="1"/>
      <w:textAlignment w:val="center"/>
    </w:pPr>
  </w:style>
  <w:style w:type="paragraph" w:customStyle="1" w:styleId="xl12430">
    <w:name w:val="xl12430"/>
    <w:basedOn w:val="a9"/>
    <w:rsid w:val="008B434A"/>
    <w:pPr>
      <w:spacing w:before="100" w:beforeAutospacing="1" w:after="100" w:afterAutospacing="1"/>
      <w:jc w:val="center"/>
      <w:textAlignment w:val="center"/>
    </w:pPr>
  </w:style>
  <w:style w:type="paragraph" w:customStyle="1" w:styleId="xl12431">
    <w:name w:val="xl12431"/>
    <w:basedOn w:val="a9"/>
    <w:rsid w:val="008B434A"/>
    <w:pPr>
      <w:spacing w:before="100" w:beforeAutospacing="1" w:after="100" w:afterAutospacing="1"/>
      <w:jc w:val="center"/>
      <w:textAlignment w:val="center"/>
    </w:pPr>
    <w:rPr>
      <w:i/>
      <w:iCs/>
    </w:rPr>
  </w:style>
  <w:style w:type="paragraph" w:customStyle="1" w:styleId="xl12432">
    <w:name w:val="xl12432"/>
    <w:basedOn w:val="a9"/>
    <w:rsid w:val="008B434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433">
    <w:name w:val="xl12433"/>
    <w:basedOn w:val="a9"/>
    <w:rsid w:val="008B434A"/>
    <w:pPr>
      <w:spacing w:before="100" w:beforeAutospacing="1" w:after="100" w:afterAutospacing="1"/>
      <w:textAlignment w:val="center"/>
    </w:pPr>
  </w:style>
  <w:style w:type="paragraph" w:customStyle="1" w:styleId="xl12434">
    <w:name w:val="xl12434"/>
    <w:basedOn w:val="a9"/>
    <w:rsid w:val="008B434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435">
    <w:name w:val="xl12435"/>
    <w:basedOn w:val="a9"/>
    <w:rsid w:val="008B434A"/>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2436">
    <w:name w:val="xl12436"/>
    <w:basedOn w:val="a9"/>
    <w:rsid w:val="008B434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37">
    <w:name w:val="xl12437"/>
    <w:basedOn w:val="a9"/>
    <w:rsid w:val="008B434A"/>
    <w:pPr>
      <w:spacing w:before="100" w:beforeAutospacing="1" w:after="100" w:afterAutospacing="1"/>
      <w:textAlignment w:val="center"/>
    </w:pPr>
    <w:rPr>
      <w:b/>
      <w:bCs/>
    </w:rPr>
  </w:style>
  <w:style w:type="paragraph" w:customStyle="1" w:styleId="xl12438">
    <w:name w:val="xl12438"/>
    <w:basedOn w:val="a9"/>
    <w:rsid w:val="008B434A"/>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39">
    <w:name w:val="xl12439"/>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40">
    <w:name w:val="xl12440"/>
    <w:basedOn w:val="a9"/>
    <w:rsid w:val="008B434A"/>
    <w:pPr>
      <w:spacing w:before="100" w:beforeAutospacing="1" w:after="100" w:afterAutospacing="1"/>
      <w:textAlignment w:val="center"/>
    </w:pPr>
    <w:rPr>
      <w:b/>
      <w:bCs/>
    </w:rPr>
  </w:style>
  <w:style w:type="paragraph" w:customStyle="1" w:styleId="xl12441">
    <w:name w:val="xl12441"/>
    <w:basedOn w:val="a9"/>
    <w:rsid w:val="008B434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42">
    <w:name w:val="xl12442"/>
    <w:basedOn w:val="a9"/>
    <w:rsid w:val="008B434A"/>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43">
    <w:name w:val="xl12443"/>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44">
    <w:name w:val="xl12444"/>
    <w:basedOn w:val="a9"/>
    <w:rsid w:val="008B434A"/>
    <w:pPr>
      <w:spacing w:before="100" w:beforeAutospacing="1" w:after="100" w:afterAutospacing="1"/>
      <w:jc w:val="center"/>
      <w:textAlignment w:val="center"/>
    </w:pPr>
    <w:rPr>
      <w:i/>
      <w:iCs/>
    </w:rPr>
  </w:style>
  <w:style w:type="paragraph" w:customStyle="1" w:styleId="xl12445">
    <w:name w:val="xl12445"/>
    <w:basedOn w:val="a9"/>
    <w:rsid w:val="008B434A"/>
    <w:pPr>
      <w:pBdr>
        <w:bottom w:val="single" w:sz="4" w:space="0" w:color="auto"/>
      </w:pBdr>
      <w:spacing w:before="100" w:beforeAutospacing="1" w:after="100" w:afterAutospacing="1"/>
      <w:jc w:val="center"/>
      <w:textAlignment w:val="center"/>
    </w:pPr>
    <w:rPr>
      <w:rFonts w:ascii="Arial" w:hAnsi="Arial" w:cs="Arial"/>
    </w:rPr>
  </w:style>
  <w:style w:type="paragraph" w:customStyle="1" w:styleId="xl12446">
    <w:name w:val="xl12446"/>
    <w:basedOn w:val="a9"/>
    <w:rsid w:val="008B434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447">
    <w:name w:val="xl12447"/>
    <w:basedOn w:val="a9"/>
    <w:rsid w:val="008B434A"/>
    <w:pPr>
      <w:spacing w:before="100" w:beforeAutospacing="1" w:after="100" w:afterAutospacing="1"/>
      <w:textAlignment w:val="center"/>
    </w:pPr>
  </w:style>
  <w:style w:type="paragraph" w:customStyle="1" w:styleId="xl12448">
    <w:name w:val="xl12448"/>
    <w:basedOn w:val="a9"/>
    <w:rsid w:val="008B434A"/>
    <w:pPr>
      <w:pBdr>
        <w:left w:val="single" w:sz="4" w:space="0" w:color="auto"/>
      </w:pBdr>
      <w:spacing w:before="100" w:beforeAutospacing="1" w:after="100" w:afterAutospacing="1"/>
      <w:textAlignment w:val="center"/>
    </w:pPr>
    <w:rPr>
      <w:i/>
      <w:iCs/>
    </w:rPr>
  </w:style>
  <w:style w:type="paragraph" w:customStyle="1" w:styleId="xl12449">
    <w:name w:val="xl12449"/>
    <w:basedOn w:val="a9"/>
    <w:rsid w:val="008B434A"/>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450">
    <w:name w:val="xl12450"/>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51">
    <w:name w:val="xl12451"/>
    <w:basedOn w:val="a9"/>
    <w:rsid w:val="008B434A"/>
    <w:pPr>
      <w:pBdr>
        <w:left w:val="single" w:sz="4" w:space="0" w:color="auto"/>
      </w:pBdr>
      <w:spacing w:before="100" w:beforeAutospacing="1" w:after="100" w:afterAutospacing="1"/>
      <w:textAlignment w:val="center"/>
    </w:pPr>
    <w:rPr>
      <w:sz w:val="16"/>
      <w:szCs w:val="16"/>
    </w:rPr>
  </w:style>
  <w:style w:type="paragraph" w:customStyle="1" w:styleId="xl12452">
    <w:name w:val="xl12452"/>
    <w:basedOn w:val="a9"/>
    <w:rsid w:val="008B434A"/>
    <w:pPr>
      <w:spacing w:before="100" w:beforeAutospacing="1" w:after="100" w:afterAutospacing="1"/>
      <w:textAlignment w:val="center"/>
    </w:pPr>
    <w:rPr>
      <w:sz w:val="16"/>
      <w:szCs w:val="16"/>
    </w:rPr>
  </w:style>
  <w:style w:type="paragraph" w:customStyle="1" w:styleId="xl12453">
    <w:name w:val="xl12453"/>
    <w:basedOn w:val="a9"/>
    <w:rsid w:val="008B434A"/>
    <w:pPr>
      <w:spacing w:before="100" w:beforeAutospacing="1" w:after="100" w:afterAutospacing="1"/>
      <w:jc w:val="right"/>
      <w:textAlignment w:val="center"/>
    </w:pPr>
  </w:style>
  <w:style w:type="paragraph" w:customStyle="1" w:styleId="xl12454">
    <w:name w:val="xl12454"/>
    <w:basedOn w:val="a9"/>
    <w:rsid w:val="008B434A"/>
    <w:pPr>
      <w:spacing w:before="100" w:beforeAutospacing="1" w:after="100" w:afterAutospacing="1"/>
      <w:jc w:val="right"/>
      <w:textAlignment w:val="center"/>
    </w:pPr>
    <w:rPr>
      <w:b/>
      <w:bCs/>
    </w:rPr>
  </w:style>
  <w:style w:type="paragraph" w:customStyle="1" w:styleId="xl12455">
    <w:name w:val="xl12455"/>
    <w:basedOn w:val="a9"/>
    <w:rsid w:val="008B434A"/>
    <w:pPr>
      <w:spacing w:before="100" w:beforeAutospacing="1" w:after="100" w:afterAutospacing="1"/>
      <w:jc w:val="right"/>
      <w:textAlignment w:val="center"/>
    </w:pPr>
  </w:style>
  <w:style w:type="paragraph" w:customStyle="1" w:styleId="xl12456">
    <w:name w:val="xl12456"/>
    <w:basedOn w:val="a9"/>
    <w:rsid w:val="008B434A"/>
    <w:pPr>
      <w:spacing w:before="100" w:beforeAutospacing="1" w:after="100" w:afterAutospacing="1"/>
      <w:jc w:val="right"/>
      <w:textAlignment w:val="center"/>
    </w:pPr>
    <w:rPr>
      <w:b/>
      <w:bCs/>
    </w:rPr>
  </w:style>
  <w:style w:type="paragraph" w:customStyle="1" w:styleId="xl12457">
    <w:name w:val="xl12457"/>
    <w:basedOn w:val="a9"/>
    <w:rsid w:val="008B434A"/>
    <w:pPr>
      <w:spacing w:before="100" w:beforeAutospacing="1" w:after="100" w:afterAutospacing="1"/>
      <w:jc w:val="right"/>
      <w:textAlignment w:val="center"/>
    </w:pPr>
  </w:style>
  <w:style w:type="paragraph" w:customStyle="1" w:styleId="xl12458">
    <w:name w:val="xl12458"/>
    <w:basedOn w:val="a9"/>
    <w:rsid w:val="008B434A"/>
    <w:pPr>
      <w:spacing w:before="100" w:beforeAutospacing="1" w:after="100" w:afterAutospacing="1"/>
      <w:jc w:val="center"/>
      <w:textAlignment w:val="center"/>
    </w:pPr>
    <w:rPr>
      <w:sz w:val="16"/>
      <w:szCs w:val="16"/>
    </w:rPr>
  </w:style>
  <w:style w:type="paragraph" w:customStyle="1" w:styleId="xl12459">
    <w:name w:val="xl12459"/>
    <w:basedOn w:val="a9"/>
    <w:rsid w:val="008B434A"/>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460">
    <w:name w:val="xl12460"/>
    <w:basedOn w:val="a9"/>
    <w:rsid w:val="008B434A"/>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61">
    <w:name w:val="xl12461"/>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462">
    <w:name w:val="xl12462"/>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63">
    <w:name w:val="xl12463"/>
    <w:basedOn w:val="a9"/>
    <w:rsid w:val="008B434A"/>
    <w:pPr>
      <w:pBdr>
        <w:left w:val="single" w:sz="4" w:space="0" w:color="auto"/>
      </w:pBdr>
      <w:shd w:val="clear" w:color="000000" w:fill="FFFF00"/>
      <w:spacing w:before="100" w:beforeAutospacing="1" w:after="100" w:afterAutospacing="1"/>
      <w:textAlignment w:val="center"/>
    </w:pPr>
    <w:rPr>
      <w:sz w:val="16"/>
      <w:szCs w:val="16"/>
    </w:rPr>
  </w:style>
  <w:style w:type="paragraph" w:customStyle="1" w:styleId="xl12464">
    <w:name w:val="xl12464"/>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2465">
    <w:name w:val="xl12465"/>
    <w:basedOn w:val="a9"/>
    <w:rsid w:val="008B434A"/>
    <w:pPr>
      <w:pBdr>
        <w:top w:val="single" w:sz="4" w:space="0" w:color="auto"/>
        <w:bottom w:val="single" w:sz="4" w:space="0" w:color="auto"/>
      </w:pBdr>
      <w:spacing w:before="100" w:beforeAutospacing="1" w:after="100" w:afterAutospacing="1"/>
      <w:jc w:val="center"/>
      <w:textAlignment w:val="center"/>
    </w:pPr>
    <w:rPr>
      <w:b/>
      <w:bCs/>
      <w:i/>
      <w:iCs/>
      <w:sz w:val="18"/>
      <w:szCs w:val="18"/>
    </w:rPr>
  </w:style>
  <w:style w:type="paragraph" w:customStyle="1" w:styleId="xl12466">
    <w:name w:val="xl12466"/>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2467">
    <w:name w:val="xl12467"/>
    <w:basedOn w:val="a9"/>
    <w:rsid w:val="008B434A"/>
    <w:pPr>
      <w:pBdr>
        <w:left w:val="single" w:sz="4" w:space="0" w:color="auto"/>
        <w:bottom w:val="single" w:sz="4" w:space="0" w:color="auto"/>
      </w:pBdr>
      <w:spacing w:before="100" w:beforeAutospacing="1" w:after="100" w:afterAutospacing="1"/>
      <w:jc w:val="center"/>
      <w:textAlignment w:val="center"/>
    </w:pPr>
    <w:rPr>
      <w:i/>
      <w:iCs/>
    </w:rPr>
  </w:style>
  <w:style w:type="paragraph" w:customStyle="1" w:styleId="xl12468">
    <w:name w:val="xl12468"/>
    <w:basedOn w:val="a9"/>
    <w:rsid w:val="008B434A"/>
    <w:pPr>
      <w:pBdr>
        <w:bottom w:val="single" w:sz="4" w:space="0" w:color="auto"/>
      </w:pBdr>
      <w:spacing w:before="100" w:beforeAutospacing="1" w:after="100" w:afterAutospacing="1"/>
      <w:jc w:val="center"/>
      <w:textAlignment w:val="center"/>
    </w:pPr>
    <w:rPr>
      <w:i/>
      <w:iCs/>
    </w:rPr>
  </w:style>
  <w:style w:type="paragraph" w:customStyle="1" w:styleId="xl12469">
    <w:name w:val="xl12469"/>
    <w:basedOn w:val="a9"/>
    <w:rsid w:val="008B434A"/>
    <w:pPr>
      <w:pBdr>
        <w:left w:val="single" w:sz="4" w:space="0" w:color="auto"/>
        <w:bottom w:val="single" w:sz="4" w:space="0" w:color="auto"/>
      </w:pBdr>
      <w:shd w:val="clear" w:color="000000" w:fill="FFFF00"/>
      <w:spacing w:before="100" w:beforeAutospacing="1" w:after="100" w:afterAutospacing="1"/>
      <w:jc w:val="center"/>
      <w:textAlignment w:val="center"/>
    </w:pPr>
    <w:rPr>
      <w:i/>
      <w:iCs/>
    </w:rPr>
  </w:style>
  <w:style w:type="paragraph" w:customStyle="1" w:styleId="xl12470">
    <w:name w:val="xl12470"/>
    <w:basedOn w:val="a9"/>
    <w:rsid w:val="008B434A"/>
    <w:pPr>
      <w:pBdr>
        <w:bottom w:val="single" w:sz="4" w:space="0" w:color="auto"/>
      </w:pBdr>
      <w:shd w:val="clear" w:color="000000" w:fill="FFFF00"/>
      <w:spacing w:before="100" w:beforeAutospacing="1" w:after="100" w:afterAutospacing="1"/>
      <w:jc w:val="center"/>
      <w:textAlignment w:val="center"/>
    </w:pPr>
    <w:rPr>
      <w:i/>
      <w:iCs/>
    </w:rPr>
  </w:style>
  <w:style w:type="paragraph" w:customStyle="1" w:styleId="xl12471">
    <w:name w:val="xl12471"/>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72">
    <w:name w:val="xl12472"/>
    <w:basedOn w:val="a9"/>
    <w:rsid w:val="008B434A"/>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2473">
    <w:name w:val="xl12473"/>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74">
    <w:name w:val="xl12474"/>
    <w:basedOn w:val="a9"/>
    <w:rsid w:val="008B434A"/>
    <w:pPr>
      <w:pBdr>
        <w:top w:val="single" w:sz="4" w:space="0" w:color="auto"/>
      </w:pBdr>
      <w:spacing w:before="100" w:beforeAutospacing="1" w:after="100" w:afterAutospacing="1"/>
      <w:jc w:val="center"/>
      <w:textAlignment w:val="center"/>
    </w:pPr>
    <w:rPr>
      <w:sz w:val="16"/>
      <w:szCs w:val="16"/>
    </w:rPr>
  </w:style>
  <w:style w:type="paragraph" w:customStyle="1" w:styleId="xl12475">
    <w:name w:val="xl12475"/>
    <w:basedOn w:val="a9"/>
    <w:rsid w:val="008B434A"/>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476">
    <w:name w:val="xl12476"/>
    <w:basedOn w:val="a9"/>
    <w:rsid w:val="008B434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77">
    <w:name w:val="xl12477"/>
    <w:basedOn w:val="a9"/>
    <w:rsid w:val="008B434A"/>
    <w:pPr>
      <w:pBdr>
        <w:bottom w:val="single" w:sz="4" w:space="0" w:color="auto"/>
      </w:pBdr>
      <w:spacing w:before="100" w:beforeAutospacing="1" w:after="100" w:afterAutospacing="1"/>
      <w:jc w:val="center"/>
      <w:textAlignment w:val="center"/>
    </w:pPr>
    <w:rPr>
      <w:sz w:val="16"/>
      <w:szCs w:val="16"/>
    </w:rPr>
  </w:style>
  <w:style w:type="paragraph" w:customStyle="1" w:styleId="xl12478">
    <w:name w:val="xl12478"/>
    <w:basedOn w:val="a9"/>
    <w:rsid w:val="008B434A"/>
    <w:pPr>
      <w:pBdr>
        <w:top w:val="double" w:sz="6" w:space="0" w:color="auto"/>
        <w:left w:val="single" w:sz="4"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12479">
    <w:name w:val="xl12479"/>
    <w:basedOn w:val="a9"/>
    <w:rsid w:val="008B434A"/>
    <w:pPr>
      <w:pBdr>
        <w:top w:val="double" w:sz="6" w:space="0" w:color="auto"/>
        <w:bottom w:val="single" w:sz="4" w:space="0" w:color="auto"/>
      </w:pBdr>
      <w:spacing w:before="100" w:beforeAutospacing="1" w:after="100" w:afterAutospacing="1"/>
      <w:jc w:val="center"/>
      <w:textAlignment w:val="center"/>
    </w:pPr>
    <w:rPr>
      <w:b/>
      <w:bCs/>
      <w:i/>
      <w:iCs/>
      <w:sz w:val="16"/>
      <w:szCs w:val="16"/>
    </w:rPr>
  </w:style>
  <w:style w:type="paragraph" w:customStyle="1" w:styleId="xl12480">
    <w:name w:val="xl12480"/>
    <w:basedOn w:val="a9"/>
    <w:rsid w:val="008B434A"/>
    <w:pPr>
      <w:pBdr>
        <w:top w:val="double" w:sz="6"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481">
    <w:name w:val="xl12481"/>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82">
    <w:name w:val="xl12482"/>
    <w:basedOn w:val="a9"/>
    <w:rsid w:val="008B434A"/>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2483">
    <w:name w:val="xl12483"/>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84">
    <w:name w:val="xl12484"/>
    <w:basedOn w:val="a9"/>
    <w:rsid w:val="008B434A"/>
    <w:pPr>
      <w:pBdr>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2485">
    <w:name w:val="xl12485"/>
    <w:basedOn w:val="a9"/>
    <w:rsid w:val="008B434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486">
    <w:name w:val="xl12486"/>
    <w:basedOn w:val="a9"/>
    <w:rsid w:val="008B434A"/>
    <w:pPr>
      <w:pBdr>
        <w:top w:val="single" w:sz="4" w:space="0" w:color="auto"/>
        <w:bottom w:val="single" w:sz="4" w:space="0" w:color="auto"/>
      </w:pBdr>
      <w:spacing w:before="100" w:beforeAutospacing="1" w:after="100" w:afterAutospacing="1"/>
      <w:jc w:val="center"/>
      <w:textAlignment w:val="center"/>
    </w:pPr>
  </w:style>
  <w:style w:type="paragraph" w:customStyle="1" w:styleId="xl12487">
    <w:name w:val="xl12487"/>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88">
    <w:name w:val="xl12488"/>
    <w:basedOn w:val="a9"/>
    <w:rsid w:val="008B434A"/>
    <w:pPr>
      <w:pBdr>
        <w:top w:val="single" w:sz="4" w:space="0" w:color="auto"/>
        <w:left w:val="single" w:sz="4" w:space="0" w:color="auto"/>
      </w:pBdr>
      <w:spacing w:before="100" w:beforeAutospacing="1" w:after="100" w:afterAutospacing="1"/>
      <w:jc w:val="center"/>
      <w:textAlignment w:val="center"/>
    </w:pPr>
  </w:style>
  <w:style w:type="paragraph" w:customStyle="1" w:styleId="xl12489">
    <w:name w:val="xl12489"/>
    <w:basedOn w:val="a9"/>
    <w:rsid w:val="008B434A"/>
    <w:pPr>
      <w:pBdr>
        <w:top w:val="single" w:sz="4" w:space="0" w:color="auto"/>
      </w:pBdr>
      <w:spacing w:before="100" w:beforeAutospacing="1" w:after="100" w:afterAutospacing="1"/>
      <w:jc w:val="center"/>
      <w:textAlignment w:val="center"/>
    </w:pPr>
  </w:style>
  <w:style w:type="paragraph" w:customStyle="1" w:styleId="xl12490">
    <w:name w:val="xl12490"/>
    <w:basedOn w:val="a9"/>
    <w:rsid w:val="008B434A"/>
    <w:pPr>
      <w:pBdr>
        <w:top w:val="single" w:sz="4" w:space="0" w:color="auto"/>
        <w:right w:val="single" w:sz="4" w:space="0" w:color="auto"/>
      </w:pBdr>
      <w:spacing w:before="100" w:beforeAutospacing="1" w:after="100" w:afterAutospacing="1"/>
      <w:jc w:val="center"/>
      <w:textAlignment w:val="center"/>
    </w:pPr>
  </w:style>
  <w:style w:type="paragraph" w:customStyle="1" w:styleId="xl12491">
    <w:name w:val="xl12491"/>
    <w:basedOn w:val="a9"/>
    <w:rsid w:val="008B434A"/>
    <w:pPr>
      <w:pBdr>
        <w:left w:val="single" w:sz="4" w:space="0" w:color="auto"/>
        <w:bottom w:val="double" w:sz="6" w:space="0" w:color="auto"/>
      </w:pBdr>
      <w:spacing w:before="100" w:beforeAutospacing="1" w:after="100" w:afterAutospacing="1"/>
      <w:jc w:val="center"/>
      <w:textAlignment w:val="center"/>
    </w:pPr>
  </w:style>
  <w:style w:type="paragraph" w:customStyle="1" w:styleId="xl12492">
    <w:name w:val="xl12492"/>
    <w:basedOn w:val="a9"/>
    <w:rsid w:val="008B434A"/>
    <w:pPr>
      <w:pBdr>
        <w:bottom w:val="double" w:sz="6" w:space="0" w:color="auto"/>
      </w:pBdr>
      <w:spacing w:before="100" w:beforeAutospacing="1" w:after="100" w:afterAutospacing="1"/>
      <w:jc w:val="center"/>
      <w:textAlignment w:val="center"/>
    </w:pPr>
  </w:style>
  <w:style w:type="paragraph" w:customStyle="1" w:styleId="xl12493">
    <w:name w:val="xl12493"/>
    <w:basedOn w:val="a9"/>
    <w:rsid w:val="008B434A"/>
    <w:pPr>
      <w:pBdr>
        <w:bottom w:val="double" w:sz="6" w:space="0" w:color="auto"/>
        <w:right w:val="single" w:sz="4" w:space="0" w:color="auto"/>
      </w:pBdr>
      <w:spacing w:before="100" w:beforeAutospacing="1" w:after="100" w:afterAutospacing="1"/>
      <w:jc w:val="center"/>
      <w:textAlignment w:val="center"/>
    </w:pPr>
  </w:style>
  <w:style w:type="paragraph" w:customStyle="1" w:styleId="xl12494">
    <w:name w:val="xl12494"/>
    <w:basedOn w:val="a9"/>
    <w:rsid w:val="008B434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495">
    <w:name w:val="xl12495"/>
    <w:basedOn w:val="a9"/>
    <w:rsid w:val="008B434A"/>
    <w:pPr>
      <w:pBdr>
        <w:left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12496">
    <w:name w:val="xl12496"/>
    <w:basedOn w:val="a9"/>
    <w:rsid w:val="008B434A"/>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12497">
    <w:name w:val="xl12497"/>
    <w:basedOn w:val="a9"/>
    <w:rsid w:val="008B434A"/>
    <w:pPr>
      <w:pBdr>
        <w:top w:val="single" w:sz="4" w:space="0" w:color="auto"/>
        <w:bottom w:val="single" w:sz="4" w:space="0" w:color="auto"/>
        <w:right w:val="single" w:sz="4" w:space="0" w:color="auto"/>
      </w:pBdr>
      <w:spacing w:before="100" w:beforeAutospacing="1" w:after="100" w:afterAutospacing="1"/>
      <w:jc w:val="center"/>
      <w:textAlignment w:val="center"/>
    </w:pPr>
    <w:rPr>
      <w:i/>
      <w:iCs/>
    </w:rPr>
  </w:style>
  <w:style w:type="numbering" w:customStyle="1" w:styleId="202">
    <w:name w:val="Нет списка20"/>
    <w:next w:val="ac"/>
    <w:uiPriority w:val="99"/>
    <w:semiHidden/>
    <w:unhideWhenUsed/>
    <w:rsid w:val="008B434A"/>
  </w:style>
  <w:style w:type="table" w:customStyle="1" w:styleId="570">
    <w:name w:val="Сетка таблицы57"/>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Стиль списка38"/>
    <w:uiPriority w:val="99"/>
    <w:rsid w:val="008B434A"/>
  </w:style>
  <w:style w:type="numbering" w:customStyle="1" w:styleId="1280">
    <w:name w:val="Стиль списка128"/>
    <w:uiPriority w:val="99"/>
    <w:rsid w:val="008B434A"/>
  </w:style>
  <w:style w:type="table" w:customStyle="1" w:styleId="1271">
    <w:name w:val="Сетка таблицы12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c"/>
    <w:uiPriority w:val="99"/>
    <w:semiHidden/>
    <w:unhideWhenUsed/>
    <w:rsid w:val="008B434A"/>
  </w:style>
  <w:style w:type="table" w:customStyle="1" w:styleId="2200">
    <w:name w:val="Сетка таблицы220"/>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3">
    <w:name w:val="Нет списка27"/>
    <w:next w:val="ac"/>
    <w:uiPriority w:val="99"/>
    <w:semiHidden/>
    <w:unhideWhenUsed/>
    <w:rsid w:val="008B434A"/>
  </w:style>
  <w:style w:type="table" w:customStyle="1" w:styleId="4160">
    <w:name w:val="Сетка таблицы416"/>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1">
    <w:name w:val="Стиль списка217"/>
    <w:uiPriority w:val="99"/>
    <w:rsid w:val="008B434A"/>
  </w:style>
  <w:style w:type="numbering" w:customStyle="1" w:styleId="11160">
    <w:name w:val="Стиль списка1116"/>
    <w:uiPriority w:val="99"/>
    <w:rsid w:val="008B434A"/>
  </w:style>
  <w:style w:type="table" w:customStyle="1" w:styleId="9b">
    <w:name w:val="Цветная заливка9"/>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90">
    <w:name w:val="Цветная заливка - Акцент 59"/>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7">
    <w:name w:val="1 / 1.1 / 1.1.122137"/>
    <w:basedOn w:val="ac"/>
    <w:next w:val="111111"/>
    <w:rsid w:val="008B434A"/>
  </w:style>
  <w:style w:type="numbering" w:customStyle="1" w:styleId="111111100">
    <w:name w:val="1 / 1.1 / 1.1.110"/>
    <w:basedOn w:val="ac"/>
    <w:next w:val="111111"/>
    <w:rsid w:val="008B434A"/>
  </w:style>
  <w:style w:type="table" w:customStyle="1" w:styleId="4170">
    <w:name w:val="Сетка таблицы417"/>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Таблица-список 59"/>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81">
    <w:name w:val="Стиль списка218"/>
    <w:uiPriority w:val="99"/>
    <w:rsid w:val="008B434A"/>
  </w:style>
  <w:style w:type="numbering" w:customStyle="1" w:styleId="152117">
    <w:name w:val="Текущий список152117"/>
    <w:rsid w:val="008B434A"/>
  </w:style>
  <w:style w:type="numbering" w:customStyle="1" w:styleId="1192">
    <w:name w:val="Нет списка119"/>
    <w:next w:val="ac"/>
    <w:uiPriority w:val="99"/>
    <w:semiHidden/>
    <w:unhideWhenUsed/>
    <w:rsid w:val="008B434A"/>
  </w:style>
  <w:style w:type="numbering" w:customStyle="1" w:styleId="391">
    <w:name w:val="Стиль списка39"/>
    <w:uiPriority w:val="99"/>
    <w:rsid w:val="008B434A"/>
  </w:style>
  <w:style w:type="numbering" w:customStyle="1" w:styleId="11170">
    <w:name w:val="Стиль списка1117"/>
    <w:uiPriority w:val="99"/>
    <w:rsid w:val="008B434A"/>
  </w:style>
  <w:style w:type="table" w:customStyle="1" w:styleId="11161">
    <w:name w:val="Сетка таблицы111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2">
    <w:name w:val="Нет списка1116"/>
    <w:next w:val="ac"/>
    <w:uiPriority w:val="99"/>
    <w:semiHidden/>
    <w:unhideWhenUsed/>
    <w:rsid w:val="008B434A"/>
  </w:style>
  <w:style w:type="table" w:customStyle="1" w:styleId="21100">
    <w:name w:val="Сетка таблицы2110"/>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0">
    <w:name w:val="Сетка таблицы31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3">
    <w:name w:val="Нет списка36"/>
    <w:next w:val="ac"/>
    <w:uiPriority w:val="99"/>
    <w:semiHidden/>
    <w:unhideWhenUsed/>
    <w:rsid w:val="008B434A"/>
  </w:style>
  <w:style w:type="table" w:customStyle="1" w:styleId="580">
    <w:name w:val="Сетка таблицы58"/>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8B434A"/>
  </w:style>
  <w:style w:type="numbering" w:customStyle="1" w:styleId="1290">
    <w:name w:val="Стиль списка129"/>
    <w:uiPriority w:val="99"/>
    <w:rsid w:val="008B434A"/>
  </w:style>
  <w:style w:type="table" w:customStyle="1" w:styleId="167">
    <w:name w:val="Цветная заливка16"/>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60">
    <w:name w:val="Цветная заливка - Акцент 516"/>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5">
    <w:name w:val="1 / 1.1 / 1.1.1221315"/>
    <w:basedOn w:val="ac"/>
    <w:next w:val="111111"/>
    <w:rsid w:val="008B434A"/>
  </w:style>
  <w:style w:type="numbering" w:customStyle="1" w:styleId="11111116">
    <w:name w:val="1 / 1.1 / 1.1.116"/>
    <w:basedOn w:val="ac"/>
    <w:next w:val="111111"/>
    <w:rsid w:val="008B434A"/>
  </w:style>
  <w:style w:type="table" w:customStyle="1" w:styleId="4260">
    <w:name w:val="Сетка таблицы426"/>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Таблица-список 516"/>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8B434A"/>
  </w:style>
  <w:style w:type="numbering" w:customStyle="1" w:styleId="1521115">
    <w:name w:val="Текущий список1521115"/>
    <w:rsid w:val="008B434A"/>
  </w:style>
  <w:style w:type="numbering" w:customStyle="1" w:styleId="1272">
    <w:name w:val="Нет списка127"/>
    <w:next w:val="ac"/>
    <w:uiPriority w:val="99"/>
    <w:semiHidden/>
    <w:unhideWhenUsed/>
    <w:rsid w:val="008B434A"/>
  </w:style>
  <w:style w:type="numbering" w:customStyle="1" w:styleId="3150">
    <w:name w:val="Стиль списка315"/>
    <w:uiPriority w:val="99"/>
    <w:rsid w:val="008B434A"/>
  </w:style>
  <w:style w:type="numbering" w:customStyle="1" w:styleId="11260">
    <w:name w:val="Стиль списка1126"/>
    <w:uiPriority w:val="99"/>
    <w:rsid w:val="008B434A"/>
  </w:style>
  <w:style w:type="table" w:customStyle="1" w:styleId="1281">
    <w:name w:val="Сетка таблицы12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c"/>
    <w:uiPriority w:val="99"/>
    <w:semiHidden/>
    <w:unhideWhenUsed/>
    <w:rsid w:val="008B434A"/>
  </w:style>
  <w:style w:type="table" w:customStyle="1" w:styleId="2261">
    <w:name w:val="Сетка таблицы22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0">
    <w:name w:val="Сетка таблицы32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0">
    <w:name w:val="Сетка таблицы33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c"/>
    <w:uiPriority w:val="99"/>
    <w:semiHidden/>
    <w:unhideWhenUsed/>
    <w:rsid w:val="008B434A"/>
  </w:style>
  <w:style w:type="table" w:customStyle="1" w:styleId="660">
    <w:name w:val="Сетка таблицы66"/>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Стиль списка57"/>
    <w:uiPriority w:val="99"/>
    <w:rsid w:val="008B434A"/>
  </w:style>
  <w:style w:type="numbering" w:customStyle="1" w:styleId="1361">
    <w:name w:val="Стиль списка136"/>
    <w:uiPriority w:val="99"/>
    <w:rsid w:val="008B434A"/>
  </w:style>
  <w:style w:type="table" w:customStyle="1" w:styleId="264">
    <w:name w:val="Цветная заливка26"/>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60">
    <w:name w:val="Цветная заливка - Акцент 526"/>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5">
    <w:name w:val="1 / 1.1 / 1.1.1221325"/>
    <w:basedOn w:val="ac"/>
    <w:next w:val="111111"/>
    <w:rsid w:val="008B434A"/>
  </w:style>
  <w:style w:type="numbering" w:customStyle="1" w:styleId="11111126">
    <w:name w:val="1 / 1.1 / 1.1.126"/>
    <w:basedOn w:val="ac"/>
    <w:next w:val="111111"/>
    <w:rsid w:val="008B434A"/>
  </w:style>
  <w:style w:type="table" w:customStyle="1" w:styleId="4360">
    <w:name w:val="Сетка таблицы436"/>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1">
    <w:name w:val="Таблица-список 526"/>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0">
    <w:name w:val="Стиль списка235"/>
    <w:uiPriority w:val="99"/>
    <w:rsid w:val="008B434A"/>
  </w:style>
  <w:style w:type="numbering" w:customStyle="1" w:styleId="1521125">
    <w:name w:val="Текущий список1521125"/>
    <w:rsid w:val="008B434A"/>
  </w:style>
  <w:style w:type="numbering" w:customStyle="1" w:styleId="11111146">
    <w:name w:val="1 / 1.1 / 1.1.146"/>
    <w:basedOn w:val="ac"/>
    <w:next w:val="111111"/>
    <w:rsid w:val="008B434A"/>
  </w:style>
  <w:style w:type="numbering" w:customStyle="1" w:styleId="651">
    <w:name w:val="Статья / Раздел65"/>
    <w:basedOn w:val="ac"/>
    <w:next w:val="affffe"/>
    <w:uiPriority w:val="99"/>
    <w:semiHidden/>
    <w:unhideWhenUsed/>
    <w:rsid w:val="008B434A"/>
  </w:style>
  <w:style w:type="numbering" w:customStyle="1" w:styleId="8c">
    <w:name w:val="Статья / Раздел8"/>
    <w:basedOn w:val="ac"/>
    <w:next w:val="affffe"/>
    <w:rsid w:val="008B434A"/>
  </w:style>
  <w:style w:type="table" w:customStyle="1" w:styleId="5170">
    <w:name w:val="Сетка таблицы517"/>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
    <w:next w:val="ac"/>
    <w:uiPriority w:val="99"/>
    <w:semiHidden/>
    <w:unhideWhenUsed/>
    <w:rsid w:val="008B434A"/>
  </w:style>
  <w:style w:type="table" w:customStyle="1" w:styleId="1370">
    <w:name w:val="Сетка таблицы137"/>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8B434A"/>
  </w:style>
  <w:style w:type="numbering" w:customStyle="1" w:styleId="11350">
    <w:name w:val="Стиль списка1135"/>
    <w:uiPriority w:val="99"/>
    <w:rsid w:val="008B434A"/>
  </w:style>
  <w:style w:type="table" w:customStyle="1" w:styleId="11171">
    <w:name w:val="Сетка таблицы11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
    <w:name w:val="Нет списка1136"/>
    <w:next w:val="ac"/>
    <w:uiPriority w:val="99"/>
    <w:semiHidden/>
    <w:unhideWhenUsed/>
    <w:rsid w:val="008B434A"/>
  </w:style>
  <w:style w:type="table" w:customStyle="1" w:styleId="2360">
    <w:name w:val="Сетка таблицы23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c"/>
    <w:uiPriority w:val="99"/>
    <w:semiHidden/>
    <w:unhideWhenUsed/>
    <w:rsid w:val="008B434A"/>
  </w:style>
  <w:style w:type="numbering" w:customStyle="1" w:styleId="4150">
    <w:name w:val="Стиль списка415"/>
    <w:uiPriority w:val="99"/>
    <w:rsid w:val="008B434A"/>
  </w:style>
  <w:style w:type="numbering" w:customStyle="1" w:styleId="12160">
    <w:name w:val="Стиль списка1216"/>
    <w:uiPriority w:val="99"/>
    <w:rsid w:val="008B434A"/>
  </w:style>
  <w:style w:type="table" w:customStyle="1" w:styleId="12161">
    <w:name w:val="Сетка таблицы121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c"/>
    <w:uiPriority w:val="99"/>
    <w:semiHidden/>
    <w:unhideWhenUsed/>
    <w:rsid w:val="008B434A"/>
  </w:style>
  <w:style w:type="table" w:customStyle="1" w:styleId="21160">
    <w:name w:val="Сетка таблицы2116"/>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0">
    <w:name w:val="Сетка таблицы311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1">
    <w:name w:val="Стиль списка516"/>
    <w:uiPriority w:val="99"/>
    <w:rsid w:val="008B434A"/>
  </w:style>
  <w:style w:type="table" w:customStyle="1" w:styleId="13160">
    <w:name w:val="Сетка таблицы131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3">
    <w:name w:val="Нет списка56"/>
    <w:next w:val="ac"/>
    <w:uiPriority w:val="99"/>
    <w:semiHidden/>
    <w:unhideWhenUsed/>
    <w:rsid w:val="008B434A"/>
  </w:style>
  <w:style w:type="table" w:customStyle="1" w:styleId="760">
    <w:name w:val="Сетка таблицы76"/>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B434A"/>
  </w:style>
  <w:style w:type="numbering" w:customStyle="1" w:styleId="652">
    <w:name w:val="Стиль списка65"/>
    <w:uiPriority w:val="99"/>
    <w:rsid w:val="008B434A"/>
  </w:style>
  <w:style w:type="table" w:customStyle="1" w:styleId="2460">
    <w:name w:val="Сетка таблицы246"/>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Текущий список115"/>
    <w:rsid w:val="008B434A"/>
  </w:style>
  <w:style w:type="numbering" w:customStyle="1" w:styleId="1461">
    <w:name w:val="Нет списка146"/>
    <w:next w:val="ac"/>
    <w:uiPriority w:val="99"/>
    <w:semiHidden/>
    <w:unhideWhenUsed/>
    <w:rsid w:val="008B434A"/>
  </w:style>
  <w:style w:type="table" w:customStyle="1" w:styleId="880">
    <w:name w:val="Сетка таблицы88"/>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8B434A"/>
  </w:style>
  <w:style w:type="table" w:customStyle="1" w:styleId="1070">
    <w:name w:val="Сетка таблицы107"/>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0">
    <w:name w:val="Сетка таблицы254"/>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4">
    <w:name w:val="Нет списка63"/>
    <w:next w:val="ac"/>
    <w:uiPriority w:val="99"/>
    <w:semiHidden/>
    <w:unhideWhenUsed/>
    <w:rsid w:val="008B434A"/>
  </w:style>
  <w:style w:type="numbering" w:customStyle="1" w:styleId="723">
    <w:name w:val="Стиль списка72"/>
    <w:uiPriority w:val="99"/>
    <w:rsid w:val="008B434A"/>
  </w:style>
  <w:style w:type="numbering" w:customStyle="1" w:styleId="1522">
    <w:name w:val="Нет списка152"/>
    <w:next w:val="ac"/>
    <w:uiPriority w:val="99"/>
    <w:semiHidden/>
    <w:unhideWhenUsed/>
    <w:rsid w:val="008B434A"/>
  </w:style>
  <w:style w:type="table" w:customStyle="1" w:styleId="1530">
    <w:name w:val="Сетка таблицы153"/>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3">
    <w:name w:val="Стиль списка143"/>
    <w:uiPriority w:val="99"/>
    <w:rsid w:val="008B434A"/>
  </w:style>
  <w:style w:type="table" w:customStyle="1" w:styleId="-440">
    <w:name w:val="Темный список - Акцент 44"/>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1630">
    <w:name w:val="Сетка таблицы16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2">
    <w:name w:val="Нет списка223"/>
    <w:next w:val="ac"/>
    <w:uiPriority w:val="99"/>
    <w:semiHidden/>
    <w:unhideWhenUsed/>
    <w:rsid w:val="008B434A"/>
  </w:style>
  <w:style w:type="table" w:customStyle="1" w:styleId="2620">
    <w:name w:val="Сетка таблицы26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2">
    <w:name w:val="Стиль списка242"/>
    <w:uiPriority w:val="99"/>
    <w:rsid w:val="008B434A"/>
  </w:style>
  <w:style w:type="numbering" w:customStyle="1" w:styleId="11420">
    <w:name w:val="Стиль списка1142"/>
    <w:uiPriority w:val="99"/>
    <w:rsid w:val="008B434A"/>
  </w:style>
  <w:style w:type="numbering" w:customStyle="1" w:styleId="3320">
    <w:name w:val="Стиль списка332"/>
    <w:uiPriority w:val="99"/>
    <w:rsid w:val="008B434A"/>
  </w:style>
  <w:style w:type="numbering" w:customStyle="1" w:styleId="1137">
    <w:name w:val="Стиль113"/>
    <w:uiPriority w:val="99"/>
    <w:rsid w:val="008B434A"/>
  </w:style>
  <w:style w:type="numbering" w:customStyle="1" w:styleId="11124">
    <w:name w:val="Стиль1112"/>
    <w:uiPriority w:val="99"/>
    <w:rsid w:val="008B434A"/>
  </w:style>
  <w:style w:type="numbering" w:customStyle="1" w:styleId="4220">
    <w:name w:val="Стиль списка422"/>
    <w:uiPriority w:val="99"/>
    <w:rsid w:val="008B434A"/>
  </w:style>
  <w:style w:type="numbering" w:customStyle="1" w:styleId="5220">
    <w:name w:val="Стиль списка522"/>
    <w:uiPriority w:val="99"/>
    <w:rsid w:val="008B434A"/>
  </w:style>
  <w:style w:type="numbering" w:customStyle="1" w:styleId="6120">
    <w:name w:val="Стиль списка612"/>
    <w:uiPriority w:val="99"/>
    <w:rsid w:val="008B434A"/>
  </w:style>
  <w:style w:type="table" w:customStyle="1" w:styleId="11223">
    <w:name w:val="Сетка таблицы11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21">
    <w:name w:val="Стиль списка712"/>
    <w:uiPriority w:val="99"/>
    <w:rsid w:val="008B434A"/>
  </w:style>
  <w:style w:type="table" w:customStyle="1" w:styleId="12213">
    <w:name w:val="Сетка таблицы12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823">
    <w:name w:val="Стиль списка82"/>
    <w:uiPriority w:val="99"/>
    <w:rsid w:val="008B434A"/>
  </w:style>
  <w:style w:type="table" w:customStyle="1" w:styleId="13220">
    <w:name w:val="Сетка таблицы13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22">
    <w:name w:val="Стиль списка92"/>
    <w:uiPriority w:val="99"/>
    <w:rsid w:val="008B434A"/>
  </w:style>
  <w:style w:type="table" w:customStyle="1" w:styleId="14120">
    <w:name w:val="Сетка таблицы14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22">
    <w:name w:val="Нет списка312"/>
    <w:next w:val="ac"/>
    <w:uiPriority w:val="99"/>
    <w:semiHidden/>
    <w:unhideWhenUsed/>
    <w:rsid w:val="008B434A"/>
  </w:style>
  <w:style w:type="table" w:customStyle="1" w:styleId="3520">
    <w:name w:val="Сетка таблицы35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Стиль списка102"/>
    <w:uiPriority w:val="99"/>
    <w:rsid w:val="008B434A"/>
  </w:style>
  <w:style w:type="numbering" w:customStyle="1" w:styleId="12230">
    <w:name w:val="Стиль списка1223"/>
    <w:uiPriority w:val="99"/>
    <w:rsid w:val="008B434A"/>
  </w:style>
  <w:style w:type="table" w:customStyle="1" w:styleId="15120">
    <w:name w:val="Сетка таблицы15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421">
    <w:name w:val="Нет списка1142"/>
    <w:next w:val="ac"/>
    <w:uiPriority w:val="99"/>
    <w:semiHidden/>
    <w:unhideWhenUsed/>
    <w:rsid w:val="008B434A"/>
  </w:style>
  <w:style w:type="table" w:customStyle="1" w:styleId="4410">
    <w:name w:val="Сетка таблицы44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Стиль списка1312"/>
    <w:uiPriority w:val="99"/>
    <w:rsid w:val="008B434A"/>
  </w:style>
  <w:style w:type="table" w:customStyle="1" w:styleId="16120">
    <w:name w:val="Сетка таблицы16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10">
    <w:name w:val="Сетка таблицы21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30">
    <w:name w:val="Сетка таблицы71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
    <w:name w:val="Нет списка412"/>
    <w:next w:val="ac"/>
    <w:uiPriority w:val="99"/>
    <w:semiHidden/>
    <w:unhideWhenUsed/>
    <w:rsid w:val="008B434A"/>
  </w:style>
  <w:style w:type="table" w:customStyle="1" w:styleId="1013">
    <w:name w:val="Сетка таблицы101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
    <w:name w:val="Стиль списка1412"/>
    <w:uiPriority w:val="99"/>
    <w:rsid w:val="008B434A"/>
  </w:style>
  <w:style w:type="numbering" w:customStyle="1" w:styleId="1523">
    <w:name w:val="Стиль списка152"/>
    <w:uiPriority w:val="99"/>
    <w:rsid w:val="008B434A"/>
  </w:style>
  <w:style w:type="table" w:customStyle="1" w:styleId="1720">
    <w:name w:val="Сетка таблицы17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231">
    <w:name w:val="Нет списка1223"/>
    <w:next w:val="ac"/>
    <w:uiPriority w:val="99"/>
    <w:semiHidden/>
    <w:unhideWhenUsed/>
    <w:rsid w:val="008B434A"/>
  </w:style>
  <w:style w:type="table" w:customStyle="1" w:styleId="22120">
    <w:name w:val="Сетка таблицы22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922">
    <w:name w:val="Сетка таблицы292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0">
    <w:name w:val="Стиль списка5112"/>
    <w:uiPriority w:val="99"/>
    <w:rsid w:val="008B434A"/>
  </w:style>
  <w:style w:type="numbering" w:customStyle="1" w:styleId="1621">
    <w:name w:val="Стиль списка162"/>
    <w:uiPriority w:val="99"/>
    <w:rsid w:val="008B434A"/>
  </w:style>
  <w:style w:type="table" w:customStyle="1" w:styleId="1820">
    <w:name w:val="Сетка таблицы18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12">
    <w:name w:val="Сетка таблицы23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10">
    <w:name w:val="Сетка таблицы3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d">
    <w:name w:val="Цветная заливка3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310">
    <w:name w:val="Цветная заливка - Акцент 53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32">
    <w:name w:val="1 / 1.1 / 1.1.1221332"/>
    <w:basedOn w:val="ac"/>
    <w:next w:val="111111"/>
    <w:rsid w:val="008B434A"/>
  </w:style>
  <w:style w:type="numbering" w:customStyle="1" w:styleId="11111133">
    <w:name w:val="1 / 1.1 / 1.1.133"/>
    <w:basedOn w:val="ac"/>
    <w:next w:val="111111"/>
    <w:rsid w:val="008B434A"/>
  </w:style>
  <w:style w:type="table" w:customStyle="1" w:styleId="41120">
    <w:name w:val="Сетка таблицы41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Таблица-список 53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21">
    <w:name w:val="Стиль списка2112"/>
    <w:uiPriority w:val="99"/>
    <w:rsid w:val="008B434A"/>
  </w:style>
  <w:style w:type="numbering" w:customStyle="1" w:styleId="1521132">
    <w:name w:val="Текущий список1521132"/>
    <w:rsid w:val="008B434A"/>
  </w:style>
  <w:style w:type="numbering" w:customStyle="1" w:styleId="111130">
    <w:name w:val="Стиль списка11113"/>
    <w:uiPriority w:val="99"/>
    <w:rsid w:val="008B434A"/>
  </w:style>
  <w:style w:type="numbering" w:customStyle="1" w:styleId="111131">
    <w:name w:val="Нет списка11113"/>
    <w:next w:val="ac"/>
    <w:uiPriority w:val="99"/>
    <w:semiHidden/>
    <w:unhideWhenUsed/>
    <w:rsid w:val="008B434A"/>
  </w:style>
  <w:style w:type="table" w:customStyle="1" w:styleId="1127">
    <w:name w:val="Цветная заливка112"/>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120">
    <w:name w:val="Цветная заливка - Акцент 5112"/>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12">
    <w:name w:val="1 / 1.1 / 1.1.12213112"/>
    <w:basedOn w:val="ac"/>
    <w:next w:val="111111"/>
    <w:rsid w:val="008B434A"/>
  </w:style>
  <w:style w:type="numbering" w:customStyle="1" w:styleId="111111113">
    <w:name w:val="1 / 1.1 / 1.1.1113"/>
    <w:basedOn w:val="ac"/>
    <w:next w:val="111111"/>
    <w:rsid w:val="008B434A"/>
  </w:style>
  <w:style w:type="table" w:customStyle="1" w:styleId="4212">
    <w:name w:val="Сетка таблицы42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Таблица-список 5112"/>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21">
    <w:name w:val="Стиль списка2212"/>
    <w:uiPriority w:val="99"/>
    <w:rsid w:val="008B434A"/>
  </w:style>
  <w:style w:type="numbering" w:customStyle="1" w:styleId="15211112">
    <w:name w:val="Текущий список15211112"/>
    <w:rsid w:val="008B434A"/>
  </w:style>
  <w:style w:type="numbering" w:customStyle="1" w:styleId="31121">
    <w:name w:val="Стиль списка3112"/>
    <w:uiPriority w:val="99"/>
    <w:rsid w:val="008B434A"/>
  </w:style>
  <w:style w:type="numbering" w:customStyle="1" w:styleId="112120">
    <w:name w:val="Стиль списка11212"/>
    <w:uiPriority w:val="99"/>
    <w:rsid w:val="008B434A"/>
  </w:style>
  <w:style w:type="numbering" w:customStyle="1" w:styleId="112121">
    <w:name w:val="Нет списка11212"/>
    <w:next w:val="ac"/>
    <w:uiPriority w:val="99"/>
    <w:semiHidden/>
    <w:unhideWhenUsed/>
    <w:rsid w:val="008B434A"/>
  </w:style>
  <w:style w:type="table" w:customStyle="1" w:styleId="3212">
    <w:name w:val="Сетка таблицы32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11">
    <w:name w:val="Сетка таблицы33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120">
    <w:name w:val="Стиль списка5212"/>
    <w:uiPriority w:val="99"/>
    <w:rsid w:val="008B434A"/>
  </w:style>
  <w:style w:type="table" w:customStyle="1" w:styleId="211f0">
    <w:name w:val="Цветная заливка21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11">
    <w:name w:val="Цветная заливка - Акцент 521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12">
    <w:name w:val="1 / 1.1 / 1.1.12213212"/>
    <w:basedOn w:val="ac"/>
    <w:next w:val="111111"/>
    <w:rsid w:val="008B434A"/>
  </w:style>
  <w:style w:type="numbering" w:customStyle="1" w:styleId="111111222">
    <w:name w:val="1 / 1.1 / 1.1.1222"/>
    <w:basedOn w:val="ac"/>
    <w:next w:val="111111"/>
    <w:rsid w:val="008B434A"/>
  </w:style>
  <w:style w:type="table" w:customStyle="1" w:styleId="4311">
    <w:name w:val="Сетка таблицы43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Таблица-список 521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2">
    <w:name w:val="Стиль списка2312"/>
    <w:uiPriority w:val="99"/>
    <w:rsid w:val="008B434A"/>
  </w:style>
  <w:style w:type="numbering" w:customStyle="1" w:styleId="15211212">
    <w:name w:val="Текущий список15211212"/>
    <w:rsid w:val="008B434A"/>
  </w:style>
  <w:style w:type="numbering" w:customStyle="1" w:styleId="111111412">
    <w:name w:val="1 / 1.1 / 1.1.1412"/>
    <w:basedOn w:val="ac"/>
    <w:next w:val="111111"/>
    <w:rsid w:val="008B434A"/>
  </w:style>
  <w:style w:type="numbering" w:customStyle="1" w:styleId="6122">
    <w:name w:val="Статья / Раздел612"/>
    <w:basedOn w:val="ac"/>
    <w:next w:val="affffe"/>
    <w:uiPriority w:val="99"/>
    <w:semiHidden/>
    <w:unhideWhenUsed/>
    <w:rsid w:val="008B434A"/>
  </w:style>
  <w:style w:type="numbering" w:customStyle="1" w:styleId="14a">
    <w:name w:val="Статья / Раздел14"/>
    <w:basedOn w:val="ac"/>
    <w:next w:val="affffe"/>
    <w:rsid w:val="008B434A"/>
  </w:style>
  <w:style w:type="table" w:customStyle="1" w:styleId="51121">
    <w:name w:val="Сетка таблицы511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2">
    <w:name w:val="Нет списка1312"/>
    <w:next w:val="ac"/>
    <w:uiPriority w:val="99"/>
    <w:semiHidden/>
    <w:unhideWhenUsed/>
    <w:rsid w:val="008B434A"/>
  </w:style>
  <w:style w:type="table" w:customStyle="1" w:styleId="13112">
    <w:name w:val="Сетка таблицы1311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0">
    <w:name w:val="Стиль списка3212"/>
    <w:uiPriority w:val="99"/>
    <w:rsid w:val="008B434A"/>
  </w:style>
  <w:style w:type="numbering" w:customStyle="1" w:styleId="113120">
    <w:name w:val="Стиль списка11312"/>
    <w:uiPriority w:val="99"/>
    <w:rsid w:val="008B434A"/>
  </w:style>
  <w:style w:type="table" w:customStyle="1" w:styleId="111123">
    <w:name w:val="Сетка таблицы111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21">
    <w:name w:val="Нет списка11312"/>
    <w:next w:val="ac"/>
    <w:uiPriority w:val="99"/>
    <w:semiHidden/>
    <w:unhideWhenUsed/>
    <w:rsid w:val="008B434A"/>
  </w:style>
  <w:style w:type="table" w:customStyle="1" w:styleId="3411">
    <w:name w:val="Сетка таблицы34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2">
    <w:name w:val="Нет списка2112"/>
    <w:next w:val="ac"/>
    <w:uiPriority w:val="99"/>
    <w:semiHidden/>
    <w:unhideWhenUsed/>
    <w:rsid w:val="008B434A"/>
  </w:style>
  <w:style w:type="numbering" w:customStyle="1" w:styleId="41121">
    <w:name w:val="Стиль списка4112"/>
    <w:uiPriority w:val="99"/>
    <w:rsid w:val="008B434A"/>
  </w:style>
  <w:style w:type="numbering" w:customStyle="1" w:styleId="121120">
    <w:name w:val="Стиль списка12112"/>
    <w:uiPriority w:val="99"/>
    <w:rsid w:val="008B434A"/>
  </w:style>
  <w:style w:type="table" w:customStyle="1" w:styleId="121113">
    <w:name w:val="Сетка таблицы12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21">
    <w:name w:val="Нет списка12112"/>
    <w:next w:val="ac"/>
    <w:uiPriority w:val="99"/>
    <w:semiHidden/>
    <w:unhideWhenUsed/>
    <w:rsid w:val="008B434A"/>
  </w:style>
  <w:style w:type="table" w:customStyle="1" w:styleId="211112">
    <w:name w:val="Сетка таблицы21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11">
    <w:name w:val="Сетка таблицы3111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120">
    <w:name w:val="Стиль списка51112"/>
    <w:uiPriority w:val="99"/>
    <w:rsid w:val="008B434A"/>
  </w:style>
  <w:style w:type="table" w:customStyle="1" w:styleId="1311120">
    <w:name w:val="Сетка таблицы1311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2">
    <w:name w:val="Нет списка512"/>
    <w:next w:val="ac"/>
    <w:uiPriority w:val="99"/>
    <w:semiHidden/>
    <w:unhideWhenUsed/>
    <w:rsid w:val="008B434A"/>
  </w:style>
  <w:style w:type="table" w:customStyle="1" w:styleId="81120">
    <w:name w:val="Сетка таблицы81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20">
    <w:name w:val="Сетка таблицы19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112">
    <w:name w:val="Сетка таблицы1011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3">
    <w:name w:val="Нет списка612"/>
    <w:next w:val="ac"/>
    <w:uiPriority w:val="99"/>
    <w:semiHidden/>
    <w:unhideWhenUsed/>
    <w:rsid w:val="008B434A"/>
  </w:style>
  <w:style w:type="table" w:customStyle="1" w:styleId="2020">
    <w:name w:val="Сетка таблицы20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Стиль списка172"/>
    <w:uiPriority w:val="99"/>
    <w:rsid w:val="008B434A"/>
  </w:style>
  <w:style w:type="numbering" w:customStyle="1" w:styleId="1821">
    <w:name w:val="Стиль списка182"/>
    <w:uiPriority w:val="99"/>
    <w:rsid w:val="008B434A"/>
  </w:style>
  <w:style w:type="table" w:customStyle="1" w:styleId="11020">
    <w:name w:val="Сетка таблицы110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122">
    <w:name w:val="Нет списка1412"/>
    <w:next w:val="ac"/>
    <w:uiPriority w:val="99"/>
    <w:semiHidden/>
    <w:unhideWhenUsed/>
    <w:rsid w:val="008B434A"/>
  </w:style>
  <w:style w:type="table" w:customStyle="1" w:styleId="2412">
    <w:name w:val="Сетка таблицы24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12">
    <w:name w:val="Сетка таблицы351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22">
    <w:name w:val="Нет списка2212"/>
    <w:next w:val="ac"/>
    <w:uiPriority w:val="99"/>
    <w:semiHidden/>
    <w:unhideWhenUsed/>
    <w:rsid w:val="008B434A"/>
  </w:style>
  <w:style w:type="numbering" w:customStyle="1" w:styleId="24120">
    <w:name w:val="Стиль списка2412"/>
    <w:uiPriority w:val="99"/>
    <w:rsid w:val="008B434A"/>
  </w:style>
  <w:style w:type="numbering" w:customStyle="1" w:styleId="114120">
    <w:name w:val="Стиль списка11412"/>
    <w:uiPriority w:val="99"/>
    <w:rsid w:val="008B434A"/>
  </w:style>
  <w:style w:type="numbering" w:customStyle="1" w:styleId="1111112213312">
    <w:name w:val="1 / 1.1 / 1.1.12213312"/>
    <w:basedOn w:val="ac"/>
    <w:next w:val="111111"/>
    <w:rsid w:val="008B434A"/>
  </w:style>
  <w:style w:type="numbering" w:customStyle="1" w:styleId="111111312">
    <w:name w:val="1 / 1.1 / 1.1.1312"/>
    <w:basedOn w:val="ac"/>
    <w:next w:val="111111"/>
    <w:rsid w:val="008B434A"/>
  </w:style>
  <w:style w:type="numbering" w:customStyle="1" w:styleId="211120">
    <w:name w:val="Стиль списка21112"/>
    <w:uiPriority w:val="99"/>
    <w:rsid w:val="008B434A"/>
  </w:style>
  <w:style w:type="numbering" w:customStyle="1" w:styleId="15211312">
    <w:name w:val="Текущий список15211312"/>
    <w:rsid w:val="008B434A"/>
  </w:style>
  <w:style w:type="numbering" w:customStyle="1" w:styleId="114121">
    <w:name w:val="Нет списка11412"/>
    <w:next w:val="ac"/>
    <w:uiPriority w:val="99"/>
    <w:semiHidden/>
    <w:unhideWhenUsed/>
    <w:rsid w:val="008B434A"/>
  </w:style>
  <w:style w:type="numbering" w:customStyle="1" w:styleId="3312">
    <w:name w:val="Стиль списка3312"/>
    <w:uiPriority w:val="99"/>
    <w:rsid w:val="008B434A"/>
  </w:style>
  <w:style w:type="numbering" w:customStyle="1" w:styleId="1111120">
    <w:name w:val="Стиль списка111112"/>
    <w:uiPriority w:val="99"/>
    <w:rsid w:val="008B434A"/>
  </w:style>
  <w:style w:type="numbering" w:customStyle="1" w:styleId="1111121">
    <w:name w:val="Нет списка111112"/>
    <w:next w:val="ac"/>
    <w:uiPriority w:val="99"/>
    <w:semiHidden/>
    <w:unhideWhenUsed/>
    <w:rsid w:val="008B434A"/>
  </w:style>
  <w:style w:type="numbering" w:customStyle="1" w:styleId="31122">
    <w:name w:val="Нет списка3112"/>
    <w:next w:val="ac"/>
    <w:uiPriority w:val="99"/>
    <w:semiHidden/>
    <w:unhideWhenUsed/>
    <w:rsid w:val="008B434A"/>
  </w:style>
  <w:style w:type="numbering" w:customStyle="1" w:styleId="42120">
    <w:name w:val="Стиль списка4212"/>
    <w:uiPriority w:val="99"/>
    <w:rsid w:val="008B434A"/>
  </w:style>
  <w:style w:type="numbering" w:customStyle="1" w:styleId="122120">
    <w:name w:val="Стиль списка12212"/>
    <w:uiPriority w:val="99"/>
    <w:rsid w:val="008B434A"/>
  </w:style>
  <w:style w:type="numbering" w:customStyle="1" w:styleId="11111122131112">
    <w:name w:val="1 / 1.1 / 1.1.122131112"/>
    <w:basedOn w:val="ac"/>
    <w:next w:val="111111"/>
    <w:rsid w:val="008B434A"/>
  </w:style>
  <w:style w:type="numbering" w:customStyle="1" w:styleId="1111111112">
    <w:name w:val="1 / 1.1 / 1.1.11112"/>
    <w:basedOn w:val="ac"/>
    <w:next w:val="111111"/>
    <w:rsid w:val="008B434A"/>
  </w:style>
  <w:style w:type="numbering" w:customStyle="1" w:styleId="221120">
    <w:name w:val="Стиль списка22112"/>
    <w:uiPriority w:val="99"/>
    <w:rsid w:val="008B434A"/>
  </w:style>
  <w:style w:type="numbering" w:customStyle="1" w:styleId="152111112">
    <w:name w:val="Текущий список152111112"/>
    <w:rsid w:val="008B434A"/>
  </w:style>
  <w:style w:type="numbering" w:customStyle="1" w:styleId="122121">
    <w:name w:val="Нет списка12212"/>
    <w:next w:val="ac"/>
    <w:uiPriority w:val="99"/>
    <w:semiHidden/>
    <w:unhideWhenUsed/>
    <w:rsid w:val="008B434A"/>
  </w:style>
  <w:style w:type="numbering" w:customStyle="1" w:styleId="311120">
    <w:name w:val="Стиль списка31112"/>
    <w:uiPriority w:val="99"/>
    <w:rsid w:val="008B434A"/>
  </w:style>
  <w:style w:type="numbering" w:customStyle="1" w:styleId="1121120">
    <w:name w:val="Стиль списка112112"/>
    <w:uiPriority w:val="99"/>
    <w:rsid w:val="008B434A"/>
  </w:style>
  <w:style w:type="numbering" w:customStyle="1" w:styleId="1121121">
    <w:name w:val="Нет списка112112"/>
    <w:next w:val="ac"/>
    <w:uiPriority w:val="99"/>
    <w:semiHidden/>
    <w:unhideWhenUsed/>
    <w:rsid w:val="008B434A"/>
  </w:style>
  <w:style w:type="numbering" w:customStyle="1" w:styleId="41122">
    <w:name w:val="Нет списка4112"/>
    <w:next w:val="ac"/>
    <w:uiPriority w:val="99"/>
    <w:semiHidden/>
    <w:unhideWhenUsed/>
    <w:rsid w:val="008B434A"/>
  </w:style>
  <w:style w:type="numbering" w:customStyle="1" w:styleId="5320">
    <w:name w:val="Стиль списка532"/>
    <w:uiPriority w:val="99"/>
    <w:rsid w:val="008B434A"/>
  </w:style>
  <w:style w:type="numbering" w:customStyle="1" w:styleId="131120">
    <w:name w:val="Стиль списка13112"/>
    <w:uiPriority w:val="99"/>
    <w:rsid w:val="008B434A"/>
  </w:style>
  <w:style w:type="numbering" w:customStyle="1" w:styleId="11111122132112">
    <w:name w:val="1 / 1.1 / 1.1.122132112"/>
    <w:basedOn w:val="ac"/>
    <w:next w:val="111111"/>
    <w:rsid w:val="008B434A"/>
  </w:style>
  <w:style w:type="numbering" w:customStyle="1" w:styleId="1111112112">
    <w:name w:val="1 / 1.1 / 1.1.12112"/>
    <w:basedOn w:val="ac"/>
    <w:next w:val="111111"/>
    <w:rsid w:val="008B434A"/>
  </w:style>
  <w:style w:type="numbering" w:customStyle="1" w:styleId="231120">
    <w:name w:val="Стиль списка23112"/>
    <w:uiPriority w:val="99"/>
    <w:rsid w:val="008B434A"/>
  </w:style>
  <w:style w:type="numbering" w:customStyle="1" w:styleId="152112112">
    <w:name w:val="Текущий список152112112"/>
    <w:rsid w:val="008B434A"/>
  </w:style>
  <w:style w:type="numbering" w:customStyle="1" w:styleId="1111114112">
    <w:name w:val="1 / 1.1 / 1.1.14112"/>
    <w:basedOn w:val="ac"/>
    <w:next w:val="111111"/>
    <w:rsid w:val="008B434A"/>
  </w:style>
  <w:style w:type="numbering" w:customStyle="1" w:styleId="61120">
    <w:name w:val="Статья / Раздел6112"/>
    <w:basedOn w:val="ac"/>
    <w:next w:val="affffe"/>
    <w:uiPriority w:val="99"/>
    <w:semiHidden/>
    <w:unhideWhenUsed/>
    <w:rsid w:val="008B434A"/>
  </w:style>
  <w:style w:type="numbering" w:customStyle="1" w:styleId="1128">
    <w:name w:val="Статья / Раздел112"/>
    <w:basedOn w:val="ac"/>
    <w:next w:val="affffe"/>
    <w:rsid w:val="008B434A"/>
  </w:style>
  <w:style w:type="numbering" w:customStyle="1" w:styleId="131121">
    <w:name w:val="Нет списка13112"/>
    <w:next w:val="ac"/>
    <w:uiPriority w:val="99"/>
    <w:semiHidden/>
    <w:unhideWhenUsed/>
    <w:rsid w:val="008B434A"/>
  </w:style>
  <w:style w:type="table" w:customStyle="1" w:styleId="13212">
    <w:name w:val="Сетка таблицы1321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20">
    <w:name w:val="Стиль списка32112"/>
    <w:uiPriority w:val="99"/>
    <w:rsid w:val="008B434A"/>
  </w:style>
  <w:style w:type="numbering" w:customStyle="1" w:styleId="1131120">
    <w:name w:val="Стиль списка113112"/>
    <w:uiPriority w:val="99"/>
    <w:rsid w:val="008B434A"/>
  </w:style>
  <w:style w:type="numbering" w:customStyle="1" w:styleId="1131121">
    <w:name w:val="Нет списка113112"/>
    <w:next w:val="ac"/>
    <w:uiPriority w:val="99"/>
    <w:semiHidden/>
    <w:unhideWhenUsed/>
    <w:rsid w:val="008B434A"/>
  </w:style>
  <w:style w:type="numbering" w:customStyle="1" w:styleId="211121">
    <w:name w:val="Нет списка21112"/>
    <w:next w:val="ac"/>
    <w:uiPriority w:val="99"/>
    <w:semiHidden/>
    <w:unhideWhenUsed/>
    <w:rsid w:val="008B434A"/>
  </w:style>
  <w:style w:type="numbering" w:customStyle="1" w:styleId="411120">
    <w:name w:val="Стиль списка41112"/>
    <w:uiPriority w:val="99"/>
    <w:rsid w:val="008B434A"/>
  </w:style>
  <w:style w:type="numbering" w:customStyle="1" w:styleId="1211120">
    <w:name w:val="Стиль списка121112"/>
    <w:uiPriority w:val="99"/>
    <w:rsid w:val="008B434A"/>
  </w:style>
  <w:style w:type="numbering" w:customStyle="1" w:styleId="1211121">
    <w:name w:val="Нет списка121112"/>
    <w:next w:val="ac"/>
    <w:uiPriority w:val="99"/>
    <w:semiHidden/>
    <w:unhideWhenUsed/>
    <w:rsid w:val="008B434A"/>
  </w:style>
  <w:style w:type="numbering" w:customStyle="1" w:styleId="51220">
    <w:name w:val="Стиль списка5122"/>
    <w:uiPriority w:val="99"/>
    <w:rsid w:val="008B434A"/>
  </w:style>
  <w:style w:type="table" w:customStyle="1" w:styleId="131220">
    <w:name w:val="Сетка таблицы131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22">
    <w:name w:val="Нет списка5112"/>
    <w:next w:val="ac"/>
    <w:uiPriority w:val="99"/>
    <w:semiHidden/>
    <w:unhideWhenUsed/>
    <w:rsid w:val="008B434A"/>
  </w:style>
  <w:style w:type="table" w:customStyle="1" w:styleId="71120">
    <w:name w:val="Сетка таблицы7112"/>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0">
    <w:name w:val="Сетка таблицы14112"/>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34">
    <w:name w:val="Стиль123"/>
    <w:uiPriority w:val="99"/>
    <w:rsid w:val="008B434A"/>
  </w:style>
  <w:style w:type="numbering" w:customStyle="1" w:styleId="61121">
    <w:name w:val="Стиль списка6112"/>
    <w:uiPriority w:val="99"/>
    <w:rsid w:val="008B434A"/>
  </w:style>
  <w:style w:type="table" w:customStyle="1" w:styleId="24112">
    <w:name w:val="Сетка таблицы241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3">
    <w:name w:val="Текущий список1114"/>
    <w:rsid w:val="008B434A"/>
  </w:style>
  <w:style w:type="numbering" w:customStyle="1" w:styleId="141121">
    <w:name w:val="Нет списка14112"/>
    <w:next w:val="ac"/>
    <w:uiPriority w:val="99"/>
    <w:semiHidden/>
    <w:unhideWhenUsed/>
    <w:rsid w:val="008B434A"/>
  </w:style>
  <w:style w:type="table" w:customStyle="1" w:styleId="8220">
    <w:name w:val="Сетка таблицы82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20">
    <w:name w:val="Сетка таблицы9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12">
    <w:name w:val="1 / 1.1 / 1.1.121112"/>
    <w:rsid w:val="008B434A"/>
  </w:style>
  <w:style w:type="table" w:customStyle="1" w:styleId="10220">
    <w:name w:val="Сетка таблицы102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4">
    <w:name w:val="Нет списка72"/>
    <w:next w:val="ac"/>
    <w:uiPriority w:val="99"/>
    <w:semiHidden/>
    <w:unhideWhenUsed/>
    <w:rsid w:val="008B434A"/>
  </w:style>
  <w:style w:type="numbering" w:customStyle="1" w:styleId="1921">
    <w:name w:val="Стиль списка192"/>
    <w:uiPriority w:val="99"/>
    <w:rsid w:val="008B434A"/>
  </w:style>
  <w:style w:type="numbering" w:customStyle="1" w:styleId="11021">
    <w:name w:val="Стиль списка1102"/>
    <w:uiPriority w:val="99"/>
    <w:rsid w:val="008B434A"/>
  </w:style>
  <w:style w:type="table" w:customStyle="1" w:styleId="11322">
    <w:name w:val="Сетка таблицы113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5121">
    <w:name w:val="Нет списка1512"/>
    <w:next w:val="ac"/>
    <w:uiPriority w:val="99"/>
    <w:semiHidden/>
    <w:unhideWhenUsed/>
    <w:rsid w:val="008B434A"/>
  </w:style>
  <w:style w:type="table" w:customStyle="1" w:styleId="2720">
    <w:name w:val="Сетка таблицы27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20">
    <w:name w:val="Сетка таблицы36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313">
    <w:name w:val="Нет списка231"/>
    <w:next w:val="ac"/>
    <w:uiPriority w:val="99"/>
    <w:semiHidden/>
    <w:unhideWhenUsed/>
    <w:rsid w:val="008B434A"/>
  </w:style>
  <w:style w:type="table" w:customStyle="1" w:styleId="4510">
    <w:name w:val="Сетка таблицы45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Стиль списка251"/>
    <w:uiPriority w:val="99"/>
    <w:rsid w:val="008B434A"/>
  </w:style>
  <w:style w:type="numbering" w:customStyle="1" w:styleId="11510">
    <w:name w:val="Стиль списка1151"/>
    <w:uiPriority w:val="99"/>
    <w:rsid w:val="008B434A"/>
  </w:style>
  <w:style w:type="table" w:customStyle="1" w:styleId="41a">
    <w:name w:val="Цветная заливка4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41">
    <w:name w:val="Цветная заливка - Акцент 54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41">
    <w:name w:val="1 / 1.1 / 1.1.1221341"/>
    <w:basedOn w:val="ac"/>
    <w:next w:val="111111"/>
    <w:rsid w:val="008B434A"/>
  </w:style>
  <w:style w:type="numbering" w:customStyle="1" w:styleId="11111152">
    <w:name w:val="1 / 1.1 / 1.1.152"/>
    <w:basedOn w:val="ac"/>
    <w:next w:val="111111"/>
    <w:rsid w:val="008B434A"/>
  </w:style>
  <w:style w:type="table" w:customStyle="1" w:styleId="41210">
    <w:name w:val="Сетка таблицы412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Таблица-список 54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1">
    <w:name w:val="Стиль списка2121"/>
    <w:uiPriority w:val="99"/>
    <w:rsid w:val="008B434A"/>
  </w:style>
  <w:style w:type="numbering" w:customStyle="1" w:styleId="1521141">
    <w:name w:val="Текущий список1521141"/>
    <w:rsid w:val="008B434A"/>
  </w:style>
  <w:style w:type="numbering" w:customStyle="1" w:styleId="11511">
    <w:name w:val="Нет списка1151"/>
    <w:next w:val="ac"/>
    <w:uiPriority w:val="99"/>
    <w:semiHidden/>
    <w:unhideWhenUsed/>
    <w:rsid w:val="008B434A"/>
  </w:style>
  <w:style w:type="numbering" w:customStyle="1" w:styleId="3410">
    <w:name w:val="Стиль списка341"/>
    <w:uiPriority w:val="99"/>
    <w:rsid w:val="008B434A"/>
  </w:style>
  <w:style w:type="numbering" w:customStyle="1" w:styleId="111211">
    <w:name w:val="Стиль списка11121"/>
    <w:uiPriority w:val="99"/>
    <w:rsid w:val="008B434A"/>
  </w:style>
  <w:style w:type="table" w:customStyle="1" w:styleId="11413">
    <w:name w:val="Сетка таблицы11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2">
    <w:name w:val="Нет списка11121"/>
    <w:next w:val="ac"/>
    <w:uiPriority w:val="99"/>
    <w:semiHidden/>
    <w:unhideWhenUsed/>
    <w:rsid w:val="008B434A"/>
  </w:style>
  <w:style w:type="table" w:customStyle="1" w:styleId="21310">
    <w:name w:val="Сетка таблицы213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10">
    <w:name w:val="Сетка таблицы31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213">
    <w:name w:val="Нет списка321"/>
    <w:next w:val="ac"/>
    <w:uiPriority w:val="99"/>
    <w:semiHidden/>
    <w:unhideWhenUsed/>
    <w:rsid w:val="008B434A"/>
  </w:style>
  <w:style w:type="table" w:customStyle="1" w:styleId="5321">
    <w:name w:val="Сетка таблицы53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0">
    <w:name w:val="Стиль списка431"/>
    <w:uiPriority w:val="99"/>
    <w:rsid w:val="008B434A"/>
  </w:style>
  <w:style w:type="numbering" w:customStyle="1" w:styleId="12310">
    <w:name w:val="Стиль списка1231"/>
    <w:uiPriority w:val="99"/>
    <w:rsid w:val="008B434A"/>
  </w:style>
  <w:style w:type="table" w:customStyle="1" w:styleId="1217">
    <w:name w:val="Цветная заливка12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21">
    <w:name w:val="Цветная заливка - Акцент 512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21">
    <w:name w:val="1 / 1.1 / 1.1.12213121"/>
    <w:basedOn w:val="ac"/>
    <w:next w:val="111111"/>
    <w:rsid w:val="008B434A"/>
  </w:style>
  <w:style w:type="numbering" w:customStyle="1" w:styleId="111111122">
    <w:name w:val="1 / 1.1 / 1.1.1122"/>
    <w:basedOn w:val="ac"/>
    <w:next w:val="111111"/>
    <w:rsid w:val="008B434A"/>
  </w:style>
  <w:style w:type="table" w:customStyle="1" w:styleId="4221">
    <w:name w:val="Сетка таблицы422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Таблица-список 512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10">
    <w:name w:val="Стиль списка2221"/>
    <w:uiPriority w:val="99"/>
    <w:rsid w:val="008B434A"/>
  </w:style>
  <w:style w:type="numbering" w:customStyle="1" w:styleId="15211121">
    <w:name w:val="Текущий список15211121"/>
    <w:rsid w:val="008B434A"/>
  </w:style>
  <w:style w:type="numbering" w:customStyle="1" w:styleId="12311">
    <w:name w:val="Нет списка1231"/>
    <w:next w:val="ac"/>
    <w:uiPriority w:val="99"/>
    <w:semiHidden/>
    <w:unhideWhenUsed/>
    <w:rsid w:val="008B434A"/>
  </w:style>
  <w:style w:type="numbering" w:customStyle="1" w:styleId="31211">
    <w:name w:val="Стиль списка3121"/>
    <w:uiPriority w:val="99"/>
    <w:rsid w:val="008B434A"/>
  </w:style>
  <w:style w:type="numbering" w:customStyle="1" w:styleId="112210">
    <w:name w:val="Стиль списка11221"/>
    <w:uiPriority w:val="99"/>
    <w:rsid w:val="008B434A"/>
  </w:style>
  <w:style w:type="table" w:customStyle="1" w:styleId="12312">
    <w:name w:val="Сетка таблицы12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1">
    <w:name w:val="Нет списка11221"/>
    <w:next w:val="ac"/>
    <w:uiPriority w:val="99"/>
    <w:semiHidden/>
    <w:unhideWhenUsed/>
    <w:rsid w:val="008B434A"/>
  </w:style>
  <w:style w:type="table" w:customStyle="1" w:styleId="22211">
    <w:name w:val="Сетка таблицы22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10">
    <w:name w:val="Сетка таблицы32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1">
    <w:name w:val="Сетка таблицы33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13">
    <w:name w:val="Нет списка421"/>
    <w:next w:val="ac"/>
    <w:uiPriority w:val="99"/>
    <w:semiHidden/>
    <w:unhideWhenUsed/>
    <w:rsid w:val="008B434A"/>
  </w:style>
  <w:style w:type="table" w:customStyle="1" w:styleId="6220">
    <w:name w:val="Сетка таблицы62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Стиль списка542"/>
    <w:uiPriority w:val="99"/>
    <w:rsid w:val="008B434A"/>
  </w:style>
  <w:style w:type="numbering" w:customStyle="1" w:styleId="13210">
    <w:name w:val="Стиль списка1321"/>
    <w:uiPriority w:val="99"/>
    <w:rsid w:val="008B434A"/>
  </w:style>
  <w:style w:type="table" w:customStyle="1" w:styleId="2213">
    <w:name w:val="Цветная заливка22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21">
    <w:name w:val="Цветная заливка - Акцент 522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21">
    <w:name w:val="1 / 1.1 / 1.1.12213221"/>
    <w:basedOn w:val="ac"/>
    <w:next w:val="111111"/>
    <w:rsid w:val="008B434A"/>
  </w:style>
  <w:style w:type="numbering" w:customStyle="1" w:styleId="1111112212">
    <w:name w:val="1 / 1.1 / 1.1.12212"/>
    <w:basedOn w:val="ac"/>
    <w:next w:val="111111"/>
    <w:rsid w:val="008B434A"/>
  </w:style>
  <w:style w:type="table" w:customStyle="1" w:styleId="4321">
    <w:name w:val="Сетка таблицы432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0">
    <w:name w:val="Таблица-список 522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10">
    <w:name w:val="Стиль списка2321"/>
    <w:uiPriority w:val="99"/>
    <w:rsid w:val="008B434A"/>
  </w:style>
  <w:style w:type="numbering" w:customStyle="1" w:styleId="15211221">
    <w:name w:val="Текущий список15211221"/>
    <w:rsid w:val="008B434A"/>
  </w:style>
  <w:style w:type="numbering" w:customStyle="1" w:styleId="111111421">
    <w:name w:val="1 / 1.1 / 1.1.1421"/>
    <w:basedOn w:val="ac"/>
    <w:next w:val="111111"/>
    <w:rsid w:val="008B434A"/>
  </w:style>
  <w:style w:type="numbering" w:customStyle="1" w:styleId="6221">
    <w:name w:val="Статья / Раздел622"/>
    <w:basedOn w:val="ac"/>
    <w:next w:val="affffe"/>
    <w:uiPriority w:val="99"/>
    <w:semiHidden/>
    <w:unhideWhenUsed/>
    <w:rsid w:val="008B434A"/>
  </w:style>
  <w:style w:type="numbering" w:customStyle="1" w:styleId="23f0">
    <w:name w:val="Статья / Раздел23"/>
    <w:basedOn w:val="ac"/>
    <w:next w:val="affffe"/>
    <w:rsid w:val="008B434A"/>
  </w:style>
  <w:style w:type="table" w:customStyle="1" w:styleId="51221">
    <w:name w:val="Сетка таблицы512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3">
    <w:name w:val="Нет списка1321"/>
    <w:next w:val="ac"/>
    <w:uiPriority w:val="99"/>
    <w:semiHidden/>
    <w:unhideWhenUsed/>
    <w:rsid w:val="008B434A"/>
  </w:style>
  <w:style w:type="table" w:customStyle="1" w:styleId="13320">
    <w:name w:val="Сетка таблицы133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1">
    <w:name w:val="Стиль списка3221"/>
    <w:uiPriority w:val="99"/>
    <w:rsid w:val="008B434A"/>
  </w:style>
  <w:style w:type="numbering" w:customStyle="1" w:styleId="113210">
    <w:name w:val="Стиль списка11321"/>
    <w:uiPriority w:val="99"/>
    <w:rsid w:val="008B434A"/>
  </w:style>
  <w:style w:type="table" w:customStyle="1" w:styleId="111213">
    <w:name w:val="Сетка таблицы11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1">
    <w:name w:val="Нет списка11321"/>
    <w:next w:val="ac"/>
    <w:uiPriority w:val="99"/>
    <w:semiHidden/>
    <w:unhideWhenUsed/>
    <w:rsid w:val="008B434A"/>
  </w:style>
  <w:style w:type="table" w:customStyle="1" w:styleId="23211">
    <w:name w:val="Сетка таблицы23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1">
    <w:name w:val="Сетка таблицы34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12">
    <w:name w:val="Нет списка2121"/>
    <w:next w:val="ac"/>
    <w:uiPriority w:val="99"/>
    <w:semiHidden/>
    <w:unhideWhenUsed/>
    <w:rsid w:val="008B434A"/>
  </w:style>
  <w:style w:type="numbering" w:customStyle="1" w:styleId="41211">
    <w:name w:val="Стиль списка4121"/>
    <w:uiPriority w:val="99"/>
    <w:rsid w:val="008B434A"/>
  </w:style>
  <w:style w:type="numbering" w:customStyle="1" w:styleId="121210">
    <w:name w:val="Стиль списка12121"/>
    <w:uiPriority w:val="99"/>
    <w:rsid w:val="008B434A"/>
  </w:style>
  <w:style w:type="table" w:customStyle="1" w:styleId="121211">
    <w:name w:val="Сетка таблицы12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12">
    <w:name w:val="Нет списка12121"/>
    <w:next w:val="ac"/>
    <w:uiPriority w:val="99"/>
    <w:semiHidden/>
    <w:unhideWhenUsed/>
    <w:rsid w:val="008B434A"/>
  </w:style>
  <w:style w:type="table" w:customStyle="1" w:styleId="211210">
    <w:name w:val="Сетка таблицы211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10">
    <w:name w:val="Сетка таблицы3112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11">
    <w:name w:val="Стиль списка5131"/>
    <w:uiPriority w:val="99"/>
    <w:rsid w:val="008B434A"/>
  </w:style>
  <w:style w:type="table" w:customStyle="1" w:styleId="13132">
    <w:name w:val="Сетка таблицы1313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13">
    <w:name w:val="Нет списка521"/>
    <w:next w:val="ac"/>
    <w:uiPriority w:val="99"/>
    <w:semiHidden/>
    <w:unhideWhenUsed/>
    <w:rsid w:val="008B434A"/>
  </w:style>
  <w:style w:type="table" w:customStyle="1" w:styleId="7220">
    <w:name w:val="Сетка таблицы722"/>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1422"/>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24">
    <w:name w:val="Стиль1212"/>
    <w:uiPriority w:val="99"/>
    <w:rsid w:val="008B434A"/>
  </w:style>
  <w:style w:type="numbering" w:customStyle="1" w:styleId="6212">
    <w:name w:val="Стиль списка621"/>
    <w:uiPriority w:val="99"/>
    <w:rsid w:val="008B434A"/>
  </w:style>
  <w:style w:type="table" w:customStyle="1" w:styleId="24220">
    <w:name w:val="Сетка таблицы242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2">
    <w:name w:val="Текущий список11113"/>
    <w:rsid w:val="008B434A"/>
  </w:style>
  <w:style w:type="numbering" w:customStyle="1" w:styleId="14211">
    <w:name w:val="Нет списка1421"/>
    <w:next w:val="ac"/>
    <w:uiPriority w:val="99"/>
    <w:semiHidden/>
    <w:unhideWhenUsed/>
    <w:rsid w:val="008B434A"/>
  </w:style>
  <w:style w:type="table" w:customStyle="1" w:styleId="8320">
    <w:name w:val="Сетка таблицы83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2">
    <w:name w:val="Сетка таблицы93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2">
    <w:name w:val="1 / 1.1 / 1.1.12122"/>
    <w:rsid w:val="008B434A"/>
  </w:style>
  <w:style w:type="table" w:customStyle="1" w:styleId="1032">
    <w:name w:val="Сетка таблицы103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c"/>
    <w:uiPriority w:val="99"/>
    <w:semiHidden/>
    <w:unhideWhenUsed/>
    <w:rsid w:val="008B434A"/>
  </w:style>
  <w:style w:type="table" w:customStyle="1" w:styleId="2930">
    <w:name w:val="Сетка таблицы293"/>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1">
    <w:name w:val="Стиль списка202"/>
    <w:uiPriority w:val="99"/>
    <w:rsid w:val="008B434A"/>
  </w:style>
  <w:style w:type="numbering" w:customStyle="1" w:styleId="11610">
    <w:name w:val="Стиль списка1161"/>
    <w:uiPriority w:val="99"/>
    <w:rsid w:val="008B434A"/>
  </w:style>
  <w:style w:type="table" w:customStyle="1" w:styleId="11512">
    <w:name w:val="Сетка таблицы115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13">
    <w:name w:val="Нет списка161"/>
    <w:next w:val="ac"/>
    <w:uiPriority w:val="99"/>
    <w:semiHidden/>
    <w:unhideWhenUsed/>
    <w:rsid w:val="008B434A"/>
  </w:style>
  <w:style w:type="table" w:customStyle="1" w:styleId="21010">
    <w:name w:val="Сетка таблицы210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20">
    <w:name w:val="Сетка таблицы37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413">
    <w:name w:val="Нет списка241"/>
    <w:next w:val="ac"/>
    <w:uiPriority w:val="99"/>
    <w:semiHidden/>
    <w:unhideWhenUsed/>
    <w:rsid w:val="008B434A"/>
  </w:style>
  <w:style w:type="table" w:customStyle="1" w:styleId="4610">
    <w:name w:val="Сетка таблицы46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Стиль списка261"/>
    <w:uiPriority w:val="99"/>
    <w:rsid w:val="008B434A"/>
  </w:style>
  <w:style w:type="numbering" w:customStyle="1" w:styleId="11710">
    <w:name w:val="Стиль списка1171"/>
    <w:uiPriority w:val="99"/>
    <w:rsid w:val="008B434A"/>
  </w:style>
  <w:style w:type="table" w:customStyle="1" w:styleId="518">
    <w:name w:val="Цветная заливка5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51">
    <w:name w:val="Цветная заливка - Акцент 55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51">
    <w:name w:val="1 / 1.1 / 1.1.1221351"/>
    <w:basedOn w:val="ac"/>
    <w:next w:val="111111"/>
    <w:rsid w:val="008B434A"/>
  </w:style>
  <w:style w:type="numbering" w:customStyle="1" w:styleId="11111162">
    <w:name w:val="1 / 1.1 / 1.1.162"/>
    <w:basedOn w:val="ac"/>
    <w:next w:val="111111"/>
    <w:rsid w:val="008B434A"/>
  </w:style>
  <w:style w:type="table" w:customStyle="1" w:styleId="4131">
    <w:name w:val="Сетка таблицы413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Таблица-список 55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1">
    <w:name w:val="Стиль списка2131"/>
    <w:uiPriority w:val="99"/>
    <w:rsid w:val="008B434A"/>
  </w:style>
  <w:style w:type="numbering" w:customStyle="1" w:styleId="1521151">
    <w:name w:val="Текущий список1521151"/>
    <w:rsid w:val="008B434A"/>
  </w:style>
  <w:style w:type="numbering" w:customStyle="1" w:styleId="11611">
    <w:name w:val="Нет списка1161"/>
    <w:next w:val="ac"/>
    <w:uiPriority w:val="99"/>
    <w:semiHidden/>
    <w:unhideWhenUsed/>
    <w:rsid w:val="008B434A"/>
  </w:style>
  <w:style w:type="numbering" w:customStyle="1" w:styleId="3510">
    <w:name w:val="Стиль списка351"/>
    <w:uiPriority w:val="99"/>
    <w:rsid w:val="008B434A"/>
  </w:style>
  <w:style w:type="numbering" w:customStyle="1" w:styleId="111310">
    <w:name w:val="Стиль списка11131"/>
    <w:uiPriority w:val="99"/>
    <w:rsid w:val="008B434A"/>
  </w:style>
  <w:style w:type="table" w:customStyle="1" w:styleId="11612">
    <w:name w:val="Сетка таблицы116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1">
    <w:name w:val="Нет списка11131"/>
    <w:next w:val="ac"/>
    <w:uiPriority w:val="99"/>
    <w:semiHidden/>
    <w:unhideWhenUsed/>
    <w:rsid w:val="008B434A"/>
  </w:style>
  <w:style w:type="table" w:customStyle="1" w:styleId="21410">
    <w:name w:val="Сетка таблицы214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10">
    <w:name w:val="Сетка таблицы31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313">
    <w:name w:val="Нет списка331"/>
    <w:next w:val="ac"/>
    <w:uiPriority w:val="99"/>
    <w:semiHidden/>
    <w:unhideWhenUsed/>
    <w:rsid w:val="008B434A"/>
  </w:style>
  <w:style w:type="table" w:customStyle="1" w:styleId="5421">
    <w:name w:val="Сетка таблицы54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1">
    <w:name w:val="Стиль списка441"/>
    <w:uiPriority w:val="99"/>
    <w:rsid w:val="008B434A"/>
  </w:style>
  <w:style w:type="numbering" w:customStyle="1" w:styleId="12410">
    <w:name w:val="Стиль списка1241"/>
    <w:uiPriority w:val="99"/>
    <w:rsid w:val="008B434A"/>
  </w:style>
  <w:style w:type="table" w:customStyle="1" w:styleId="1319">
    <w:name w:val="Цветная заливка13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31">
    <w:name w:val="Цветная заливка - Акцент 513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31">
    <w:name w:val="1 / 1.1 / 1.1.12213131"/>
    <w:basedOn w:val="ac"/>
    <w:next w:val="111111"/>
    <w:rsid w:val="008B434A"/>
  </w:style>
  <w:style w:type="numbering" w:customStyle="1" w:styleId="111111132">
    <w:name w:val="1 / 1.1 / 1.1.1132"/>
    <w:basedOn w:val="ac"/>
    <w:next w:val="111111"/>
    <w:rsid w:val="008B434A"/>
  </w:style>
  <w:style w:type="table" w:customStyle="1" w:styleId="4231">
    <w:name w:val="Сетка таблицы423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Таблица-список 513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10">
    <w:name w:val="Стиль списка2231"/>
    <w:uiPriority w:val="99"/>
    <w:rsid w:val="008B434A"/>
  </w:style>
  <w:style w:type="numbering" w:customStyle="1" w:styleId="15211131">
    <w:name w:val="Текущий список15211131"/>
    <w:rsid w:val="008B434A"/>
  </w:style>
  <w:style w:type="numbering" w:customStyle="1" w:styleId="12412">
    <w:name w:val="Нет списка1241"/>
    <w:next w:val="ac"/>
    <w:uiPriority w:val="99"/>
    <w:semiHidden/>
    <w:unhideWhenUsed/>
    <w:rsid w:val="008B434A"/>
  </w:style>
  <w:style w:type="numbering" w:customStyle="1" w:styleId="31311">
    <w:name w:val="Стиль списка3131"/>
    <w:uiPriority w:val="99"/>
    <w:rsid w:val="008B434A"/>
  </w:style>
  <w:style w:type="numbering" w:customStyle="1" w:styleId="112310">
    <w:name w:val="Стиль списка11231"/>
    <w:uiPriority w:val="99"/>
    <w:rsid w:val="008B434A"/>
  </w:style>
  <w:style w:type="table" w:customStyle="1" w:styleId="12413">
    <w:name w:val="Сетка таблицы12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1">
    <w:name w:val="Нет списка11231"/>
    <w:next w:val="ac"/>
    <w:uiPriority w:val="99"/>
    <w:semiHidden/>
    <w:unhideWhenUsed/>
    <w:rsid w:val="008B434A"/>
  </w:style>
  <w:style w:type="table" w:customStyle="1" w:styleId="22311">
    <w:name w:val="Сетка таблицы223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10">
    <w:name w:val="Сетка таблицы32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1">
    <w:name w:val="Сетка таблицы33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12">
    <w:name w:val="Нет списка431"/>
    <w:next w:val="ac"/>
    <w:uiPriority w:val="99"/>
    <w:semiHidden/>
    <w:unhideWhenUsed/>
    <w:rsid w:val="008B434A"/>
  </w:style>
  <w:style w:type="table" w:customStyle="1" w:styleId="6320">
    <w:name w:val="Сетка таблицы63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20">
    <w:name w:val="Стиль списка552"/>
    <w:uiPriority w:val="99"/>
    <w:rsid w:val="008B434A"/>
  </w:style>
  <w:style w:type="numbering" w:customStyle="1" w:styleId="13310">
    <w:name w:val="Стиль списка1331"/>
    <w:uiPriority w:val="99"/>
    <w:rsid w:val="008B434A"/>
  </w:style>
  <w:style w:type="table" w:customStyle="1" w:styleId="2314">
    <w:name w:val="Цветная заливка23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31">
    <w:name w:val="Цветная заливка - Акцент 523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31">
    <w:name w:val="1 / 1.1 / 1.1.12213231"/>
    <w:basedOn w:val="ac"/>
    <w:next w:val="111111"/>
    <w:rsid w:val="008B434A"/>
  </w:style>
  <w:style w:type="numbering" w:customStyle="1" w:styleId="111111232">
    <w:name w:val="1 / 1.1 / 1.1.1232"/>
    <w:basedOn w:val="ac"/>
    <w:next w:val="111111"/>
    <w:rsid w:val="008B434A"/>
  </w:style>
  <w:style w:type="table" w:customStyle="1" w:styleId="4331">
    <w:name w:val="Сетка таблицы433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0">
    <w:name w:val="Таблица-список 523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10">
    <w:name w:val="Стиль списка2331"/>
    <w:uiPriority w:val="99"/>
    <w:rsid w:val="008B434A"/>
  </w:style>
  <w:style w:type="numbering" w:customStyle="1" w:styleId="15211231">
    <w:name w:val="Текущий список15211231"/>
    <w:rsid w:val="008B434A"/>
  </w:style>
  <w:style w:type="numbering" w:customStyle="1" w:styleId="111111431">
    <w:name w:val="1 / 1.1 / 1.1.1431"/>
    <w:basedOn w:val="ac"/>
    <w:next w:val="111111"/>
    <w:rsid w:val="008B434A"/>
  </w:style>
  <w:style w:type="numbering" w:customStyle="1" w:styleId="6321">
    <w:name w:val="Статья / Раздел632"/>
    <w:basedOn w:val="ac"/>
    <w:next w:val="affffe"/>
    <w:uiPriority w:val="99"/>
    <w:semiHidden/>
    <w:unhideWhenUsed/>
    <w:rsid w:val="008B434A"/>
  </w:style>
  <w:style w:type="numbering" w:customStyle="1" w:styleId="32d">
    <w:name w:val="Статья / Раздел32"/>
    <w:basedOn w:val="ac"/>
    <w:next w:val="affffe"/>
    <w:rsid w:val="008B434A"/>
  </w:style>
  <w:style w:type="table" w:customStyle="1" w:styleId="5132">
    <w:name w:val="Сетка таблицы513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11">
    <w:name w:val="Нет списка1331"/>
    <w:next w:val="ac"/>
    <w:uiPriority w:val="99"/>
    <w:semiHidden/>
    <w:unhideWhenUsed/>
    <w:rsid w:val="008B434A"/>
  </w:style>
  <w:style w:type="table" w:customStyle="1" w:styleId="13420">
    <w:name w:val="Сетка таблицы134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1">
    <w:name w:val="Стиль списка3231"/>
    <w:uiPriority w:val="99"/>
    <w:rsid w:val="008B434A"/>
  </w:style>
  <w:style w:type="numbering" w:customStyle="1" w:styleId="113310">
    <w:name w:val="Стиль списка11331"/>
    <w:uiPriority w:val="99"/>
    <w:rsid w:val="008B434A"/>
  </w:style>
  <w:style w:type="table" w:customStyle="1" w:styleId="111312">
    <w:name w:val="Сетка таблицы111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1">
    <w:name w:val="Нет списка11331"/>
    <w:next w:val="ac"/>
    <w:uiPriority w:val="99"/>
    <w:semiHidden/>
    <w:unhideWhenUsed/>
    <w:rsid w:val="008B434A"/>
  </w:style>
  <w:style w:type="table" w:customStyle="1" w:styleId="23311">
    <w:name w:val="Сетка таблицы233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1">
    <w:name w:val="Сетка таблицы34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12">
    <w:name w:val="Нет списка2131"/>
    <w:next w:val="ac"/>
    <w:uiPriority w:val="99"/>
    <w:semiHidden/>
    <w:unhideWhenUsed/>
    <w:rsid w:val="008B434A"/>
  </w:style>
  <w:style w:type="numbering" w:customStyle="1" w:styleId="41310">
    <w:name w:val="Стиль списка4131"/>
    <w:uiPriority w:val="99"/>
    <w:rsid w:val="008B434A"/>
  </w:style>
  <w:style w:type="numbering" w:customStyle="1" w:styleId="121310">
    <w:name w:val="Стиль списка12131"/>
    <w:uiPriority w:val="99"/>
    <w:rsid w:val="008B434A"/>
  </w:style>
  <w:style w:type="table" w:customStyle="1" w:styleId="121311">
    <w:name w:val="Сетка таблицы121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12">
    <w:name w:val="Нет списка12131"/>
    <w:next w:val="ac"/>
    <w:uiPriority w:val="99"/>
    <w:semiHidden/>
    <w:unhideWhenUsed/>
    <w:rsid w:val="008B434A"/>
  </w:style>
  <w:style w:type="table" w:customStyle="1" w:styleId="21131">
    <w:name w:val="Сетка таблицы2113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1">
    <w:name w:val="Сетка таблицы3113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10">
    <w:name w:val="Стиль списка5141"/>
    <w:uiPriority w:val="99"/>
    <w:rsid w:val="008B434A"/>
  </w:style>
  <w:style w:type="table" w:customStyle="1" w:styleId="13142">
    <w:name w:val="Сетка таблицы1314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11">
    <w:name w:val="Нет списка531"/>
    <w:next w:val="ac"/>
    <w:uiPriority w:val="99"/>
    <w:semiHidden/>
    <w:unhideWhenUsed/>
    <w:rsid w:val="008B434A"/>
  </w:style>
  <w:style w:type="table" w:customStyle="1" w:styleId="7320">
    <w:name w:val="Сетка таблицы732"/>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5">
    <w:name w:val="Стиль132"/>
    <w:uiPriority w:val="99"/>
    <w:rsid w:val="008B434A"/>
  </w:style>
  <w:style w:type="numbering" w:customStyle="1" w:styleId="6312">
    <w:name w:val="Стиль списка631"/>
    <w:uiPriority w:val="99"/>
    <w:rsid w:val="008B434A"/>
  </w:style>
  <w:style w:type="table" w:customStyle="1" w:styleId="2432">
    <w:name w:val="Сетка таблицы243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Текущий список1123"/>
    <w:rsid w:val="008B434A"/>
  </w:style>
  <w:style w:type="numbering" w:customStyle="1" w:styleId="14310">
    <w:name w:val="Нет списка1431"/>
    <w:next w:val="ac"/>
    <w:uiPriority w:val="99"/>
    <w:semiHidden/>
    <w:unhideWhenUsed/>
    <w:rsid w:val="008B434A"/>
  </w:style>
  <w:style w:type="table" w:customStyle="1" w:styleId="842">
    <w:name w:val="Сетка таблицы84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2">
    <w:name w:val="Сетка таблицы94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2">
    <w:name w:val="1 / 1.1 / 1.1.12132"/>
    <w:rsid w:val="008B434A"/>
  </w:style>
  <w:style w:type="table" w:customStyle="1" w:styleId="1042">
    <w:name w:val="Сетка таблицы104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4">
    <w:name w:val="Нет списка91"/>
    <w:next w:val="ac"/>
    <w:uiPriority w:val="99"/>
    <w:semiHidden/>
    <w:unhideWhenUsed/>
    <w:rsid w:val="008B434A"/>
  </w:style>
  <w:style w:type="table" w:customStyle="1" w:styleId="3010">
    <w:name w:val="Сетка таблицы301"/>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1"/>
    <w:uiPriority w:val="99"/>
    <w:rsid w:val="008B434A"/>
    <w:pPr>
      <w:numPr>
        <w:numId w:val="26"/>
      </w:numPr>
    </w:pPr>
  </w:style>
  <w:style w:type="numbering" w:customStyle="1" w:styleId="11810">
    <w:name w:val="Стиль списка1181"/>
    <w:uiPriority w:val="99"/>
    <w:rsid w:val="008B434A"/>
  </w:style>
  <w:style w:type="table" w:customStyle="1" w:styleId="11711">
    <w:name w:val="Сетка таблицы117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12">
    <w:name w:val="Нет списка171"/>
    <w:next w:val="ac"/>
    <w:uiPriority w:val="99"/>
    <w:semiHidden/>
    <w:unhideWhenUsed/>
    <w:rsid w:val="008B434A"/>
  </w:style>
  <w:style w:type="table" w:customStyle="1" w:styleId="21510">
    <w:name w:val="Сетка таблицы215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10">
    <w:name w:val="Сетка таблицы38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512">
    <w:name w:val="Нет списка251"/>
    <w:next w:val="ac"/>
    <w:uiPriority w:val="99"/>
    <w:semiHidden/>
    <w:unhideWhenUsed/>
    <w:rsid w:val="008B434A"/>
  </w:style>
  <w:style w:type="table" w:customStyle="1" w:styleId="4710">
    <w:name w:val="Сетка таблицы47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Стиль списка281"/>
    <w:uiPriority w:val="99"/>
    <w:rsid w:val="008B434A"/>
  </w:style>
  <w:style w:type="numbering" w:customStyle="1" w:styleId="11910">
    <w:name w:val="Стиль списка1191"/>
    <w:uiPriority w:val="99"/>
    <w:rsid w:val="008B434A"/>
  </w:style>
  <w:style w:type="table" w:customStyle="1" w:styleId="615">
    <w:name w:val="Цветная заливка6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61">
    <w:name w:val="Цветная заливка - Акцент 56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61">
    <w:name w:val="1 / 1.1 / 1.1.1221361"/>
    <w:basedOn w:val="ac"/>
    <w:next w:val="111111"/>
    <w:rsid w:val="008B434A"/>
  </w:style>
  <w:style w:type="numbering" w:customStyle="1" w:styleId="11111172">
    <w:name w:val="1 / 1.1 / 1.1.172"/>
    <w:basedOn w:val="ac"/>
    <w:next w:val="111111"/>
    <w:rsid w:val="008B434A"/>
  </w:style>
  <w:style w:type="table" w:customStyle="1" w:styleId="4142">
    <w:name w:val="Сетка таблицы414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Таблица-список 56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1">
    <w:name w:val="Стиль списка2141"/>
    <w:uiPriority w:val="99"/>
    <w:rsid w:val="008B434A"/>
  </w:style>
  <w:style w:type="numbering" w:customStyle="1" w:styleId="1521161">
    <w:name w:val="Текущий список1521161"/>
    <w:rsid w:val="008B434A"/>
  </w:style>
  <w:style w:type="numbering" w:customStyle="1" w:styleId="11712">
    <w:name w:val="Нет списка1171"/>
    <w:next w:val="ac"/>
    <w:uiPriority w:val="99"/>
    <w:semiHidden/>
    <w:unhideWhenUsed/>
    <w:rsid w:val="008B434A"/>
  </w:style>
  <w:style w:type="numbering" w:customStyle="1" w:styleId="3610">
    <w:name w:val="Стиль списка361"/>
    <w:uiPriority w:val="99"/>
    <w:rsid w:val="008B434A"/>
  </w:style>
  <w:style w:type="numbering" w:customStyle="1" w:styleId="111410">
    <w:name w:val="Стиль списка11141"/>
    <w:uiPriority w:val="99"/>
    <w:rsid w:val="008B434A"/>
  </w:style>
  <w:style w:type="table" w:customStyle="1" w:styleId="11811">
    <w:name w:val="Сетка таблицы118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1">
    <w:name w:val="Нет списка11141"/>
    <w:next w:val="ac"/>
    <w:uiPriority w:val="99"/>
    <w:semiHidden/>
    <w:unhideWhenUsed/>
    <w:rsid w:val="008B434A"/>
  </w:style>
  <w:style w:type="table" w:customStyle="1" w:styleId="21610">
    <w:name w:val="Сетка таблицы216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1">
    <w:name w:val="Сетка таблицы315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12">
    <w:name w:val="Нет списка341"/>
    <w:next w:val="ac"/>
    <w:uiPriority w:val="99"/>
    <w:semiHidden/>
    <w:unhideWhenUsed/>
    <w:rsid w:val="008B434A"/>
  </w:style>
  <w:style w:type="table" w:customStyle="1" w:styleId="5521">
    <w:name w:val="Сетка таблицы55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1">
    <w:name w:val="Стиль списка451"/>
    <w:uiPriority w:val="99"/>
    <w:rsid w:val="008B434A"/>
  </w:style>
  <w:style w:type="numbering" w:customStyle="1" w:styleId="12510">
    <w:name w:val="Стиль списка1251"/>
    <w:uiPriority w:val="99"/>
    <w:rsid w:val="008B434A"/>
  </w:style>
  <w:style w:type="table" w:customStyle="1" w:styleId="1414">
    <w:name w:val="Цветная заливка14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41">
    <w:name w:val="Цветная заливка - Акцент 514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41">
    <w:name w:val="1 / 1.1 / 1.1.12213141"/>
    <w:basedOn w:val="ac"/>
    <w:next w:val="111111"/>
    <w:rsid w:val="008B434A"/>
  </w:style>
  <w:style w:type="numbering" w:customStyle="1" w:styleId="111111141">
    <w:name w:val="1 / 1.1 / 1.1.1141"/>
    <w:basedOn w:val="ac"/>
    <w:next w:val="111111"/>
    <w:rsid w:val="008B434A"/>
  </w:style>
  <w:style w:type="table" w:customStyle="1" w:styleId="4241">
    <w:name w:val="Сетка таблицы42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0">
    <w:name w:val="Таблица-список 514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10">
    <w:name w:val="Стиль списка2241"/>
    <w:uiPriority w:val="99"/>
    <w:rsid w:val="008B434A"/>
  </w:style>
  <w:style w:type="numbering" w:customStyle="1" w:styleId="15211141">
    <w:name w:val="Текущий список15211141"/>
    <w:rsid w:val="008B434A"/>
  </w:style>
  <w:style w:type="numbering" w:customStyle="1" w:styleId="12511">
    <w:name w:val="Нет списка1251"/>
    <w:next w:val="ac"/>
    <w:uiPriority w:val="99"/>
    <w:semiHidden/>
    <w:unhideWhenUsed/>
    <w:rsid w:val="008B434A"/>
  </w:style>
  <w:style w:type="numbering" w:customStyle="1" w:styleId="31411">
    <w:name w:val="Стиль списка3141"/>
    <w:uiPriority w:val="99"/>
    <w:rsid w:val="008B434A"/>
  </w:style>
  <w:style w:type="numbering" w:customStyle="1" w:styleId="112410">
    <w:name w:val="Стиль списка11241"/>
    <w:uiPriority w:val="99"/>
    <w:rsid w:val="008B434A"/>
  </w:style>
  <w:style w:type="table" w:customStyle="1" w:styleId="12512">
    <w:name w:val="Сетка таблицы125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1">
    <w:name w:val="Нет списка11241"/>
    <w:next w:val="ac"/>
    <w:uiPriority w:val="99"/>
    <w:semiHidden/>
    <w:unhideWhenUsed/>
    <w:rsid w:val="008B434A"/>
  </w:style>
  <w:style w:type="table" w:customStyle="1" w:styleId="22411">
    <w:name w:val="Сетка таблицы224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1">
    <w:name w:val="Сетка таблицы32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1">
    <w:name w:val="Сетка таблицы33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12">
    <w:name w:val="Нет списка441"/>
    <w:next w:val="ac"/>
    <w:uiPriority w:val="99"/>
    <w:semiHidden/>
    <w:unhideWhenUsed/>
    <w:rsid w:val="008B434A"/>
  </w:style>
  <w:style w:type="table" w:customStyle="1" w:styleId="6420">
    <w:name w:val="Сетка таблицы64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Стиль списка562"/>
    <w:uiPriority w:val="99"/>
    <w:rsid w:val="008B434A"/>
  </w:style>
  <w:style w:type="numbering" w:customStyle="1" w:styleId="13410">
    <w:name w:val="Стиль списка1341"/>
    <w:uiPriority w:val="99"/>
    <w:rsid w:val="008B434A"/>
  </w:style>
  <w:style w:type="table" w:customStyle="1" w:styleId="2414">
    <w:name w:val="Цветная заливка24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41">
    <w:name w:val="Цветная заливка - Акцент 524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41">
    <w:name w:val="1 / 1.1 / 1.1.12213241"/>
    <w:basedOn w:val="ac"/>
    <w:next w:val="111111"/>
    <w:rsid w:val="008B434A"/>
  </w:style>
  <w:style w:type="numbering" w:customStyle="1" w:styleId="111111242">
    <w:name w:val="1 / 1.1 / 1.1.1242"/>
    <w:basedOn w:val="ac"/>
    <w:next w:val="111111"/>
    <w:rsid w:val="008B434A"/>
  </w:style>
  <w:style w:type="table" w:customStyle="1" w:styleId="4341">
    <w:name w:val="Сетка таблицы43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0">
    <w:name w:val="Таблица-список 524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10">
    <w:name w:val="Стиль списка2341"/>
    <w:uiPriority w:val="99"/>
    <w:rsid w:val="008B434A"/>
  </w:style>
  <w:style w:type="numbering" w:customStyle="1" w:styleId="15211241">
    <w:name w:val="Текущий список15211241"/>
    <w:rsid w:val="008B434A"/>
  </w:style>
  <w:style w:type="numbering" w:customStyle="1" w:styleId="111111441">
    <w:name w:val="1 / 1.1 / 1.1.1441"/>
    <w:basedOn w:val="ac"/>
    <w:next w:val="111111"/>
    <w:rsid w:val="008B434A"/>
  </w:style>
  <w:style w:type="numbering" w:customStyle="1" w:styleId="642">
    <w:name w:val="Статья / Раздел642"/>
    <w:basedOn w:val="ac"/>
    <w:next w:val="affffe"/>
    <w:uiPriority w:val="99"/>
    <w:semiHidden/>
    <w:unhideWhenUsed/>
    <w:rsid w:val="008B434A"/>
    <w:pPr>
      <w:numPr>
        <w:numId w:val="29"/>
      </w:numPr>
    </w:pPr>
  </w:style>
  <w:style w:type="numbering" w:customStyle="1" w:styleId="429">
    <w:name w:val="Статья / Раздел42"/>
    <w:basedOn w:val="ac"/>
    <w:next w:val="affffe"/>
    <w:rsid w:val="008B434A"/>
  </w:style>
  <w:style w:type="table" w:customStyle="1" w:styleId="5142">
    <w:name w:val="Сетка таблицы514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
    <w:next w:val="ac"/>
    <w:uiPriority w:val="99"/>
    <w:semiHidden/>
    <w:unhideWhenUsed/>
    <w:rsid w:val="008B434A"/>
  </w:style>
  <w:style w:type="table" w:customStyle="1" w:styleId="13510">
    <w:name w:val="Сетка таблицы135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0">
    <w:name w:val="Стиль списка3241"/>
    <w:uiPriority w:val="99"/>
    <w:rsid w:val="008B434A"/>
  </w:style>
  <w:style w:type="numbering" w:customStyle="1" w:styleId="11341">
    <w:name w:val="Стиль списка11341"/>
    <w:uiPriority w:val="99"/>
    <w:rsid w:val="008B434A"/>
  </w:style>
  <w:style w:type="table" w:customStyle="1" w:styleId="111412">
    <w:name w:val="Сетка таблицы111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10">
    <w:name w:val="Нет списка11341"/>
    <w:next w:val="ac"/>
    <w:uiPriority w:val="99"/>
    <w:semiHidden/>
    <w:unhideWhenUsed/>
    <w:rsid w:val="008B434A"/>
  </w:style>
  <w:style w:type="table" w:customStyle="1" w:styleId="23411">
    <w:name w:val="Сетка таблицы234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1">
    <w:name w:val="Сетка таблицы34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12">
    <w:name w:val="Нет списка2141"/>
    <w:next w:val="ac"/>
    <w:uiPriority w:val="99"/>
    <w:semiHidden/>
    <w:unhideWhenUsed/>
    <w:rsid w:val="008B434A"/>
  </w:style>
  <w:style w:type="numbering" w:customStyle="1" w:styleId="41410">
    <w:name w:val="Стиль списка4141"/>
    <w:uiPriority w:val="99"/>
    <w:rsid w:val="008B434A"/>
  </w:style>
  <w:style w:type="numbering" w:customStyle="1" w:styleId="121410">
    <w:name w:val="Стиль списка12141"/>
    <w:uiPriority w:val="99"/>
    <w:rsid w:val="008B434A"/>
  </w:style>
  <w:style w:type="table" w:customStyle="1" w:styleId="121411">
    <w:name w:val="Сетка таблицы121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12">
    <w:name w:val="Нет списка12141"/>
    <w:next w:val="ac"/>
    <w:uiPriority w:val="99"/>
    <w:semiHidden/>
    <w:unhideWhenUsed/>
    <w:rsid w:val="008B434A"/>
  </w:style>
  <w:style w:type="table" w:customStyle="1" w:styleId="21141">
    <w:name w:val="Сетка таблицы2114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1">
    <w:name w:val="Сетка таблицы3114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1">
    <w:name w:val="Стиль списка5151"/>
    <w:uiPriority w:val="99"/>
    <w:rsid w:val="008B434A"/>
  </w:style>
  <w:style w:type="table" w:customStyle="1" w:styleId="13151">
    <w:name w:val="Сетка таблицы1315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11">
    <w:name w:val="Нет списка541"/>
    <w:next w:val="ac"/>
    <w:uiPriority w:val="99"/>
    <w:semiHidden/>
    <w:unhideWhenUsed/>
    <w:rsid w:val="008B434A"/>
  </w:style>
  <w:style w:type="table" w:customStyle="1" w:styleId="741">
    <w:name w:val="Сетка таблицы741"/>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Сетка таблицы1441"/>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Стиль142"/>
    <w:uiPriority w:val="99"/>
    <w:rsid w:val="008B434A"/>
    <w:pPr>
      <w:numPr>
        <w:numId w:val="30"/>
      </w:numPr>
    </w:pPr>
  </w:style>
  <w:style w:type="numbering" w:customStyle="1" w:styleId="6412">
    <w:name w:val="Стиль списка641"/>
    <w:uiPriority w:val="99"/>
    <w:rsid w:val="008B434A"/>
  </w:style>
  <w:style w:type="table" w:customStyle="1" w:styleId="2441">
    <w:name w:val="Сетка таблицы244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3">
    <w:name w:val="Текущий список1132"/>
    <w:rsid w:val="008B434A"/>
  </w:style>
  <w:style w:type="numbering" w:customStyle="1" w:styleId="14411">
    <w:name w:val="Нет списка1441"/>
    <w:next w:val="ac"/>
    <w:uiPriority w:val="99"/>
    <w:semiHidden/>
    <w:unhideWhenUsed/>
    <w:rsid w:val="008B434A"/>
  </w:style>
  <w:style w:type="table" w:customStyle="1" w:styleId="851">
    <w:name w:val="Сетка таблицы85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1">
    <w:name w:val="Сетка таблицы951"/>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2">
    <w:name w:val="1 / 1.1 / 1.1.12142"/>
    <w:rsid w:val="008B434A"/>
  </w:style>
  <w:style w:type="table" w:customStyle="1" w:styleId="1051">
    <w:name w:val="Сетка таблицы10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4">
    <w:name w:val="Нет списка101"/>
    <w:next w:val="ac"/>
    <w:uiPriority w:val="99"/>
    <w:semiHidden/>
    <w:unhideWhenUsed/>
    <w:rsid w:val="008B434A"/>
  </w:style>
  <w:style w:type="table" w:customStyle="1" w:styleId="491">
    <w:name w:val="Сетка таблицы49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1">
    <w:name w:val="Сетка таблицы119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4">
    <w:name w:val="Стиль151"/>
    <w:uiPriority w:val="99"/>
    <w:rsid w:val="008B434A"/>
  </w:style>
  <w:style w:type="numbering" w:customStyle="1" w:styleId="2910">
    <w:name w:val="Стиль списка291"/>
    <w:uiPriority w:val="99"/>
    <w:rsid w:val="008B434A"/>
  </w:style>
  <w:style w:type="numbering" w:customStyle="1" w:styleId="1812">
    <w:name w:val="Нет списка181"/>
    <w:next w:val="ac"/>
    <w:uiPriority w:val="99"/>
    <w:semiHidden/>
    <w:unhideWhenUsed/>
    <w:rsid w:val="008B434A"/>
  </w:style>
  <w:style w:type="table" w:customStyle="1" w:styleId="21710">
    <w:name w:val="Сетка таблицы217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40">
    <w:name w:val="Цветной список - Акцент 64"/>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42">
    <w:name w:val="Цветной список - Акцент 54"/>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41">
    <w:name w:val="Цветной список - Акцент 44"/>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40">
    <w:name w:val="Цветной список - Акцент 34"/>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40">
    <w:name w:val="Цветной список - Акцент 24"/>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0">
    <w:name w:val="Цветной список - Акцент 14"/>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f6">
    <w:name w:val="Цветной список4"/>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46">
    <w:name w:val="Цветная таблица 34"/>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47">
    <w:name w:val="Цветная таблица 24"/>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4b">
    <w:name w:val="Цветная таблица 14"/>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41">
    <w:name w:val="Цветная сетка - Акцент 64"/>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43">
    <w:name w:val="Цветная сетка - Акцент 54"/>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42">
    <w:name w:val="Цветная сетка - Акцент 44"/>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
    <w:name w:val="Цветная сетка - Акцент 34"/>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1">
    <w:name w:val="Цветная сетка - Акцент 24"/>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41">
    <w:name w:val="Цветная сетка - Акцент 14"/>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4f7">
    <w:name w:val="Цветная сетка4"/>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42">
    <w:name w:val="Цветная заливка - Акцент 64"/>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710">
    <w:name w:val="Цветная заливка - Акцент 57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43">
    <w:name w:val="Цветная заливка - Акцент 44"/>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42">
    <w:name w:val="Цветная заливка - Акцент 34"/>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42">
    <w:name w:val="Цветная заливка - Акцент 24"/>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42">
    <w:name w:val="Цветная заливка - Акцент 14"/>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714">
    <w:name w:val="Цветная заливка7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43">
    <w:name w:val="Темный список - Акцент 64"/>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44">
    <w:name w:val="Темный список - Акцент 54"/>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120">
    <w:name w:val="Темный список - Акцент 412"/>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43">
    <w:name w:val="Темный список - Акцент 34"/>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43">
    <w:name w:val="Темный список - Акцент 24"/>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43">
    <w:name w:val="Темный список - Акцент 14"/>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4f8">
    <w:name w:val="Темный список4"/>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4f9">
    <w:name w:val="Тема таблицы4"/>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Таблица-список 84"/>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4">
    <w:name w:val="Таблица-список 74"/>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44">
    <w:name w:val="Таблица-список 64"/>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711">
    <w:name w:val="Таблица-список 57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44">
    <w:name w:val="Таблица-список 44"/>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44">
    <w:name w:val="Таблица-список 34"/>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4">
    <w:name w:val="Таблица-список 24"/>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Таблица-список 14"/>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4">
    <w:name w:val="Столбцы таблицы 54"/>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43">
    <w:name w:val="Столбцы таблицы 44"/>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47">
    <w:name w:val="Столбцы таблицы 34"/>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48">
    <w:name w:val="Столбцы таблицы 24"/>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c">
    <w:name w:val="Столбцы таблицы 14"/>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
    <w:name w:val="Статья / Раздел51"/>
    <w:basedOn w:val="ac"/>
    <w:next w:val="affffe"/>
    <w:uiPriority w:val="99"/>
    <w:unhideWhenUsed/>
    <w:rsid w:val="008B434A"/>
    <w:pPr>
      <w:numPr>
        <w:numId w:val="32"/>
      </w:numPr>
    </w:pPr>
  </w:style>
  <w:style w:type="table" w:customStyle="1" w:styleId="4fa">
    <w:name w:val="Стандартная таблица4"/>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4">
    <w:name w:val="Средняя сетка 3 - Акцент 64"/>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4">
    <w:name w:val="Средняя сетка 3 - Акцент 54"/>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4">
    <w:name w:val="Средняя сетка 3 - Акцент 44"/>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4">
    <w:name w:val="Средняя сетка 3 - Акцент 34"/>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4">
    <w:name w:val="Средняя сетка 3 - Акцент 24"/>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4">
    <w:name w:val="Средняя сетка 3 - Акцент 14"/>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48">
    <w:name w:val="Средняя сетка 34"/>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4">
    <w:name w:val="Средняя сетка 2 - Акцент 64"/>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4">
    <w:name w:val="Средняя сетка 2 - Акцент 54"/>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4">
    <w:name w:val="Средняя сетка 2 - Акцент 44"/>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4">
    <w:name w:val="Средняя сетка 2 - Акцент 34"/>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4">
    <w:name w:val="Средняя сетка 2 - Акцент 24"/>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4">
    <w:name w:val="Средняя сетка 2 - Акцент 14"/>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49">
    <w:name w:val="Средняя сетка 24"/>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4">
    <w:name w:val="Средняя сетка 1 - Акцент 64"/>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4">
    <w:name w:val="Средняя сетка 1 - Акцент 54"/>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4">
    <w:name w:val="Средняя сетка 1 - Акцент 44"/>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4">
    <w:name w:val="Средняя сетка 1 - Акцент 34"/>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4">
    <w:name w:val="Средняя сетка 1 - Акцент 24"/>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4">
    <w:name w:val="Средняя сетка 1 - Акцент 14"/>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d">
    <w:name w:val="Средняя сетка 14"/>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40">
    <w:name w:val="Средняя заливка 2 - Акцент 64"/>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40">
    <w:name w:val="Средняя заливка 2 - Акцент 54"/>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40">
    <w:name w:val="Средняя заливка 2 - Акцент 44"/>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40">
    <w:name w:val="Средняя заливка 2 - Акцент 34"/>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40">
    <w:name w:val="Средняя заливка 2 - Акцент 24"/>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40">
    <w:name w:val="Средняя заливка 2 - Акцент 14"/>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a">
    <w:name w:val="Средняя заливка 24"/>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40">
    <w:name w:val="Средняя заливка 1 - Акцент 64"/>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40">
    <w:name w:val="Средняя заливка 1 - Акцент 54"/>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40">
    <w:name w:val="Средняя заливка 1 - Акцент 44"/>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40">
    <w:name w:val="Средняя заливка 1 - Акцент 34"/>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40">
    <w:name w:val="Средняя заливка 1 - Акцент 24"/>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40">
    <w:name w:val="Средняя заливка 1 - Акцент 14"/>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e">
    <w:name w:val="Средняя заливка 14"/>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41">
    <w:name w:val="Средний список 2 - Акцент 64"/>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41">
    <w:name w:val="Средний список 2 - Акцент 54"/>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41">
    <w:name w:val="Средний список 2 - Акцент 44"/>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41">
    <w:name w:val="Средний список 2 - Акцент 34"/>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41">
    <w:name w:val="Средний список 2 - Акцент 24"/>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41">
    <w:name w:val="Средний список 2 - Акцент 14"/>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4b">
    <w:name w:val="Средний список 24"/>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41">
    <w:name w:val="Средний список 1 - Акцент 64"/>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41">
    <w:name w:val="Средний список 1 - Акцент 54"/>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41">
    <w:name w:val="Средний список 1 - Акцент 44"/>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41">
    <w:name w:val="Средний список 1 - Акцент 34"/>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41">
    <w:name w:val="Средний список 1 - Акцент 24"/>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41">
    <w:name w:val="Средний список 1 - Акцент 14"/>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f">
    <w:name w:val="Средний список 14"/>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b">
    <w:name w:val="Современная таблица4"/>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43">
    <w:name w:val="Сетка таблицы 84"/>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42">
    <w:name w:val="Сетка таблицы 74"/>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4">
    <w:name w:val="Сетка таблицы 64"/>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45">
    <w:name w:val="Сетка таблицы 54"/>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44">
    <w:name w:val="Сетка таблицы 44"/>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49">
    <w:name w:val="Сетка таблицы 34"/>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4c">
    <w:name w:val="Сетка таблицы 24"/>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f0">
    <w:name w:val="Сетка таблицы 14"/>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45">
    <w:name w:val="Светлый список - Акцент 64"/>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45">
    <w:name w:val="Светлый список - Акцент 54"/>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45">
    <w:name w:val="Светлый список - Акцент 44"/>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45">
    <w:name w:val="Светлый список - Акцент 34"/>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45">
    <w:name w:val="Светлый список - Акцент 24"/>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45">
    <w:name w:val="Светлый список - Акцент 14"/>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fc">
    <w:name w:val="Светлый список4"/>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46">
    <w:name w:val="Светлая сетка - Акцент 64"/>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6">
    <w:name w:val="Светлая сетка - Акцент 54"/>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6">
    <w:name w:val="Светлая сетка - Акцент 44"/>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46">
    <w:name w:val="Светлая сетка - Акцент 34"/>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46">
    <w:name w:val="Светлая сетка - Акцент 24"/>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46">
    <w:name w:val="Светлая сетка - Акцент 14"/>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fd">
    <w:name w:val="Светлая сетка4"/>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47">
    <w:name w:val="Светлая заливка - Акцент 64"/>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47">
    <w:name w:val="Светлая заливка - Акцент 54"/>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47">
    <w:name w:val="Светлая заливка - Акцент 44"/>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47">
    <w:name w:val="Светлая заливка - Акцент 34"/>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47">
    <w:name w:val="Светлая заливка - Акцент 24"/>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7">
    <w:name w:val="Светлая заливка - Акцент 14"/>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e">
    <w:name w:val="Светлая заливка4"/>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a">
    <w:name w:val="Простая таблица 34"/>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d">
    <w:name w:val="Простая таблица 24"/>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1">
    <w:name w:val="Простая таблица 14"/>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b">
    <w:name w:val="Объемная таблица 34"/>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Объемная таблица 24"/>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2">
    <w:name w:val="Объемная таблица 14"/>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45">
    <w:name w:val="Классическая таблица 44"/>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4c">
    <w:name w:val="Классическая таблица 34"/>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4f">
    <w:name w:val="Классическая таблица 24"/>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f3">
    <w:name w:val="Классическая таблица 14"/>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0">
    <w:name w:val="Изящная таблица 24"/>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4">
    <w:name w:val="Изящная таблица 14"/>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
    <w:name w:val="Изысканная таблица4"/>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8">
    <w:name w:val="Веб-таблица 34"/>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8">
    <w:name w:val="Веб-таблица 24"/>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8">
    <w:name w:val="Веб-таблица 14"/>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6">
    <w:name w:val="1 / a / i6"/>
    <w:basedOn w:val="ac"/>
    <w:next w:val="1ai"/>
    <w:uiPriority w:val="99"/>
    <w:unhideWhenUsed/>
    <w:rsid w:val="008B434A"/>
    <w:pPr>
      <w:numPr>
        <w:numId w:val="6"/>
      </w:numPr>
    </w:pPr>
  </w:style>
  <w:style w:type="numbering" w:customStyle="1" w:styleId="11111181">
    <w:name w:val="1 / 1.1 / 1.1.181"/>
    <w:basedOn w:val="ac"/>
    <w:next w:val="111111"/>
    <w:uiPriority w:val="99"/>
    <w:unhideWhenUsed/>
    <w:rsid w:val="008B434A"/>
    <w:pPr>
      <w:numPr>
        <w:numId w:val="33"/>
      </w:numPr>
    </w:pPr>
  </w:style>
  <w:style w:type="table" w:customStyle="1" w:styleId="1061">
    <w:name w:val="Сетка таблицы106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2">
    <w:name w:val="Нет списка1181"/>
    <w:next w:val="ac"/>
    <w:uiPriority w:val="99"/>
    <w:semiHidden/>
    <w:unhideWhenUsed/>
    <w:rsid w:val="008B434A"/>
  </w:style>
  <w:style w:type="table" w:customStyle="1" w:styleId="111010">
    <w:name w:val="Сетка таблицы1110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10">
    <w:name w:val="Стиль списка1201"/>
    <w:uiPriority w:val="99"/>
    <w:rsid w:val="008B434A"/>
  </w:style>
  <w:style w:type="table" w:customStyle="1" w:styleId="21810">
    <w:name w:val="Сетка таблицы218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b"/>
    <w:next w:val="af5"/>
    <w:uiPriority w:val="59"/>
    <w:locked/>
    <w:rsid w:val="008B434A"/>
    <w:pPr>
      <w:spacing w:line="360" w:lineRule="auto"/>
      <w:ind w:firstLine="357"/>
      <w:jc w:val="both"/>
    </w:pPr>
    <w:rPr>
      <w:kern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0">
    <w:name w:val="Сетка таблицы515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0">
    <w:name w:val="Сетка таблицы6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11">
    <w:name w:val="Нет списка11151"/>
    <w:next w:val="ac"/>
    <w:uiPriority w:val="99"/>
    <w:semiHidden/>
    <w:unhideWhenUsed/>
    <w:rsid w:val="008B434A"/>
  </w:style>
  <w:style w:type="table" w:customStyle="1" w:styleId="961">
    <w:name w:val="Сетка таблицы96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25">
    <w:name w:val="Статья / Раздел122"/>
    <w:basedOn w:val="ac"/>
    <w:next w:val="affffe"/>
    <w:uiPriority w:val="99"/>
    <w:unhideWhenUsed/>
    <w:rsid w:val="008B434A"/>
  </w:style>
  <w:style w:type="numbering" w:customStyle="1" w:styleId="1ai14">
    <w:name w:val="1 / a / i14"/>
    <w:basedOn w:val="ac"/>
    <w:next w:val="1ai"/>
    <w:uiPriority w:val="99"/>
    <w:unhideWhenUsed/>
    <w:rsid w:val="008B434A"/>
  </w:style>
  <w:style w:type="numbering" w:customStyle="1" w:styleId="111111151">
    <w:name w:val="1 / 1.1 / 1.1.1151"/>
    <w:basedOn w:val="ac"/>
    <w:next w:val="111111"/>
    <w:uiPriority w:val="99"/>
    <w:unhideWhenUsed/>
    <w:rsid w:val="008B434A"/>
  </w:style>
  <w:style w:type="numbering" w:customStyle="1" w:styleId="1122">
    <w:name w:val="Стиль1122"/>
    <w:uiPriority w:val="99"/>
    <w:rsid w:val="008B434A"/>
    <w:pPr>
      <w:numPr>
        <w:numId w:val="38"/>
      </w:numPr>
    </w:pPr>
  </w:style>
  <w:style w:type="numbering" w:customStyle="1" w:styleId="11101">
    <w:name w:val="Стиль списка11101"/>
    <w:uiPriority w:val="99"/>
    <w:rsid w:val="008B434A"/>
    <w:pPr>
      <w:numPr>
        <w:numId w:val="39"/>
      </w:numPr>
    </w:pPr>
  </w:style>
  <w:style w:type="table" w:customStyle="1" w:styleId="21151">
    <w:name w:val="Сетка таблицы2115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
    <w:name w:val="Текущий список1142"/>
    <w:rsid w:val="008B434A"/>
    <w:pPr>
      <w:numPr>
        <w:numId w:val="28"/>
      </w:numPr>
    </w:pPr>
  </w:style>
  <w:style w:type="numbering" w:customStyle="1" w:styleId="17">
    <w:name w:val="Текущий список17"/>
    <w:locked/>
    <w:rsid w:val="008B434A"/>
    <w:pPr>
      <w:numPr>
        <w:numId w:val="46"/>
      </w:numPr>
    </w:pPr>
  </w:style>
  <w:style w:type="numbering" w:customStyle="1" w:styleId="1111210">
    <w:name w:val="Нет списка111121"/>
    <w:next w:val="ac"/>
    <w:uiPriority w:val="99"/>
    <w:semiHidden/>
    <w:unhideWhenUsed/>
    <w:rsid w:val="008B434A"/>
  </w:style>
  <w:style w:type="table" w:customStyle="1" w:styleId="4151">
    <w:name w:val="Сетка таблицы415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a">
    <w:name w:val="Сетка таблицы111111"/>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0">
    <w:name w:val="Текущий список11122"/>
    <w:locked/>
    <w:rsid w:val="008B434A"/>
  </w:style>
  <w:style w:type="numbering" w:customStyle="1" w:styleId="1244">
    <w:name w:val="Текущий список124"/>
    <w:locked/>
    <w:rsid w:val="008B434A"/>
  </w:style>
  <w:style w:type="table" w:customStyle="1" w:styleId="52110">
    <w:name w:val="Сетка таблицы52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12">
    <w:name w:val="Стиль списка11151"/>
    <w:uiPriority w:val="99"/>
    <w:rsid w:val="008B434A"/>
  </w:style>
  <w:style w:type="numbering" w:customStyle="1" w:styleId="2612">
    <w:name w:val="Нет списка261"/>
    <w:next w:val="ac"/>
    <w:uiPriority w:val="99"/>
    <w:semiHidden/>
    <w:unhideWhenUsed/>
    <w:rsid w:val="008B434A"/>
  </w:style>
  <w:style w:type="table" w:customStyle="1" w:styleId="10121">
    <w:name w:val="Сетка таблицы101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20">
    <w:name w:val="Цветной список - Акцент 612"/>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22">
    <w:name w:val="Цветной список - Акцент 512"/>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121">
    <w:name w:val="Цветной список - Акцент 412"/>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20">
    <w:name w:val="Цветной список - Акцент 312"/>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120">
    <w:name w:val="Цветной список - Акцент 212"/>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20">
    <w:name w:val="Цветной список - Акцент 112"/>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fc">
    <w:name w:val="Цветной список12"/>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123">
    <w:name w:val="Цветная таблица 312"/>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123">
    <w:name w:val="Цветная таблица 212"/>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29">
    <w:name w:val="Цветная таблица 112"/>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121">
    <w:name w:val="Цветная сетка - Акцент 612"/>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3">
    <w:name w:val="Цветная сетка - Акцент 512"/>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22">
    <w:name w:val="Цветная сетка - Акцент 412"/>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121">
    <w:name w:val="Цветная сетка - Акцент 312"/>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21">
    <w:name w:val="Цветная сетка - Акцент 212"/>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1">
    <w:name w:val="Цветная сетка - Акцент 112"/>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fd">
    <w:name w:val="Цветная сетка12"/>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122">
    <w:name w:val="Цветная заливка - Акцент 612"/>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1510">
    <w:name w:val="Цветная заливка - Акцент 515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23">
    <w:name w:val="Цветная заливка - Акцент 412"/>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122">
    <w:name w:val="Цветная заливка - Акцент 312"/>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122">
    <w:name w:val="Цветная заливка - Акцент 212"/>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122">
    <w:name w:val="Цветная заливка - Акцент 112"/>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515">
    <w:name w:val="Цветная заливка15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123">
    <w:name w:val="Темный список - Акцент 612"/>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124">
    <w:name w:val="Темный список - Акцент 512"/>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3123">
    <w:name w:val="Темный список - Акцент 312"/>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123">
    <w:name w:val="Темный список - Акцент 212"/>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123">
    <w:name w:val="Темный список - Акцент 112"/>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2fe">
    <w:name w:val="Темный список12"/>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ff">
    <w:name w:val="Тема таблицы12"/>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Таблица-список 812"/>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2">
    <w:name w:val="Таблица-список 712"/>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124">
    <w:name w:val="Таблица-список 612"/>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1511">
    <w:name w:val="Таблица-список 515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124">
    <w:name w:val="Таблица-список 412"/>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124">
    <w:name w:val="Таблица-список 312"/>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4">
    <w:name w:val="Таблица-список 212"/>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Таблица-список 112"/>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3">
    <w:name w:val="Столбцы таблицы 512"/>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3">
    <w:name w:val="Столбцы таблицы 412"/>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24">
    <w:name w:val="Столбцы таблицы 312"/>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24">
    <w:name w:val="Столбцы таблицы 212"/>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толбцы таблицы 112"/>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Статья / Раздел1112"/>
    <w:basedOn w:val="ac"/>
    <w:next w:val="affffe"/>
    <w:uiPriority w:val="99"/>
    <w:unhideWhenUsed/>
    <w:rsid w:val="008B434A"/>
  </w:style>
  <w:style w:type="table" w:customStyle="1" w:styleId="12ff0">
    <w:name w:val="Стандартная таблица12"/>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12">
    <w:name w:val="Средняя сетка 3 - Акцент 612"/>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12">
    <w:name w:val="Средняя сетка 3 - Акцент 512"/>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12">
    <w:name w:val="Средняя сетка 3 - Акцент 412"/>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2">
    <w:name w:val="Средняя сетка 3 - Акцент 312"/>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12">
    <w:name w:val="Средняя сетка 3 - Акцент 212"/>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12">
    <w:name w:val="Средняя сетка 3 - Акцент 112"/>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25">
    <w:name w:val="Средняя сетка 312"/>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120">
    <w:name w:val="Средняя сетка 2 - Акцент 612"/>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20">
    <w:name w:val="Средняя сетка 2 - Акцент 512"/>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120">
    <w:name w:val="Средняя сетка 2 - Акцент 412"/>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120">
    <w:name w:val="Средняя сетка 2 - Акцент 312"/>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120">
    <w:name w:val="Средняя сетка 2 - Акцент 212"/>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120">
    <w:name w:val="Средняя сетка 2 - Акцент 112"/>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5">
    <w:name w:val="Средняя сетка 212"/>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120">
    <w:name w:val="Средняя сетка 1 - Акцент 612"/>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20">
    <w:name w:val="Средняя сетка 1 - Акцент 512"/>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120">
    <w:name w:val="Средняя сетка 1 - Акцент 412"/>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120">
    <w:name w:val="Средняя сетка 1 - Акцент 312"/>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120">
    <w:name w:val="Средняя сетка 1 - Акцент 212"/>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120">
    <w:name w:val="Средняя сетка 1 - Акцент 112"/>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b">
    <w:name w:val="Средняя сетка 112"/>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21">
    <w:name w:val="Средняя заливка 2 - Акцент 612"/>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1">
    <w:name w:val="Средняя заливка 2 - Акцент 512"/>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1">
    <w:name w:val="Средняя заливка 2 - Акцент 412"/>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21">
    <w:name w:val="Средняя заливка 2 - Акцент 312"/>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21">
    <w:name w:val="Средняя заливка 2 - Акцент 212"/>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21">
    <w:name w:val="Средняя заливка 2 - Акцент 112"/>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12"/>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21">
    <w:name w:val="Средняя заливка 1 - Акцент 612"/>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121">
    <w:name w:val="Средняя заливка 1 - Акцент 512"/>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121">
    <w:name w:val="Средняя заливка 1 - Акцент 412"/>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121">
    <w:name w:val="Средняя заливка 1 - Акцент 312"/>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121">
    <w:name w:val="Средняя заливка 1 - Акцент 212"/>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21">
    <w:name w:val="Средняя заливка 1 - Акцент 112"/>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c">
    <w:name w:val="Средняя заливка 112"/>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122">
    <w:name w:val="Средний список 2 - Акцент 612"/>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122">
    <w:name w:val="Средний список 2 - Акцент 512"/>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122">
    <w:name w:val="Средний список 2 - Акцент 412"/>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22">
    <w:name w:val="Средний список 2 - Акцент 312"/>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122">
    <w:name w:val="Средний список 2 - Акцент 212"/>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122">
    <w:name w:val="Средний список 2 - Акцент 112"/>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27">
    <w:name w:val="Средний список 212"/>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122">
    <w:name w:val="Средний список 1 - Акцент 612"/>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122">
    <w:name w:val="Средний список 1 - Акцент 512"/>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122">
    <w:name w:val="Средний список 1 - Акцент 412"/>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122">
    <w:name w:val="Средний список 1 - Акцент 312"/>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22">
    <w:name w:val="Средний список 1 - Акцент 212"/>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122">
    <w:name w:val="Средний список 1 - Акцент 112"/>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2d">
    <w:name w:val="Средний список 112"/>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ff1">
    <w:name w:val="Современная таблица12"/>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21">
    <w:name w:val="Сетка таблицы 812"/>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22">
    <w:name w:val="Сетка таблицы 712"/>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4">
    <w:name w:val="Сетка таблицы 612"/>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24">
    <w:name w:val="Сетка таблицы 512"/>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24">
    <w:name w:val="Сетка таблицы 412"/>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126">
    <w:name w:val="Сетка таблицы 312"/>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128">
    <w:name w:val="Сетка таблицы 212"/>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e">
    <w:name w:val="Сетка таблицы 112"/>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25">
    <w:name w:val="Светлый список - Акцент 612"/>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25">
    <w:name w:val="Светлый список - Акцент 512"/>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25">
    <w:name w:val="Светлый список - Акцент 412"/>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25">
    <w:name w:val="Светлый список - Акцент 312"/>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5">
    <w:name w:val="Светлый список - Акцент 212"/>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5">
    <w:name w:val="Светлый список - Акцент 112"/>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2ff2">
    <w:name w:val="Светлый список12"/>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26">
    <w:name w:val="Светлая сетка - Акцент 612"/>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26">
    <w:name w:val="Светлая сетка - Акцент 512"/>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6">
    <w:name w:val="Светлая сетка - Акцент 412"/>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126">
    <w:name w:val="Светлая сетка - Акцент 312"/>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126">
    <w:name w:val="Светлая сетка - Акцент 212"/>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26">
    <w:name w:val="Светлая сетка - Акцент 112"/>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ff3">
    <w:name w:val="Светлая сетка12"/>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127">
    <w:name w:val="Светлая заливка - Акцент 612"/>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27">
    <w:name w:val="Светлая заливка - Акцент 512"/>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27">
    <w:name w:val="Светлая заливка - Акцент 412"/>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127">
    <w:name w:val="Светлая заливка - Акцент 312"/>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27">
    <w:name w:val="Светлая заливка - Акцент 212"/>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7">
    <w:name w:val="Светлая заливка - Акцент 112"/>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ff4">
    <w:name w:val="Светлая заливка12"/>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7">
    <w:name w:val="Простая таблица 312"/>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29">
    <w:name w:val="Простая таблица 212"/>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f">
    <w:name w:val="Простая таблица 112"/>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8">
    <w:name w:val="Объемная таблица 312"/>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a">
    <w:name w:val="Объемная таблица 212"/>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f0">
    <w:name w:val="Объемная таблица 112"/>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25">
    <w:name w:val="Классическая таблица 412"/>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29">
    <w:name w:val="Классическая таблица 312"/>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12b">
    <w:name w:val="Классическая таблица 212"/>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f1">
    <w:name w:val="Классическая таблица 112"/>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c">
    <w:name w:val="Изящная таблица 212"/>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f2">
    <w:name w:val="Изящная таблица 112"/>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5">
    <w:name w:val="Изысканная таблица12"/>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8">
    <w:name w:val="Веб-таблица 312"/>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8">
    <w:name w:val="Веб-таблица 212"/>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8">
    <w:name w:val="Веб-таблица 112"/>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11">
    <w:name w:val="1 / a / i111"/>
    <w:basedOn w:val="ac"/>
    <w:next w:val="1ai"/>
    <w:uiPriority w:val="99"/>
    <w:unhideWhenUsed/>
    <w:rsid w:val="008B434A"/>
  </w:style>
  <w:style w:type="numbering" w:customStyle="1" w:styleId="1111111121">
    <w:name w:val="1 / 1.1 / 1.1.11121"/>
    <w:basedOn w:val="ac"/>
    <w:next w:val="111111"/>
    <w:uiPriority w:val="99"/>
    <w:unhideWhenUsed/>
    <w:rsid w:val="008B434A"/>
  </w:style>
  <w:style w:type="table" w:customStyle="1" w:styleId="12610">
    <w:name w:val="Сетка таблицы126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22">
    <w:name w:val="Стиль1222"/>
    <w:uiPriority w:val="99"/>
    <w:rsid w:val="008B434A"/>
  </w:style>
  <w:style w:type="numbering" w:customStyle="1" w:styleId="21011">
    <w:name w:val="Стиль списка2101"/>
    <w:uiPriority w:val="99"/>
    <w:rsid w:val="008B434A"/>
  </w:style>
  <w:style w:type="table" w:customStyle="1" w:styleId="22510">
    <w:name w:val="Сетка таблицы225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22">
    <w:name w:val="Текущий список11212"/>
    <w:rsid w:val="008B434A"/>
  </w:style>
  <w:style w:type="numbering" w:customStyle="1" w:styleId="1334">
    <w:name w:val="Текущий список133"/>
    <w:locked/>
    <w:rsid w:val="008B434A"/>
  </w:style>
  <w:style w:type="table" w:customStyle="1" w:styleId="3161">
    <w:name w:val="Сетка таблицы316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
    <w:name w:val="Нет списка1261"/>
    <w:next w:val="ac"/>
    <w:uiPriority w:val="99"/>
    <w:semiHidden/>
    <w:unhideWhenUsed/>
    <w:rsid w:val="008B434A"/>
  </w:style>
  <w:style w:type="table" w:customStyle="1" w:styleId="4251">
    <w:name w:val="Сетка таблицы425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
    <w:name w:val="Текущий список111112"/>
    <w:locked/>
    <w:rsid w:val="008B434A"/>
  </w:style>
  <w:style w:type="numbering" w:customStyle="1" w:styleId="12134">
    <w:name w:val="Текущий список1213"/>
    <w:locked/>
    <w:rsid w:val="008B434A"/>
  </w:style>
  <w:style w:type="table" w:customStyle="1" w:styleId="53110">
    <w:name w:val="Сетка таблицы53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612">
    <w:name w:val="Стиль списка1261"/>
    <w:uiPriority w:val="99"/>
    <w:rsid w:val="008B434A"/>
  </w:style>
  <w:style w:type="table" w:customStyle="1" w:styleId="54110">
    <w:name w:val="Сетка таблицы54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0">
    <w:name w:val="Сетка таблицы136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3">
    <w:name w:val="Нет списка351"/>
    <w:next w:val="ac"/>
    <w:uiPriority w:val="99"/>
    <w:semiHidden/>
    <w:unhideWhenUsed/>
    <w:rsid w:val="008B434A"/>
  </w:style>
  <w:style w:type="table" w:customStyle="1" w:styleId="14510">
    <w:name w:val="Сетка таблицы14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0">
    <w:name w:val="Стиль списка371"/>
    <w:uiPriority w:val="99"/>
    <w:rsid w:val="008B434A"/>
  </w:style>
  <w:style w:type="numbering" w:customStyle="1" w:styleId="13511">
    <w:name w:val="Нет списка1351"/>
    <w:next w:val="ac"/>
    <w:uiPriority w:val="99"/>
    <w:semiHidden/>
    <w:unhideWhenUsed/>
    <w:rsid w:val="008B434A"/>
  </w:style>
  <w:style w:type="numbering" w:customStyle="1" w:styleId="211">
    <w:name w:val="Статья / Раздел211"/>
    <w:basedOn w:val="ac"/>
    <w:next w:val="affffe"/>
    <w:uiPriority w:val="99"/>
    <w:unhideWhenUsed/>
    <w:rsid w:val="008B434A"/>
    <w:pPr>
      <w:numPr>
        <w:numId w:val="40"/>
      </w:numPr>
    </w:pPr>
  </w:style>
  <w:style w:type="numbering" w:customStyle="1" w:styleId="1ai21">
    <w:name w:val="1 / a / i21"/>
    <w:basedOn w:val="ac"/>
    <w:next w:val="1ai"/>
    <w:uiPriority w:val="99"/>
    <w:unhideWhenUsed/>
    <w:rsid w:val="008B434A"/>
    <w:pPr>
      <w:numPr>
        <w:numId w:val="41"/>
      </w:numPr>
    </w:pPr>
  </w:style>
  <w:style w:type="numbering" w:customStyle="1" w:styleId="111111251">
    <w:name w:val="1 / 1.1 / 1.1.1251"/>
    <w:basedOn w:val="ac"/>
    <w:next w:val="111111"/>
    <w:uiPriority w:val="99"/>
    <w:unhideWhenUsed/>
    <w:rsid w:val="008B434A"/>
    <w:pPr>
      <w:numPr>
        <w:numId w:val="42"/>
      </w:numPr>
    </w:pPr>
  </w:style>
  <w:style w:type="numbering" w:customStyle="1" w:styleId="11112">
    <w:name w:val="Стиль11112"/>
    <w:uiPriority w:val="99"/>
    <w:rsid w:val="008B434A"/>
    <w:pPr>
      <w:numPr>
        <w:numId w:val="34"/>
      </w:numPr>
    </w:pPr>
  </w:style>
  <w:style w:type="numbering" w:customStyle="1" w:styleId="13512">
    <w:name w:val="Стиль списка1351"/>
    <w:uiPriority w:val="99"/>
    <w:rsid w:val="008B434A"/>
  </w:style>
  <w:style w:type="numbering" w:customStyle="1" w:styleId="11312">
    <w:name w:val="Текущий список11312"/>
    <w:rsid w:val="008B434A"/>
    <w:pPr>
      <w:numPr>
        <w:numId w:val="43"/>
      </w:numPr>
    </w:pPr>
  </w:style>
  <w:style w:type="numbering" w:customStyle="1" w:styleId="141">
    <w:name w:val="Текущий список141"/>
    <w:locked/>
    <w:rsid w:val="008B434A"/>
    <w:pPr>
      <w:numPr>
        <w:numId w:val="45"/>
      </w:numPr>
    </w:pPr>
  </w:style>
  <w:style w:type="numbering" w:customStyle="1" w:styleId="112510">
    <w:name w:val="Нет списка11251"/>
    <w:next w:val="ac"/>
    <w:uiPriority w:val="99"/>
    <w:semiHidden/>
    <w:unhideWhenUsed/>
    <w:rsid w:val="008B434A"/>
  </w:style>
  <w:style w:type="table" w:customStyle="1" w:styleId="112123">
    <w:name w:val="Сетка таблицы11212"/>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0">
    <w:name w:val="Текущий список111211"/>
    <w:locked/>
    <w:rsid w:val="008B434A"/>
  </w:style>
  <w:style w:type="numbering" w:customStyle="1" w:styleId="1221">
    <w:name w:val="Текущий список1221"/>
    <w:locked/>
    <w:rsid w:val="008B434A"/>
    <w:pPr>
      <w:numPr>
        <w:numId w:val="44"/>
      </w:numPr>
    </w:pPr>
  </w:style>
  <w:style w:type="numbering" w:customStyle="1" w:styleId="1111211">
    <w:name w:val="Стиль списка111121"/>
    <w:uiPriority w:val="99"/>
    <w:rsid w:val="008B434A"/>
  </w:style>
  <w:style w:type="numbering" w:customStyle="1" w:styleId="21511">
    <w:name w:val="Нет списка2151"/>
    <w:next w:val="ac"/>
    <w:uiPriority w:val="99"/>
    <w:semiHidden/>
    <w:unhideWhenUsed/>
    <w:rsid w:val="008B434A"/>
  </w:style>
  <w:style w:type="table" w:customStyle="1" w:styleId="10212">
    <w:name w:val="Сетка таблицы102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5">
    <w:name w:val="Статья / Раздел1211"/>
    <w:basedOn w:val="ac"/>
    <w:next w:val="affffe"/>
    <w:uiPriority w:val="99"/>
    <w:unhideWhenUsed/>
    <w:rsid w:val="008B434A"/>
  </w:style>
  <w:style w:type="numbering" w:customStyle="1" w:styleId="1ai121">
    <w:name w:val="1 / a / i121"/>
    <w:basedOn w:val="ac"/>
    <w:next w:val="1ai"/>
    <w:uiPriority w:val="99"/>
    <w:unhideWhenUsed/>
    <w:rsid w:val="008B434A"/>
  </w:style>
  <w:style w:type="numbering" w:customStyle="1" w:styleId="1111111211">
    <w:name w:val="1 / 1.1 / 1.1.11211"/>
    <w:basedOn w:val="ac"/>
    <w:next w:val="111111"/>
    <w:uiPriority w:val="99"/>
    <w:unhideWhenUsed/>
    <w:rsid w:val="008B434A"/>
  </w:style>
  <w:style w:type="numbering" w:customStyle="1" w:styleId="121122">
    <w:name w:val="Стиль12112"/>
    <w:uiPriority w:val="99"/>
    <w:rsid w:val="008B434A"/>
  </w:style>
  <w:style w:type="numbering" w:customStyle="1" w:styleId="21512">
    <w:name w:val="Стиль списка2151"/>
    <w:uiPriority w:val="99"/>
    <w:rsid w:val="008B434A"/>
  </w:style>
  <w:style w:type="numbering" w:customStyle="1" w:styleId="1121122">
    <w:name w:val="Текущий список112112"/>
    <w:rsid w:val="008B434A"/>
  </w:style>
  <w:style w:type="numbering" w:customStyle="1" w:styleId="13113">
    <w:name w:val="Текущий список1311"/>
    <w:locked/>
    <w:rsid w:val="008B434A"/>
  </w:style>
  <w:style w:type="numbering" w:customStyle="1" w:styleId="121510">
    <w:name w:val="Нет списка12151"/>
    <w:next w:val="ac"/>
    <w:uiPriority w:val="99"/>
    <w:semiHidden/>
    <w:unhideWhenUsed/>
    <w:rsid w:val="008B434A"/>
  </w:style>
  <w:style w:type="numbering" w:customStyle="1" w:styleId="11111120">
    <w:name w:val="Текущий список1111112"/>
    <w:locked/>
    <w:rsid w:val="008B434A"/>
  </w:style>
  <w:style w:type="numbering" w:customStyle="1" w:styleId="121114">
    <w:name w:val="Текущий список12111"/>
    <w:locked/>
    <w:rsid w:val="008B434A"/>
  </w:style>
  <w:style w:type="numbering" w:customStyle="1" w:styleId="121511">
    <w:name w:val="Стиль списка12151"/>
    <w:uiPriority w:val="99"/>
    <w:rsid w:val="008B434A"/>
  </w:style>
  <w:style w:type="table" w:customStyle="1" w:styleId="16210">
    <w:name w:val="Сетка таблицы162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Стиль списка1421"/>
    <w:uiPriority w:val="99"/>
    <w:rsid w:val="008B434A"/>
    <w:pPr>
      <w:numPr>
        <w:numId w:val="35"/>
      </w:numPr>
    </w:pPr>
  </w:style>
  <w:style w:type="numbering" w:customStyle="1" w:styleId="4512">
    <w:name w:val="Нет списка451"/>
    <w:next w:val="ac"/>
    <w:uiPriority w:val="99"/>
    <w:semiHidden/>
    <w:unhideWhenUsed/>
    <w:rsid w:val="008B434A"/>
  </w:style>
  <w:style w:type="table" w:customStyle="1" w:styleId="17120">
    <w:name w:val="Сетка таблицы171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611">
    <w:name w:val="Стиль списка461"/>
    <w:uiPriority w:val="99"/>
    <w:rsid w:val="008B434A"/>
  </w:style>
  <w:style w:type="table" w:customStyle="1" w:styleId="2351">
    <w:name w:val="Сетка таблицы23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basedOn w:val="ab"/>
    <w:next w:val="af5"/>
    <w:uiPriority w:val="59"/>
    <w:locked/>
    <w:rsid w:val="008B434A"/>
    <w:pPr>
      <w:spacing w:line="360" w:lineRule="auto"/>
      <w:ind w:firstLine="357"/>
      <w:jc w:val="both"/>
    </w:pPr>
    <w:rPr>
      <w:kern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10">
    <w:name w:val="Сетка таблицы631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0">
    <w:name w:val="Сетка таблицы81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4511">
    <w:name w:val="Нет списка1451"/>
    <w:next w:val="ac"/>
    <w:uiPriority w:val="99"/>
    <w:semiHidden/>
    <w:unhideWhenUsed/>
    <w:rsid w:val="008B434A"/>
  </w:style>
  <w:style w:type="table" w:customStyle="1" w:styleId="9121">
    <w:name w:val="Сетка таблицы912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210">
    <w:name w:val="Цветной список - Акцент 621"/>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212">
    <w:name w:val="Цветной список - Акцент 521"/>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210">
    <w:name w:val="Цветной список - Акцент 421"/>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210">
    <w:name w:val="Цветной список - Акцент 321"/>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10">
    <w:name w:val="Цветной список - Акцент 221"/>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210">
    <w:name w:val="Цветной список - Акцент 121"/>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f5">
    <w:name w:val="Цветной список21"/>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214">
    <w:name w:val="Цветная таблица 321"/>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214">
    <w:name w:val="Цветная таблица 221"/>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218">
    <w:name w:val="Цветная таблица 121"/>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211">
    <w:name w:val="Цветная сетка - Акцент 621"/>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213">
    <w:name w:val="Цветная сетка - Акцент 521"/>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1">
    <w:name w:val="Цветная сетка - Акцент 421"/>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211">
    <w:name w:val="Цветная сетка - Акцент 321"/>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211">
    <w:name w:val="Цветная сетка - Акцент 221"/>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1">
    <w:name w:val="Цветная сетка - Акцент 121"/>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f6">
    <w:name w:val="Цветная сетка21"/>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212">
    <w:name w:val="Цветная заливка - Акцент 621"/>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2510">
    <w:name w:val="Цветная заливка - Акцент 525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212">
    <w:name w:val="Цветная заливка - Акцент 421"/>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212">
    <w:name w:val="Цветная заливка - Акцент 321"/>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212">
    <w:name w:val="Цветная заливка - Акцент 221"/>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212">
    <w:name w:val="Цветная заливка - Акцент 121"/>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513">
    <w:name w:val="Цветная заливка25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213">
    <w:name w:val="Темный список - Акцент 621"/>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214">
    <w:name w:val="Темный список - Акцент 521"/>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213">
    <w:name w:val="Темный список - Акцент 421"/>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213">
    <w:name w:val="Темный список - Акцент 321"/>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213">
    <w:name w:val="Темный список - Акцент 221"/>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213">
    <w:name w:val="Темный список - Акцент 121"/>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f7">
    <w:name w:val="Темный список21"/>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1f8">
    <w:name w:val="Тема таблицы21"/>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Таблица-список 821"/>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21">
    <w:name w:val="Таблица-список 721"/>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214">
    <w:name w:val="Таблица-список 621"/>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2511">
    <w:name w:val="Таблица-список 525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214">
    <w:name w:val="Таблица-список 421"/>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214">
    <w:name w:val="Таблица-список 321"/>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4">
    <w:name w:val="Таблица-список 221"/>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4">
    <w:name w:val="Таблица-список 121"/>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4">
    <w:name w:val="Столбцы таблицы 521"/>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214">
    <w:name w:val="Столбцы таблицы 421"/>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215">
    <w:name w:val="Столбцы таблицы 321"/>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15">
    <w:name w:val="Столбцы таблицы 221"/>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9">
    <w:name w:val="Столбцы таблицы 121"/>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11">
    <w:name w:val="Статья / Раздел311"/>
    <w:basedOn w:val="ac"/>
    <w:next w:val="affffe"/>
    <w:uiPriority w:val="99"/>
    <w:unhideWhenUsed/>
    <w:rsid w:val="008B434A"/>
    <w:pPr>
      <w:numPr>
        <w:numId w:val="48"/>
      </w:numPr>
    </w:pPr>
  </w:style>
  <w:style w:type="table" w:customStyle="1" w:styleId="21f9">
    <w:name w:val="Стандартная таблица21"/>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21">
    <w:name w:val="Средняя сетка 3 - Акцент 621"/>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21">
    <w:name w:val="Средняя сетка 3 - Акцент 521"/>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21">
    <w:name w:val="Средняя сетка 3 - Акцент 421"/>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21">
    <w:name w:val="Средняя сетка 3 - Акцент 321"/>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21">
    <w:name w:val="Средняя сетка 3 - Акцент 221"/>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1">
    <w:name w:val="Средняя сетка 3 - Акцент 121"/>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6">
    <w:name w:val="Средняя сетка 321"/>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210">
    <w:name w:val="Средняя сетка 2 - Акцент 621"/>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210">
    <w:name w:val="Средняя сетка 2 - Акцент 521"/>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210">
    <w:name w:val="Средняя сетка 2 - Акцент 421"/>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210">
    <w:name w:val="Средняя сетка 2 - Акцент 321"/>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210">
    <w:name w:val="Средняя сетка 2 - Акцент 221"/>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210">
    <w:name w:val="Средняя сетка 2 - Акцент 121"/>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6">
    <w:name w:val="Средняя сетка 221"/>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210">
    <w:name w:val="Средняя сетка 1 - Акцент 621"/>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210">
    <w:name w:val="Средняя сетка 1 - Акцент 521"/>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210">
    <w:name w:val="Средняя сетка 1 - Акцент 421"/>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210">
    <w:name w:val="Средняя сетка 1 - Акцент 321"/>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210">
    <w:name w:val="Средняя сетка 1 - Акцент 221"/>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210">
    <w:name w:val="Средняя сетка 1 - Акцент 121"/>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a">
    <w:name w:val="Средняя сетка 121"/>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211">
    <w:name w:val="Средняя заливка 2 - Акцент 621"/>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1">
    <w:name w:val="Средняя заливка 2 - Акцент 521"/>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11">
    <w:name w:val="Средняя заливка 2 - Акцент 421"/>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11">
    <w:name w:val="Средняя заливка 2 - Акцент 321"/>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11">
    <w:name w:val="Средняя заливка 2 - Акцент 221"/>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
    <w:name w:val="Средняя заливка 2 - Акцент 121"/>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7">
    <w:name w:val="Средняя заливка 221"/>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211">
    <w:name w:val="Средняя заливка 1 - Акцент 621"/>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211">
    <w:name w:val="Средняя заливка 1 - Акцент 521"/>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211">
    <w:name w:val="Средняя заливка 1 - Акцент 421"/>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211">
    <w:name w:val="Средняя заливка 1 - Акцент 321"/>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211">
    <w:name w:val="Средняя заливка 1 - Акцент 221"/>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211">
    <w:name w:val="Средняя заливка 1 - Акцент 121"/>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b">
    <w:name w:val="Средняя заливка 121"/>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212">
    <w:name w:val="Средний список 2 - Акцент 621"/>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212">
    <w:name w:val="Средний список 2 - Акцент 521"/>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212">
    <w:name w:val="Средний список 2 - Акцент 421"/>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212">
    <w:name w:val="Средний список 2 - Акцент 321"/>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212">
    <w:name w:val="Средний список 2 - Акцент 221"/>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212">
    <w:name w:val="Средний список 2 - Акцент 121"/>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8">
    <w:name w:val="Средний список 221"/>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212">
    <w:name w:val="Средний список 1 - Акцент 621"/>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212">
    <w:name w:val="Средний список 1 - Акцент 521"/>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212">
    <w:name w:val="Средний список 1 - Акцент 421"/>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212">
    <w:name w:val="Средний список 1 - Акцент 321"/>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212">
    <w:name w:val="Средний список 1 - Акцент 221"/>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212">
    <w:name w:val="Средний список 1 - Акцент 121"/>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c">
    <w:name w:val="Средний список 121"/>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fa">
    <w:name w:val="Современная таблица21"/>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210">
    <w:name w:val="Сетка таблицы 821"/>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10">
    <w:name w:val="Сетка таблицы 721"/>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3">
    <w:name w:val="Сетка таблицы 621"/>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15">
    <w:name w:val="Сетка таблицы 521"/>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15">
    <w:name w:val="Сетка таблицы 421"/>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217">
    <w:name w:val="Сетка таблицы 321"/>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219">
    <w:name w:val="Сетка таблицы 221"/>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1d">
    <w:name w:val="Сетка таблицы 121"/>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215">
    <w:name w:val="Светлый список - Акцент 621"/>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215">
    <w:name w:val="Светлый список - Акцент 521"/>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215">
    <w:name w:val="Светлый список - Акцент 421"/>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15">
    <w:name w:val="Светлый список - Акцент 321"/>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215">
    <w:name w:val="Светлый список - Акцент 221"/>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5">
    <w:name w:val="Светлый список - Акцент 121"/>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fb">
    <w:name w:val="Светлый список21"/>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216">
    <w:name w:val="Светлая сетка - Акцент 621"/>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216">
    <w:name w:val="Светлая сетка - Акцент 521"/>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16">
    <w:name w:val="Светлая сетка - Акцент 421"/>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216">
    <w:name w:val="Светлая сетка - Акцент 321"/>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216">
    <w:name w:val="Светлая сетка - Акцент 221"/>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6">
    <w:name w:val="Светлая сетка - Акцент 121"/>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fc">
    <w:name w:val="Светлая сетка21"/>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217">
    <w:name w:val="Светлая заливка - Акцент 621"/>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217">
    <w:name w:val="Светлая заливка - Акцент 521"/>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217">
    <w:name w:val="Светлая заливка - Акцент 421"/>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17">
    <w:name w:val="Светлая заливка - Акцент 321"/>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17">
    <w:name w:val="Светлая заливка - Акцент 221"/>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7">
    <w:name w:val="Светлая заливка - Акцент 121"/>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fd">
    <w:name w:val="Светлая заливка21"/>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8">
    <w:name w:val="Простая таблица 321"/>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21a">
    <w:name w:val="Простая таблица 221"/>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e">
    <w:name w:val="Простая таблица 121"/>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9">
    <w:name w:val="Объемная таблица 321"/>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Объемная таблица 221"/>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f">
    <w:name w:val="Объемная таблица 121"/>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216">
    <w:name w:val="Классическая таблица 421"/>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21a">
    <w:name w:val="Классическая таблица 321"/>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21c">
    <w:name w:val="Классическая таблица 221"/>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1f0">
    <w:name w:val="Классическая таблица 121"/>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d">
    <w:name w:val="Изящная таблица 221"/>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f1">
    <w:name w:val="Изящная таблица 121"/>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e">
    <w:name w:val="Изысканная таблица21"/>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18">
    <w:name w:val="Веб-таблица 321"/>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8">
    <w:name w:val="Веб-таблица 221"/>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8">
    <w:name w:val="Веб-таблица 121"/>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31">
    <w:name w:val="1 / a / i31"/>
    <w:basedOn w:val="ac"/>
    <w:next w:val="1ai"/>
    <w:uiPriority w:val="99"/>
    <w:unhideWhenUsed/>
    <w:rsid w:val="008B434A"/>
    <w:pPr>
      <w:numPr>
        <w:numId w:val="49"/>
      </w:numPr>
    </w:pPr>
  </w:style>
  <w:style w:type="numbering" w:customStyle="1" w:styleId="111111321">
    <w:name w:val="1 / 1.1 / 1.1.1321"/>
    <w:basedOn w:val="ac"/>
    <w:next w:val="111111"/>
    <w:uiPriority w:val="99"/>
    <w:unhideWhenUsed/>
    <w:rsid w:val="008B434A"/>
    <w:pPr>
      <w:numPr>
        <w:numId w:val="50"/>
      </w:numPr>
    </w:pPr>
  </w:style>
  <w:style w:type="numbering" w:customStyle="1" w:styleId="11212">
    <w:name w:val="Стиль11212"/>
    <w:uiPriority w:val="99"/>
    <w:rsid w:val="008B434A"/>
    <w:pPr>
      <w:numPr>
        <w:numId w:val="36"/>
      </w:numPr>
    </w:pPr>
  </w:style>
  <w:style w:type="numbering" w:customStyle="1" w:styleId="1512">
    <w:name w:val="Стиль списка1512"/>
    <w:uiPriority w:val="99"/>
    <w:rsid w:val="008B434A"/>
    <w:pPr>
      <w:numPr>
        <w:numId w:val="37"/>
      </w:numPr>
    </w:pPr>
  </w:style>
  <w:style w:type="numbering" w:customStyle="1" w:styleId="114112">
    <w:name w:val="Текущий список11411"/>
    <w:rsid w:val="008B434A"/>
  </w:style>
  <w:style w:type="numbering" w:customStyle="1" w:styleId="151">
    <w:name w:val="Текущий список151"/>
    <w:locked/>
    <w:rsid w:val="008B434A"/>
    <w:pPr>
      <w:numPr>
        <w:numId w:val="52"/>
      </w:numPr>
    </w:pPr>
  </w:style>
  <w:style w:type="numbering" w:customStyle="1" w:styleId="11351">
    <w:name w:val="Нет списка11351"/>
    <w:next w:val="ac"/>
    <w:uiPriority w:val="99"/>
    <w:semiHidden/>
    <w:unhideWhenUsed/>
    <w:rsid w:val="008B434A"/>
  </w:style>
  <w:style w:type="table" w:customStyle="1" w:styleId="411111">
    <w:name w:val="Сетка таблицы411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2">
    <w:name w:val="Сетка таблицы11312"/>
    <w:basedOn w:val="ab"/>
    <w:next w:val="af5"/>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3">
    <w:name w:val="Текущий список11131"/>
    <w:locked/>
    <w:rsid w:val="008B434A"/>
  </w:style>
  <w:style w:type="numbering" w:customStyle="1" w:styleId="1231">
    <w:name w:val="Текущий список1231"/>
    <w:locked/>
    <w:rsid w:val="008B434A"/>
    <w:pPr>
      <w:numPr>
        <w:numId w:val="51"/>
      </w:numPr>
    </w:pPr>
  </w:style>
  <w:style w:type="numbering" w:customStyle="1" w:styleId="112511">
    <w:name w:val="Стиль списка11251"/>
    <w:uiPriority w:val="99"/>
    <w:rsid w:val="008B434A"/>
  </w:style>
  <w:style w:type="numbering" w:customStyle="1" w:styleId="22212">
    <w:name w:val="Нет списка2221"/>
    <w:next w:val="ac"/>
    <w:uiPriority w:val="99"/>
    <w:semiHidden/>
    <w:unhideWhenUsed/>
    <w:rsid w:val="008B434A"/>
  </w:style>
  <w:style w:type="table" w:customStyle="1" w:styleId="10312">
    <w:name w:val="Сетка таблицы103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110">
    <w:name w:val="Цветной список - Акцент 6111"/>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112">
    <w:name w:val="Цветной список - Акцент 5111"/>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1110">
    <w:name w:val="Цветной список - Акцент 4111"/>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110">
    <w:name w:val="Цветной список - Акцент 3111"/>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1110">
    <w:name w:val="Цветной список - Акцент 2111"/>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110">
    <w:name w:val="Цветной список - Акцент 1111"/>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f3">
    <w:name w:val="Цветной список111"/>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1113">
    <w:name w:val="Цветная таблица 3111"/>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1113">
    <w:name w:val="Цветная таблица 2111"/>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117">
    <w:name w:val="Цветная таблица 1111"/>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1111">
    <w:name w:val="Цветная сетка - Акцент 6111"/>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13">
    <w:name w:val="Цветная сетка - Акцент 5111"/>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11">
    <w:name w:val="Цветная сетка - Акцент 4111"/>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1111">
    <w:name w:val="Цветная сетка - Акцент 3111"/>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11">
    <w:name w:val="Цветная сетка - Акцент 2111"/>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11">
    <w:name w:val="Цветная сетка - Акцент 1111"/>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1f4">
    <w:name w:val="Цветная сетка111"/>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1112">
    <w:name w:val="Цветная заливка - Акцент 6111"/>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11110">
    <w:name w:val="Цветная заливка - Акцент 5111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112">
    <w:name w:val="Цветная заливка - Акцент 4111"/>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1112">
    <w:name w:val="Цветная заливка - Акцент 3111"/>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1112">
    <w:name w:val="Цветная заливка - Акцент 2111"/>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1112">
    <w:name w:val="Цветная заливка - Акцент 1111"/>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18">
    <w:name w:val="Цветная заливка111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1113">
    <w:name w:val="Темный список - Акцент 6111"/>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1114">
    <w:name w:val="Темный список - Акцент 5111"/>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1113">
    <w:name w:val="Темный список - Акцент 4111"/>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1113">
    <w:name w:val="Темный список - Акцент 3111"/>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1113">
    <w:name w:val="Темный список - Акцент 2111"/>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1113">
    <w:name w:val="Темный список - Акцент 1111"/>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11f5">
    <w:name w:val="Темный список111"/>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1f6">
    <w:name w:val="Тема таблицы111"/>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Таблица-список 8111"/>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111">
    <w:name w:val="Таблица-список 7111"/>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61114">
    <w:name w:val="Таблица-список 6111"/>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511111">
    <w:name w:val="Таблица-список 5111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1114">
    <w:name w:val="Таблица-список 4111"/>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1114">
    <w:name w:val="Таблица-список 3111"/>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14">
    <w:name w:val="Таблица-список 2111"/>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
    <w:name w:val="Таблица-список 1111"/>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4">
    <w:name w:val="Столбцы таблицы 5111"/>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
    <w:name w:val="Столбцы таблицы 4111"/>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1114">
    <w:name w:val="Столбцы таблицы 3111"/>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14">
    <w:name w:val="Столбцы таблицы 2111"/>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9">
    <w:name w:val="Столбцы таблицы 1111"/>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a">
    <w:name w:val="Статья / Раздел131"/>
    <w:basedOn w:val="ac"/>
    <w:next w:val="affffe"/>
    <w:uiPriority w:val="99"/>
    <w:unhideWhenUsed/>
    <w:rsid w:val="008B434A"/>
  </w:style>
  <w:style w:type="table" w:customStyle="1" w:styleId="111f7">
    <w:name w:val="Стандартная таблица111"/>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111">
    <w:name w:val="Средняя сетка 3 - Акцент 6111"/>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111">
    <w:name w:val="Средняя сетка 3 - Акцент 5111"/>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111">
    <w:name w:val="Средняя сетка 3 - Акцент 4111"/>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11">
    <w:name w:val="Средняя сетка 3 - Акцент 3111"/>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111">
    <w:name w:val="Средняя сетка 3 - Акцент 2111"/>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111">
    <w:name w:val="Средняя сетка 3 - Акцент 1111"/>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115">
    <w:name w:val="Средняя сетка 3111"/>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1110">
    <w:name w:val="Средняя сетка 2 - Акцент 6111"/>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110">
    <w:name w:val="Средняя сетка 2 - Акцент 5111"/>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1110">
    <w:name w:val="Средняя сетка 2 - Акцент 4111"/>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1110">
    <w:name w:val="Средняя сетка 2 - Акцент 3111"/>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1110">
    <w:name w:val="Средняя сетка 2 - Акцент 2111"/>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1110">
    <w:name w:val="Средняя сетка 2 - Акцент 1111"/>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15">
    <w:name w:val="Средняя сетка 2111"/>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1110">
    <w:name w:val="Средняя сетка 1 - Акцент 6111"/>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110">
    <w:name w:val="Средняя сетка 1 - Акцент 5111"/>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1110">
    <w:name w:val="Средняя сетка 1 - Акцент 4111"/>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1110">
    <w:name w:val="Средняя сетка 1 - Акцент 3111"/>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1110">
    <w:name w:val="Средняя сетка 1 - Акцент 2111"/>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1110">
    <w:name w:val="Средняя сетка 1 - Акцент 1111"/>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1a">
    <w:name w:val="Средняя сетка 1111"/>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1111">
    <w:name w:val="Средняя заливка 2 - Акцент 6111"/>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11">
    <w:name w:val="Средняя заливка 2 - Акцент 5111"/>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11">
    <w:name w:val="Средняя заливка 2 - Акцент 4111"/>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111">
    <w:name w:val="Средняя заливка 2 - Акцент 3111"/>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111">
    <w:name w:val="Средняя заливка 2 - Акцент 2111"/>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11">
    <w:name w:val="Средняя заливка 2 - Акцент 1111"/>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6">
    <w:name w:val="Средняя заливка 2111"/>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1111">
    <w:name w:val="Средняя заливка 1 - Акцент 6111"/>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1111">
    <w:name w:val="Средняя заливка 1 - Акцент 5111"/>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1111">
    <w:name w:val="Средняя заливка 1 - Акцент 4111"/>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1111">
    <w:name w:val="Средняя заливка 1 - Акцент 3111"/>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1111">
    <w:name w:val="Средняя заливка 1 - Акцент 2111"/>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111">
    <w:name w:val="Средняя заливка 1 - Акцент 1111"/>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b">
    <w:name w:val="Средняя заливка 1111"/>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1112">
    <w:name w:val="Средний список 2 - Акцент 6111"/>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1112">
    <w:name w:val="Средний список 2 - Акцент 5111"/>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1112">
    <w:name w:val="Средний список 2 - Акцент 4111"/>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1112">
    <w:name w:val="Средний список 2 - Акцент 3111"/>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1112">
    <w:name w:val="Средний список 2 - Акцент 2111"/>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1112">
    <w:name w:val="Средний список 2 - Акцент 1111"/>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1117">
    <w:name w:val="Средний список 2111"/>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1112">
    <w:name w:val="Средний список 1 - Акцент 6111"/>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1112">
    <w:name w:val="Средний список 1 - Акцент 5111"/>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1112">
    <w:name w:val="Средний список 1 - Акцент 4111"/>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1112">
    <w:name w:val="Средний список 1 - Акцент 3111"/>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12">
    <w:name w:val="Средний список 1 - Акцент 2111"/>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1112">
    <w:name w:val="Средний список 1 - Акцент 1111"/>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c">
    <w:name w:val="Средний список 1111"/>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f8">
    <w:name w:val="Современная таблица111"/>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110">
    <w:name w:val="Сетка таблицы 8111"/>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111">
    <w:name w:val="Сетка таблицы 7111"/>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3">
    <w:name w:val="Сетка таблицы 6111"/>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5">
    <w:name w:val="Сетка таблицы 5111"/>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14">
    <w:name w:val="Сетка таблицы 4111"/>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1116">
    <w:name w:val="Сетка таблицы 3111"/>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1118">
    <w:name w:val="Сетка таблицы 2111"/>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115">
    <w:name w:val="Светлый список - Акцент 6111"/>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115">
    <w:name w:val="Светлый список - Акцент 5111"/>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1115">
    <w:name w:val="Светлый список - Акцент 4111"/>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1115">
    <w:name w:val="Светлый список - Акцент 3111"/>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5">
    <w:name w:val="Светлый список - Акцент 2111"/>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5">
    <w:name w:val="Светлый список - Акцент 1111"/>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f9">
    <w:name w:val="Светлый список111"/>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116">
    <w:name w:val="Светлая сетка - Акцент 6111"/>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116">
    <w:name w:val="Светлая сетка - Акцент 5111"/>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6">
    <w:name w:val="Светлая сетка - Акцент 4111"/>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1116">
    <w:name w:val="Светлая сетка - Акцент 3111"/>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1116">
    <w:name w:val="Светлая сетка - Акцент 2111"/>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116">
    <w:name w:val="Светлая сетка - Акцент 1111"/>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fa">
    <w:name w:val="Светлая сетка111"/>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1117">
    <w:name w:val="Светлая заливка - Акцент 6111"/>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1117">
    <w:name w:val="Светлая заливка - Акцент 5111"/>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117">
    <w:name w:val="Светлая заливка - Акцент 4111"/>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1117">
    <w:name w:val="Светлая заливка - Акцент 3111"/>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17">
    <w:name w:val="Светлая заливка - Акцент 2111"/>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7">
    <w:name w:val="Светлая заливка - Акцент 1111"/>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fb">
    <w:name w:val="Светлая заливка111"/>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7">
    <w:name w:val="Простая таблица 3111"/>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119">
    <w:name w:val="Простая таблица 2111"/>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e">
    <w:name w:val="Простая таблица 1111"/>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8">
    <w:name w:val="Объемная таблица 3111"/>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a">
    <w:name w:val="Объемная таблица 2111"/>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f">
    <w:name w:val="Объемная таблица 1111"/>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1115">
    <w:name w:val="Классическая таблица 4111"/>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1119">
    <w:name w:val="Классическая таблица 3111"/>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111b">
    <w:name w:val="Классическая таблица 2111"/>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f0">
    <w:name w:val="Классическая таблица 1111"/>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c">
    <w:name w:val="Изящная таблица 2111"/>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f1">
    <w:name w:val="Изящная таблица 1111"/>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c">
    <w:name w:val="Изысканная таблица111"/>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8">
    <w:name w:val="Веб-таблица 3111"/>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8">
    <w:name w:val="Веб-таблица 2111"/>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18">
    <w:name w:val="Веб-таблица 1111"/>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31">
    <w:name w:val="1 / a / i131"/>
    <w:basedOn w:val="ac"/>
    <w:next w:val="1ai"/>
    <w:uiPriority w:val="99"/>
    <w:unhideWhenUsed/>
    <w:rsid w:val="008B434A"/>
  </w:style>
  <w:style w:type="numbering" w:customStyle="1" w:styleId="1111111311">
    <w:name w:val="1 / 1.1 / 1.1.11311"/>
    <w:basedOn w:val="ac"/>
    <w:next w:val="111111"/>
    <w:uiPriority w:val="99"/>
    <w:unhideWhenUsed/>
    <w:rsid w:val="008B434A"/>
  </w:style>
  <w:style w:type="table" w:customStyle="1" w:styleId="121512">
    <w:name w:val="Сетка таблицы1215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12">
    <w:name w:val="Стиль12211"/>
    <w:uiPriority w:val="99"/>
    <w:rsid w:val="008B434A"/>
  </w:style>
  <w:style w:type="numbering" w:customStyle="1" w:styleId="22511">
    <w:name w:val="Стиль списка2251"/>
    <w:uiPriority w:val="99"/>
    <w:rsid w:val="008B434A"/>
  </w:style>
  <w:style w:type="table" w:customStyle="1" w:styleId="221111">
    <w:name w:val="Сетка таблицы221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2">
    <w:name w:val="Текущий список11221"/>
    <w:rsid w:val="008B434A"/>
  </w:style>
  <w:style w:type="numbering" w:customStyle="1" w:styleId="13214">
    <w:name w:val="Текущий список1321"/>
    <w:locked/>
    <w:rsid w:val="008B434A"/>
  </w:style>
  <w:style w:type="table" w:customStyle="1" w:styleId="31151">
    <w:name w:val="Сетка таблицы311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210">
    <w:name w:val="Нет списка12221"/>
    <w:next w:val="ac"/>
    <w:uiPriority w:val="99"/>
    <w:semiHidden/>
    <w:unhideWhenUsed/>
    <w:rsid w:val="008B434A"/>
  </w:style>
  <w:style w:type="table" w:customStyle="1" w:styleId="421110">
    <w:name w:val="Сетка таблицы42111"/>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Текущий список111121"/>
    <w:locked/>
    <w:rsid w:val="008B434A"/>
  </w:style>
  <w:style w:type="numbering" w:customStyle="1" w:styleId="121213">
    <w:name w:val="Текущий список12121"/>
    <w:locked/>
    <w:rsid w:val="008B434A"/>
  </w:style>
  <w:style w:type="numbering" w:customStyle="1" w:styleId="122211">
    <w:name w:val="Стиль списка12221"/>
    <w:uiPriority w:val="99"/>
    <w:rsid w:val="008B434A"/>
  </w:style>
  <w:style w:type="table" w:customStyle="1" w:styleId="51211">
    <w:name w:val="Сетка таблицы5121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110">
    <w:name w:val="Сетка таблицы5131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11">
    <w:name w:val="Сетка таблицы5141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10">
    <w:name w:val="Сетка таблицы5161"/>
    <w:basedOn w:val="ab"/>
    <w:next w:val="af5"/>
    <w:rsid w:val="008B434A"/>
    <w:pPr>
      <w:jc w:val="center"/>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2">
    <w:name w:val="Сетка таблицы191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6">
    <w:name w:val="Статья / Раздел412"/>
    <w:basedOn w:val="ac"/>
    <w:next w:val="affffe"/>
    <w:uiPriority w:val="99"/>
    <w:unhideWhenUsed/>
    <w:rsid w:val="008B434A"/>
  </w:style>
  <w:style w:type="numbering" w:customStyle="1" w:styleId="1ai41">
    <w:name w:val="1 / a / i41"/>
    <w:basedOn w:val="ac"/>
    <w:next w:val="1ai"/>
    <w:uiPriority w:val="99"/>
    <w:unhideWhenUsed/>
    <w:rsid w:val="008B434A"/>
  </w:style>
  <w:style w:type="numbering" w:customStyle="1" w:styleId="111111451">
    <w:name w:val="1 / 1.1 / 1.1.1451"/>
    <w:basedOn w:val="ac"/>
    <w:next w:val="111111"/>
    <w:uiPriority w:val="99"/>
    <w:unhideWhenUsed/>
    <w:rsid w:val="008B434A"/>
  </w:style>
  <w:style w:type="numbering" w:customStyle="1" w:styleId="41116">
    <w:name w:val="Статья / Раздел4111"/>
    <w:basedOn w:val="ac"/>
    <w:next w:val="affffe"/>
    <w:uiPriority w:val="99"/>
    <w:unhideWhenUsed/>
    <w:rsid w:val="008B434A"/>
  </w:style>
  <w:style w:type="table" w:customStyle="1" w:styleId="41411">
    <w:name w:val="Сетка таблицы414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2">
    <w:name w:val="Нет списка551"/>
    <w:next w:val="ac"/>
    <w:uiPriority w:val="99"/>
    <w:semiHidden/>
    <w:unhideWhenUsed/>
    <w:rsid w:val="008B434A"/>
  </w:style>
  <w:style w:type="table" w:customStyle="1" w:styleId="26120">
    <w:name w:val="Сетка таблицы26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4">
    <w:name w:val="Нет списка621"/>
    <w:next w:val="ac"/>
    <w:uiPriority w:val="99"/>
    <w:semiHidden/>
    <w:unhideWhenUsed/>
    <w:rsid w:val="008B434A"/>
  </w:style>
  <w:style w:type="table" w:customStyle="1" w:styleId="2712">
    <w:name w:val="Сетка таблицы2712"/>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Текущий список12411"/>
    <w:locked/>
    <w:rsid w:val="008B434A"/>
    <w:pPr>
      <w:numPr>
        <w:numId w:val="68"/>
      </w:numPr>
    </w:pPr>
  </w:style>
  <w:style w:type="numbering" w:customStyle="1" w:styleId="7113">
    <w:name w:val="Нет списка711"/>
    <w:next w:val="ac"/>
    <w:uiPriority w:val="99"/>
    <w:semiHidden/>
    <w:unhideWhenUsed/>
    <w:rsid w:val="008B434A"/>
  </w:style>
  <w:style w:type="table" w:customStyle="1" w:styleId="28110">
    <w:name w:val="Сетка таблицы28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0">
    <w:name w:val="Сетка таблицы6411"/>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3">
    <w:name w:val="Нет списка191"/>
    <w:next w:val="ac"/>
    <w:uiPriority w:val="99"/>
    <w:semiHidden/>
    <w:unhideWhenUsed/>
    <w:rsid w:val="008B434A"/>
  </w:style>
  <w:style w:type="table" w:customStyle="1" w:styleId="501">
    <w:name w:val="Сетка таблицы50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1">
    <w:name w:val="Сетка таблицы1201"/>
    <w:basedOn w:val="ab"/>
    <w:next w:val="af5"/>
    <w:uiPriority w:val="59"/>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Стиль161"/>
    <w:uiPriority w:val="99"/>
    <w:rsid w:val="008B434A"/>
    <w:pPr>
      <w:numPr>
        <w:numId w:val="5"/>
      </w:numPr>
    </w:pPr>
  </w:style>
  <w:style w:type="numbering" w:customStyle="1" w:styleId="3011">
    <w:name w:val="Стиль списка301"/>
    <w:uiPriority w:val="99"/>
    <w:rsid w:val="008B434A"/>
  </w:style>
  <w:style w:type="table" w:customStyle="1" w:styleId="-6310">
    <w:name w:val="Таблица-список 631"/>
    <w:basedOn w:val="ab"/>
    <w:next w:val="-63"/>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numbering" w:customStyle="1" w:styleId="161">
    <w:name w:val="Текущий список161"/>
    <w:rsid w:val="008B434A"/>
    <w:pPr>
      <w:numPr>
        <w:numId w:val="15"/>
      </w:numPr>
    </w:pPr>
  </w:style>
  <w:style w:type="table" w:customStyle="1" w:styleId="-6311">
    <w:name w:val="Цветной список - Акцент 631"/>
    <w:basedOn w:val="ab"/>
    <w:next w:val="-6"/>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312">
    <w:name w:val="Цветной список - Акцент 531"/>
    <w:basedOn w:val="ab"/>
    <w:next w:val="-57"/>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310">
    <w:name w:val="Цветной список - Акцент 431"/>
    <w:basedOn w:val="ab"/>
    <w:next w:val="-4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310">
    <w:name w:val="Цветной список - Акцент 331"/>
    <w:basedOn w:val="ab"/>
    <w:next w:val="-3"/>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310">
    <w:name w:val="Цветной список - Акцент 231"/>
    <w:basedOn w:val="ab"/>
    <w:next w:val="-2"/>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0">
    <w:name w:val="Цветной список - Акцент 131"/>
    <w:basedOn w:val="ab"/>
    <w:next w:val="-10"/>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e">
    <w:name w:val="Цветной список31"/>
    <w:basedOn w:val="ab"/>
    <w:next w:val="afffffffffffc"/>
    <w:uiPriority w:val="72"/>
    <w:rsid w:val="008B434A"/>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4">
    <w:name w:val="Цветная таблица 331"/>
    <w:basedOn w:val="ab"/>
    <w:next w:val="3f9"/>
    <w:uiPriority w:val="99"/>
    <w:unhideWhenUsed/>
    <w:rsid w:val="008B434A"/>
    <w:pPr>
      <w:spacing w:after="200" w:line="276" w:lineRule="auto"/>
    </w:pPr>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315">
    <w:name w:val="Цветная таблица 231"/>
    <w:basedOn w:val="ab"/>
    <w:next w:val="2ff9"/>
    <w:uiPriority w:val="99"/>
    <w:unhideWhenUsed/>
    <w:rsid w:val="008B434A"/>
    <w:pPr>
      <w:spacing w:after="200" w:line="276" w:lineRule="auto"/>
    </w:pPr>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31b">
    <w:name w:val="Цветная таблица 131"/>
    <w:basedOn w:val="ab"/>
    <w:next w:val="1fff"/>
    <w:uiPriority w:val="99"/>
    <w:unhideWhenUsed/>
    <w:rsid w:val="008B434A"/>
    <w:pPr>
      <w:spacing w:after="200" w:line="276" w:lineRule="auto"/>
    </w:pPr>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6312">
    <w:name w:val="Цветная сетка - Акцент 631"/>
    <w:basedOn w:val="ab"/>
    <w:next w:val="-6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313">
    <w:name w:val="Цветная сетка - Акцент 531"/>
    <w:basedOn w:val="ab"/>
    <w:next w:val="-58"/>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311">
    <w:name w:val="Цветная сетка - Акцент 431"/>
    <w:basedOn w:val="ab"/>
    <w:next w:val="-42"/>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311">
    <w:name w:val="Цветная сетка - Акцент 331"/>
    <w:basedOn w:val="ab"/>
    <w:next w:val="-3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311">
    <w:name w:val="Цветная сетка - Акцент 231"/>
    <w:basedOn w:val="ab"/>
    <w:next w:val="-20"/>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311">
    <w:name w:val="Цветная сетка - Акцент 131"/>
    <w:basedOn w:val="ab"/>
    <w:next w:val="-11"/>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31f">
    <w:name w:val="Цветная сетка31"/>
    <w:basedOn w:val="ab"/>
    <w:next w:val="afffffffffffd"/>
    <w:uiPriority w:val="73"/>
    <w:rsid w:val="008B434A"/>
    <w:rPr>
      <w:rFonts w:ascii="Calibri" w:eastAsia="Calibri" w:hAnsi="Calibri"/>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313">
    <w:name w:val="Цветная заливка - Акцент 631"/>
    <w:basedOn w:val="ab"/>
    <w:next w:val="-6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810">
    <w:name w:val="Цветная заливка - Акцент 581"/>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312">
    <w:name w:val="Цветная заливка - Акцент 431"/>
    <w:basedOn w:val="ab"/>
    <w:next w:val="-43"/>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3312">
    <w:name w:val="Цветная заливка - Акцент 331"/>
    <w:basedOn w:val="ab"/>
    <w:next w:val="-3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2312">
    <w:name w:val="Цветная заливка - Акцент 231"/>
    <w:basedOn w:val="ab"/>
    <w:next w:val="-21"/>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312">
    <w:name w:val="Цветная заливка - Акцент 131"/>
    <w:basedOn w:val="ab"/>
    <w:next w:val="-12"/>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815">
    <w:name w:val="Цветная заливка81"/>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6314">
    <w:name w:val="Темный список - Акцент 631"/>
    <w:basedOn w:val="ab"/>
    <w:next w:val="-6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314">
    <w:name w:val="Темный список - Акцент 531"/>
    <w:basedOn w:val="ab"/>
    <w:next w:val="-59"/>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4313">
    <w:name w:val="Темный список - Акцент 431"/>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313">
    <w:name w:val="Темный список - Акцент 331"/>
    <w:basedOn w:val="ab"/>
    <w:next w:val="-3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2313">
    <w:name w:val="Темный список - Акцент 231"/>
    <w:basedOn w:val="ab"/>
    <w:next w:val="-22"/>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313">
    <w:name w:val="Темный список - Акцент 131"/>
    <w:basedOn w:val="ab"/>
    <w:next w:val="-1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1f0">
    <w:name w:val="Темный список31"/>
    <w:basedOn w:val="ab"/>
    <w:next w:val="affffffffffff"/>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31f1">
    <w:name w:val="Тема таблицы31"/>
    <w:basedOn w:val="ab"/>
    <w:next w:val="affffffffffff0"/>
    <w:uiPriority w:val="99"/>
    <w:unhideWhenUsed/>
    <w:rsid w:val="008B434A"/>
    <w:pPr>
      <w:spacing w:after="200" w:line="276" w:lineRule="auto"/>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Таблица-список 831"/>
    <w:basedOn w:val="ab"/>
    <w:next w:val="-8"/>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731">
    <w:name w:val="Таблица-список 731"/>
    <w:basedOn w:val="ab"/>
    <w:next w:val="-7"/>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5811">
    <w:name w:val="Таблица-список 581"/>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314">
    <w:name w:val="Таблица-список 431"/>
    <w:basedOn w:val="ab"/>
    <w:next w:val="-44"/>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314">
    <w:name w:val="Таблица-список 331"/>
    <w:basedOn w:val="ab"/>
    <w:next w:val="-3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4">
    <w:name w:val="Таблица-список 231"/>
    <w:basedOn w:val="ab"/>
    <w:next w:val="-23"/>
    <w:uiPriority w:val="99"/>
    <w:unhideWhenUsed/>
    <w:rsid w:val="008B434A"/>
    <w:pPr>
      <w:spacing w:after="200" w:line="276" w:lineRule="auto"/>
    </w:pPr>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4">
    <w:name w:val="Таблица-список 131"/>
    <w:basedOn w:val="ab"/>
    <w:next w:val="-15"/>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толбцы таблицы 531"/>
    <w:basedOn w:val="ab"/>
    <w:next w:val="5f"/>
    <w:uiPriority w:val="99"/>
    <w:unhideWhenUsed/>
    <w:rsid w:val="008B434A"/>
    <w:pPr>
      <w:spacing w:after="200" w:line="276" w:lineRule="auto"/>
    </w:pPr>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313">
    <w:name w:val="Столбцы таблицы 431"/>
    <w:basedOn w:val="ab"/>
    <w:next w:val="4f"/>
    <w:uiPriority w:val="99"/>
    <w:unhideWhenUsed/>
    <w:rsid w:val="008B434A"/>
    <w:pPr>
      <w:spacing w:after="200" w:line="276" w:lineRule="auto"/>
    </w:pPr>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3315">
    <w:name w:val="Столбцы таблицы 331"/>
    <w:basedOn w:val="ab"/>
    <w:next w:val="3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316">
    <w:name w:val="Столбцы таблицы 231"/>
    <w:basedOn w:val="ab"/>
    <w:next w:val="2ffb"/>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c">
    <w:name w:val="Столбцы таблицы 131"/>
    <w:basedOn w:val="ab"/>
    <w:next w:val="1fff1"/>
    <w:uiPriority w:val="99"/>
    <w:unhideWhenUsed/>
    <w:rsid w:val="008B434A"/>
    <w:pPr>
      <w:spacing w:after="200" w:line="276" w:lineRule="auto"/>
    </w:pPr>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1">
    <w:name w:val="Статья / Раздел71"/>
    <w:basedOn w:val="ac"/>
    <w:next w:val="affffe"/>
    <w:uiPriority w:val="99"/>
    <w:unhideWhenUsed/>
    <w:rsid w:val="008B434A"/>
    <w:pPr>
      <w:numPr>
        <w:numId w:val="16"/>
      </w:numPr>
    </w:pPr>
  </w:style>
  <w:style w:type="table" w:customStyle="1" w:styleId="31f2">
    <w:name w:val="Стандартная таблица31"/>
    <w:basedOn w:val="ab"/>
    <w:next w:val="affffffffffff4"/>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631">
    <w:name w:val="Средняя сетка 3 - Акцент 631"/>
    <w:basedOn w:val="ab"/>
    <w:next w:val="3-6"/>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531">
    <w:name w:val="Средняя сетка 3 - Акцент 531"/>
    <w:basedOn w:val="ab"/>
    <w:next w:val="3-5"/>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431">
    <w:name w:val="Средняя сетка 3 - Акцент 431"/>
    <w:basedOn w:val="ab"/>
    <w:next w:val="3-4"/>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31">
    <w:name w:val="Средняя сетка 3 - Акцент 331"/>
    <w:basedOn w:val="ab"/>
    <w:next w:val="3-3"/>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31">
    <w:name w:val="Средняя сетка 3 - Акцент 231"/>
    <w:basedOn w:val="ab"/>
    <w:next w:val="3-2"/>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31">
    <w:name w:val="Средняя сетка 3 - Акцент 131"/>
    <w:basedOn w:val="ab"/>
    <w:next w:val="3-1"/>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6">
    <w:name w:val="Средняя сетка 331"/>
    <w:basedOn w:val="ab"/>
    <w:next w:val="3fc"/>
    <w:uiPriority w:val="69"/>
    <w:rsid w:val="008B434A"/>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2-6310">
    <w:name w:val="Средняя сетка 2 - Акцент 631"/>
    <w:basedOn w:val="ab"/>
    <w:next w:val="2-6"/>
    <w:uiPriority w:val="68"/>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310">
    <w:name w:val="Средняя сетка 2 - Акцент 531"/>
    <w:basedOn w:val="ab"/>
    <w:next w:val="2-5"/>
    <w:uiPriority w:val="68"/>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4310">
    <w:name w:val="Средняя сетка 2 - Акцент 431"/>
    <w:basedOn w:val="ab"/>
    <w:next w:val="2-4"/>
    <w:uiPriority w:val="68"/>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3310">
    <w:name w:val="Средняя сетка 2 - Акцент 331"/>
    <w:basedOn w:val="ab"/>
    <w:next w:val="2-3"/>
    <w:uiPriority w:val="68"/>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2310">
    <w:name w:val="Средняя сетка 2 - Акцент 231"/>
    <w:basedOn w:val="ab"/>
    <w:next w:val="2-2"/>
    <w:uiPriority w:val="68"/>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1310">
    <w:name w:val="Средняя сетка 2 - Акцент 131"/>
    <w:basedOn w:val="ab"/>
    <w:next w:val="2-1"/>
    <w:uiPriority w:val="68"/>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317">
    <w:name w:val="Средняя сетка 231"/>
    <w:basedOn w:val="ab"/>
    <w:next w:val="2ffc"/>
    <w:uiPriority w:val="68"/>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6310">
    <w:name w:val="Средняя сетка 1 - Акцент 631"/>
    <w:basedOn w:val="ab"/>
    <w:next w:val="1-6"/>
    <w:uiPriority w:val="67"/>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310">
    <w:name w:val="Средняя сетка 1 - Акцент 531"/>
    <w:basedOn w:val="ab"/>
    <w:next w:val="1-5"/>
    <w:uiPriority w:val="67"/>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4310">
    <w:name w:val="Средняя сетка 1 - Акцент 431"/>
    <w:basedOn w:val="ab"/>
    <w:next w:val="1-4"/>
    <w:uiPriority w:val="67"/>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3310">
    <w:name w:val="Средняя сетка 1 - Акцент 331"/>
    <w:basedOn w:val="ab"/>
    <w:next w:val="1-3"/>
    <w:uiPriority w:val="67"/>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310">
    <w:name w:val="Средняя сетка 1 - Акцент 231"/>
    <w:basedOn w:val="ab"/>
    <w:next w:val="1-2"/>
    <w:uiPriority w:val="67"/>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310">
    <w:name w:val="Средняя сетка 1 - Акцент 131"/>
    <w:basedOn w:val="ab"/>
    <w:next w:val="1-1"/>
    <w:uiPriority w:val="67"/>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31d">
    <w:name w:val="Средняя сетка 131"/>
    <w:basedOn w:val="ab"/>
    <w:next w:val="1fff2"/>
    <w:uiPriority w:val="67"/>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6311">
    <w:name w:val="Средняя заливка 2 - Акцент 631"/>
    <w:basedOn w:val="ab"/>
    <w:next w:val="2-6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11">
    <w:name w:val="Средняя заливка 2 - Акцент 531"/>
    <w:basedOn w:val="ab"/>
    <w:next w:val="2-5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311">
    <w:name w:val="Средняя заливка 2 - Акцент 431"/>
    <w:basedOn w:val="ab"/>
    <w:next w:val="2-4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311">
    <w:name w:val="Средняя заливка 2 - Акцент 331"/>
    <w:basedOn w:val="ab"/>
    <w:next w:val="2-3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311">
    <w:name w:val="Средняя заливка 2 - Акцент 231"/>
    <w:basedOn w:val="ab"/>
    <w:next w:val="2-2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
    <w:name w:val="Средняя заливка 2 - Акцент 131"/>
    <w:basedOn w:val="ab"/>
    <w:next w:val="2-10"/>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8">
    <w:name w:val="Средняя заливка 231"/>
    <w:basedOn w:val="ab"/>
    <w:next w:val="2ffd"/>
    <w:uiPriority w:val="64"/>
    <w:rsid w:val="008B434A"/>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11">
    <w:name w:val="Средняя заливка 1 - Акцент 631"/>
    <w:basedOn w:val="ab"/>
    <w:next w:val="1-60"/>
    <w:uiPriority w:val="63"/>
    <w:rsid w:val="008B434A"/>
    <w:rPr>
      <w:rFonts w:ascii="Calibri" w:eastAsia="Calibri" w:hAnsi="Calibri"/>
      <w:sz w:val="22"/>
      <w:szCs w:val="22"/>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311">
    <w:name w:val="Средняя заливка 1 - Акцент 531"/>
    <w:basedOn w:val="ab"/>
    <w:next w:val="1-50"/>
    <w:uiPriority w:val="63"/>
    <w:rsid w:val="008B434A"/>
    <w:rPr>
      <w:rFonts w:ascii="Calibri" w:eastAsia="Calibri" w:hAnsi="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4311">
    <w:name w:val="Средняя заливка 1 - Акцент 431"/>
    <w:basedOn w:val="ab"/>
    <w:next w:val="1-40"/>
    <w:uiPriority w:val="63"/>
    <w:rsid w:val="008B434A"/>
    <w:rPr>
      <w:rFonts w:ascii="Calibri" w:eastAsia="Calibri" w:hAnsi="Calibri"/>
      <w:sz w:val="22"/>
      <w:szCs w:val="22"/>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3311">
    <w:name w:val="Средняя заливка 1 - Акцент 331"/>
    <w:basedOn w:val="ab"/>
    <w:next w:val="1-30"/>
    <w:uiPriority w:val="63"/>
    <w:rsid w:val="008B434A"/>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2311">
    <w:name w:val="Средняя заливка 1 - Акцент 231"/>
    <w:basedOn w:val="ab"/>
    <w:next w:val="1-20"/>
    <w:uiPriority w:val="63"/>
    <w:rsid w:val="008B434A"/>
    <w:rPr>
      <w:rFonts w:ascii="Calibri" w:eastAsia="Calibri" w:hAnsi="Calibri"/>
      <w:sz w:val="22"/>
      <w:szCs w:val="22"/>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311">
    <w:name w:val="Средняя заливка 1 - Акцент 131"/>
    <w:basedOn w:val="ab"/>
    <w:next w:val="1-10"/>
    <w:uiPriority w:val="63"/>
    <w:rsid w:val="008B434A"/>
    <w:rPr>
      <w:rFonts w:ascii="Calibri" w:eastAsia="Calibri" w:hAnsi="Calibri"/>
      <w:sz w:val="22"/>
      <w:szCs w:val="22"/>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1e">
    <w:name w:val="Средняя заливка 131"/>
    <w:basedOn w:val="ab"/>
    <w:next w:val="1fff3"/>
    <w:uiPriority w:val="63"/>
    <w:rsid w:val="008B434A"/>
    <w:rPr>
      <w:rFonts w:ascii="Calibri" w:eastAsia="Calibri" w:hAnsi="Calibri"/>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6312">
    <w:name w:val="Средний список 2 - Акцент 631"/>
    <w:basedOn w:val="ab"/>
    <w:next w:val="2-61"/>
    <w:uiPriority w:val="66"/>
    <w:rsid w:val="008B434A"/>
    <w:rPr>
      <w:rFonts w:ascii="Cambria" w:hAnsi="Cambria"/>
      <w:color w:val="000000"/>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2-5312">
    <w:name w:val="Средний список 2 - Акцент 531"/>
    <w:basedOn w:val="ab"/>
    <w:next w:val="2-51"/>
    <w:uiPriority w:val="66"/>
    <w:rsid w:val="008B434A"/>
    <w:rPr>
      <w:rFonts w:ascii="Cambria" w:hAnsi="Cambria"/>
      <w:color w:val="000000"/>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4312">
    <w:name w:val="Средний список 2 - Акцент 431"/>
    <w:basedOn w:val="ab"/>
    <w:next w:val="2-41"/>
    <w:uiPriority w:val="66"/>
    <w:rsid w:val="008B434A"/>
    <w:rPr>
      <w:rFonts w:ascii="Cambria" w:hAnsi="Cambria"/>
      <w:color w:val="000000"/>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3312">
    <w:name w:val="Средний список 2 - Акцент 331"/>
    <w:basedOn w:val="ab"/>
    <w:next w:val="2-31"/>
    <w:uiPriority w:val="66"/>
    <w:rsid w:val="008B434A"/>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2312">
    <w:name w:val="Средний список 2 - Акцент 231"/>
    <w:basedOn w:val="ab"/>
    <w:next w:val="2-21"/>
    <w:uiPriority w:val="66"/>
    <w:rsid w:val="008B434A"/>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1312">
    <w:name w:val="Средний список 2 - Акцент 131"/>
    <w:basedOn w:val="ab"/>
    <w:next w:val="2-11"/>
    <w:uiPriority w:val="66"/>
    <w:rsid w:val="008B434A"/>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319">
    <w:name w:val="Средний список 231"/>
    <w:basedOn w:val="ab"/>
    <w:next w:val="2ffe"/>
    <w:uiPriority w:val="66"/>
    <w:rsid w:val="008B434A"/>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6312">
    <w:name w:val="Средний список 1 - Акцент 631"/>
    <w:basedOn w:val="ab"/>
    <w:next w:val="1-6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1-5312">
    <w:name w:val="Средний список 1 - Акцент 531"/>
    <w:basedOn w:val="ab"/>
    <w:next w:val="1-5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312">
    <w:name w:val="Средний список 1 - Акцент 431"/>
    <w:basedOn w:val="ab"/>
    <w:next w:val="1-4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3312">
    <w:name w:val="Средний список 1 - Акцент 331"/>
    <w:basedOn w:val="ab"/>
    <w:next w:val="1-3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312">
    <w:name w:val="Средний список 1 - Акцент 231"/>
    <w:basedOn w:val="ab"/>
    <w:next w:val="1-2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312">
    <w:name w:val="Средний список 1 - Акцент 131"/>
    <w:basedOn w:val="ab"/>
    <w:next w:val="1-11"/>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f">
    <w:name w:val="Средний список 131"/>
    <w:basedOn w:val="ab"/>
    <w:next w:val="1fff4"/>
    <w:uiPriority w:val="65"/>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1f3">
    <w:name w:val="Современная таблица31"/>
    <w:basedOn w:val="ab"/>
    <w:next w:val="affffffffffff6"/>
    <w:uiPriority w:val="99"/>
    <w:unhideWhenUsed/>
    <w:rsid w:val="008B434A"/>
    <w:pPr>
      <w:spacing w:after="200" w:line="276" w:lineRule="auto"/>
    </w:pPr>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310">
    <w:name w:val="Сетка таблицы 831"/>
    <w:basedOn w:val="ab"/>
    <w:next w:val="88"/>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310">
    <w:name w:val="Сетка таблицы 731"/>
    <w:basedOn w:val="ab"/>
    <w:next w:val="79"/>
    <w:uiPriority w:val="99"/>
    <w:unhideWhenUsed/>
    <w:rsid w:val="008B434A"/>
    <w:pPr>
      <w:spacing w:after="200" w:line="276" w:lineRule="auto"/>
    </w:pPr>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3">
    <w:name w:val="Сетка таблицы 631"/>
    <w:basedOn w:val="ab"/>
    <w:next w:val="6b"/>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313">
    <w:name w:val="Сетка таблицы 531"/>
    <w:basedOn w:val="ab"/>
    <w:next w:val="5f1"/>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314">
    <w:name w:val="Сетка таблицы 431"/>
    <w:basedOn w:val="ab"/>
    <w:next w:val="4f1"/>
    <w:uiPriority w:val="99"/>
    <w:unhideWhenUsed/>
    <w:rsid w:val="008B434A"/>
    <w:pPr>
      <w:spacing w:after="200" w:line="276" w:lineRule="auto"/>
    </w:pPr>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3317">
    <w:name w:val="Сетка таблицы 331"/>
    <w:basedOn w:val="ab"/>
    <w:next w:val="3fe"/>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231a">
    <w:name w:val="Сетка таблицы 231"/>
    <w:basedOn w:val="ab"/>
    <w:next w:val="2fff"/>
    <w:uiPriority w:val="99"/>
    <w:unhideWhenUsed/>
    <w:rsid w:val="008B434A"/>
    <w:pPr>
      <w:spacing w:after="200" w:line="276" w:lineRule="auto"/>
    </w:pPr>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f0">
    <w:name w:val="Сетка таблицы 131"/>
    <w:basedOn w:val="ab"/>
    <w:next w:val="1fff5"/>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315">
    <w:name w:val="Светлый список - Акцент 631"/>
    <w:basedOn w:val="ab"/>
    <w:next w:val="-64"/>
    <w:uiPriority w:val="61"/>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315">
    <w:name w:val="Светлый список - Акцент 531"/>
    <w:basedOn w:val="ab"/>
    <w:next w:val="-5a"/>
    <w:uiPriority w:val="61"/>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4315">
    <w:name w:val="Светлый список - Акцент 431"/>
    <w:basedOn w:val="ab"/>
    <w:next w:val="-45"/>
    <w:uiPriority w:val="61"/>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315">
    <w:name w:val="Светлый список - Акцент 331"/>
    <w:basedOn w:val="ab"/>
    <w:next w:val="-34"/>
    <w:uiPriority w:val="61"/>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315">
    <w:name w:val="Светлый список - Акцент 231"/>
    <w:basedOn w:val="ab"/>
    <w:next w:val="-24"/>
    <w:uiPriority w:val="61"/>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5">
    <w:name w:val="Светлый список - Акцент 131"/>
    <w:basedOn w:val="ab"/>
    <w:next w:val="-16"/>
    <w:uiPriority w:val="61"/>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f4">
    <w:name w:val="Светлый список31"/>
    <w:basedOn w:val="ab"/>
    <w:next w:val="affffffffffffb"/>
    <w:uiPriority w:val="61"/>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316">
    <w:name w:val="Светлая сетка - Акцент 631"/>
    <w:basedOn w:val="ab"/>
    <w:next w:val="-65"/>
    <w:uiPriority w:val="62"/>
    <w:rsid w:val="008B434A"/>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16">
    <w:name w:val="Светлая сетка - Акцент 531"/>
    <w:basedOn w:val="ab"/>
    <w:next w:val="-5b"/>
    <w:uiPriority w:val="62"/>
    <w:rsid w:val="008B434A"/>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16">
    <w:name w:val="Светлая сетка - Акцент 431"/>
    <w:basedOn w:val="ab"/>
    <w:next w:val="-46"/>
    <w:uiPriority w:val="62"/>
    <w:rsid w:val="008B434A"/>
    <w:rPr>
      <w:rFonts w:ascii="Calibri" w:eastAsia="Calibri" w:hAnsi="Calibri"/>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3316">
    <w:name w:val="Светлая сетка - Акцент 331"/>
    <w:basedOn w:val="ab"/>
    <w:next w:val="-35"/>
    <w:uiPriority w:val="62"/>
    <w:rsid w:val="008B434A"/>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6">
    <w:name w:val="Светлая сетка - Акцент 231"/>
    <w:basedOn w:val="ab"/>
    <w:next w:val="-25"/>
    <w:uiPriority w:val="62"/>
    <w:rsid w:val="008B434A"/>
    <w:rPr>
      <w:rFonts w:ascii="Calibri" w:eastAsia="Calibri" w:hAnsi="Calibr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316">
    <w:name w:val="Светлая сетка - Акцент 131"/>
    <w:basedOn w:val="ab"/>
    <w:next w:val="-17"/>
    <w:uiPriority w:val="62"/>
    <w:rsid w:val="008B434A"/>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1f5">
    <w:name w:val="Светлая сетка31"/>
    <w:basedOn w:val="ab"/>
    <w:next w:val="affffffffffffc"/>
    <w:uiPriority w:val="62"/>
    <w:rsid w:val="008B434A"/>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6317">
    <w:name w:val="Светлая заливка - Акцент 631"/>
    <w:basedOn w:val="ab"/>
    <w:next w:val="-66"/>
    <w:uiPriority w:val="60"/>
    <w:rsid w:val="008B434A"/>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5317">
    <w:name w:val="Светлая заливка - Акцент 531"/>
    <w:basedOn w:val="ab"/>
    <w:next w:val="-5c"/>
    <w:uiPriority w:val="60"/>
    <w:rsid w:val="008B434A"/>
    <w:rPr>
      <w:rFonts w:ascii="Calibri" w:eastAsia="Calibri" w:hAnsi="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317">
    <w:name w:val="Светлая заливка - Акцент 431"/>
    <w:basedOn w:val="ab"/>
    <w:next w:val="-47"/>
    <w:uiPriority w:val="60"/>
    <w:rsid w:val="008B434A"/>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317">
    <w:name w:val="Светлая заливка - Акцент 331"/>
    <w:basedOn w:val="ab"/>
    <w:next w:val="-36"/>
    <w:uiPriority w:val="60"/>
    <w:rsid w:val="008B434A"/>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317">
    <w:name w:val="Светлая заливка - Акцент 231"/>
    <w:basedOn w:val="ab"/>
    <w:next w:val="-26"/>
    <w:uiPriority w:val="60"/>
    <w:rsid w:val="008B434A"/>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7">
    <w:name w:val="Светлая заливка - Акцент 131"/>
    <w:basedOn w:val="ab"/>
    <w:next w:val="-18"/>
    <w:uiPriority w:val="60"/>
    <w:rsid w:val="008B434A"/>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f6">
    <w:name w:val="Светлая заливка31"/>
    <w:basedOn w:val="ab"/>
    <w:next w:val="affffffffffffd"/>
    <w:uiPriority w:val="60"/>
    <w:rsid w:val="008B434A"/>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8">
    <w:name w:val="Простая таблица 331"/>
    <w:basedOn w:val="ab"/>
    <w:next w:val="3ff"/>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31b">
    <w:name w:val="Простая таблица 231"/>
    <w:basedOn w:val="ab"/>
    <w:next w:val="2fff0"/>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f1">
    <w:name w:val="Простая таблица 131"/>
    <w:basedOn w:val="ab"/>
    <w:next w:val="1fff6"/>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9">
    <w:name w:val="Объемная таблица 331"/>
    <w:basedOn w:val="ab"/>
    <w:next w:val="3ff0"/>
    <w:uiPriority w:val="99"/>
    <w:unhideWhenUsed/>
    <w:rsid w:val="008B434A"/>
    <w:pPr>
      <w:spacing w:after="200" w:line="276" w:lineRule="auto"/>
    </w:pPr>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c">
    <w:name w:val="Объемная таблица 231"/>
    <w:basedOn w:val="ab"/>
    <w:next w:val="2fff1"/>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f2">
    <w:name w:val="Объемная таблица 131"/>
    <w:basedOn w:val="ab"/>
    <w:next w:val="1fff7"/>
    <w:uiPriority w:val="99"/>
    <w:unhideWhenUsed/>
    <w:rsid w:val="008B434A"/>
    <w:pPr>
      <w:spacing w:after="200" w:line="276" w:lineRule="auto"/>
    </w:pPr>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4315">
    <w:name w:val="Классическая таблица 431"/>
    <w:basedOn w:val="ab"/>
    <w:next w:val="4f3"/>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331a">
    <w:name w:val="Классическая таблица 331"/>
    <w:basedOn w:val="ab"/>
    <w:next w:val="3ff1"/>
    <w:uiPriority w:val="99"/>
    <w:unhideWhenUsed/>
    <w:rsid w:val="008B434A"/>
    <w:pPr>
      <w:spacing w:after="200" w:line="276" w:lineRule="auto"/>
    </w:pPr>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231d">
    <w:name w:val="Классическая таблица 231"/>
    <w:basedOn w:val="ab"/>
    <w:next w:val="2fff5"/>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f3">
    <w:name w:val="Классическая таблица 131"/>
    <w:basedOn w:val="ab"/>
    <w:next w:val="1fff8"/>
    <w:uiPriority w:val="99"/>
    <w:unhideWhenUsed/>
    <w:rsid w:val="008B434A"/>
    <w:pPr>
      <w:spacing w:after="200" w:line="276" w:lineRule="auto"/>
    </w:pPr>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e">
    <w:name w:val="Изящная таблица 231"/>
    <w:basedOn w:val="ab"/>
    <w:next w:val="2fff6"/>
    <w:uiPriority w:val="99"/>
    <w:unhideWhenUsed/>
    <w:rsid w:val="008B434A"/>
    <w:pPr>
      <w:spacing w:after="200" w:line="276" w:lineRule="auto"/>
    </w:pPr>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f4">
    <w:name w:val="Изящная таблица 131"/>
    <w:basedOn w:val="ab"/>
    <w:next w:val="1fff9"/>
    <w:uiPriority w:val="99"/>
    <w:unhideWhenUsed/>
    <w:rsid w:val="008B434A"/>
    <w:pPr>
      <w:spacing w:after="200" w:line="276" w:lineRule="auto"/>
    </w:pPr>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7">
    <w:name w:val="Изысканная таблица31"/>
    <w:basedOn w:val="ab"/>
    <w:next w:val="afffffffffffff8"/>
    <w:uiPriority w:val="99"/>
    <w:unhideWhenUsed/>
    <w:rsid w:val="008B434A"/>
    <w:pPr>
      <w:spacing w:after="200" w:line="276" w:lineRule="auto"/>
    </w:pPr>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18">
    <w:name w:val="Веб-таблица 331"/>
    <w:basedOn w:val="ab"/>
    <w:next w:val="-3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8">
    <w:name w:val="Веб-таблица 231"/>
    <w:basedOn w:val="ab"/>
    <w:next w:val="-27"/>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18">
    <w:name w:val="Веб-таблица 131"/>
    <w:basedOn w:val="ab"/>
    <w:next w:val="-19"/>
    <w:uiPriority w:val="99"/>
    <w:unhideWhenUsed/>
    <w:rsid w:val="008B434A"/>
    <w:pPr>
      <w:spacing w:after="200" w:line="276" w:lineRule="auto"/>
    </w:pPr>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51">
    <w:name w:val="1 / a / i51"/>
    <w:basedOn w:val="ac"/>
    <w:next w:val="1ai"/>
    <w:uiPriority w:val="99"/>
    <w:unhideWhenUsed/>
    <w:rsid w:val="008B434A"/>
    <w:pPr>
      <w:numPr>
        <w:numId w:val="23"/>
      </w:numPr>
    </w:pPr>
  </w:style>
  <w:style w:type="numbering" w:customStyle="1" w:styleId="11111191">
    <w:name w:val="1 / 1.1 / 1.1.191"/>
    <w:basedOn w:val="ac"/>
    <w:next w:val="111111"/>
    <w:uiPriority w:val="99"/>
    <w:unhideWhenUsed/>
    <w:rsid w:val="008B434A"/>
    <w:pPr>
      <w:numPr>
        <w:numId w:val="24"/>
      </w:numPr>
    </w:pPr>
  </w:style>
  <w:style w:type="numbering" w:customStyle="1" w:styleId="21611">
    <w:name w:val="Стиль списка2161"/>
    <w:uiPriority w:val="99"/>
    <w:rsid w:val="008B434A"/>
  </w:style>
  <w:style w:type="table" w:customStyle="1" w:styleId="871">
    <w:name w:val="Сетка таблицы871"/>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21">
    <w:name w:val="Статья / Раздел221"/>
    <w:basedOn w:val="ac"/>
    <w:next w:val="affffe"/>
    <w:uiPriority w:val="99"/>
    <w:unhideWhenUsed/>
    <w:rsid w:val="008B434A"/>
    <w:pPr>
      <w:numPr>
        <w:numId w:val="11"/>
      </w:numPr>
    </w:pPr>
  </w:style>
  <w:style w:type="table" w:customStyle="1" w:styleId="2191">
    <w:name w:val="Сетка таблицы2191"/>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Стиль списка1271"/>
    <w:uiPriority w:val="99"/>
    <w:rsid w:val="008B434A"/>
  </w:style>
  <w:style w:type="table" w:customStyle="1" w:styleId="TableNormal11">
    <w:name w:val="Table Normal11"/>
    <w:uiPriority w:val="2"/>
    <w:semiHidden/>
    <w:unhideWhenUsed/>
    <w:qFormat/>
    <w:rsid w:val="008B434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B434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5120">
    <w:name w:val="Сетка таблицы2512"/>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c"/>
    <w:uiPriority w:val="99"/>
    <w:semiHidden/>
    <w:unhideWhenUsed/>
    <w:rsid w:val="008B434A"/>
  </w:style>
  <w:style w:type="table" w:customStyle="1" w:styleId="590">
    <w:name w:val="Сетка таблицы59"/>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Стиль списка40"/>
    <w:uiPriority w:val="99"/>
    <w:rsid w:val="008B434A"/>
  </w:style>
  <w:style w:type="numbering" w:customStyle="1" w:styleId="1300">
    <w:name w:val="Стиль списка130"/>
    <w:uiPriority w:val="99"/>
    <w:rsid w:val="008B434A"/>
  </w:style>
  <w:style w:type="table" w:customStyle="1" w:styleId="1291">
    <w:name w:val="Сетка таблицы129"/>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02">
    <w:name w:val="Нет списка120"/>
    <w:next w:val="ac"/>
    <w:uiPriority w:val="99"/>
    <w:semiHidden/>
    <w:unhideWhenUsed/>
    <w:rsid w:val="008B434A"/>
  </w:style>
  <w:style w:type="table" w:customStyle="1" w:styleId="2270">
    <w:name w:val="Сетка таблицы22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0">
    <w:name w:val="Сетка таблицы319"/>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94">
    <w:name w:val="Нет списка29"/>
    <w:next w:val="ac"/>
    <w:uiPriority w:val="99"/>
    <w:semiHidden/>
    <w:unhideWhenUsed/>
    <w:rsid w:val="008B434A"/>
  </w:style>
  <w:style w:type="table" w:customStyle="1" w:styleId="4180">
    <w:name w:val="Сетка таблицы418"/>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2">
    <w:name w:val="Стиль списка219"/>
    <w:uiPriority w:val="99"/>
    <w:rsid w:val="008B434A"/>
  </w:style>
  <w:style w:type="numbering" w:customStyle="1" w:styleId="11180">
    <w:name w:val="Стиль списка1118"/>
    <w:uiPriority w:val="99"/>
    <w:rsid w:val="008B434A"/>
  </w:style>
  <w:style w:type="table" w:customStyle="1" w:styleId="108">
    <w:name w:val="Цветная заливка10"/>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00">
    <w:name w:val="Цветная заливка - Акцент 510"/>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8">
    <w:name w:val="1 / 1.1 / 1.1.122138"/>
    <w:basedOn w:val="ac"/>
    <w:next w:val="111111"/>
    <w:rsid w:val="008B434A"/>
  </w:style>
  <w:style w:type="numbering" w:customStyle="1" w:styleId="11111117">
    <w:name w:val="1 / 1.1 / 1.1.117"/>
    <w:basedOn w:val="ac"/>
    <w:next w:val="111111"/>
    <w:rsid w:val="008B434A"/>
    <w:pPr>
      <w:numPr>
        <w:numId w:val="12"/>
      </w:numPr>
    </w:pPr>
  </w:style>
  <w:style w:type="table" w:customStyle="1" w:styleId="4190">
    <w:name w:val="Сетка таблицы419"/>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Таблица-список 510"/>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01">
    <w:name w:val="Стиль списка2110"/>
    <w:uiPriority w:val="99"/>
    <w:rsid w:val="008B434A"/>
  </w:style>
  <w:style w:type="numbering" w:customStyle="1" w:styleId="152118">
    <w:name w:val="Текущий список152118"/>
    <w:rsid w:val="008B434A"/>
  </w:style>
  <w:style w:type="numbering" w:customStyle="1" w:styleId="11103">
    <w:name w:val="Нет списка1110"/>
    <w:next w:val="ac"/>
    <w:uiPriority w:val="99"/>
    <w:semiHidden/>
    <w:unhideWhenUsed/>
    <w:rsid w:val="008B434A"/>
  </w:style>
  <w:style w:type="numbering" w:customStyle="1" w:styleId="3102">
    <w:name w:val="Стиль списка310"/>
    <w:uiPriority w:val="99"/>
    <w:rsid w:val="008B434A"/>
  </w:style>
  <w:style w:type="numbering" w:customStyle="1" w:styleId="11190">
    <w:name w:val="Стиль списка1119"/>
    <w:uiPriority w:val="99"/>
    <w:rsid w:val="008B434A"/>
  </w:style>
  <w:style w:type="table" w:customStyle="1" w:styleId="11181">
    <w:name w:val="Сетка таблицы111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72">
    <w:name w:val="Нет списка1117"/>
    <w:next w:val="ac"/>
    <w:uiPriority w:val="99"/>
    <w:semiHidden/>
    <w:unhideWhenUsed/>
    <w:rsid w:val="008B434A"/>
  </w:style>
  <w:style w:type="table" w:customStyle="1" w:styleId="21170">
    <w:name w:val="Сетка таблицы2117"/>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0">
    <w:name w:val="Сетка таблицы3110"/>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73">
    <w:name w:val="Нет списка37"/>
    <w:next w:val="ac"/>
    <w:uiPriority w:val="99"/>
    <w:semiHidden/>
    <w:unhideWhenUsed/>
    <w:rsid w:val="008B434A"/>
  </w:style>
  <w:style w:type="table" w:customStyle="1" w:styleId="5100">
    <w:name w:val="Сетка таблицы510"/>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2">
    <w:name w:val="Стиль списка48"/>
    <w:uiPriority w:val="99"/>
    <w:rsid w:val="008B434A"/>
  </w:style>
  <w:style w:type="numbering" w:customStyle="1" w:styleId="12100">
    <w:name w:val="Стиль списка1210"/>
    <w:uiPriority w:val="99"/>
    <w:rsid w:val="008B434A"/>
  </w:style>
  <w:style w:type="table" w:customStyle="1" w:styleId="174">
    <w:name w:val="Цветная заливка17"/>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70">
    <w:name w:val="Цветная заливка - Акцент 517"/>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6">
    <w:name w:val="1 / 1.1 / 1.1.1221316"/>
    <w:basedOn w:val="ac"/>
    <w:next w:val="111111"/>
    <w:rsid w:val="008B434A"/>
  </w:style>
  <w:style w:type="numbering" w:customStyle="1" w:styleId="11111118">
    <w:name w:val="1 / 1.1 / 1.1.118"/>
    <w:basedOn w:val="ac"/>
    <w:next w:val="111111"/>
    <w:rsid w:val="008B434A"/>
  </w:style>
  <w:style w:type="table" w:customStyle="1" w:styleId="4270">
    <w:name w:val="Сетка таблицы427"/>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Таблица-список 517"/>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71">
    <w:name w:val="Стиль списка227"/>
    <w:uiPriority w:val="99"/>
    <w:rsid w:val="008B434A"/>
  </w:style>
  <w:style w:type="numbering" w:customStyle="1" w:styleId="1521116">
    <w:name w:val="Текущий список1521116"/>
    <w:rsid w:val="008B434A"/>
  </w:style>
  <w:style w:type="numbering" w:customStyle="1" w:styleId="1282">
    <w:name w:val="Нет списка128"/>
    <w:next w:val="ac"/>
    <w:uiPriority w:val="99"/>
    <w:semiHidden/>
    <w:unhideWhenUsed/>
    <w:rsid w:val="008B434A"/>
  </w:style>
  <w:style w:type="numbering" w:customStyle="1" w:styleId="3162">
    <w:name w:val="Стиль списка316"/>
    <w:uiPriority w:val="99"/>
    <w:rsid w:val="008B434A"/>
  </w:style>
  <w:style w:type="numbering" w:customStyle="1" w:styleId="11270">
    <w:name w:val="Стиль списка1127"/>
    <w:uiPriority w:val="99"/>
    <w:rsid w:val="008B434A"/>
  </w:style>
  <w:style w:type="table" w:customStyle="1" w:styleId="12101">
    <w:name w:val="Сетка таблицы1210"/>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71">
    <w:name w:val="Нет списка1127"/>
    <w:next w:val="ac"/>
    <w:uiPriority w:val="99"/>
    <w:semiHidden/>
    <w:unhideWhenUsed/>
    <w:rsid w:val="008B434A"/>
  </w:style>
  <w:style w:type="table" w:customStyle="1" w:styleId="2280">
    <w:name w:val="Сетка таблицы228"/>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70">
    <w:name w:val="Сетка таблицы32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0">
    <w:name w:val="Сетка таблицы33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72">
    <w:name w:val="Нет списка47"/>
    <w:next w:val="ac"/>
    <w:uiPriority w:val="99"/>
    <w:semiHidden/>
    <w:unhideWhenUsed/>
    <w:rsid w:val="008B434A"/>
  </w:style>
  <w:style w:type="table" w:customStyle="1" w:styleId="670">
    <w:name w:val="Сетка таблицы67"/>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8B434A"/>
    <w:pPr>
      <w:numPr>
        <w:numId w:val="7"/>
      </w:numPr>
    </w:pPr>
  </w:style>
  <w:style w:type="numbering" w:customStyle="1" w:styleId="1371">
    <w:name w:val="Стиль списка137"/>
    <w:uiPriority w:val="99"/>
    <w:rsid w:val="008B434A"/>
  </w:style>
  <w:style w:type="table" w:customStyle="1" w:styleId="274">
    <w:name w:val="Цветная заливка27"/>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270">
    <w:name w:val="Цветная заливка - Акцент 527"/>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26">
    <w:name w:val="1 / 1.1 / 1.1.1221326"/>
    <w:basedOn w:val="ac"/>
    <w:next w:val="111111"/>
    <w:rsid w:val="008B434A"/>
  </w:style>
  <w:style w:type="numbering" w:customStyle="1" w:styleId="11111127">
    <w:name w:val="1 / 1.1 / 1.1.127"/>
    <w:basedOn w:val="ac"/>
    <w:next w:val="111111"/>
    <w:rsid w:val="008B434A"/>
    <w:pPr>
      <w:numPr>
        <w:numId w:val="8"/>
      </w:numPr>
    </w:pPr>
  </w:style>
  <w:style w:type="table" w:customStyle="1" w:styleId="4370">
    <w:name w:val="Сетка таблицы437"/>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1">
    <w:name w:val="Таблица-список 527"/>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1">
    <w:name w:val="Стиль списка236"/>
    <w:uiPriority w:val="99"/>
    <w:rsid w:val="008B434A"/>
  </w:style>
  <w:style w:type="numbering" w:customStyle="1" w:styleId="1521126">
    <w:name w:val="Текущий список1521126"/>
    <w:rsid w:val="008B434A"/>
  </w:style>
  <w:style w:type="numbering" w:customStyle="1" w:styleId="11111147">
    <w:name w:val="1 / 1.1 / 1.1.147"/>
    <w:basedOn w:val="ac"/>
    <w:next w:val="111111"/>
    <w:rsid w:val="008B434A"/>
  </w:style>
  <w:style w:type="numbering" w:customStyle="1" w:styleId="66">
    <w:name w:val="Статья / Раздел66"/>
    <w:basedOn w:val="ac"/>
    <w:next w:val="affffe"/>
    <w:uiPriority w:val="99"/>
    <w:semiHidden/>
    <w:unhideWhenUsed/>
    <w:rsid w:val="008B434A"/>
    <w:pPr>
      <w:numPr>
        <w:numId w:val="14"/>
      </w:numPr>
    </w:pPr>
  </w:style>
  <w:style w:type="numbering" w:customStyle="1" w:styleId="9c">
    <w:name w:val="Статья / Раздел9"/>
    <w:basedOn w:val="ac"/>
    <w:next w:val="affffe"/>
    <w:rsid w:val="008B434A"/>
  </w:style>
  <w:style w:type="table" w:customStyle="1" w:styleId="5180">
    <w:name w:val="Сетка таблицы518"/>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2">
    <w:name w:val="Нет списка137"/>
    <w:next w:val="ac"/>
    <w:uiPriority w:val="99"/>
    <w:semiHidden/>
    <w:unhideWhenUsed/>
    <w:rsid w:val="008B434A"/>
  </w:style>
  <w:style w:type="table" w:customStyle="1" w:styleId="1380">
    <w:name w:val="Сетка таблицы138"/>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1">
    <w:name w:val="Стиль списка326"/>
    <w:uiPriority w:val="99"/>
    <w:rsid w:val="008B434A"/>
  </w:style>
  <w:style w:type="numbering" w:customStyle="1" w:styleId="11360">
    <w:name w:val="Стиль списка1136"/>
    <w:uiPriority w:val="99"/>
    <w:rsid w:val="008B434A"/>
  </w:style>
  <w:style w:type="table" w:customStyle="1" w:styleId="11191">
    <w:name w:val="Сетка таблицы1119"/>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70">
    <w:name w:val="Нет списка1137"/>
    <w:next w:val="ac"/>
    <w:uiPriority w:val="99"/>
    <w:semiHidden/>
    <w:unhideWhenUsed/>
    <w:rsid w:val="008B434A"/>
  </w:style>
  <w:style w:type="table" w:customStyle="1" w:styleId="2370">
    <w:name w:val="Сетка таблицы237"/>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0">
    <w:name w:val="Сетка таблицы346"/>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72">
    <w:name w:val="Нет списка217"/>
    <w:next w:val="ac"/>
    <w:uiPriority w:val="99"/>
    <w:semiHidden/>
    <w:unhideWhenUsed/>
    <w:rsid w:val="008B434A"/>
  </w:style>
  <w:style w:type="numbering" w:customStyle="1" w:styleId="4161">
    <w:name w:val="Стиль списка416"/>
    <w:uiPriority w:val="99"/>
    <w:rsid w:val="008B434A"/>
  </w:style>
  <w:style w:type="numbering" w:customStyle="1" w:styleId="12170">
    <w:name w:val="Стиль списка1217"/>
    <w:uiPriority w:val="99"/>
    <w:rsid w:val="008B434A"/>
  </w:style>
  <w:style w:type="table" w:customStyle="1" w:styleId="12171">
    <w:name w:val="Сетка таблицы12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2">
    <w:name w:val="Нет списка1217"/>
    <w:next w:val="ac"/>
    <w:uiPriority w:val="99"/>
    <w:semiHidden/>
    <w:unhideWhenUsed/>
    <w:rsid w:val="008B434A"/>
  </w:style>
  <w:style w:type="table" w:customStyle="1" w:styleId="21180">
    <w:name w:val="Сетка таблицы2118"/>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70">
    <w:name w:val="Сетка таблицы31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1">
    <w:name w:val="Стиль списка517"/>
    <w:uiPriority w:val="99"/>
    <w:rsid w:val="008B434A"/>
  </w:style>
  <w:style w:type="table" w:customStyle="1" w:styleId="13170">
    <w:name w:val="Сетка таблицы1317"/>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2">
    <w:name w:val="Нет списка57"/>
    <w:next w:val="ac"/>
    <w:uiPriority w:val="99"/>
    <w:semiHidden/>
    <w:unhideWhenUsed/>
    <w:rsid w:val="008B434A"/>
  </w:style>
  <w:style w:type="table" w:customStyle="1" w:styleId="770">
    <w:name w:val="Сетка таблицы77"/>
    <w:basedOn w:val="ab"/>
    <w:next w:val="af5"/>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b"/>
    <w:next w:val="af5"/>
    <w:rsid w:val="008B43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Стиль18"/>
    <w:uiPriority w:val="99"/>
    <w:rsid w:val="008B434A"/>
    <w:pPr>
      <w:numPr>
        <w:numId w:val="17"/>
      </w:numPr>
    </w:pPr>
  </w:style>
  <w:style w:type="numbering" w:customStyle="1" w:styleId="661">
    <w:name w:val="Стиль списка66"/>
    <w:uiPriority w:val="99"/>
    <w:rsid w:val="008B434A"/>
  </w:style>
  <w:style w:type="table" w:customStyle="1" w:styleId="2470">
    <w:name w:val="Сетка таблицы247"/>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Текущий список116"/>
    <w:rsid w:val="008B434A"/>
    <w:pPr>
      <w:numPr>
        <w:numId w:val="21"/>
      </w:numPr>
    </w:pPr>
  </w:style>
  <w:style w:type="numbering" w:customStyle="1" w:styleId="1471">
    <w:name w:val="Нет списка147"/>
    <w:next w:val="ac"/>
    <w:uiPriority w:val="99"/>
    <w:semiHidden/>
    <w:unhideWhenUsed/>
    <w:rsid w:val="008B434A"/>
  </w:style>
  <w:style w:type="table" w:customStyle="1" w:styleId="890">
    <w:name w:val="Сетка таблицы89"/>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0">
    <w:name w:val="Сетка таблицы98"/>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8B434A"/>
  </w:style>
  <w:style w:type="table" w:customStyle="1" w:styleId="1080">
    <w:name w:val="Сетка таблицы108"/>
    <w:basedOn w:val="ab"/>
    <w:next w:val="af5"/>
    <w:uiPriority w:val="59"/>
    <w:rsid w:val="008B434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0">
    <w:name w:val="Сетка таблицы255"/>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0">
    <w:name w:val="Сетка таблицы2513"/>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5">
    <w:name w:val="Нет списка64"/>
    <w:next w:val="ac"/>
    <w:uiPriority w:val="99"/>
    <w:semiHidden/>
    <w:unhideWhenUsed/>
    <w:rsid w:val="008B434A"/>
  </w:style>
  <w:style w:type="numbering" w:customStyle="1" w:styleId="733">
    <w:name w:val="Стиль списка73"/>
    <w:uiPriority w:val="99"/>
    <w:rsid w:val="008B434A"/>
  </w:style>
  <w:style w:type="numbering" w:customStyle="1" w:styleId="1531">
    <w:name w:val="Нет списка153"/>
    <w:next w:val="ac"/>
    <w:uiPriority w:val="99"/>
    <w:semiHidden/>
    <w:unhideWhenUsed/>
    <w:rsid w:val="008B434A"/>
  </w:style>
  <w:style w:type="table" w:customStyle="1" w:styleId="1540">
    <w:name w:val="Сетка таблицы154"/>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2">
    <w:name w:val="Стиль списка144"/>
    <w:uiPriority w:val="99"/>
    <w:rsid w:val="008B434A"/>
  </w:style>
  <w:style w:type="table" w:customStyle="1" w:styleId="-450">
    <w:name w:val="Темный список - Акцент 45"/>
    <w:basedOn w:val="ab"/>
    <w:next w:val="-4"/>
    <w:uiPriority w:val="70"/>
    <w:rsid w:val="008B434A"/>
    <w:rPr>
      <w:rFonts w:ascii="Calibri" w:eastAsia="Calibri" w:hAnsi="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1640">
    <w:name w:val="Сетка таблицы16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2">
    <w:name w:val="Нет списка224"/>
    <w:next w:val="ac"/>
    <w:uiPriority w:val="99"/>
    <w:semiHidden/>
    <w:unhideWhenUsed/>
    <w:rsid w:val="008B434A"/>
  </w:style>
  <w:style w:type="table" w:customStyle="1" w:styleId="2630">
    <w:name w:val="Сетка таблицы263"/>
    <w:basedOn w:val="ab"/>
    <w:next w:val="af5"/>
    <w:uiPriority w:val="59"/>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Стиль списка243"/>
    <w:uiPriority w:val="99"/>
    <w:rsid w:val="008B434A"/>
  </w:style>
  <w:style w:type="numbering" w:customStyle="1" w:styleId="11430">
    <w:name w:val="Стиль списка1143"/>
    <w:uiPriority w:val="99"/>
    <w:rsid w:val="008B434A"/>
  </w:style>
  <w:style w:type="numbering" w:customStyle="1" w:styleId="3332">
    <w:name w:val="Стиль списка333"/>
    <w:uiPriority w:val="99"/>
    <w:rsid w:val="008B434A"/>
  </w:style>
  <w:style w:type="numbering" w:customStyle="1" w:styleId="1145">
    <w:name w:val="Стиль114"/>
    <w:uiPriority w:val="99"/>
    <w:rsid w:val="008B434A"/>
  </w:style>
  <w:style w:type="numbering" w:customStyle="1" w:styleId="11134">
    <w:name w:val="Стиль1113"/>
    <w:uiPriority w:val="99"/>
    <w:rsid w:val="008B434A"/>
  </w:style>
  <w:style w:type="numbering" w:customStyle="1" w:styleId="4232">
    <w:name w:val="Стиль списка423"/>
    <w:uiPriority w:val="99"/>
    <w:rsid w:val="008B434A"/>
  </w:style>
  <w:style w:type="numbering" w:customStyle="1" w:styleId="5230">
    <w:name w:val="Стиль списка523"/>
    <w:uiPriority w:val="99"/>
    <w:rsid w:val="008B434A"/>
  </w:style>
  <w:style w:type="numbering" w:customStyle="1" w:styleId="6130">
    <w:name w:val="Стиль списка613"/>
    <w:uiPriority w:val="99"/>
    <w:rsid w:val="008B434A"/>
  </w:style>
  <w:style w:type="table" w:customStyle="1" w:styleId="11233">
    <w:name w:val="Сетка таблицы112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31">
    <w:name w:val="Стиль списка713"/>
    <w:uiPriority w:val="99"/>
    <w:rsid w:val="008B434A"/>
  </w:style>
  <w:style w:type="table" w:customStyle="1" w:styleId="12223">
    <w:name w:val="Сетка таблицы12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833">
    <w:name w:val="Стиль списка83"/>
    <w:uiPriority w:val="99"/>
    <w:rsid w:val="008B434A"/>
  </w:style>
  <w:style w:type="table" w:customStyle="1" w:styleId="13230">
    <w:name w:val="Сетка таблицы132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3">
    <w:name w:val="Стиль списка93"/>
    <w:uiPriority w:val="99"/>
    <w:rsid w:val="008B434A"/>
    <w:pPr>
      <w:numPr>
        <w:numId w:val="31"/>
      </w:numPr>
    </w:pPr>
  </w:style>
  <w:style w:type="table" w:customStyle="1" w:styleId="14130">
    <w:name w:val="Сетка таблицы14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132">
    <w:name w:val="Нет списка313"/>
    <w:next w:val="ac"/>
    <w:uiPriority w:val="99"/>
    <w:semiHidden/>
    <w:unhideWhenUsed/>
    <w:rsid w:val="008B434A"/>
  </w:style>
  <w:style w:type="table" w:customStyle="1" w:styleId="3530">
    <w:name w:val="Сетка таблицы35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Стиль списка103"/>
    <w:uiPriority w:val="99"/>
    <w:rsid w:val="008B434A"/>
  </w:style>
  <w:style w:type="numbering" w:customStyle="1" w:styleId="12240">
    <w:name w:val="Стиль списка1224"/>
    <w:uiPriority w:val="99"/>
    <w:rsid w:val="008B434A"/>
  </w:style>
  <w:style w:type="table" w:customStyle="1" w:styleId="15130">
    <w:name w:val="Сетка таблицы15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431">
    <w:name w:val="Нет списка1143"/>
    <w:next w:val="ac"/>
    <w:uiPriority w:val="99"/>
    <w:semiHidden/>
    <w:unhideWhenUsed/>
    <w:rsid w:val="008B434A"/>
  </w:style>
  <w:style w:type="table" w:customStyle="1" w:styleId="4420">
    <w:name w:val="Сетка таблицы442"/>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0">
    <w:name w:val="Стиль списка1313"/>
    <w:uiPriority w:val="99"/>
    <w:rsid w:val="008B434A"/>
  </w:style>
  <w:style w:type="table" w:customStyle="1" w:styleId="16130">
    <w:name w:val="Сетка таблицы161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20">
    <w:name w:val="Сетка таблицы212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40">
    <w:name w:val="Сетка таблицы71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2">
    <w:name w:val="Нет списка413"/>
    <w:next w:val="ac"/>
    <w:uiPriority w:val="99"/>
    <w:semiHidden/>
    <w:unhideWhenUsed/>
    <w:rsid w:val="008B434A"/>
  </w:style>
  <w:style w:type="table" w:customStyle="1" w:styleId="10140">
    <w:name w:val="Сетка таблицы1014"/>
    <w:basedOn w:val="ab"/>
    <w:next w:val="af5"/>
    <w:rsid w:val="008B43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1">
    <w:name w:val="Стиль списка1413"/>
    <w:uiPriority w:val="99"/>
    <w:rsid w:val="008B434A"/>
  </w:style>
  <w:style w:type="numbering" w:customStyle="1" w:styleId="1532">
    <w:name w:val="Стиль списка153"/>
    <w:uiPriority w:val="99"/>
    <w:rsid w:val="008B434A"/>
  </w:style>
  <w:style w:type="table" w:customStyle="1" w:styleId="1730">
    <w:name w:val="Сетка таблицы17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241">
    <w:name w:val="Нет списка1224"/>
    <w:next w:val="ac"/>
    <w:uiPriority w:val="99"/>
    <w:semiHidden/>
    <w:unhideWhenUsed/>
    <w:rsid w:val="008B434A"/>
  </w:style>
  <w:style w:type="table" w:customStyle="1" w:styleId="22130">
    <w:name w:val="Сетка таблицы221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923">
    <w:name w:val="Сетка таблицы2923"/>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30">
    <w:name w:val="Стиль списка5113"/>
    <w:uiPriority w:val="99"/>
    <w:rsid w:val="008B434A"/>
  </w:style>
  <w:style w:type="numbering" w:customStyle="1" w:styleId="1631">
    <w:name w:val="Стиль списка163"/>
    <w:uiPriority w:val="99"/>
    <w:rsid w:val="008B434A"/>
  </w:style>
  <w:style w:type="table" w:customStyle="1" w:styleId="183">
    <w:name w:val="Сетка таблицы183"/>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20">
    <w:name w:val="Сетка таблицы2312"/>
    <w:basedOn w:val="ab"/>
    <w:next w:val="af5"/>
    <w:uiPriority w:val="3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20">
    <w:name w:val="Сетка таблицы3122"/>
    <w:basedOn w:val="ab"/>
    <w:next w:val="af5"/>
    <w:uiPriority w:val="59"/>
    <w:rsid w:val="008B434A"/>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e">
    <w:name w:val="Цветная заливка32"/>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320">
    <w:name w:val="Цветная заливка - Акцент 532"/>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33">
    <w:name w:val="1 / 1.1 / 1.1.1221333"/>
    <w:basedOn w:val="ac"/>
    <w:next w:val="111111"/>
    <w:rsid w:val="008B434A"/>
  </w:style>
  <w:style w:type="numbering" w:customStyle="1" w:styleId="11111134">
    <w:name w:val="1 / 1.1 / 1.1.134"/>
    <w:basedOn w:val="ac"/>
    <w:next w:val="111111"/>
    <w:rsid w:val="008B434A"/>
  </w:style>
  <w:style w:type="table" w:customStyle="1" w:styleId="41130">
    <w:name w:val="Сетка таблицы411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Таблица-список 532"/>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30">
    <w:name w:val="Стиль списка2113"/>
    <w:uiPriority w:val="99"/>
    <w:rsid w:val="008B434A"/>
  </w:style>
  <w:style w:type="numbering" w:customStyle="1" w:styleId="1521133">
    <w:name w:val="Текущий список1521133"/>
    <w:rsid w:val="008B434A"/>
  </w:style>
  <w:style w:type="numbering" w:customStyle="1" w:styleId="111140">
    <w:name w:val="Стиль списка11114"/>
    <w:uiPriority w:val="99"/>
    <w:rsid w:val="008B434A"/>
  </w:style>
  <w:style w:type="numbering" w:customStyle="1" w:styleId="111141">
    <w:name w:val="Нет списка11114"/>
    <w:next w:val="ac"/>
    <w:uiPriority w:val="99"/>
    <w:semiHidden/>
    <w:unhideWhenUsed/>
    <w:rsid w:val="008B434A"/>
  </w:style>
  <w:style w:type="table" w:customStyle="1" w:styleId="1138">
    <w:name w:val="Цветная заливка113"/>
    <w:basedOn w:val="ab"/>
    <w:next w:val="affff4"/>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51130">
    <w:name w:val="Цветная заливка - Акцент 5113"/>
    <w:basedOn w:val="ab"/>
    <w:next w:val="-5"/>
    <w:uiPriority w:val="71"/>
    <w:rsid w:val="008B434A"/>
    <w:rPr>
      <w:rFonts w:ascii="Calibri" w:eastAsia="Calibri" w:hAnsi="Calibri"/>
      <w:color w:val="000000"/>
      <w:sz w:val="22"/>
      <w:szCs w:val="22"/>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1112213113">
    <w:name w:val="1 / 1.1 / 1.1.12213113"/>
    <w:basedOn w:val="ac"/>
    <w:next w:val="111111"/>
    <w:rsid w:val="008B434A"/>
  </w:style>
  <w:style w:type="numbering" w:customStyle="1" w:styleId="111111114">
    <w:name w:val="1 / 1.1 / 1.1.1114"/>
    <w:basedOn w:val="ac"/>
    <w:next w:val="111111"/>
    <w:rsid w:val="008B434A"/>
  </w:style>
  <w:style w:type="table" w:customStyle="1" w:styleId="42130">
    <w:name w:val="Сетка таблицы4213"/>
    <w:basedOn w:val="ab"/>
    <w:next w:val="af5"/>
    <w:uiPriority w:val="59"/>
    <w:rsid w:val="008B434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Таблица-список 5113"/>
    <w:basedOn w:val="ab"/>
    <w:next w:val="-50"/>
    <w:uiPriority w:val="99"/>
    <w:unhideWhenUsed/>
    <w:rsid w:val="008B434A"/>
    <w:pPr>
      <w:spacing w:after="200" w:line="276" w:lineRule="auto"/>
    </w:pPr>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31">
    <w:name w:val="Стиль списка2213"/>
    <w:uiPriority w:val="99"/>
    <w:rsid w:val="008B434A"/>
  </w:style>
  <w:style w:type="numbering" w:customStyle="1" w:styleId="15211113">
    <w:name w:val="Текущий список15211113"/>
    <w:rsid w:val="008B434A"/>
  </w:style>
  <w:style w:type="numbering" w:customStyle="1" w:styleId="31130">
    <w:name w:val="Стиль списка3113"/>
    <w:uiPriority w:val="99"/>
    <w:rsid w:val="008B434A"/>
  </w:style>
  <w:style w:type="numbering" w:customStyle="1" w:styleId="112130">
    <w:name w:val="Стиль списка11213"/>
    <w:uiPriority w:val="99"/>
    <w:rsid w:val="008B434A"/>
  </w:style>
  <w:style w:type="numbering" w:customStyle="1" w:styleId="112131">
    <w:name w:val="Нет списка11213"/>
    <w:next w:val="ac"/>
    <w:uiPriority w:val="99"/>
    <w:semiHidden/>
    <w:unhideWhenUsed/>
    <w:rsid w:val="008B43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ad">
    <w:name w:val="11212"/>
    <w:pPr>
      <w:numPr>
        <w:numId w:val="36"/>
      </w:numPr>
    </w:pPr>
  </w:style>
  <w:style w:type="numbering" w:customStyle="1" w:styleId="af">
    <w:name w:val="1512"/>
    <w:pPr>
      <w:numPr>
        <w:numId w:val="37"/>
      </w:numPr>
    </w:pPr>
  </w:style>
  <w:style w:type="numbering" w:customStyle="1" w:styleId="af1">
    <w:name w:val="1122"/>
    <w:pPr>
      <w:numPr>
        <w:numId w:val="38"/>
      </w:numPr>
    </w:pPr>
  </w:style>
  <w:style w:type="numbering" w:customStyle="1" w:styleId="af3">
    <w:name w:val="116"/>
    <w:pPr>
      <w:numPr>
        <w:numId w:val="21"/>
      </w:numPr>
    </w:pPr>
  </w:style>
  <w:style w:type="numbering" w:customStyle="1" w:styleId="--">
    <w:name w:val="11101"/>
    <w:pPr>
      <w:numPr>
        <w:numId w:val="39"/>
      </w:numPr>
    </w:pPr>
  </w:style>
  <w:style w:type="numbering" w:customStyle="1" w:styleId="af4">
    <w:name w:val="161"/>
    <w:pPr>
      <w:numPr>
        <w:numId w:val="15"/>
      </w:numPr>
    </w:pPr>
  </w:style>
  <w:style w:type="numbering" w:customStyle="1" w:styleId="af5">
    <w:name w:val="211"/>
    <w:pPr>
      <w:numPr>
        <w:numId w:val="40"/>
      </w:numPr>
    </w:pPr>
  </w:style>
  <w:style w:type="numbering" w:customStyle="1" w:styleId="af6">
    <w:name w:val="1ai51"/>
    <w:pPr>
      <w:numPr>
        <w:numId w:val="23"/>
      </w:numPr>
    </w:pPr>
  </w:style>
  <w:style w:type="numbering" w:customStyle="1" w:styleId="af7">
    <w:name w:val="11312"/>
    <w:pPr>
      <w:numPr>
        <w:numId w:val="43"/>
      </w:numPr>
    </w:pPr>
  </w:style>
  <w:style w:type="numbering" w:customStyle="1" w:styleId="af0">
    <w:name w:val="111111321"/>
    <w:pPr>
      <w:numPr>
        <w:numId w:val="50"/>
      </w:numPr>
    </w:pPr>
  </w:style>
  <w:style w:type="numbering" w:customStyle="1" w:styleId="1b">
    <w:name w:val="66"/>
    <w:pPr>
      <w:numPr>
        <w:numId w:val="14"/>
      </w:numPr>
    </w:pPr>
  </w:style>
  <w:style w:type="numbering" w:customStyle="1" w:styleId="36">
    <w:name w:val="1221"/>
    <w:pPr>
      <w:numPr>
        <w:numId w:val="44"/>
      </w:numPr>
    </w:pPr>
  </w:style>
  <w:style w:type="numbering" w:customStyle="1" w:styleId="af2">
    <w:name w:val="151"/>
    <w:pPr>
      <w:numPr>
        <w:numId w:val="52"/>
      </w:numPr>
    </w:pPr>
  </w:style>
  <w:style w:type="numbering" w:customStyle="1" w:styleId="af8">
    <w:name w:val="642"/>
    <w:pPr>
      <w:numPr>
        <w:numId w:val="29"/>
      </w:numPr>
    </w:pPr>
  </w:style>
  <w:style w:type="numbering" w:customStyle="1" w:styleId="af9">
    <w:name w:val="1421"/>
    <w:pPr>
      <w:numPr>
        <w:numId w:val="35"/>
      </w:numPr>
    </w:pPr>
  </w:style>
  <w:style w:type="numbering" w:customStyle="1" w:styleId="43">
    <w:name w:val="51"/>
    <w:pPr>
      <w:numPr>
        <w:numId w:val="32"/>
      </w:numPr>
    </w:pPr>
  </w:style>
  <w:style w:type="numbering" w:customStyle="1" w:styleId="54">
    <w:name w:val="11112"/>
    <w:pPr>
      <w:numPr>
        <w:numId w:val="34"/>
      </w:numPr>
    </w:pPr>
  </w:style>
  <w:style w:type="numbering" w:customStyle="1" w:styleId="61">
    <w:name w:val="31"/>
    <w:pPr>
      <w:numPr>
        <w:numId w:val="57"/>
      </w:numPr>
    </w:pPr>
  </w:style>
  <w:style w:type="numbering" w:customStyle="1" w:styleId="72">
    <w:name w:val="142"/>
    <w:pPr>
      <w:numPr>
        <w:numId w:val="30"/>
      </w:numPr>
    </w:pPr>
  </w:style>
  <w:style w:type="numbering" w:customStyle="1" w:styleId="80">
    <w:name w:val="1ai31"/>
    <w:pPr>
      <w:numPr>
        <w:numId w:val="49"/>
      </w:numPr>
    </w:pPr>
  </w:style>
  <w:style w:type="numbering" w:customStyle="1" w:styleId="92">
    <w:name w:val="1241"/>
    <w:pPr>
      <w:numPr>
        <w:numId w:val="77"/>
      </w:numPr>
    </w:pPr>
  </w:style>
  <w:style w:type="numbering" w:customStyle="1" w:styleId="afa">
    <w:name w:val="17"/>
    <w:pPr>
      <w:numPr>
        <w:numId w:val="46"/>
      </w:numPr>
    </w:pPr>
  </w:style>
  <w:style w:type="numbering" w:customStyle="1" w:styleId="afb">
    <w:name w:val="1ai6"/>
    <w:pPr>
      <w:numPr>
        <w:numId w:val="6"/>
      </w:numPr>
    </w:pPr>
  </w:style>
  <w:style w:type="numbering" w:customStyle="1" w:styleId="afc">
    <w:name w:val="58"/>
    <w:pPr>
      <w:numPr>
        <w:numId w:val="7"/>
      </w:numPr>
    </w:pPr>
  </w:style>
  <w:style w:type="numbering" w:customStyle="1" w:styleId="afd">
    <w:name w:val="271"/>
    <w:pPr>
      <w:numPr>
        <w:numId w:val="26"/>
      </w:numPr>
    </w:pPr>
  </w:style>
  <w:style w:type="numbering" w:customStyle="1" w:styleId="xl65">
    <w:name w:val="11111117"/>
    <w:pPr>
      <w:numPr>
        <w:numId w:val="12"/>
      </w:numPr>
    </w:pPr>
  </w:style>
  <w:style w:type="numbering" w:customStyle="1" w:styleId="NGP">
    <w:name w:val="a5"/>
    <w:pPr>
      <w:numPr>
        <w:numId w:val="4"/>
      </w:numPr>
    </w:pPr>
  </w:style>
  <w:style w:type="numbering" w:customStyle="1" w:styleId="1NGP">
    <w:name w:val="311"/>
    <w:pPr>
      <w:numPr>
        <w:numId w:val="48"/>
      </w:numPr>
    </w:pPr>
  </w:style>
  <w:style w:type="numbering" w:customStyle="1" w:styleId="2NGP">
    <w:name w:val="11"/>
    <w:pPr>
      <w:numPr>
        <w:numId w:val="20"/>
      </w:numPr>
    </w:pPr>
  </w:style>
  <w:style w:type="numbering" w:customStyle="1" w:styleId="3NGP">
    <w:name w:val="93"/>
    <w:pPr>
      <w:numPr>
        <w:numId w:val="31"/>
      </w:numPr>
    </w:pPr>
  </w:style>
  <w:style w:type="numbering" w:customStyle="1" w:styleId="3NGP0">
    <w:name w:val="11111132"/>
    <w:pPr>
      <w:numPr>
        <w:numId w:val="59"/>
      </w:numPr>
    </w:pPr>
  </w:style>
  <w:style w:type="numbering" w:customStyle="1" w:styleId="afe">
    <w:name w:val="123"/>
    <w:pPr>
      <w:numPr>
        <w:numId w:val="60"/>
      </w:numPr>
    </w:pPr>
  </w:style>
  <w:style w:type="numbering" w:customStyle="1" w:styleId="ConsPlusNormal">
    <w:name w:val="111111251"/>
    <w:pPr>
      <w:numPr>
        <w:numId w:val="42"/>
      </w:numPr>
    </w:pPr>
  </w:style>
  <w:style w:type="numbering" w:customStyle="1" w:styleId="a6">
    <w:name w:val="12"/>
    <w:pPr>
      <w:numPr>
        <w:numId w:val="55"/>
      </w:numPr>
    </w:pPr>
  </w:style>
  <w:style w:type="numbering" w:customStyle="1" w:styleId="a5">
    <w:name w:val="1ai21"/>
    <w:pPr>
      <w:numPr>
        <w:numId w:val="41"/>
      </w:numPr>
    </w:pPr>
  </w:style>
  <w:style w:type="numbering" w:customStyle="1" w:styleId="2NGP0">
    <w:name w:val="12411"/>
    <w:pPr>
      <w:numPr>
        <w:numId w:val="68"/>
      </w:numPr>
    </w:pPr>
  </w:style>
  <w:style w:type="numbering" w:customStyle="1" w:styleId="37">
    <w:name w:val="18"/>
    <w:pPr>
      <w:numPr>
        <w:numId w:val="17"/>
      </w:numPr>
    </w:pPr>
  </w:style>
  <w:style w:type="numbering" w:customStyle="1" w:styleId="1d">
    <w:name w:val="1ai3"/>
    <w:pPr>
      <w:numPr>
        <w:numId w:val="58"/>
      </w:numPr>
    </w:pPr>
  </w:style>
  <w:style w:type="numbering" w:customStyle="1" w:styleId="29">
    <w:name w:val="1231"/>
    <w:pPr>
      <w:numPr>
        <w:numId w:val="51"/>
      </w:numPr>
    </w:pPr>
  </w:style>
  <w:style w:type="numbering" w:customStyle="1" w:styleId="1NGP0">
    <w:name w:val="14"/>
    <w:pPr>
      <w:numPr>
        <w:numId w:val="54"/>
      </w:numPr>
    </w:pPr>
  </w:style>
  <w:style w:type="numbering" w:customStyle="1" w:styleId="NGP2">
    <w:name w:val="1111113"/>
    <w:pPr>
      <w:numPr>
        <w:numId w:val="10"/>
      </w:numPr>
    </w:pPr>
  </w:style>
  <w:style w:type="numbering" w:customStyle="1" w:styleId="NGP3">
    <w:name w:val="1121"/>
    <w:pPr>
      <w:numPr>
        <w:numId w:val="47"/>
      </w:numPr>
    </w:pPr>
  </w:style>
  <w:style w:type="numbering" w:customStyle="1" w:styleId="aff1">
    <w:name w:val="11111191"/>
    <w:pPr>
      <w:numPr>
        <w:numId w:val="24"/>
      </w:numPr>
    </w:pPr>
  </w:style>
  <w:style w:type="numbering" w:customStyle="1" w:styleId="aff2">
    <w:name w:val="141"/>
    <w:pPr>
      <w:numPr>
        <w:numId w:val="45"/>
      </w:numPr>
    </w:pPr>
  </w:style>
  <w:style w:type="numbering" w:customStyle="1" w:styleId="NGP4">
    <w:name w:val="122"/>
    <w:pPr>
      <w:numPr>
        <w:numId w:val="53"/>
      </w:numPr>
    </w:pPr>
  </w:style>
  <w:style w:type="numbering" w:customStyle="1" w:styleId="NGP5">
    <w:name w:val="15"/>
    <w:pPr>
      <w:numPr>
        <w:numId w:val="61"/>
      </w:numPr>
    </w:pPr>
  </w:style>
  <w:style w:type="numbering" w:customStyle="1" w:styleId="1e">
    <w:name w:val="1610"/>
    <w:pPr>
      <w:numPr>
        <w:numId w:val="5"/>
      </w:numPr>
    </w:pPr>
  </w:style>
  <w:style w:type="numbering" w:customStyle="1" w:styleId="28">
    <w:name w:val="71"/>
    <w:pPr>
      <w:numPr>
        <w:numId w:val="16"/>
      </w:numPr>
    </w:pPr>
  </w:style>
  <w:style w:type="numbering" w:customStyle="1" w:styleId="aff3">
    <w:name w:val="11111127"/>
    <w:pPr>
      <w:numPr>
        <w:numId w:val="8"/>
      </w:numPr>
    </w:pPr>
  </w:style>
  <w:style w:type="numbering" w:customStyle="1" w:styleId="aff4">
    <w:name w:val="11111181"/>
    <w:pPr>
      <w:numPr>
        <w:numId w:val="33"/>
      </w:numPr>
    </w:pPr>
  </w:style>
  <w:style w:type="numbering" w:customStyle="1" w:styleId="2a">
    <w:name w:val="221"/>
    <w:pPr>
      <w:numPr>
        <w:numId w:val="11"/>
      </w:numPr>
    </w:pPr>
  </w:style>
  <w:style w:type="numbering" w:customStyle="1" w:styleId="2b">
    <w:name w:val="1142"/>
    <w:pPr>
      <w:numPr>
        <w:numId w:val="28"/>
      </w:numPr>
    </w:pPr>
  </w:style>
  <w:style w:type="numbering" w:customStyle="1" w:styleId="38">
    <w:name w:val="90"/>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normacs://normacs.ru/111tf?dob=45078.000116&amp;dol=45126.65759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normacs://normacs.ru/11uj0?dob=45078.000116&amp;dol=45126.6576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4FCB0-32EB-4991-B68B-7345FA805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22</Pages>
  <Words>7605</Words>
  <Characters>43350</Characters>
  <Application>Microsoft Office Word</Application>
  <DocSecurity>0</DocSecurity>
  <Lines>361</Lines>
  <Paragraphs>101</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АДМИНИСТРАЦИЯ КОНДИНСКОГО РАЙОНА</vt:lpstr>
      <vt:lpstr>        ПОСТАНОВЛЕНИЕ</vt:lpstr>
      <vt:lpstr>    </vt:lpstr>
      <vt:lpstr>        1.2.6. Информация о необходимости осуществления мероприятий по защите сохраняемы</vt:lpstr>
      <vt:lpstr>        1.2.7. Информация о необходимости осуществления мероприятий по сохранению объект</vt:lpstr>
      <vt:lpstr>        1.2.8. Информация о необходимости осуществления мероприятий</vt:lpstr>
      <vt:lpstr>        по охране окружающей среды</vt:lpstr>
      <vt:lpstr>        1.2.9. Информация о необходимости осуществления мероприятий по защите территории</vt:lpstr>
      <vt:lpstr>    </vt:lpstr>
      <vt:lpstr>    2.5. Вид разрешенного использования образуемых земельных участков, предназначенн</vt:lpstr>
    </vt:vector>
  </TitlesOfParts>
  <Company/>
  <LinksUpToDate>false</LinksUpToDate>
  <CharactersWithSpaces>50854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17</cp:revision>
  <cp:lastPrinted>2023-11-09T03:46:00Z</cp:lastPrinted>
  <dcterms:created xsi:type="dcterms:W3CDTF">2023-11-08T08:53:00Z</dcterms:created>
  <dcterms:modified xsi:type="dcterms:W3CDTF">2023-11-09T03:46:00Z</dcterms:modified>
</cp:coreProperties>
</file>