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F83A21"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2pt;height:53.6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F83A21" w:rsidTr="003D282A">
        <w:tc>
          <w:tcPr>
            <w:tcW w:w="3340" w:type="dxa"/>
            <w:tcBorders>
              <w:top w:val="nil"/>
              <w:left w:val="nil"/>
              <w:bottom w:val="nil"/>
              <w:right w:val="nil"/>
            </w:tcBorders>
          </w:tcPr>
          <w:p w:rsidR="00CD0910" w:rsidRPr="00F83A21" w:rsidRDefault="00465906" w:rsidP="00F83A21">
            <w:pPr>
              <w:rPr>
                <w:sz w:val="28"/>
                <w:szCs w:val="28"/>
              </w:rPr>
            </w:pPr>
            <w:bookmarkStart w:id="0" w:name="_GoBack"/>
            <w:r w:rsidRPr="00F83A21">
              <w:rPr>
                <w:sz w:val="28"/>
                <w:szCs w:val="28"/>
              </w:rPr>
              <w:t>от</w:t>
            </w:r>
            <w:r w:rsidR="00166976" w:rsidRPr="00F83A21">
              <w:rPr>
                <w:sz w:val="28"/>
                <w:szCs w:val="28"/>
              </w:rPr>
              <w:t xml:space="preserve"> </w:t>
            </w:r>
            <w:r w:rsidR="00F83A21" w:rsidRPr="00F83A21">
              <w:rPr>
                <w:sz w:val="28"/>
                <w:szCs w:val="28"/>
              </w:rPr>
              <w:t>04</w:t>
            </w:r>
            <w:r w:rsidR="00EB59D9" w:rsidRPr="00F83A21">
              <w:rPr>
                <w:sz w:val="28"/>
                <w:szCs w:val="28"/>
              </w:rPr>
              <w:t xml:space="preserve"> </w:t>
            </w:r>
            <w:r w:rsidR="00F83A21" w:rsidRPr="00F83A21">
              <w:rPr>
                <w:sz w:val="28"/>
                <w:szCs w:val="28"/>
              </w:rPr>
              <w:t>декабря</w:t>
            </w:r>
            <w:r w:rsidR="00E5559A" w:rsidRPr="00F83A21">
              <w:rPr>
                <w:sz w:val="28"/>
                <w:szCs w:val="28"/>
              </w:rPr>
              <w:t xml:space="preserve"> </w:t>
            </w:r>
            <w:r w:rsidR="00E15BFF" w:rsidRPr="00F83A21">
              <w:rPr>
                <w:sz w:val="28"/>
                <w:szCs w:val="28"/>
              </w:rPr>
              <w:t>2023</w:t>
            </w:r>
            <w:r w:rsidR="00230066" w:rsidRPr="00F83A21">
              <w:rPr>
                <w:sz w:val="28"/>
                <w:szCs w:val="28"/>
              </w:rPr>
              <w:t xml:space="preserve"> </w:t>
            </w:r>
            <w:r w:rsidR="00CD0910" w:rsidRPr="00F83A21">
              <w:rPr>
                <w:sz w:val="28"/>
                <w:szCs w:val="28"/>
              </w:rPr>
              <w:t>года</w:t>
            </w:r>
          </w:p>
        </w:tc>
        <w:tc>
          <w:tcPr>
            <w:tcW w:w="3071" w:type="dxa"/>
            <w:tcBorders>
              <w:top w:val="nil"/>
              <w:left w:val="nil"/>
              <w:bottom w:val="nil"/>
              <w:right w:val="nil"/>
            </w:tcBorders>
          </w:tcPr>
          <w:p w:rsidR="00CD0910" w:rsidRPr="00F83A21" w:rsidRDefault="00CD0910" w:rsidP="00F83A21">
            <w:pPr>
              <w:jc w:val="center"/>
              <w:rPr>
                <w:sz w:val="28"/>
                <w:szCs w:val="28"/>
              </w:rPr>
            </w:pPr>
          </w:p>
        </w:tc>
        <w:tc>
          <w:tcPr>
            <w:tcW w:w="2202" w:type="dxa"/>
            <w:tcBorders>
              <w:top w:val="nil"/>
              <w:left w:val="nil"/>
              <w:bottom w:val="nil"/>
              <w:right w:val="nil"/>
            </w:tcBorders>
          </w:tcPr>
          <w:p w:rsidR="00CD0910" w:rsidRPr="00F83A21" w:rsidRDefault="00CD0910" w:rsidP="00F83A21">
            <w:pPr>
              <w:jc w:val="right"/>
              <w:rPr>
                <w:sz w:val="28"/>
                <w:szCs w:val="28"/>
              </w:rPr>
            </w:pPr>
          </w:p>
        </w:tc>
        <w:tc>
          <w:tcPr>
            <w:tcW w:w="1134" w:type="dxa"/>
            <w:tcBorders>
              <w:top w:val="nil"/>
              <w:left w:val="nil"/>
              <w:bottom w:val="nil"/>
              <w:right w:val="nil"/>
            </w:tcBorders>
          </w:tcPr>
          <w:p w:rsidR="00CD0910" w:rsidRPr="00F83A21" w:rsidRDefault="00CD0910" w:rsidP="00F83A21">
            <w:pPr>
              <w:jc w:val="right"/>
              <w:rPr>
                <w:sz w:val="28"/>
                <w:szCs w:val="28"/>
              </w:rPr>
            </w:pPr>
            <w:r w:rsidRPr="00F83A21">
              <w:rPr>
                <w:sz w:val="28"/>
                <w:szCs w:val="28"/>
              </w:rPr>
              <w:t>№</w:t>
            </w:r>
            <w:r w:rsidR="00F83A21" w:rsidRPr="00F83A21">
              <w:rPr>
                <w:sz w:val="28"/>
                <w:szCs w:val="28"/>
              </w:rPr>
              <w:t xml:space="preserve"> 1284</w:t>
            </w:r>
            <w:r w:rsidR="00230066" w:rsidRPr="00F83A21">
              <w:rPr>
                <w:sz w:val="28"/>
                <w:szCs w:val="28"/>
              </w:rPr>
              <w:t xml:space="preserve"> </w:t>
            </w:r>
          </w:p>
        </w:tc>
      </w:tr>
      <w:tr w:rsidR="00CD0910" w:rsidRPr="00F83A21" w:rsidTr="003D282A">
        <w:tc>
          <w:tcPr>
            <w:tcW w:w="3340" w:type="dxa"/>
            <w:tcBorders>
              <w:top w:val="nil"/>
              <w:left w:val="nil"/>
              <w:bottom w:val="nil"/>
              <w:right w:val="nil"/>
            </w:tcBorders>
          </w:tcPr>
          <w:p w:rsidR="00CD0910" w:rsidRPr="00F83A21" w:rsidRDefault="00CD0910" w:rsidP="00F83A21">
            <w:pPr>
              <w:rPr>
                <w:sz w:val="28"/>
                <w:szCs w:val="28"/>
              </w:rPr>
            </w:pPr>
          </w:p>
        </w:tc>
        <w:tc>
          <w:tcPr>
            <w:tcW w:w="3071" w:type="dxa"/>
            <w:tcBorders>
              <w:top w:val="nil"/>
              <w:left w:val="nil"/>
              <w:bottom w:val="nil"/>
              <w:right w:val="nil"/>
            </w:tcBorders>
          </w:tcPr>
          <w:p w:rsidR="00CD0910" w:rsidRPr="00F83A21" w:rsidRDefault="00CD0910" w:rsidP="00F83A21">
            <w:pPr>
              <w:jc w:val="center"/>
              <w:rPr>
                <w:sz w:val="28"/>
                <w:szCs w:val="28"/>
              </w:rPr>
            </w:pPr>
            <w:r w:rsidRPr="00F83A21">
              <w:rPr>
                <w:sz w:val="28"/>
                <w:szCs w:val="28"/>
              </w:rPr>
              <w:t>пгт.</w:t>
            </w:r>
            <w:r w:rsidR="00230066" w:rsidRPr="00F83A21">
              <w:rPr>
                <w:sz w:val="28"/>
                <w:szCs w:val="28"/>
              </w:rPr>
              <w:t xml:space="preserve"> </w:t>
            </w:r>
            <w:r w:rsidRPr="00F83A21">
              <w:rPr>
                <w:sz w:val="28"/>
                <w:szCs w:val="28"/>
              </w:rPr>
              <w:t>Междуреченский</w:t>
            </w:r>
          </w:p>
        </w:tc>
        <w:tc>
          <w:tcPr>
            <w:tcW w:w="3336" w:type="dxa"/>
            <w:gridSpan w:val="2"/>
            <w:tcBorders>
              <w:top w:val="nil"/>
              <w:left w:val="nil"/>
              <w:bottom w:val="nil"/>
              <w:right w:val="nil"/>
            </w:tcBorders>
          </w:tcPr>
          <w:p w:rsidR="00CD0910" w:rsidRPr="00F83A21" w:rsidRDefault="00CD0910" w:rsidP="00F83A21">
            <w:pPr>
              <w:jc w:val="right"/>
              <w:rPr>
                <w:sz w:val="28"/>
                <w:szCs w:val="28"/>
              </w:rPr>
            </w:pPr>
          </w:p>
        </w:tc>
      </w:tr>
    </w:tbl>
    <w:p w:rsidR="004A336D" w:rsidRPr="00F83A21" w:rsidRDefault="004A336D" w:rsidP="00F83A21">
      <w:pPr>
        <w:jc w:val="both"/>
        <w:rPr>
          <w:sz w:val="28"/>
          <w:szCs w:val="28"/>
        </w:rPr>
      </w:pPr>
    </w:p>
    <w:tbl>
      <w:tblPr>
        <w:tblW w:w="0" w:type="auto"/>
        <w:tblLook w:val="04A0" w:firstRow="1" w:lastRow="0" w:firstColumn="1" w:lastColumn="0" w:noHBand="0" w:noVBand="1"/>
      </w:tblPr>
      <w:tblGrid>
        <w:gridCol w:w="5778"/>
      </w:tblGrid>
      <w:tr w:rsidR="00F0771E" w:rsidRPr="00F83A21" w:rsidTr="00F83A21">
        <w:trPr>
          <w:trHeight w:val="657"/>
        </w:trPr>
        <w:tc>
          <w:tcPr>
            <w:tcW w:w="5778" w:type="dxa"/>
          </w:tcPr>
          <w:p w:rsidR="00F83A21" w:rsidRPr="00F83A21" w:rsidRDefault="00F83A21" w:rsidP="00F83A21">
            <w:pPr>
              <w:autoSpaceDE w:val="0"/>
              <w:autoSpaceDN w:val="0"/>
              <w:adjustRightInd w:val="0"/>
              <w:contextualSpacing/>
              <w:jc w:val="both"/>
              <w:rPr>
                <w:rFonts w:eastAsia="Calibri"/>
                <w:bCs/>
                <w:sz w:val="28"/>
                <w:szCs w:val="28"/>
                <w:lang w:eastAsia="en-US"/>
              </w:rPr>
            </w:pPr>
            <w:r w:rsidRPr="00F83A21">
              <w:rPr>
                <w:rFonts w:eastAsia="Calibri"/>
                <w:bCs/>
                <w:sz w:val="28"/>
                <w:szCs w:val="28"/>
                <w:lang w:eastAsia="en-US"/>
              </w:rPr>
              <w:t xml:space="preserve">О подготовке проекта планировки </w:t>
            </w:r>
          </w:p>
          <w:p w:rsidR="00F0771E" w:rsidRPr="00F83A21" w:rsidRDefault="00F83A21" w:rsidP="00F83A21">
            <w:pPr>
              <w:autoSpaceDE w:val="0"/>
              <w:autoSpaceDN w:val="0"/>
              <w:adjustRightInd w:val="0"/>
              <w:contextualSpacing/>
              <w:jc w:val="both"/>
              <w:rPr>
                <w:rFonts w:eastAsia="Calibri"/>
                <w:bCs/>
                <w:sz w:val="28"/>
                <w:szCs w:val="28"/>
                <w:lang w:eastAsia="en-US"/>
              </w:rPr>
            </w:pPr>
            <w:r w:rsidRPr="00F83A21">
              <w:rPr>
                <w:rFonts w:eastAsia="Calibri"/>
                <w:bCs/>
                <w:sz w:val="28"/>
                <w:szCs w:val="28"/>
                <w:lang w:eastAsia="en-US"/>
              </w:rPr>
              <w:t>и проекта межевания территори</w:t>
            </w:r>
            <w:r w:rsidRPr="00F83A21">
              <w:rPr>
                <w:rFonts w:eastAsia="Calibri"/>
                <w:bCs/>
                <w:sz w:val="28"/>
                <w:szCs w:val="28"/>
                <w:lang w:eastAsia="en-US"/>
              </w:rPr>
              <w:t>и</w:t>
            </w:r>
          </w:p>
        </w:tc>
      </w:tr>
    </w:tbl>
    <w:p w:rsidR="00F83A21" w:rsidRPr="00F83A21" w:rsidRDefault="00F83A21" w:rsidP="00F83A21">
      <w:pPr>
        <w:autoSpaceDE w:val="0"/>
        <w:autoSpaceDN w:val="0"/>
        <w:adjustRightInd w:val="0"/>
        <w:contextualSpacing/>
        <w:jc w:val="both"/>
        <w:rPr>
          <w:rFonts w:eastAsia="Calibri"/>
          <w:sz w:val="28"/>
          <w:szCs w:val="28"/>
          <w:lang w:eastAsia="en-US"/>
        </w:rPr>
      </w:pPr>
    </w:p>
    <w:p w:rsidR="00F83A21" w:rsidRPr="00F83A21" w:rsidRDefault="00F83A21" w:rsidP="00F83A21">
      <w:pPr>
        <w:shd w:val="clear" w:color="auto" w:fill="FFFFFF"/>
        <w:autoSpaceDE w:val="0"/>
        <w:autoSpaceDN w:val="0"/>
        <w:adjustRightInd w:val="0"/>
        <w:ind w:firstLine="709"/>
        <w:contextualSpacing/>
        <w:jc w:val="both"/>
        <w:rPr>
          <w:rFonts w:eastAsia="Calibri"/>
          <w:sz w:val="28"/>
          <w:szCs w:val="28"/>
          <w:lang w:eastAsia="en-US"/>
        </w:rPr>
      </w:pPr>
      <w:r w:rsidRPr="00F83A21">
        <w:rPr>
          <w:rFonts w:eastAsia="Calibri"/>
          <w:sz w:val="28"/>
          <w:szCs w:val="28"/>
          <w:lang w:eastAsia="en-US"/>
        </w:rPr>
        <w:t>В соответствии со с</w:t>
      </w:r>
      <w:r>
        <w:rPr>
          <w:rFonts w:eastAsia="Calibri"/>
          <w:sz w:val="28"/>
          <w:szCs w:val="28"/>
          <w:lang w:eastAsia="en-US"/>
        </w:rPr>
        <w:t xml:space="preserve">татьей 45 Градостроительного </w:t>
      </w:r>
      <w:r w:rsidRPr="00F83A21">
        <w:rPr>
          <w:rFonts w:eastAsia="Calibri"/>
          <w:sz w:val="28"/>
          <w:szCs w:val="28"/>
          <w:lang w:eastAsia="en-US"/>
        </w:rPr>
        <w:t>кодекса Российской    Федерации, Федеральным законом от 6 октября 2003 года №</w:t>
      </w:r>
      <w:r>
        <w:rPr>
          <w:rFonts w:eastAsia="Calibri"/>
          <w:sz w:val="28"/>
          <w:szCs w:val="28"/>
          <w:lang w:eastAsia="en-US"/>
        </w:rPr>
        <w:t xml:space="preserve"> </w:t>
      </w:r>
      <w:r w:rsidRPr="00F83A21">
        <w:rPr>
          <w:rFonts w:eastAsia="Calibri"/>
          <w:sz w:val="28"/>
          <w:szCs w:val="28"/>
          <w:lang w:eastAsia="en-US"/>
        </w:rPr>
        <w:t xml:space="preserve">131-ФЗ </w:t>
      </w:r>
      <w:r>
        <w:rPr>
          <w:rFonts w:eastAsia="Calibri"/>
          <w:sz w:val="28"/>
          <w:szCs w:val="28"/>
          <w:lang w:eastAsia="en-US"/>
        </w:rPr>
        <w:t xml:space="preserve">                          </w:t>
      </w:r>
      <w:r w:rsidRPr="00F83A21">
        <w:rPr>
          <w:rFonts w:eastAsia="Calibri"/>
          <w:sz w:val="28"/>
          <w:szCs w:val="28"/>
          <w:lang w:eastAsia="en-US"/>
        </w:rPr>
        <w:t xml:space="preserve">«Об общих принципах организации местного самоуправления в Российской Федерации», на основании обращения общества с ограниченной ответственностью «Газпромнефть-Хантос», </w:t>
      </w:r>
      <w:r w:rsidRPr="00F83A21">
        <w:rPr>
          <w:rFonts w:eastAsia="Calibri"/>
          <w:b/>
          <w:sz w:val="28"/>
          <w:szCs w:val="28"/>
          <w:lang w:eastAsia="en-US"/>
        </w:rPr>
        <w:t>администрация Кондинского района постановляет:</w:t>
      </w:r>
    </w:p>
    <w:p w:rsidR="00F83A21" w:rsidRPr="00F83A21" w:rsidRDefault="00F83A21" w:rsidP="00F83A21">
      <w:pPr>
        <w:shd w:val="clear" w:color="auto" w:fill="FFFFFF"/>
        <w:tabs>
          <w:tab w:val="left" w:pos="993"/>
        </w:tabs>
        <w:autoSpaceDE w:val="0"/>
        <w:autoSpaceDN w:val="0"/>
        <w:adjustRightInd w:val="0"/>
        <w:spacing w:after="160"/>
        <w:ind w:firstLine="709"/>
        <w:contextualSpacing/>
        <w:jc w:val="both"/>
        <w:rPr>
          <w:rFonts w:eastAsia="Calibri"/>
          <w:sz w:val="28"/>
          <w:szCs w:val="28"/>
          <w:lang w:eastAsia="en-US"/>
        </w:rPr>
      </w:pPr>
      <w:r>
        <w:rPr>
          <w:rFonts w:eastAsia="Calibri"/>
          <w:sz w:val="28"/>
          <w:szCs w:val="28"/>
          <w:lang w:eastAsia="en-US"/>
        </w:rPr>
        <w:t xml:space="preserve">1. </w:t>
      </w:r>
      <w:r w:rsidRPr="00F83A21">
        <w:rPr>
          <w:rFonts w:eastAsia="Calibri"/>
          <w:sz w:val="28"/>
          <w:szCs w:val="28"/>
          <w:lang w:eastAsia="en-US"/>
        </w:rPr>
        <w:t>Принять решение о подготовке обществом с ограниченной ответственностью «Газпромнефть-Хантос»</w:t>
      </w:r>
      <w:r>
        <w:rPr>
          <w:rFonts w:eastAsia="Calibri"/>
          <w:sz w:val="28"/>
          <w:szCs w:val="28"/>
          <w:lang w:eastAsia="en-US"/>
        </w:rPr>
        <w:t xml:space="preserve"> </w:t>
      </w:r>
      <w:r w:rsidRPr="00F83A21">
        <w:rPr>
          <w:rFonts w:eastAsia="Calibri"/>
          <w:sz w:val="28"/>
          <w:szCs w:val="28"/>
          <w:lang w:eastAsia="en-US"/>
        </w:rPr>
        <w:t xml:space="preserve">проекта планировки территории и проекта межевания территории для размещения </w:t>
      </w:r>
      <w:bookmarkEnd w:id="0"/>
      <w:r w:rsidRPr="00F83A21">
        <w:rPr>
          <w:rFonts w:eastAsia="Calibri"/>
          <w:sz w:val="28"/>
          <w:szCs w:val="28"/>
          <w:lang w:eastAsia="en-US"/>
        </w:rPr>
        <w:t xml:space="preserve">объекта «Обустройство поисково-оценочной скважины 9ПО месторождения им. А. </w:t>
      </w:r>
      <w:proofErr w:type="spellStart"/>
      <w:r w:rsidRPr="00F83A21">
        <w:rPr>
          <w:rFonts w:eastAsia="Calibri"/>
          <w:sz w:val="28"/>
          <w:szCs w:val="28"/>
          <w:lang w:eastAsia="en-US"/>
        </w:rPr>
        <w:t>Жагрина</w:t>
      </w:r>
      <w:proofErr w:type="spellEnd"/>
      <w:r w:rsidRPr="00F83A21">
        <w:rPr>
          <w:rFonts w:eastAsia="Calibri"/>
          <w:sz w:val="28"/>
          <w:szCs w:val="28"/>
          <w:lang w:eastAsia="en-US"/>
        </w:rPr>
        <w:t xml:space="preserve">, </w:t>
      </w:r>
      <w:r>
        <w:rPr>
          <w:rFonts w:eastAsia="Calibri"/>
          <w:sz w:val="28"/>
          <w:szCs w:val="28"/>
          <w:lang w:eastAsia="en-US"/>
        </w:rPr>
        <w:t xml:space="preserve">               </w:t>
      </w:r>
      <w:r w:rsidRPr="00F83A21">
        <w:rPr>
          <w:rFonts w:eastAsia="Calibri"/>
          <w:sz w:val="28"/>
          <w:szCs w:val="28"/>
          <w:lang w:eastAsia="en-US"/>
        </w:rPr>
        <w:t>Западно-Зимнего лицензионного участка».</w:t>
      </w:r>
    </w:p>
    <w:p w:rsidR="00F83A21" w:rsidRPr="00F83A21" w:rsidRDefault="00F83A21" w:rsidP="00F83A21">
      <w:pPr>
        <w:shd w:val="clear" w:color="auto" w:fill="FFFFFF"/>
        <w:tabs>
          <w:tab w:val="left" w:pos="993"/>
        </w:tabs>
        <w:autoSpaceDE w:val="0"/>
        <w:autoSpaceDN w:val="0"/>
        <w:adjustRightInd w:val="0"/>
        <w:spacing w:after="160"/>
        <w:ind w:firstLine="709"/>
        <w:contextualSpacing/>
        <w:jc w:val="both"/>
        <w:rPr>
          <w:rFonts w:eastAsia="Calibri"/>
          <w:sz w:val="28"/>
          <w:szCs w:val="28"/>
          <w:lang w:eastAsia="en-US"/>
        </w:rPr>
      </w:pPr>
      <w:r>
        <w:rPr>
          <w:rFonts w:eastAsia="Calibri"/>
          <w:sz w:val="28"/>
          <w:szCs w:val="28"/>
          <w:lang w:eastAsia="en-US"/>
        </w:rPr>
        <w:t xml:space="preserve">2. </w:t>
      </w:r>
      <w:r w:rsidRPr="00F83A21">
        <w:rPr>
          <w:rFonts w:eastAsia="Calibri"/>
          <w:sz w:val="28"/>
          <w:szCs w:val="28"/>
          <w:lang w:eastAsia="en-US"/>
        </w:rPr>
        <w:t>Постановление разместить на официальном сайте органов местного самоуправления</w:t>
      </w:r>
      <w:r>
        <w:rPr>
          <w:rFonts w:eastAsia="Calibri"/>
          <w:sz w:val="28"/>
          <w:szCs w:val="28"/>
          <w:lang w:eastAsia="en-US"/>
        </w:rPr>
        <w:t xml:space="preserve"> Кондинского района Ханты-Мансийского автономного                   округа – Югры</w:t>
      </w:r>
      <w:r w:rsidRPr="00F83A21">
        <w:rPr>
          <w:rFonts w:eastAsia="Calibri"/>
          <w:sz w:val="28"/>
          <w:szCs w:val="28"/>
          <w:lang w:eastAsia="en-US"/>
        </w:rPr>
        <w:t>.</w:t>
      </w:r>
    </w:p>
    <w:p w:rsidR="00F83A21" w:rsidRPr="00F83A21" w:rsidRDefault="00F83A21" w:rsidP="00F83A21">
      <w:pPr>
        <w:shd w:val="clear" w:color="auto" w:fill="FFFFFF"/>
        <w:tabs>
          <w:tab w:val="left" w:pos="993"/>
        </w:tabs>
        <w:autoSpaceDE w:val="0"/>
        <w:autoSpaceDN w:val="0"/>
        <w:adjustRightInd w:val="0"/>
        <w:spacing w:after="160"/>
        <w:ind w:firstLine="709"/>
        <w:contextualSpacing/>
        <w:jc w:val="both"/>
        <w:rPr>
          <w:rFonts w:eastAsia="Calibri"/>
          <w:sz w:val="28"/>
          <w:szCs w:val="28"/>
          <w:lang w:eastAsia="en-US"/>
        </w:rPr>
      </w:pPr>
      <w:r>
        <w:rPr>
          <w:rFonts w:eastAsia="Calibri"/>
          <w:sz w:val="28"/>
          <w:szCs w:val="28"/>
          <w:lang w:eastAsia="en-US"/>
        </w:rPr>
        <w:t xml:space="preserve">3. </w:t>
      </w:r>
      <w:proofErr w:type="gramStart"/>
      <w:r w:rsidRPr="00F83A21">
        <w:rPr>
          <w:rFonts w:eastAsia="Calibri"/>
          <w:sz w:val="28"/>
          <w:szCs w:val="28"/>
          <w:lang w:eastAsia="en-US"/>
        </w:rPr>
        <w:t>Контроль за</w:t>
      </w:r>
      <w:proofErr w:type="gramEnd"/>
      <w:r w:rsidRPr="00F83A21">
        <w:rPr>
          <w:rFonts w:eastAsia="Calibri"/>
          <w:sz w:val="28"/>
          <w:szCs w:val="28"/>
          <w:lang w:eastAsia="en-US"/>
        </w:rPr>
        <w:t xml:space="preserve"> выполнением постановления возложить на заместителя главы района А.И. Уланова.</w:t>
      </w:r>
    </w:p>
    <w:p w:rsidR="00F0771E" w:rsidRPr="00F83A21" w:rsidRDefault="00F0771E" w:rsidP="00F83A21">
      <w:pPr>
        <w:ind w:firstLine="709"/>
        <w:jc w:val="both"/>
        <w:rPr>
          <w:sz w:val="28"/>
          <w:szCs w:val="28"/>
        </w:rPr>
      </w:pPr>
    </w:p>
    <w:p w:rsidR="00F0771E" w:rsidRDefault="00F0771E" w:rsidP="00F83A21">
      <w:pPr>
        <w:tabs>
          <w:tab w:val="left" w:pos="5624"/>
        </w:tabs>
        <w:ind w:firstLine="709"/>
        <w:jc w:val="both"/>
        <w:rPr>
          <w:sz w:val="28"/>
          <w:szCs w:val="28"/>
        </w:rPr>
      </w:pPr>
    </w:p>
    <w:p w:rsidR="00F83A21" w:rsidRPr="00F83A21" w:rsidRDefault="00F83A21" w:rsidP="00F83A21">
      <w:pPr>
        <w:tabs>
          <w:tab w:val="left" w:pos="5624"/>
        </w:tabs>
        <w:ind w:firstLine="709"/>
        <w:jc w:val="both"/>
        <w:rPr>
          <w:sz w:val="28"/>
          <w:szCs w:val="28"/>
        </w:rPr>
      </w:pPr>
    </w:p>
    <w:tbl>
      <w:tblPr>
        <w:tblW w:w="0" w:type="auto"/>
        <w:tblLook w:val="01E0" w:firstRow="1" w:lastRow="1" w:firstColumn="1" w:lastColumn="1" w:noHBand="0" w:noVBand="0"/>
      </w:tblPr>
      <w:tblGrid>
        <w:gridCol w:w="4673"/>
        <w:gridCol w:w="1871"/>
        <w:gridCol w:w="3311"/>
      </w:tblGrid>
      <w:tr w:rsidR="00F0771E" w:rsidRPr="00F83A21" w:rsidTr="00DF1879">
        <w:tc>
          <w:tcPr>
            <w:tcW w:w="4673" w:type="dxa"/>
          </w:tcPr>
          <w:p w:rsidR="00F0771E" w:rsidRPr="00F83A21" w:rsidRDefault="00F0771E" w:rsidP="00DF1879">
            <w:pPr>
              <w:jc w:val="both"/>
              <w:rPr>
                <w:sz w:val="28"/>
                <w:szCs w:val="28"/>
              </w:rPr>
            </w:pPr>
            <w:r w:rsidRPr="00F83A21">
              <w:rPr>
                <w:sz w:val="28"/>
                <w:szCs w:val="28"/>
              </w:rPr>
              <w:t>Глава района</w:t>
            </w:r>
          </w:p>
        </w:tc>
        <w:tc>
          <w:tcPr>
            <w:tcW w:w="1871" w:type="dxa"/>
          </w:tcPr>
          <w:p w:rsidR="00F0771E" w:rsidRPr="00F83A21" w:rsidRDefault="00F0771E" w:rsidP="00DF1879">
            <w:pPr>
              <w:ind w:firstLine="426"/>
              <w:jc w:val="center"/>
              <w:rPr>
                <w:sz w:val="28"/>
                <w:szCs w:val="28"/>
              </w:rPr>
            </w:pPr>
          </w:p>
        </w:tc>
        <w:tc>
          <w:tcPr>
            <w:tcW w:w="3311" w:type="dxa"/>
            <w:tcBorders>
              <w:left w:val="nil"/>
            </w:tcBorders>
          </w:tcPr>
          <w:p w:rsidR="00F0771E" w:rsidRPr="00F83A21" w:rsidRDefault="00F83A21" w:rsidP="00DF1879">
            <w:pPr>
              <w:ind w:firstLine="426"/>
              <w:jc w:val="right"/>
              <w:rPr>
                <w:sz w:val="28"/>
                <w:szCs w:val="28"/>
              </w:rPr>
            </w:pPr>
            <w:proofErr w:type="spellStart"/>
            <w:r w:rsidRPr="00F83A21">
              <w:rPr>
                <w:sz w:val="28"/>
                <w:szCs w:val="28"/>
              </w:rPr>
              <w:t>А.А.</w:t>
            </w:r>
            <w:r w:rsidR="00F0771E" w:rsidRPr="00F83A21">
              <w:rPr>
                <w:sz w:val="28"/>
                <w:szCs w:val="28"/>
              </w:rPr>
              <w:t>Мухин</w:t>
            </w:r>
            <w:proofErr w:type="spellEnd"/>
          </w:p>
        </w:tc>
      </w:tr>
    </w:tbl>
    <w:p w:rsidR="00F83A21" w:rsidRDefault="00F83A21" w:rsidP="00B3746C">
      <w:pPr>
        <w:shd w:val="clear" w:color="auto" w:fill="FFFFFF"/>
        <w:autoSpaceDE w:val="0"/>
        <w:autoSpaceDN w:val="0"/>
        <w:adjustRightInd w:val="0"/>
        <w:jc w:val="both"/>
        <w:rPr>
          <w:color w:val="000000"/>
          <w:sz w:val="16"/>
          <w:szCs w:val="16"/>
        </w:rPr>
      </w:pPr>
    </w:p>
    <w:p w:rsidR="00F83A21" w:rsidRDefault="00F83A21" w:rsidP="00B3746C">
      <w:pPr>
        <w:shd w:val="clear" w:color="auto" w:fill="FFFFFF"/>
        <w:autoSpaceDE w:val="0"/>
        <w:autoSpaceDN w:val="0"/>
        <w:adjustRightInd w:val="0"/>
        <w:jc w:val="both"/>
        <w:rPr>
          <w:color w:val="000000"/>
          <w:sz w:val="16"/>
          <w:szCs w:val="16"/>
        </w:rPr>
      </w:pPr>
    </w:p>
    <w:p w:rsidR="00F83A21" w:rsidRDefault="00F83A21" w:rsidP="00B3746C">
      <w:pPr>
        <w:shd w:val="clear" w:color="auto" w:fill="FFFFFF"/>
        <w:autoSpaceDE w:val="0"/>
        <w:autoSpaceDN w:val="0"/>
        <w:adjustRightInd w:val="0"/>
        <w:jc w:val="both"/>
        <w:rPr>
          <w:color w:val="000000"/>
          <w:sz w:val="16"/>
          <w:szCs w:val="16"/>
        </w:rPr>
      </w:pPr>
    </w:p>
    <w:p w:rsidR="00F83A21" w:rsidRDefault="00F83A21" w:rsidP="00B3746C">
      <w:pPr>
        <w:shd w:val="clear" w:color="auto" w:fill="FFFFFF"/>
        <w:autoSpaceDE w:val="0"/>
        <w:autoSpaceDN w:val="0"/>
        <w:adjustRightInd w:val="0"/>
        <w:jc w:val="both"/>
        <w:rPr>
          <w:color w:val="000000"/>
          <w:sz w:val="16"/>
          <w:szCs w:val="16"/>
        </w:rPr>
      </w:pPr>
    </w:p>
    <w:p w:rsidR="00F83A21" w:rsidRDefault="00F83A21" w:rsidP="00B3746C">
      <w:pPr>
        <w:shd w:val="clear" w:color="auto" w:fill="FFFFFF"/>
        <w:autoSpaceDE w:val="0"/>
        <w:autoSpaceDN w:val="0"/>
        <w:adjustRightInd w:val="0"/>
        <w:jc w:val="both"/>
        <w:rPr>
          <w:color w:val="000000"/>
          <w:sz w:val="16"/>
          <w:szCs w:val="16"/>
        </w:rPr>
      </w:pPr>
    </w:p>
    <w:p w:rsidR="00F83A21" w:rsidRDefault="00F83A21" w:rsidP="00B3746C">
      <w:pPr>
        <w:shd w:val="clear" w:color="auto" w:fill="FFFFFF"/>
        <w:autoSpaceDE w:val="0"/>
        <w:autoSpaceDN w:val="0"/>
        <w:adjustRightInd w:val="0"/>
        <w:jc w:val="both"/>
        <w:rPr>
          <w:color w:val="000000"/>
          <w:sz w:val="16"/>
          <w:szCs w:val="16"/>
        </w:rPr>
      </w:pPr>
    </w:p>
    <w:p w:rsidR="00F83A21" w:rsidRDefault="00F83A21" w:rsidP="00B3746C">
      <w:pPr>
        <w:shd w:val="clear" w:color="auto" w:fill="FFFFFF"/>
        <w:autoSpaceDE w:val="0"/>
        <w:autoSpaceDN w:val="0"/>
        <w:adjustRightInd w:val="0"/>
        <w:jc w:val="both"/>
        <w:rPr>
          <w:color w:val="000000"/>
          <w:sz w:val="16"/>
          <w:szCs w:val="16"/>
        </w:rPr>
      </w:pPr>
    </w:p>
    <w:p w:rsidR="00F83A21" w:rsidRDefault="00F83A21" w:rsidP="00B3746C">
      <w:pPr>
        <w:shd w:val="clear" w:color="auto" w:fill="FFFFFF"/>
        <w:autoSpaceDE w:val="0"/>
        <w:autoSpaceDN w:val="0"/>
        <w:adjustRightInd w:val="0"/>
        <w:jc w:val="both"/>
        <w:rPr>
          <w:color w:val="000000"/>
          <w:sz w:val="16"/>
          <w:szCs w:val="16"/>
        </w:rPr>
      </w:pPr>
    </w:p>
    <w:p w:rsidR="00F83A21" w:rsidRDefault="00F83A21" w:rsidP="00B3746C">
      <w:pPr>
        <w:shd w:val="clear" w:color="auto" w:fill="FFFFFF"/>
        <w:autoSpaceDE w:val="0"/>
        <w:autoSpaceDN w:val="0"/>
        <w:adjustRightInd w:val="0"/>
        <w:jc w:val="both"/>
        <w:rPr>
          <w:color w:val="000000"/>
          <w:sz w:val="16"/>
          <w:szCs w:val="16"/>
        </w:rPr>
      </w:pPr>
    </w:p>
    <w:p w:rsidR="00F83A21" w:rsidRDefault="00F83A21" w:rsidP="00B3746C">
      <w:pPr>
        <w:shd w:val="clear" w:color="auto" w:fill="FFFFFF"/>
        <w:autoSpaceDE w:val="0"/>
        <w:autoSpaceDN w:val="0"/>
        <w:adjustRightInd w:val="0"/>
        <w:jc w:val="both"/>
        <w:rPr>
          <w:color w:val="000000"/>
          <w:sz w:val="16"/>
          <w:szCs w:val="16"/>
        </w:rPr>
      </w:pPr>
    </w:p>
    <w:p w:rsidR="00F83A21" w:rsidRDefault="00F83A21" w:rsidP="00B3746C">
      <w:pPr>
        <w:shd w:val="clear" w:color="auto" w:fill="FFFFFF"/>
        <w:autoSpaceDE w:val="0"/>
        <w:autoSpaceDN w:val="0"/>
        <w:adjustRightInd w:val="0"/>
        <w:jc w:val="both"/>
        <w:rPr>
          <w:color w:val="000000"/>
          <w:sz w:val="16"/>
          <w:szCs w:val="16"/>
        </w:rPr>
      </w:pPr>
    </w:p>
    <w:p w:rsidR="00F83A21" w:rsidRDefault="00F83A21" w:rsidP="00B3746C">
      <w:pPr>
        <w:shd w:val="clear" w:color="auto" w:fill="FFFFFF"/>
        <w:autoSpaceDE w:val="0"/>
        <w:autoSpaceDN w:val="0"/>
        <w:adjustRightInd w:val="0"/>
        <w:jc w:val="both"/>
        <w:rPr>
          <w:color w:val="000000"/>
          <w:sz w:val="16"/>
          <w:szCs w:val="16"/>
        </w:rPr>
      </w:pPr>
    </w:p>
    <w:p w:rsidR="00F83A21" w:rsidRDefault="00F83A21" w:rsidP="00B3746C">
      <w:pPr>
        <w:shd w:val="clear" w:color="auto" w:fill="FFFFFF"/>
        <w:autoSpaceDE w:val="0"/>
        <w:autoSpaceDN w:val="0"/>
        <w:adjustRightInd w:val="0"/>
        <w:jc w:val="both"/>
        <w:rPr>
          <w:color w:val="000000"/>
          <w:sz w:val="16"/>
          <w:szCs w:val="16"/>
        </w:rPr>
      </w:pPr>
    </w:p>
    <w:p w:rsidR="00F83A21" w:rsidRDefault="00F83A21" w:rsidP="00B3746C">
      <w:pPr>
        <w:shd w:val="clear" w:color="auto" w:fill="FFFFFF"/>
        <w:autoSpaceDE w:val="0"/>
        <w:autoSpaceDN w:val="0"/>
        <w:adjustRightInd w:val="0"/>
        <w:jc w:val="both"/>
        <w:rPr>
          <w:color w:val="000000"/>
          <w:sz w:val="16"/>
          <w:szCs w:val="16"/>
        </w:rPr>
      </w:pPr>
    </w:p>
    <w:p w:rsidR="006F77BD" w:rsidRPr="00B3746C" w:rsidRDefault="00B3746C" w:rsidP="00B3746C">
      <w:pPr>
        <w:shd w:val="clear" w:color="auto" w:fill="FFFFFF"/>
        <w:autoSpaceDE w:val="0"/>
        <w:autoSpaceDN w:val="0"/>
        <w:adjustRightInd w:val="0"/>
        <w:jc w:val="both"/>
        <w:rPr>
          <w:color w:val="000000"/>
          <w:sz w:val="16"/>
          <w:szCs w:val="16"/>
        </w:rPr>
      </w:pPr>
      <w:proofErr w:type="spellStart"/>
      <w:proofErr w:type="gramStart"/>
      <w:r>
        <w:rPr>
          <w:color w:val="000000"/>
          <w:sz w:val="16"/>
          <w:szCs w:val="16"/>
        </w:rPr>
        <w:t>ст</w:t>
      </w:r>
      <w:proofErr w:type="spellEnd"/>
      <w:proofErr w:type="gramEnd"/>
      <w:r w:rsidRPr="005F7A64">
        <w:rPr>
          <w:color w:val="000000"/>
          <w:sz w:val="16"/>
          <w:szCs w:val="16"/>
        </w:rPr>
        <w:t>/Банк документов/Постановления 202</w:t>
      </w:r>
      <w:r>
        <w:rPr>
          <w:color w:val="000000"/>
          <w:sz w:val="16"/>
          <w:szCs w:val="16"/>
        </w:rPr>
        <w:t>3</w:t>
      </w:r>
    </w:p>
    <w:sectPr w:rsidR="006F77BD" w:rsidRPr="00B3746C" w:rsidSect="00F83A21">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992" w:left="1701" w:header="709"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C1E" w:rsidRDefault="00431C1E">
      <w:r>
        <w:separator/>
      </w:r>
    </w:p>
  </w:endnote>
  <w:endnote w:type="continuationSeparator" w:id="0">
    <w:p w:rsidR="00431C1E" w:rsidRDefault="0043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rsidP="00DD0A3E">
    <w:pPr>
      <w:pStyle w:val="af7"/>
      <w:jc w:val="center"/>
    </w:pPr>
  </w:p>
  <w:p w:rsidR="00DD0A3E" w:rsidRDefault="00DD0A3E" w:rsidP="00DD0A3E">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C1E" w:rsidRDefault="00431C1E">
      <w:r>
        <w:separator/>
      </w:r>
    </w:p>
  </w:footnote>
  <w:footnote w:type="continuationSeparator" w:id="0">
    <w:p w:rsidR="00431C1E" w:rsidRDefault="00431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jc w:val="center"/>
    </w:pPr>
    <w:r>
      <w:fldChar w:fldCharType="begin"/>
    </w:r>
    <w:r>
      <w:instrText>PAGE   \* MERGEFORMAT</w:instrText>
    </w:r>
    <w:r>
      <w:fldChar w:fldCharType="separate"/>
    </w:r>
    <w:r w:rsidR="00F83A21">
      <w:rPr>
        <w:noProof/>
      </w:rPr>
      <w:t>2</w:t>
    </w:r>
    <w:r>
      <w:fldChar w:fldCharType="end"/>
    </w:r>
  </w:p>
  <w:p w:rsidR="007E5A05" w:rsidRDefault="007E5A05" w:rsidP="007E5A05">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694EDB"/>
    <w:multiLevelType w:val="multilevel"/>
    <w:tmpl w:val="CB645602"/>
    <w:lvl w:ilvl="0">
      <w:start w:val="1"/>
      <w:numFmt w:val="decimal"/>
      <w:lvlText w:val="%1."/>
      <w:lvlJc w:val="left"/>
      <w:pPr>
        <w:ind w:left="786" w:hanging="360"/>
      </w:pPr>
    </w:lvl>
    <w:lvl w:ilvl="1">
      <w:start w:val="1"/>
      <w:numFmt w:val="decimal"/>
      <w:isLgl/>
      <w:lvlText w:val="%1.%2"/>
      <w:lvlJc w:val="left"/>
      <w:pPr>
        <w:ind w:left="801" w:hanging="375"/>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25950341"/>
    <w:multiLevelType w:val="hybridMultilevel"/>
    <w:tmpl w:val="4D7E6122"/>
    <w:lvl w:ilvl="0" w:tplc="EC12087E">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10">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1">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2">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3">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6">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8">
    <w:nsid w:val="67B029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1">
    <w:nsid w:val="747E538E"/>
    <w:multiLevelType w:val="hybridMultilevel"/>
    <w:tmpl w:val="9ECA57AC"/>
    <w:lvl w:ilvl="0" w:tplc="E9ACF0E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AB694F"/>
    <w:multiLevelType w:val="multilevel"/>
    <w:tmpl w:val="243ED476"/>
    <w:lvl w:ilvl="0">
      <w:start w:val="1"/>
      <w:numFmt w:val="decimal"/>
      <w:lvlText w:val="%1."/>
      <w:lvlJc w:val="left"/>
      <w:pPr>
        <w:ind w:left="2118" w:hanging="141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5" w:hanging="1305"/>
      </w:pPr>
      <w:rPr>
        <w:rFonts w:hint="default"/>
      </w:rPr>
    </w:lvl>
    <w:lvl w:ilvl="3">
      <w:start w:val="1"/>
      <w:numFmt w:val="decimal"/>
      <w:isLgl/>
      <w:lvlText w:val="%1.%2.%3.%4."/>
      <w:lvlJc w:val="left"/>
      <w:pPr>
        <w:ind w:left="2016" w:hanging="1305"/>
      </w:pPr>
      <w:rPr>
        <w:rFonts w:hint="default"/>
      </w:rPr>
    </w:lvl>
    <w:lvl w:ilvl="4">
      <w:start w:val="1"/>
      <w:numFmt w:val="decimal"/>
      <w:isLgl/>
      <w:lvlText w:val="%1.%2.%3.%4.%5."/>
      <w:lvlJc w:val="left"/>
      <w:pPr>
        <w:ind w:left="2017" w:hanging="130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23">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24">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2"/>
  </w:num>
  <w:num w:numId="2">
    <w:abstractNumId w:val="0"/>
  </w:num>
  <w:num w:numId="3">
    <w:abstractNumId w:val="10"/>
  </w:num>
  <w:num w:numId="4">
    <w:abstractNumId w:val="15"/>
  </w:num>
  <w:num w:numId="5">
    <w:abstractNumId w:val="5"/>
  </w:num>
  <w:num w:numId="6">
    <w:abstractNumId w:val="7"/>
  </w:num>
  <w:num w:numId="7">
    <w:abstractNumId w:val="14"/>
  </w:num>
  <w:num w:numId="8">
    <w:abstractNumId w:val="20"/>
  </w:num>
  <w:num w:numId="9">
    <w:abstractNumId w:val="17"/>
  </w:num>
  <w:num w:numId="10">
    <w:abstractNumId w:val="1"/>
  </w:num>
  <w:num w:numId="11">
    <w:abstractNumId w:val="3"/>
  </w:num>
  <w:num w:numId="12">
    <w:abstractNumId w:val="13"/>
  </w:num>
  <w:num w:numId="13">
    <w:abstractNumId w:val="11"/>
  </w:num>
  <w:num w:numId="14">
    <w:abstractNumId w:val="9"/>
  </w:num>
  <w:num w:numId="15">
    <w:abstractNumId w:val="4"/>
  </w:num>
  <w:num w:numId="16">
    <w:abstractNumId w:val="16"/>
  </w:num>
  <w:num w:numId="17">
    <w:abstractNumId w:val="8"/>
  </w:num>
  <w:num w:numId="18">
    <w:abstractNumId w:val="24"/>
  </w:num>
  <w:num w:numId="19">
    <w:abstractNumId w:val="23"/>
  </w:num>
  <w:num w:numId="20">
    <w:abstractNumId w:val="19"/>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6"/>
  </w:num>
  <w:num w:numId="24">
    <w:abstractNumId w:val="18"/>
  </w:num>
  <w:num w:numId="25">
    <w:abstractNumId w:val="21"/>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14C9"/>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2C93"/>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535"/>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1C1E"/>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336D"/>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C7C9F"/>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4765"/>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1A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1EF6"/>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6F77BD"/>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2F28"/>
    <w:rsid w:val="007F4243"/>
    <w:rsid w:val="007F523E"/>
    <w:rsid w:val="007F5930"/>
    <w:rsid w:val="007F67C7"/>
    <w:rsid w:val="007F7343"/>
    <w:rsid w:val="007F7376"/>
    <w:rsid w:val="008005FA"/>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3EB3"/>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25BC"/>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18A5"/>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3746C"/>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06C5"/>
    <w:rsid w:val="00DD0A3E"/>
    <w:rsid w:val="00DD24F9"/>
    <w:rsid w:val="00DD28FC"/>
    <w:rsid w:val="00DD4127"/>
    <w:rsid w:val="00DD423C"/>
    <w:rsid w:val="00DD43D5"/>
    <w:rsid w:val="00DD549A"/>
    <w:rsid w:val="00DD59C0"/>
    <w:rsid w:val="00DD62F9"/>
    <w:rsid w:val="00DD6320"/>
    <w:rsid w:val="00DD76A0"/>
    <w:rsid w:val="00DE04FE"/>
    <w:rsid w:val="00DE0DCA"/>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71E"/>
    <w:rsid w:val="00F07D47"/>
    <w:rsid w:val="00F1009D"/>
    <w:rsid w:val="00F119F5"/>
    <w:rsid w:val="00F11BB4"/>
    <w:rsid w:val="00F129C5"/>
    <w:rsid w:val="00F14167"/>
    <w:rsid w:val="00F14700"/>
    <w:rsid w:val="00F14B65"/>
    <w:rsid w:val="00F15461"/>
    <w:rsid w:val="00F17FA7"/>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A21"/>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 w:id="1556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12F32-65DB-4A98-B34C-3E43A4A6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2</cp:revision>
  <cp:lastPrinted>2023-08-28T09:10:00Z</cp:lastPrinted>
  <dcterms:created xsi:type="dcterms:W3CDTF">2023-12-05T03:50:00Z</dcterms:created>
  <dcterms:modified xsi:type="dcterms:W3CDTF">2023-12-05T03:50:00Z</dcterms:modified>
</cp:coreProperties>
</file>