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557B80"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D60D28" w:rsidTr="005E18C3">
        <w:tc>
          <w:tcPr>
            <w:tcW w:w="3340" w:type="dxa"/>
            <w:tcBorders>
              <w:top w:val="nil"/>
              <w:left w:val="nil"/>
              <w:bottom w:val="nil"/>
              <w:right w:val="nil"/>
            </w:tcBorders>
          </w:tcPr>
          <w:p w:rsidR="00CD0910" w:rsidRPr="00D60D28" w:rsidRDefault="00465906" w:rsidP="00E5559A">
            <w:pPr>
              <w:rPr>
                <w:sz w:val="26"/>
                <w:szCs w:val="26"/>
              </w:rPr>
            </w:pPr>
            <w:r w:rsidRPr="00D60D28">
              <w:rPr>
                <w:sz w:val="26"/>
                <w:szCs w:val="26"/>
              </w:rPr>
              <w:t>от</w:t>
            </w:r>
            <w:r w:rsidR="00166976" w:rsidRPr="00D60D28">
              <w:rPr>
                <w:sz w:val="26"/>
                <w:szCs w:val="26"/>
              </w:rPr>
              <w:t xml:space="preserve"> </w:t>
            </w:r>
            <w:r w:rsidR="00D60D28" w:rsidRPr="00D60D28">
              <w:rPr>
                <w:sz w:val="26"/>
                <w:szCs w:val="26"/>
              </w:rPr>
              <w:t>20</w:t>
            </w:r>
            <w:r w:rsidR="00EB59D9" w:rsidRPr="00D60D28">
              <w:rPr>
                <w:sz w:val="26"/>
                <w:szCs w:val="26"/>
              </w:rPr>
              <w:t xml:space="preserve"> </w:t>
            </w:r>
            <w:r w:rsidR="007D1929" w:rsidRPr="00D60D28">
              <w:rPr>
                <w:sz w:val="26"/>
                <w:szCs w:val="26"/>
              </w:rPr>
              <w:t>декабря</w:t>
            </w:r>
            <w:r w:rsidR="00E5559A" w:rsidRPr="00D60D28">
              <w:rPr>
                <w:sz w:val="26"/>
                <w:szCs w:val="26"/>
              </w:rPr>
              <w:t xml:space="preserve"> </w:t>
            </w:r>
            <w:r w:rsidR="00E15BFF" w:rsidRPr="00D60D28">
              <w:rPr>
                <w:sz w:val="26"/>
                <w:szCs w:val="26"/>
              </w:rPr>
              <w:t>2023</w:t>
            </w:r>
            <w:r w:rsidR="00230066" w:rsidRPr="00D60D28">
              <w:rPr>
                <w:sz w:val="26"/>
                <w:szCs w:val="26"/>
              </w:rPr>
              <w:t xml:space="preserve"> </w:t>
            </w:r>
            <w:r w:rsidR="00CD0910" w:rsidRPr="00D60D28">
              <w:rPr>
                <w:sz w:val="26"/>
                <w:szCs w:val="26"/>
              </w:rPr>
              <w:t>года</w:t>
            </w:r>
          </w:p>
        </w:tc>
        <w:tc>
          <w:tcPr>
            <w:tcW w:w="3071" w:type="dxa"/>
            <w:tcBorders>
              <w:top w:val="nil"/>
              <w:left w:val="nil"/>
              <w:bottom w:val="nil"/>
              <w:right w:val="nil"/>
            </w:tcBorders>
          </w:tcPr>
          <w:p w:rsidR="00CD0910" w:rsidRPr="00D60D28" w:rsidRDefault="00CD0910" w:rsidP="00A8406B">
            <w:pPr>
              <w:jc w:val="center"/>
              <w:rPr>
                <w:sz w:val="26"/>
                <w:szCs w:val="26"/>
              </w:rPr>
            </w:pPr>
          </w:p>
        </w:tc>
        <w:tc>
          <w:tcPr>
            <w:tcW w:w="2202" w:type="dxa"/>
            <w:tcBorders>
              <w:top w:val="nil"/>
              <w:left w:val="nil"/>
              <w:bottom w:val="nil"/>
              <w:right w:val="nil"/>
            </w:tcBorders>
          </w:tcPr>
          <w:p w:rsidR="00CD0910" w:rsidRPr="00D60D28" w:rsidRDefault="00CD0910" w:rsidP="00A8406B">
            <w:pPr>
              <w:jc w:val="right"/>
              <w:rPr>
                <w:sz w:val="26"/>
                <w:szCs w:val="26"/>
              </w:rPr>
            </w:pPr>
          </w:p>
        </w:tc>
        <w:tc>
          <w:tcPr>
            <w:tcW w:w="1276" w:type="dxa"/>
            <w:tcBorders>
              <w:top w:val="nil"/>
              <w:left w:val="nil"/>
              <w:bottom w:val="nil"/>
              <w:right w:val="nil"/>
            </w:tcBorders>
          </w:tcPr>
          <w:p w:rsidR="00CD0910" w:rsidRPr="00D60D28" w:rsidRDefault="00CD0910" w:rsidP="007D1929">
            <w:pPr>
              <w:ind w:right="-108"/>
              <w:jc w:val="right"/>
              <w:rPr>
                <w:sz w:val="26"/>
                <w:szCs w:val="26"/>
              </w:rPr>
            </w:pPr>
            <w:r w:rsidRPr="00D60D28">
              <w:rPr>
                <w:sz w:val="26"/>
                <w:szCs w:val="26"/>
              </w:rPr>
              <w:t>№</w:t>
            </w:r>
            <w:r w:rsidR="00D60D28" w:rsidRPr="00D60D28">
              <w:rPr>
                <w:sz w:val="26"/>
                <w:szCs w:val="26"/>
              </w:rPr>
              <w:t xml:space="preserve"> 1361</w:t>
            </w:r>
            <w:r w:rsidR="00230066" w:rsidRPr="00D60D28">
              <w:rPr>
                <w:sz w:val="26"/>
                <w:szCs w:val="26"/>
              </w:rPr>
              <w:t xml:space="preserve"> </w:t>
            </w:r>
          </w:p>
        </w:tc>
      </w:tr>
      <w:tr w:rsidR="00CD0910" w:rsidRPr="00D60D28" w:rsidTr="005E18C3">
        <w:tc>
          <w:tcPr>
            <w:tcW w:w="3340" w:type="dxa"/>
            <w:tcBorders>
              <w:top w:val="nil"/>
              <w:left w:val="nil"/>
              <w:bottom w:val="nil"/>
              <w:right w:val="nil"/>
            </w:tcBorders>
          </w:tcPr>
          <w:p w:rsidR="00CD0910" w:rsidRPr="00D60D28" w:rsidRDefault="00CD0910" w:rsidP="00A8406B">
            <w:pPr>
              <w:rPr>
                <w:sz w:val="26"/>
                <w:szCs w:val="26"/>
              </w:rPr>
            </w:pPr>
          </w:p>
        </w:tc>
        <w:tc>
          <w:tcPr>
            <w:tcW w:w="3071" w:type="dxa"/>
            <w:tcBorders>
              <w:top w:val="nil"/>
              <w:left w:val="nil"/>
              <w:bottom w:val="nil"/>
              <w:right w:val="nil"/>
            </w:tcBorders>
          </w:tcPr>
          <w:p w:rsidR="00CD0910" w:rsidRPr="00D60D28" w:rsidRDefault="00CD0910" w:rsidP="00A8406B">
            <w:pPr>
              <w:jc w:val="center"/>
              <w:rPr>
                <w:sz w:val="26"/>
                <w:szCs w:val="26"/>
              </w:rPr>
            </w:pPr>
            <w:r w:rsidRPr="00D60D28">
              <w:rPr>
                <w:sz w:val="26"/>
                <w:szCs w:val="26"/>
              </w:rPr>
              <w:t>пгт.</w:t>
            </w:r>
            <w:r w:rsidR="00230066" w:rsidRPr="00D60D28">
              <w:rPr>
                <w:sz w:val="26"/>
                <w:szCs w:val="26"/>
              </w:rPr>
              <w:t xml:space="preserve"> </w:t>
            </w:r>
            <w:r w:rsidRPr="00D60D28">
              <w:rPr>
                <w:sz w:val="26"/>
                <w:szCs w:val="26"/>
              </w:rPr>
              <w:t>Междуреченский</w:t>
            </w:r>
          </w:p>
        </w:tc>
        <w:tc>
          <w:tcPr>
            <w:tcW w:w="3478" w:type="dxa"/>
            <w:gridSpan w:val="2"/>
            <w:tcBorders>
              <w:top w:val="nil"/>
              <w:left w:val="nil"/>
              <w:bottom w:val="nil"/>
              <w:right w:val="nil"/>
            </w:tcBorders>
          </w:tcPr>
          <w:p w:rsidR="00CD0910" w:rsidRPr="00D60D28" w:rsidRDefault="00CD0910" w:rsidP="00A8406B">
            <w:pPr>
              <w:jc w:val="right"/>
              <w:rPr>
                <w:sz w:val="26"/>
                <w:szCs w:val="26"/>
              </w:rPr>
            </w:pPr>
          </w:p>
        </w:tc>
      </w:tr>
    </w:tbl>
    <w:p w:rsidR="004A336D" w:rsidRPr="00D60D28" w:rsidRDefault="004A336D" w:rsidP="004A336D">
      <w:pPr>
        <w:jc w:val="both"/>
        <w:rPr>
          <w:sz w:val="26"/>
          <w:szCs w:val="26"/>
        </w:rPr>
      </w:pPr>
    </w:p>
    <w:tbl>
      <w:tblPr>
        <w:tblW w:w="0" w:type="auto"/>
        <w:tblLook w:val="04A0" w:firstRow="1" w:lastRow="0" w:firstColumn="1" w:lastColumn="0" w:noHBand="0" w:noVBand="1"/>
      </w:tblPr>
      <w:tblGrid>
        <w:gridCol w:w="5211"/>
        <w:gridCol w:w="851"/>
      </w:tblGrid>
      <w:tr w:rsidR="00F0771E" w:rsidRPr="00D60D28" w:rsidTr="005E18C3">
        <w:trPr>
          <w:gridAfter w:val="1"/>
          <w:wAfter w:w="851" w:type="dxa"/>
          <w:trHeight w:val="1295"/>
        </w:trPr>
        <w:tc>
          <w:tcPr>
            <w:tcW w:w="5211" w:type="dxa"/>
          </w:tcPr>
          <w:p w:rsidR="00D60D28" w:rsidRPr="00D60D28" w:rsidRDefault="00D60D28" w:rsidP="00D60D28">
            <w:pPr>
              <w:rPr>
                <w:sz w:val="26"/>
                <w:szCs w:val="26"/>
              </w:rPr>
            </w:pPr>
            <w:r w:rsidRPr="00D60D28">
              <w:rPr>
                <w:sz w:val="26"/>
                <w:szCs w:val="26"/>
              </w:rPr>
              <w:t xml:space="preserve">О внесении изменения в постановление администрации Кондинского района </w:t>
            </w:r>
          </w:p>
          <w:p w:rsidR="00D60D28" w:rsidRPr="00D60D28" w:rsidRDefault="00D60D28" w:rsidP="00D60D28">
            <w:pPr>
              <w:rPr>
                <w:sz w:val="26"/>
                <w:szCs w:val="26"/>
              </w:rPr>
            </w:pPr>
            <w:r w:rsidRPr="00D60D28">
              <w:rPr>
                <w:sz w:val="26"/>
                <w:szCs w:val="26"/>
              </w:rPr>
              <w:t xml:space="preserve">от 07 мая 2019 года № 761 «Об утверждении </w:t>
            </w:r>
          </w:p>
          <w:p w:rsidR="00F0771E" w:rsidRPr="00D60D28" w:rsidRDefault="00D60D28" w:rsidP="00D60D28">
            <w:pPr>
              <w:rPr>
                <w:sz w:val="26"/>
                <w:szCs w:val="26"/>
              </w:rPr>
            </w:pPr>
            <w:r w:rsidRPr="00D60D28">
              <w:rPr>
                <w:sz w:val="26"/>
                <w:szCs w:val="26"/>
              </w:rPr>
              <w:t>реестра мест (площадок) накопления твердых коммунальных отходов в городском поселении Междуреченский Кондинского района»</w:t>
            </w:r>
          </w:p>
        </w:tc>
      </w:tr>
      <w:tr w:rsidR="00D60D28" w:rsidRPr="00D60D28" w:rsidTr="00D60D28">
        <w:tc>
          <w:tcPr>
            <w:tcW w:w="6062" w:type="dxa"/>
            <w:gridSpan w:val="2"/>
            <w:tcBorders>
              <w:top w:val="none" w:sz="0" w:space="0" w:color="000000"/>
              <w:left w:val="none" w:sz="0" w:space="0" w:color="000000"/>
              <w:bottom w:val="none" w:sz="0" w:space="0" w:color="000000"/>
              <w:right w:val="none" w:sz="0" w:space="0" w:color="000000"/>
            </w:tcBorders>
          </w:tcPr>
          <w:p w:rsidR="00D60D28" w:rsidRPr="00D60D28" w:rsidRDefault="00D60D28" w:rsidP="00D60D28">
            <w:pPr>
              <w:rPr>
                <w:color w:val="000000"/>
                <w:sz w:val="26"/>
                <w:szCs w:val="26"/>
              </w:rPr>
            </w:pPr>
          </w:p>
        </w:tc>
      </w:tr>
    </w:tbl>
    <w:p w:rsidR="00D60D28" w:rsidRPr="00D60D28" w:rsidRDefault="00D60D28" w:rsidP="00D60D28">
      <w:pPr>
        <w:ind w:firstLine="709"/>
        <w:jc w:val="both"/>
        <w:rPr>
          <w:sz w:val="26"/>
          <w:szCs w:val="26"/>
        </w:rPr>
      </w:pPr>
      <w:r w:rsidRPr="00D60D28">
        <w:rPr>
          <w:sz w:val="26"/>
          <w:szCs w:val="26"/>
        </w:rPr>
        <w:t>В соответствии с федеральными законами от 24 июня 1998 года № 89-ФЗ</w:t>
      </w:r>
      <w:r>
        <w:rPr>
          <w:sz w:val="26"/>
          <w:szCs w:val="26"/>
        </w:rPr>
        <w:t xml:space="preserve">                  </w:t>
      </w:r>
      <w:r w:rsidRPr="00D60D28">
        <w:rPr>
          <w:sz w:val="26"/>
          <w:szCs w:val="26"/>
        </w:rPr>
        <w:t xml:space="preserve">«Об отходах производства и потребления», от 06 октября 2003 года № 131-ФЗ </w:t>
      </w:r>
      <w:r>
        <w:rPr>
          <w:sz w:val="26"/>
          <w:szCs w:val="26"/>
        </w:rPr>
        <w:t xml:space="preserve">                    </w:t>
      </w:r>
      <w:r w:rsidRPr="00D60D28">
        <w:rPr>
          <w:sz w:val="26"/>
          <w:szCs w:val="26"/>
        </w:rPr>
        <w:t>«Об общих принципах организации местного самоуправления в Российской Федерации», постановлением Правительства Российской Федерации от 31 августа</w:t>
      </w:r>
      <w:r>
        <w:rPr>
          <w:sz w:val="26"/>
          <w:szCs w:val="26"/>
        </w:rPr>
        <w:t xml:space="preserve">                  </w:t>
      </w:r>
      <w:r w:rsidRPr="00D60D28">
        <w:rPr>
          <w:sz w:val="26"/>
          <w:szCs w:val="26"/>
        </w:rPr>
        <w:t xml:space="preserve">2018 года № 1039 «Об утверждении Правил обустройства мест (площадок) накопления твердых коммунальных отходов и ведения их реестра», в соответствии с Соглашением от 11 ноября 2021 года № 4 /2022-2024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 в связи с актуализацией мест (площадок) накопления твердых коммунальных отходов в городском поселении Междуреченский, </w:t>
      </w:r>
      <w:r w:rsidRPr="00D60D28">
        <w:rPr>
          <w:b/>
          <w:sz w:val="26"/>
          <w:szCs w:val="26"/>
        </w:rPr>
        <w:t>администрация Кондинского района</w:t>
      </w:r>
      <w:r w:rsidRPr="00D60D28">
        <w:rPr>
          <w:sz w:val="26"/>
          <w:szCs w:val="26"/>
        </w:rPr>
        <w:t xml:space="preserve"> </w:t>
      </w:r>
      <w:r w:rsidRPr="00D60D28">
        <w:rPr>
          <w:b/>
          <w:sz w:val="26"/>
          <w:szCs w:val="26"/>
        </w:rPr>
        <w:t>постановляет:</w:t>
      </w:r>
      <w:r w:rsidRPr="00D60D28">
        <w:rPr>
          <w:sz w:val="26"/>
          <w:szCs w:val="26"/>
        </w:rPr>
        <w:t xml:space="preserve"> </w:t>
      </w:r>
    </w:p>
    <w:p w:rsidR="00D60D28" w:rsidRPr="00D60D28" w:rsidRDefault="00D60D28" w:rsidP="00D60D28">
      <w:pPr>
        <w:pStyle w:val="ListParagraph111BulletIRAO111111661"/>
        <w:tabs>
          <w:tab w:val="left" w:pos="426"/>
        </w:tabs>
        <w:ind w:left="0" w:right="-2" w:firstLine="709"/>
        <w:jc w:val="both"/>
        <w:rPr>
          <w:color w:val="000000"/>
          <w:sz w:val="26"/>
          <w:szCs w:val="26"/>
          <w:lang w:val="ru-RU"/>
        </w:rPr>
      </w:pPr>
      <w:r w:rsidRPr="00D60D28">
        <w:rPr>
          <w:sz w:val="26"/>
          <w:szCs w:val="26"/>
          <w:lang w:val="ru-RU"/>
        </w:rPr>
        <w:t xml:space="preserve">1. Внести </w:t>
      </w:r>
      <w:r w:rsidRPr="00D60D28">
        <w:rPr>
          <w:color w:val="000000"/>
          <w:sz w:val="26"/>
          <w:szCs w:val="26"/>
          <w:lang w:val="ru-RU"/>
        </w:rPr>
        <w:t xml:space="preserve">в постановление администрации Кондинского района </w:t>
      </w:r>
      <w:r w:rsidRPr="00D60D28">
        <w:rPr>
          <w:sz w:val="26"/>
          <w:szCs w:val="26"/>
          <w:lang w:val="ru-RU"/>
        </w:rPr>
        <w:t xml:space="preserve">от 07 мая </w:t>
      </w:r>
      <w:r>
        <w:rPr>
          <w:sz w:val="26"/>
          <w:szCs w:val="26"/>
          <w:lang w:val="ru-RU"/>
        </w:rPr>
        <w:t xml:space="preserve">                   </w:t>
      </w:r>
      <w:r w:rsidRPr="00D60D28">
        <w:rPr>
          <w:sz w:val="26"/>
          <w:szCs w:val="26"/>
          <w:lang w:val="ru-RU"/>
        </w:rPr>
        <w:t>2019 года № 761 «Об утверждении реестра мест (площадок) накопления твердых коммунальных отходов в городском поселении Междуреченский»</w:t>
      </w:r>
      <w:r w:rsidRPr="00D60D28">
        <w:rPr>
          <w:color w:val="000000"/>
          <w:sz w:val="26"/>
          <w:szCs w:val="26"/>
          <w:lang w:val="ru-RU"/>
        </w:rPr>
        <w:t xml:space="preserve"> следующее изменение:</w:t>
      </w:r>
    </w:p>
    <w:p w:rsidR="00D60D28" w:rsidRPr="00D60D28" w:rsidRDefault="00D60D28" w:rsidP="00D60D28">
      <w:pPr>
        <w:pStyle w:val="afff1"/>
        <w:ind w:firstLine="709"/>
        <w:jc w:val="both"/>
        <w:rPr>
          <w:sz w:val="26"/>
          <w:szCs w:val="26"/>
        </w:rPr>
      </w:pPr>
      <w:r w:rsidRPr="00D60D28">
        <w:rPr>
          <w:sz w:val="26"/>
          <w:szCs w:val="26"/>
        </w:rPr>
        <w:t>Приложение к постановлению изложить в новой редакции (приложение).</w:t>
      </w:r>
    </w:p>
    <w:p w:rsidR="00D60D28" w:rsidRPr="00D60D28" w:rsidRDefault="00D60D28" w:rsidP="00D60D28">
      <w:pPr>
        <w:ind w:firstLine="708"/>
        <w:jc w:val="both"/>
        <w:rPr>
          <w:b/>
          <w:sz w:val="26"/>
          <w:szCs w:val="26"/>
        </w:rPr>
      </w:pPr>
      <w:r w:rsidRPr="00D60D28">
        <w:rPr>
          <w:sz w:val="26"/>
          <w:szCs w:val="26"/>
        </w:rPr>
        <w:t>2. Постановление разместить на официальном сайте органов местного самоуправления Кондинского района.</w:t>
      </w:r>
    </w:p>
    <w:p w:rsidR="00D60D28" w:rsidRPr="00D60D28" w:rsidRDefault="00D60D28" w:rsidP="00D60D28">
      <w:pPr>
        <w:shd w:val="clear" w:color="auto" w:fill="FFFFFF"/>
        <w:ind w:firstLine="709"/>
        <w:jc w:val="both"/>
        <w:rPr>
          <w:sz w:val="26"/>
          <w:szCs w:val="26"/>
        </w:rPr>
      </w:pPr>
      <w:r w:rsidRPr="00D60D28">
        <w:rPr>
          <w:sz w:val="26"/>
          <w:szCs w:val="26"/>
        </w:rPr>
        <w:t>3. Постановление вступает в силу после его подписания.</w:t>
      </w:r>
    </w:p>
    <w:p w:rsidR="00D60D28" w:rsidRPr="00D60D28" w:rsidRDefault="00D60D28" w:rsidP="00D60D28">
      <w:pPr>
        <w:jc w:val="both"/>
        <w:rPr>
          <w:color w:val="000000"/>
          <w:sz w:val="26"/>
          <w:szCs w:val="26"/>
        </w:rPr>
      </w:pPr>
    </w:p>
    <w:p w:rsidR="00D60D28" w:rsidRPr="00D60D28" w:rsidRDefault="00D60D28" w:rsidP="005E18C3">
      <w:pPr>
        <w:widowControl w:val="0"/>
        <w:tabs>
          <w:tab w:val="left" w:pos="9639"/>
        </w:tabs>
        <w:autoSpaceDE w:val="0"/>
        <w:autoSpaceDN w:val="0"/>
        <w:adjustRightInd w:val="0"/>
        <w:ind w:firstLine="567"/>
        <w:jc w:val="both"/>
        <w:rPr>
          <w:sz w:val="26"/>
          <w:szCs w:val="26"/>
        </w:rPr>
      </w:pPr>
    </w:p>
    <w:p w:rsidR="00D60D28" w:rsidRPr="00D60D28" w:rsidRDefault="00D60D28" w:rsidP="005E18C3">
      <w:pPr>
        <w:widowControl w:val="0"/>
        <w:tabs>
          <w:tab w:val="left" w:pos="9639"/>
        </w:tabs>
        <w:autoSpaceDE w:val="0"/>
        <w:autoSpaceDN w:val="0"/>
        <w:adjustRightInd w:val="0"/>
        <w:ind w:firstLine="567"/>
        <w:jc w:val="both"/>
        <w:rPr>
          <w:sz w:val="26"/>
          <w:szCs w:val="26"/>
        </w:rPr>
      </w:pPr>
    </w:p>
    <w:tbl>
      <w:tblPr>
        <w:tblW w:w="10031" w:type="dxa"/>
        <w:tblLook w:val="01E0" w:firstRow="1" w:lastRow="1" w:firstColumn="1" w:lastColumn="1" w:noHBand="0" w:noVBand="0"/>
      </w:tblPr>
      <w:tblGrid>
        <w:gridCol w:w="4661"/>
        <w:gridCol w:w="1865"/>
        <w:gridCol w:w="3505"/>
      </w:tblGrid>
      <w:tr w:rsidR="005E18C3" w:rsidRPr="00D60D28" w:rsidTr="005E18C3">
        <w:tc>
          <w:tcPr>
            <w:tcW w:w="4661" w:type="dxa"/>
          </w:tcPr>
          <w:p w:rsidR="005E18C3" w:rsidRPr="00D60D28" w:rsidRDefault="005E18C3" w:rsidP="005E18C3">
            <w:pPr>
              <w:jc w:val="both"/>
              <w:rPr>
                <w:sz w:val="26"/>
                <w:szCs w:val="26"/>
              </w:rPr>
            </w:pPr>
            <w:r w:rsidRPr="00D60D28">
              <w:rPr>
                <w:sz w:val="26"/>
                <w:szCs w:val="26"/>
              </w:rPr>
              <w:t>Глава района</w:t>
            </w:r>
          </w:p>
        </w:tc>
        <w:tc>
          <w:tcPr>
            <w:tcW w:w="1865" w:type="dxa"/>
          </w:tcPr>
          <w:p w:rsidR="005E18C3" w:rsidRPr="00D60D28" w:rsidRDefault="005E18C3" w:rsidP="005E18C3">
            <w:pPr>
              <w:jc w:val="center"/>
              <w:rPr>
                <w:sz w:val="26"/>
                <w:szCs w:val="26"/>
              </w:rPr>
            </w:pPr>
          </w:p>
        </w:tc>
        <w:tc>
          <w:tcPr>
            <w:tcW w:w="3505" w:type="dxa"/>
            <w:tcBorders>
              <w:left w:val="nil"/>
            </w:tcBorders>
          </w:tcPr>
          <w:p w:rsidR="005E18C3" w:rsidRPr="00D60D28" w:rsidRDefault="00F035CC" w:rsidP="005E18C3">
            <w:pPr>
              <w:ind w:left="1335"/>
              <w:jc w:val="right"/>
              <w:rPr>
                <w:sz w:val="26"/>
                <w:szCs w:val="26"/>
              </w:rPr>
            </w:pPr>
            <w:r>
              <w:rPr>
                <w:sz w:val="26"/>
                <w:szCs w:val="26"/>
              </w:rPr>
              <w:t>А.А.</w:t>
            </w:r>
            <w:r w:rsidR="005E18C3" w:rsidRPr="00D60D28">
              <w:rPr>
                <w:sz w:val="26"/>
                <w:szCs w:val="26"/>
              </w:rPr>
              <w:t>Мухин</w:t>
            </w:r>
          </w:p>
        </w:tc>
      </w:tr>
    </w:tbl>
    <w:p w:rsidR="00F035CC" w:rsidRDefault="00F035CC" w:rsidP="00D60D28">
      <w:pPr>
        <w:shd w:val="clear" w:color="auto" w:fill="FFFFFF"/>
        <w:autoSpaceDE w:val="0"/>
        <w:autoSpaceDN w:val="0"/>
        <w:adjustRightInd w:val="0"/>
        <w:jc w:val="both"/>
        <w:rPr>
          <w:color w:val="000000"/>
          <w:sz w:val="16"/>
          <w:szCs w:val="16"/>
        </w:rPr>
      </w:pPr>
    </w:p>
    <w:p w:rsidR="00D60D28" w:rsidRDefault="005E18C3" w:rsidP="00D60D28">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p w:rsidR="00D60D28" w:rsidRDefault="00D60D28" w:rsidP="00D60D28">
      <w:pPr>
        <w:shd w:val="clear" w:color="auto" w:fill="FFFFFF"/>
        <w:autoSpaceDE w:val="0"/>
        <w:autoSpaceDN w:val="0"/>
        <w:adjustRightInd w:val="0"/>
        <w:jc w:val="both"/>
        <w:rPr>
          <w:color w:val="000000"/>
          <w:sz w:val="16"/>
          <w:szCs w:val="16"/>
        </w:rPr>
        <w:sectPr w:rsidR="00D60D28" w:rsidSect="00CC3F6A">
          <w:headerReference w:type="even" r:id="rId10"/>
          <w:headerReference w:type="default" r:id="rId11"/>
          <w:footerReference w:type="even" r:id="rId12"/>
          <w:footerReference w:type="default" r:id="rId13"/>
          <w:headerReference w:type="first" r:id="rId14"/>
          <w:footerReference w:type="first" r:id="rId15"/>
          <w:pgSz w:w="11907" w:h="16840" w:code="9"/>
          <w:pgMar w:top="426" w:right="567" w:bottom="284" w:left="1560" w:header="709" w:footer="709" w:gutter="0"/>
          <w:pgNumType w:start="1"/>
          <w:cols w:space="708"/>
          <w:noEndnote/>
          <w:docGrid w:linePitch="326"/>
        </w:sectPr>
      </w:pPr>
    </w:p>
    <w:p w:rsidR="00D60D28" w:rsidRPr="00D60D28" w:rsidRDefault="00D60D28" w:rsidP="00D60D28">
      <w:pPr>
        <w:shd w:val="clear" w:color="auto" w:fill="FFFFFF"/>
        <w:autoSpaceDE w:val="0"/>
        <w:autoSpaceDN w:val="0"/>
        <w:adjustRightInd w:val="0"/>
        <w:jc w:val="both"/>
        <w:rPr>
          <w:color w:val="000000"/>
          <w:sz w:val="16"/>
          <w:szCs w:val="16"/>
        </w:rPr>
      </w:pPr>
    </w:p>
    <w:p w:rsidR="00D60D28" w:rsidRPr="000F3A8A" w:rsidRDefault="00D60D28" w:rsidP="00D60D28">
      <w:pPr>
        <w:shd w:val="clear" w:color="auto" w:fill="FFFFFF"/>
        <w:tabs>
          <w:tab w:val="left" w:pos="10206"/>
        </w:tabs>
        <w:autoSpaceDE w:val="0"/>
        <w:autoSpaceDN w:val="0"/>
        <w:adjustRightInd w:val="0"/>
        <w:ind w:left="4962" w:firstLine="5244"/>
      </w:pPr>
      <w:r w:rsidRPr="000F3A8A">
        <w:t>Приложение</w:t>
      </w:r>
    </w:p>
    <w:p w:rsidR="00D60D28" w:rsidRPr="000F3A8A" w:rsidRDefault="00D60D28" w:rsidP="00D60D28">
      <w:pPr>
        <w:shd w:val="clear" w:color="auto" w:fill="FFFFFF"/>
        <w:tabs>
          <w:tab w:val="left" w:pos="10206"/>
        </w:tabs>
        <w:autoSpaceDE w:val="0"/>
        <w:autoSpaceDN w:val="0"/>
        <w:adjustRightInd w:val="0"/>
        <w:ind w:left="4962" w:firstLine="5244"/>
      </w:pPr>
      <w:r w:rsidRPr="000F3A8A">
        <w:t>к постановлению администрации района</w:t>
      </w:r>
    </w:p>
    <w:p w:rsidR="00D60D28" w:rsidRDefault="00D60D28" w:rsidP="00D60D28">
      <w:pPr>
        <w:tabs>
          <w:tab w:val="left" w:pos="10206"/>
        </w:tabs>
        <w:ind w:left="10206"/>
      </w:pPr>
      <w:r>
        <w:t>от 20</w:t>
      </w:r>
      <w:r w:rsidRPr="000F3A8A">
        <w:t>.</w:t>
      </w:r>
      <w:r>
        <w:t>12</w:t>
      </w:r>
      <w:r w:rsidRPr="000F3A8A">
        <w:t>.2023 №</w:t>
      </w:r>
      <w:r>
        <w:t xml:space="preserve"> 1361</w:t>
      </w:r>
    </w:p>
    <w:p w:rsidR="00D60D28" w:rsidRDefault="00D60D28" w:rsidP="00D60D28">
      <w:pPr>
        <w:jc w:val="center"/>
      </w:pPr>
    </w:p>
    <w:p w:rsidR="00D60D28" w:rsidRDefault="00D60D28" w:rsidP="00D60D28">
      <w:pPr>
        <w:jc w:val="center"/>
      </w:pPr>
      <w:r>
        <w:t>Реестр мест (площадок) накопления твердых коммунальных отходов на территории городского поселения Междуреченский</w:t>
      </w:r>
    </w:p>
    <w:p w:rsidR="00D60D28" w:rsidRDefault="00D60D28" w:rsidP="00D60D28">
      <w:pPr>
        <w:jc w:val="center"/>
      </w:pPr>
      <w:r>
        <w:t>(далее - Реестр)</w:t>
      </w:r>
    </w:p>
    <w:p w:rsidR="00D60D28" w:rsidRDefault="00D60D28" w:rsidP="00D60D28">
      <w:pPr>
        <w:jc w:val="center"/>
      </w:pPr>
    </w:p>
    <w:p w:rsidR="00D60D28" w:rsidRDefault="00D60D28" w:rsidP="00D60D28">
      <w:pPr>
        <w:jc w:val="center"/>
      </w:pPr>
      <w:r>
        <w:t xml:space="preserve">Раздел </w:t>
      </w:r>
      <w:r>
        <w:rPr>
          <w:lang w:val="en-US"/>
        </w:rPr>
        <w:t>I</w:t>
      </w:r>
      <w:r>
        <w:t>. Собственник - администрация Кондинского района</w:t>
      </w:r>
    </w:p>
    <w:p w:rsidR="00D60D28" w:rsidRDefault="00D60D28" w:rsidP="00D60D2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306"/>
        <w:gridCol w:w="1266"/>
        <w:gridCol w:w="1390"/>
        <w:gridCol w:w="1052"/>
        <w:gridCol w:w="570"/>
        <w:gridCol w:w="518"/>
        <w:gridCol w:w="1100"/>
        <w:gridCol w:w="4072"/>
        <w:gridCol w:w="2218"/>
      </w:tblGrid>
      <w:tr w:rsidR="00CC3F6A" w:rsidTr="00CC3F6A">
        <w:trPr>
          <w:trHeight w:val="68"/>
        </w:trPr>
        <w:tc>
          <w:tcPr>
            <w:tcW w:w="192" w:type="pct"/>
            <w:vMerge w:val="restar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п/п</w:t>
            </w:r>
          </w:p>
        </w:tc>
        <w:tc>
          <w:tcPr>
            <w:tcW w:w="1646" w:type="pct"/>
            <w:gridSpan w:val="3"/>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 нахождении мест (площадок)</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накопления твердых коммунальных отходов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(далее - ТКО)</w:t>
            </w:r>
          </w:p>
        </w:tc>
        <w:tc>
          <w:tcPr>
            <w:tcW w:w="1075" w:type="pct"/>
            <w:gridSpan w:val="4"/>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 технических характеристиках мест (площадок) накопления ТКО</w:t>
            </w:r>
          </w:p>
        </w:tc>
        <w:tc>
          <w:tcPr>
            <w:tcW w:w="1351" w:type="pct"/>
            <w:vMerge w:val="restar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Данные о собственниках мест (площадок) накопления ТКО;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юридических лиц полное наименование, ОГРН, фактический адрес;</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индивидуальных предпринимателей: Ф.И.О., ОГРН, адрес регистрации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по месту жительства;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физических лиц: Ф.И.О., адрес регистрации по месту жительства, контактные данные</w:t>
            </w:r>
          </w:p>
        </w:tc>
        <w:tc>
          <w:tcPr>
            <w:tcW w:w="736" w:type="pct"/>
            <w:vMerge w:val="restar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об источниках образования твердых коммунальных отходов</w:t>
            </w:r>
          </w:p>
        </w:tc>
      </w:tr>
      <w:tr w:rsidR="00CC3F6A" w:rsidTr="00CC3F6A">
        <w:trPr>
          <w:trHeight w:val="68"/>
        </w:trPr>
        <w:tc>
          <w:tcPr>
            <w:tcW w:w="192" w:type="pct"/>
            <w:vMerge/>
            <w:shd w:val="clear" w:color="auto" w:fill="auto"/>
          </w:tcPr>
          <w:p w:rsidR="00D60D28" w:rsidRPr="00CC3F6A" w:rsidRDefault="00D60D28" w:rsidP="00CC3F6A">
            <w:pPr>
              <w:jc w:val="center"/>
              <w:rPr>
                <w:rFonts w:eastAsia="Calibri"/>
                <w:sz w:val="20"/>
                <w:szCs w:val="20"/>
                <w:lang w:bidi="en-US"/>
              </w:rPr>
            </w:pPr>
          </w:p>
        </w:tc>
        <w:tc>
          <w:tcPr>
            <w:tcW w:w="765" w:type="pct"/>
            <w:vMerge w:val="restar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адрес</w:t>
            </w:r>
          </w:p>
        </w:tc>
        <w:tc>
          <w:tcPr>
            <w:tcW w:w="881" w:type="pct"/>
            <w:gridSpan w:val="2"/>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географические координаты</w:t>
            </w:r>
          </w:p>
        </w:tc>
        <w:tc>
          <w:tcPr>
            <w:tcW w:w="349"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вид покрытия</w:t>
            </w:r>
          </w:p>
        </w:tc>
        <w:tc>
          <w:tcPr>
            <w:tcW w:w="189"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наличие ограждения</w:t>
            </w:r>
          </w:p>
        </w:tc>
        <w:tc>
          <w:tcPr>
            <w:tcW w:w="172"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количество контейнеров</w:t>
            </w:r>
          </w:p>
        </w:tc>
        <w:tc>
          <w:tcPr>
            <w:tcW w:w="365"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объем</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 контейнера,</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м</w:t>
            </w:r>
            <w:r w:rsidRPr="00CC3F6A">
              <w:rPr>
                <w:rFonts w:eastAsia="Calibri"/>
                <w:sz w:val="20"/>
                <w:szCs w:val="20"/>
                <w:vertAlign w:val="superscript"/>
                <w:lang w:val="en-US" w:bidi="en-US"/>
              </w:rPr>
              <w:t>3</w:t>
            </w:r>
          </w:p>
        </w:tc>
        <w:tc>
          <w:tcPr>
            <w:tcW w:w="1351" w:type="pct"/>
            <w:vMerge/>
            <w:shd w:val="clear" w:color="auto" w:fill="auto"/>
          </w:tcPr>
          <w:p w:rsidR="00D60D28" w:rsidRPr="00CC3F6A" w:rsidRDefault="00D60D28" w:rsidP="00D60D28">
            <w:pPr>
              <w:rPr>
                <w:rFonts w:eastAsia="Calibri"/>
                <w:sz w:val="20"/>
                <w:szCs w:val="20"/>
                <w:lang w:val="en-US" w:bidi="en-US"/>
              </w:rPr>
            </w:pPr>
          </w:p>
        </w:tc>
        <w:tc>
          <w:tcPr>
            <w:tcW w:w="736" w:type="pct"/>
            <w:vMerge/>
            <w:shd w:val="clear" w:color="auto" w:fill="auto"/>
          </w:tcPr>
          <w:p w:rsidR="00D60D28" w:rsidRPr="00CC3F6A" w:rsidRDefault="00D60D28" w:rsidP="00D60D28">
            <w:pPr>
              <w:rPr>
                <w:rFonts w:eastAsia="Calibri"/>
                <w:sz w:val="20"/>
                <w:szCs w:val="20"/>
                <w:lang w:val="en-US" w:bidi="en-US"/>
              </w:rPr>
            </w:pPr>
          </w:p>
        </w:tc>
      </w:tr>
      <w:tr w:rsidR="00CC3F6A" w:rsidTr="00CC3F6A">
        <w:trPr>
          <w:trHeight w:val="869"/>
        </w:trPr>
        <w:tc>
          <w:tcPr>
            <w:tcW w:w="192" w:type="pct"/>
            <w:vMerge/>
            <w:shd w:val="clear" w:color="auto" w:fill="auto"/>
          </w:tcPr>
          <w:p w:rsidR="00D60D28" w:rsidRPr="00CC3F6A" w:rsidRDefault="00D60D28" w:rsidP="00CC3F6A">
            <w:pPr>
              <w:jc w:val="center"/>
              <w:rPr>
                <w:rFonts w:eastAsia="Calibri"/>
                <w:sz w:val="20"/>
                <w:szCs w:val="20"/>
                <w:lang w:val="en-US" w:bidi="en-US"/>
              </w:rPr>
            </w:pPr>
          </w:p>
        </w:tc>
        <w:tc>
          <w:tcPr>
            <w:tcW w:w="765" w:type="pct"/>
            <w:vMerge/>
            <w:shd w:val="clear" w:color="auto" w:fill="auto"/>
          </w:tcPr>
          <w:p w:rsidR="00D60D28" w:rsidRPr="00CC3F6A" w:rsidRDefault="00D60D28" w:rsidP="00D60D28">
            <w:pPr>
              <w:rPr>
                <w:rFonts w:eastAsia="Calibri"/>
                <w:sz w:val="20"/>
                <w:szCs w:val="20"/>
                <w:lang w:val="en-US" w:bidi="en-US"/>
              </w:rPr>
            </w:pP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широта</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долгота</w:t>
            </w:r>
          </w:p>
        </w:tc>
        <w:tc>
          <w:tcPr>
            <w:tcW w:w="349" w:type="pct"/>
            <w:vMerge/>
            <w:shd w:val="clear" w:color="auto" w:fill="auto"/>
            <w:textDirection w:val="btLr"/>
          </w:tcPr>
          <w:p w:rsidR="00D60D28" w:rsidRPr="00CC3F6A" w:rsidRDefault="00D60D28" w:rsidP="00D60D28">
            <w:pPr>
              <w:rPr>
                <w:rFonts w:eastAsia="Calibri"/>
                <w:sz w:val="20"/>
                <w:szCs w:val="20"/>
                <w:lang w:val="en-US" w:bidi="en-US"/>
              </w:rPr>
            </w:pPr>
          </w:p>
        </w:tc>
        <w:tc>
          <w:tcPr>
            <w:tcW w:w="189" w:type="pct"/>
            <w:vMerge/>
            <w:shd w:val="clear" w:color="auto" w:fill="auto"/>
            <w:textDirection w:val="btLr"/>
          </w:tcPr>
          <w:p w:rsidR="00D60D28" w:rsidRPr="00CC3F6A" w:rsidRDefault="00D60D28" w:rsidP="00D60D28">
            <w:pPr>
              <w:rPr>
                <w:rFonts w:eastAsia="Calibri"/>
                <w:sz w:val="20"/>
                <w:szCs w:val="20"/>
                <w:lang w:val="en-US" w:bidi="en-US"/>
              </w:rPr>
            </w:pPr>
          </w:p>
        </w:tc>
        <w:tc>
          <w:tcPr>
            <w:tcW w:w="172" w:type="pct"/>
            <w:vMerge/>
            <w:shd w:val="clear" w:color="auto" w:fill="auto"/>
            <w:textDirection w:val="btLr"/>
          </w:tcPr>
          <w:p w:rsidR="00D60D28" w:rsidRPr="00CC3F6A" w:rsidRDefault="00D60D28" w:rsidP="00D60D28">
            <w:pPr>
              <w:rPr>
                <w:rFonts w:eastAsia="Calibri"/>
                <w:sz w:val="20"/>
                <w:szCs w:val="20"/>
                <w:lang w:val="en-US" w:bidi="en-US"/>
              </w:rPr>
            </w:pPr>
          </w:p>
        </w:tc>
        <w:tc>
          <w:tcPr>
            <w:tcW w:w="365" w:type="pct"/>
            <w:vMerge/>
            <w:shd w:val="clear" w:color="auto" w:fill="auto"/>
            <w:textDirection w:val="btLr"/>
          </w:tcPr>
          <w:p w:rsidR="00D60D28" w:rsidRPr="00CC3F6A" w:rsidRDefault="00D60D28" w:rsidP="00D60D28">
            <w:pPr>
              <w:rPr>
                <w:rFonts w:eastAsia="Calibri"/>
                <w:sz w:val="20"/>
                <w:szCs w:val="20"/>
                <w:lang w:val="en-US" w:bidi="en-US"/>
              </w:rPr>
            </w:pPr>
          </w:p>
        </w:tc>
        <w:tc>
          <w:tcPr>
            <w:tcW w:w="1351" w:type="pct"/>
            <w:vMerge/>
            <w:shd w:val="clear" w:color="auto" w:fill="auto"/>
          </w:tcPr>
          <w:p w:rsidR="00D60D28" w:rsidRPr="00CC3F6A" w:rsidRDefault="00D60D28" w:rsidP="00D60D28">
            <w:pPr>
              <w:rPr>
                <w:rFonts w:eastAsia="Calibri"/>
                <w:sz w:val="20"/>
                <w:szCs w:val="20"/>
                <w:lang w:val="en-US" w:bidi="en-US"/>
              </w:rPr>
            </w:pPr>
          </w:p>
        </w:tc>
        <w:tc>
          <w:tcPr>
            <w:tcW w:w="736" w:type="pct"/>
            <w:vMerge/>
            <w:shd w:val="clear" w:color="auto" w:fill="auto"/>
          </w:tcPr>
          <w:p w:rsidR="00D60D28" w:rsidRPr="00CC3F6A" w:rsidRDefault="00D60D28" w:rsidP="00D60D28">
            <w:pPr>
              <w:rPr>
                <w:rFonts w:eastAsia="Calibri"/>
                <w:sz w:val="20"/>
                <w:szCs w:val="20"/>
                <w:lang w:val="en-US" w:bidi="en-US"/>
              </w:rPr>
            </w:pP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Северная, 2 - </w:t>
            </w:r>
          </w:p>
          <w:p w:rsidR="00D60D28" w:rsidRPr="00CC3F6A" w:rsidRDefault="00D60D28" w:rsidP="00D60D28">
            <w:pPr>
              <w:rPr>
                <w:rFonts w:eastAsia="Calibri"/>
                <w:sz w:val="20"/>
                <w:szCs w:val="20"/>
                <w:lang w:bidi="en-US"/>
              </w:rPr>
            </w:pPr>
            <w:r w:rsidRPr="00CC3F6A">
              <w:rPr>
                <w:rFonts w:eastAsia="Calibri"/>
                <w:sz w:val="20"/>
                <w:szCs w:val="20"/>
                <w:lang w:bidi="en-US"/>
              </w:rPr>
              <w:t>1-й кв. проезд</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59.592580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65.874790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Северная,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Речников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Комбинатская (Фортуна)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59.595755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65.879970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Комбинатская,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Весенняя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Комбинатская, 62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59.599365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65.867160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Комбинатская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Комбинатская, 74</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59.600420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65.862440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Комбинатская,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Весенняя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50 лет Победы, 49 - ул. Юбилейная</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59.598950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65.860810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ул.50 лет Победы,</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Весенняя,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Речников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Весенняя, 28 - </w:t>
            </w:r>
          </w:p>
          <w:p w:rsidR="00D60D28" w:rsidRPr="00CC3F6A" w:rsidRDefault="00D60D28" w:rsidP="00D60D28">
            <w:pPr>
              <w:rPr>
                <w:rFonts w:eastAsia="Calibri"/>
                <w:sz w:val="20"/>
                <w:szCs w:val="20"/>
                <w:lang w:bidi="en-US"/>
              </w:rPr>
            </w:pPr>
            <w:r w:rsidRPr="00CC3F6A">
              <w:rPr>
                <w:rFonts w:eastAsia="Calibri"/>
                <w:sz w:val="20"/>
                <w:szCs w:val="20"/>
                <w:lang w:bidi="en-US"/>
              </w:rPr>
              <w:t xml:space="preserve">2-й кв. проезд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59.596335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65.871550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50 лет Победы,</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Весенняя,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Речников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Северная, 18 - </w:t>
            </w:r>
          </w:p>
          <w:p w:rsidR="00D60D28" w:rsidRPr="00CC3F6A" w:rsidRDefault="00D60D28" w:rsidP="00D60D28">
            <w:pPr>
              <w:rPr>
                <w:rFonts w:eastAsia="Calibri"/>
                <w:sz w:val="20"/>
                <w:szCs w:val="20"/>
                <w:lang w:bidi="en-US"/>
              </w:rPr>
            </w:pPr>
            <w:r w:rsidRPr="00CC3F6A">
              <w:rPr>
                <w:rFonts w:eastAsia="Calibri"/>
                <w:sz w:val="20"/>
                <w:szCs w:val="20"/>
                <w:lang w:bidi="en-US"/>
              </w:rPr>
              <w:lastRenderedPageBreak/>
              <w:t>2-й кв. проезд</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59.594155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65.869305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 xml:space="preserve">ул. Речников,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ул. Северная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Юбилейная - </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Северная, 56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59.597090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65.858100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Юбилейная,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Речников,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Северная,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Центральная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Панова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59.59991 </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65.85391</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Панов,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Механошина,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Ягодная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24-24а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59.591815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65.864020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Кедровая,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Энергетиков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11</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(перекресток)</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59.591810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65.860530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Кедровая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Энергетиков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9</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59.591385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65.862340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Кедровая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7</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59.590965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65.864150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Кедровая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5</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59.590540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65.865520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Кедровая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3</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59.590080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65.866960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Кедровая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16.</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Энергетиков, 1 - </w:t>
            </w:r>
          </w:p>
          <w:p w:rsidR="00D60D28" w:rsidRPr="00CC3F6A" w:rsidRDefault="00D60D28" w:rsidP="00D60D28">
            <w:pPr>
              <w:rPr>
                <w:rFonts w:eastAsia="Calibri"/>
                <w:sz w:val="20"/>
                <w:szCs w:val="20"/>
                <w:lang w:bidi="en-US"/>
              </w:rPr>
            </w:pPr>
            <w:r w:rsidRPr="00CC3F6A">
              <w:rPr>
                <w:rFonts w:eastAsia="Calibri"/>
                <w:sz w:val="20"/>
                <w:szCs w:val="20"/>
                <w:lang w:bidi="en-US"/>
              </w:rPr>
              <w:t>1-й кв. проезд</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59.590730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65.870655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Энергетиков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Маяковского (котельная)</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59.594610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65.886245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Маяковского,</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Дзержинского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Маяковского, 12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59.597835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65.887820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Маяковского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Республики, 20 - </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Свободы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59.600355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65.887385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Республики,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пер. Овражный,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Мира,</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Свободы</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20.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П.Морозова (лог)</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59.602820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65.884715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П.Морозова,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Лесная, 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59.604860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65.880780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Лесная,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Лесная,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59.606400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65.880425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Лесная,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Первомайская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Район «Смолокурка»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59.610100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65.868970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Физические лица, отдыхающие на территории отдыха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 Лумумбы, 1</w:t>
            </w:r>
          </w:p>
          <w:p w:rsidR="00D60D28" w:rsidRPr="00CC3F6A" w:rsidRDefault="00D60D28" w:rsidP="00D60D28">
            <w:pPr>
              <w:rPr>
                <w:rFonts w:eastAsia="Calibri"/>
                <w:sz w:val="20"/>
                <w:szCs w:val="20"/>
                <w:lang w:val="en-US" w:bidi="en-US"/>
              </w:rPr>
            </w:pP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59.604840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65.891930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П. Лумумбы,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Республики,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Дружбы</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Гагарина, 2Б</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59.604025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65.895420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Гагарина,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Первомайская,</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Дружбы</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Гагарина, 12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59.602040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65.893735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Гагарина,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14</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59.600390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65.895320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Титова,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Гагарина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Свободы, 20 (Церковь)</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59.600190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65.892545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Свободы,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П.Морозова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40</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59.602330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65.891270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 40</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59.603812</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65.897325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1А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59.603750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65.898070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 1а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Набережная, 46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59.604530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65.899995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Набережная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33.</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Причал, речной порт </w:t>
            </w:r>
            <w:r w:rsidRPr="00CC3F6A">
              <w:rPr>
                <w:rFonts w:eastAsia="Calibri"/>
                <w:sz w:val="20"/>
                <w:szCs w:val="20"/>
                <w:lang w:bidi="en-US"/>
              </w:rPr>
              <w:lastRenderedPageBreak/>
              <w:t>Устье-Аха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59.606190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65.899080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 xml:space="preserve">Физические лица, </w:t>
            </w:r>
            <w:r w:rsidRPr="00CC3F6A">
              <w:rPr>
                <w:rFonts w:eastAsia="Calibri"/>
                <w:sz w:val="20"/>
                <w:szCs w:val="20"/>
                <w:lang w:bidi="en-US"/>
              </w:rPr>
              <w:lastRenderedPageBreak/>
              <w:t>приезжающие на причал</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34.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24</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59.600280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65.895260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 24</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Быковского, 4/2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59.598290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65.890410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Быковского, </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ул. Толстого, ул. </w:t>
            </w:r>
            <w:r w:rsidRPr="00CC3F6A">
              <w:rPr>
                <w:rFonts w:eastAsia="Calibri"/>
                <w:sz w:val="20"/>
                <w:szCs w:val="20"/>
                <w:lang w:val="en-US" w:bidi="en-US"/>
              </w:rPr>
              <w:t>Мира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36.</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Гагарина - </w:t>
            </w:r>
          </w:p>
          <w:p w:rsidR="00D60D28" w:rsidRPr="00CC3F6A" w:rsidRDefault="00D60D28" w:rsidP="00D60D28">
            <w:pPr>
              <w:rPr>
                <w:rFonts w:eastAsia="Calibri"/>
                <w:sz w:val="20"/>
                <w:szCs w:val="20"/>
                <w:lang w:bidi="en-US"/>
              </w:rPr>
            </w:pPr>
            <w:r w:rsidRPr="00CC3F6A">
              <w:rPr>
                <w:rFonts w:eastAsia="Calibri"/>
                <w:sz w:val="20"/>
                <w:szCs w:val="20"/>
                <w:lang w:bidi="en-US"/>
              </w:rPr>
              <w:t>ул. Толстого 4А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59. 597220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65.892315</w:t>
            </w:r>
          </w:p>
          <w:p w:rsidR="00D60D28" w:rsidRPr="00CC3F6A" w:rsidRDefault="00D60D28" w:rsidP="00CC3F6A">
            <w:pPr>
              <w:jc w:val="center"/>
              <w:rPr>
                <w:rFonts w:eastAsia="Calibri"/>
                <w:sz w:val="20"/>
                <w:szCs w:val="20"/>
                <w:lang w:val="en-US" w:bidi="en-US"/>
              </w:rPr>
            </w:pP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Гагарина,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Кошевого, 8</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59.594640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65.895510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Кошевого,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Земнухова, 3</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59.595620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65.894685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Земнухова,</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 ул. Титова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Комарова, 1/2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59.596760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65.895920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пер. Комарова,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59.597470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65.895390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 21</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59.598010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65.893560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 26</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Волгоградская, 11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59.597845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65.898820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Волгоградская,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Ленина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Толстого, 15</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59.597378</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65.898225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Волгоградская,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Пушкина, 10</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59.599650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65.899270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Пушкина,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Ленина,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Волгоградская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Волгоградская,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59.601150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65.898590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Волгоградская,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47</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59.601925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65.898550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 xml:space="preserve">ул. Сибирская,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Титова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47.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Школьный, 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59.602500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65.899740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Школьный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Хуторская, 11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59.602840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65.901420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Хуторская,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Школьный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Ленина, 7А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59.598300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65.902380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Ленина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Ленина, 11 (Апельсин)</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59.596900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65.901830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Ленина,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51.</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60 лет ВЛКСМ, 20 (м-н «Лагуна»)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59.597160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65.907480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60 лет ВЛКСМ,</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пер. Стадионный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60 лет ВЛКСМ, 3А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59.598380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65.903560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60 лет ВЛКСМ</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60 лет ВЛКСМ, 5А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59.599380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65.904150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60 лет ВЛКСМ,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p w:rsidR="00D60D28" w:rsidRPr="00CC3F6A" w:rsidRDefault="00D60D28" w:rsidP="00CC3F6A">
            <w:pPr>
              <w:jc w:val="center"/>
              <w:rPr>
                <w:rFonts w:eastAsia="Calibri"/>
                <w:sz w:val="20"/>
                <w:szCs w:val="20"/>
                <w:lang w:val="en-US" w:bidi="en-US"/>
              </w:rPr>
            </w:pP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60 лет ВЛКСМ, 10А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59.596283</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65.902809</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60 лет ВЛКСМ</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Толстого, 26 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59.596010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65.901200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Толстого,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пер. Шевцова,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пер. Тюленина,</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У. Громовой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Толстого, 30</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59.595610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65.903930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Толстого,</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Днепропетровская,</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пер. Чайкиной,</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Кузнецова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Днепропетровская, 12А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59.592290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65.898142</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Днепропетровская,</w:t>
            </w:r>
          </w:p>
          <w:p w:rsidR="00D60D28" w:rsidRPr="00CC3F6A" w:rsidRDefault="00D60D28" w:rsidP="00CC3F6A">
            <w:pPr>
              <w:jc w:val="center"/>
              <w:rPr>
                <w:rFonts w:eastAsia="Calibri"/>
                <w:sz w:val="20"/>
                <w:szCs w:val="20"/>
                <w:lang w:val="en-US" w:bidi="en-US"/>
              </w:rPr>
            </w:pP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58.</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пер. Чайковского </w:t>
            </w:r>
          </w:p>
          <w:p w:rsidR="00D60D28" w:rsidRPr="00CC3F6A" w:rsidRDefault="00D60D28" w:rsidP="00D60D28">
            <w:pPr>
              <w:rPr>
                <w:rFonts w:eastAsia="Calibri"/>
                <w:sz w:val="20"/>
                <w:szCs w:val="20"/>
                <w:lang w:bidi="en-US"/>
              </w:rPr>
            </w:pPr>
            <w:r w:rsidRPr="00CC3F6A">
              <w:rPr>
                <w:rFonts w:eastAsia="Calibri"/>
                <w:sz w:val="20"/>
                <w:szCs w:val="20"/>
                <w:lang w:bidi="en-US"/>
              </w:rPr>
              <w:t>(м-н «Карат»)</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59.595700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65.906095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Чайковского,</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Толстого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Лесников,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59.594500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65.9103780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ул. Лесников</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60.</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Кондинская, 12, </w:t>
            </w:r>
          </w:p>
          <w:p w:rsidR="00D60D28" w:rsidRPr="00CC3F6A" w:rsidRDefault="00D60D28" w:rsidP="00D60D28">
            <w:pPr>
              <w:rPr>
                <w:rFonts w:eastAsia="Calibri"/>
                <w:sz w:val="20"/>
                <w:szCs w:val="20"/>
                <w:lang w:bidi="en-US"/>
              </w:rPr>
            </w:pPr>
            <w:r w:rsidRPr="00CC3F6A">
              <w:rPr>
                <w:rFonts w:eastAsia="Calibri"/>
                <w:sz w:val="20"/>
                <w:szCs w:val="20"/>
                <w:lang w:bidi="en-US"/>
              </w:rPr>
              <w:t xml:space="preserve">ул. Толстого </w:t>
            </w:r>
          </w:p>
          <w:p w:rsidR="00D60D28" w:rsidRPr="00CC3F6A" w:rsidRDefault="00D60D28" w:rsidP="00D60D28">
            <w:pPr>
              <w:rPr>
                <w:rFonts w:eastAsia="Calibri"/>
                <w:sz w:val="20"/>
                <w:szCs w:val="20"/>
                <w:lang w:bidi="en-US"/>
              </w:rPr>
            </w:pPr>
            <w:r w:rsidRPr="00CC3F6A">
              <w:rPr>
                <w:rFonts w:eastAsia="Calibri"/>
                <w:sz w:val="20"/>
                <w:szCs w:val="20"/>
                <w:lang w:bidi="en-US"/>
              </w:rPr>
              <w:t>(м-н «Югра инструмент»)</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59.595970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65.913410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ул. Кондинская,        ул. Толстого,             ул. </w:t>
            </w:r>
            <w:r w:rsidRPr="00CC3F6A">
              <w:rPr>
                <w:rFonts w:eastAsia="Calibri"/>
                <w:sz w:val="20"/>
                <w:szCs w:val="20"/>
                <w:lang w:val="en-US" w:bidi="en-US"/>
              </w:rPr>
              <w:t>Матросова,          ул. Таежная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1Г</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59.597690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65.919410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Береговая,</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Лермонтова,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Чехова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10</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59.597211</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65.922660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Береговая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,17 (БПТО)</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59.595915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65.923850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Береговая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Таежная, 30</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59.599240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65.909190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Таежная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64А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59.599000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65.906940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66.</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Сибирская, 95 </w:t>
            </w:r>
          </w:p>
          <w:p w:rsidR="00D60D28" w:rsidRPr="00CC3F6A" w:rsidRDefault="00D60D28" w:rsidP="00D60D28">
            <w:pPr>
              <w:rPr>
                <w:rFonts w:eastAsia="Calibri"/>
                <w:sz w:val="20"/>
                <w:szCs w:val="20"/>
                <w:lang w:bidi="en-US"/>
              </w:rPr>
            </w:pPr>
            <w:r w:rsidRPr="00CC3F6A">
              <w:rPr>
                <w:rFonts w:eastAsia="Calibri"/>
                <w:sz w:val="20"/>
                <w:szCs w:val="20"/>
                <w:lang w:bidi="en-US"/>
              </w:rPr>
              <w:t>(м-н «Уют»)</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59.592510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65.914720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Молодежная, 12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59.590340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65.912730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Молодежная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68.</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Космонавтов, 7 </w:t>
            </w:r>
          </w:p>
          <w:p w:rsidR="00D60D28" w:rsidRPr="00CC3F6A" w:rsidRDefault="00D60D28" w:rsidP="00D60D28">
            <w:pPr>
              <w:rPr>
                <w:rFonts w:eastAsia="Calibri"/>
                <w:sz w:val="20"/>
                <w:szCs w:val="20"/>
                <w:lang w:bidi="en-US"/>
              </w:rPr>
            </w:pPr>
            <w:r w:rsidRPr="00CC3F6A">
              <w:rPr>
                <w:rFonts w:eastAsia="Calibri"/>
                <w:sz w:val="20"/>
                <w:szCs w:val="20"/>
                <w:lang w:bidi="en-US"/>
              </w:rPr>
              <w:t>(м-н «Космос»)</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59.588900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65.908445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Космонавтов,</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Нагорная,</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Восточная</w:t>
            </w:r>
          </w:p>
        </w:tc>
      </w:tr>
      <w:tr w:rsidR="00CC3F6A" w:rsidRPr="00EA56CB"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Глинки, 16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59.592220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65.907160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Глинки</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Глинки, 24</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59.590050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65.906600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Глинки</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У. Громовой, 22 </w:t>
            </w:r>
          </w:p>
          <w:p w:rsidR="00D60D28" w:rsidRPr="00CC3F6A" w:rsidRDefault="00D60D28" w:rsidP="00D60D28">
            <w:pPr>
              <w:rPr>
                <w:rFonts w:eastAsia="Calibri"/>
                <w:sz w:val="20"/>
                <w:szCs w:val="20"/>
                <w:lang w:val="en-US" w:bidi="en-US"/>
              </w:rPr>
            </w:pP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59.592040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65.902340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У. Громовой,</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Мусоргского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Попова, 17/1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59.589260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65.904650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ул. Попова,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ул. Глинки,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Мусоргского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73.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Космонавтов, 19/2 - Северянка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59.586430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65.907300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Космонавтов,</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Нагорная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74.</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Куйбышева - </w:t>
            </w:r>
          </w:p>
          <w:p w:rsidR="00D60D28" w:rsidRPr="00CC3F6A" w:rsidRDefault="00D60D28" w:rsidP="00D60D28">
            <w:pPr>
              <w:rPr>
                <w:rFonts w:eastAsia="Calibri"/>
                <w:sz w:val="20"/>
                <w:szCs w:val="20"/>
                <w:lang w:bidi="en-US"/>
              </w:rPr>
            </w:pPr>
            <w:r w:rsidRPr="00CC3F6A">
              <w:rPr>
                <w:rFonts w:eastAsia="Calibri"/>
                <w:sz w:val="20"/>
                <w:szCs w:val="20"/>
                <w:lang w:bidi="en-US"/>
              </w:rPr>
              <w:t>ул. Ленина (Водонапорная башня)</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59.589710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65.895600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Калинина,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Куйбышева, </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Луначарского,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Ленина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 ул. Солнечная</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59.586401</w:t>
            </w:r>
          </w:p>
          <w:p w:rsidR="00D60D28" w:rsidRPr="00CC3F6A" w:rsidRDefault="00D60D28" w:rsidP="00CC3F6A">
            <w:pPr>
              <w:jc w:val="center"/>
              <w:rPr>
                <w:rFonts w:eastAsia="Calibri"/>
                <w:sz w:val="20"/>
                <w:szCs w:val="20"/>
                <w:lang w:val="en-US" w:bidi="en-US"/>
              </w:rPr>
            </w:pP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65.88856</w:t>
            </w:r>
          </w:p>
          <w:p w:rsidR="00D60D28" w:rsidRPr="00CC3F6A" w:rsidRDefault="00D60D28" w:rsidP="00CC3F6A">
            <w:pPr>
              <w:jc w:val="center"/>
              <w:rPr>
                <w:rFonts w:eastAsia="Calibri"/>
                <w:sz w:val="20"/>
                <w:szCs w:val="20"/>
                <w:lang w:val="en-US" w:bidi="en-US"/>
              </w:rPr>
            </w:pP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ул. Ворошилова,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ул. Буденного,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Титова</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Буденного, 13</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59.586874</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65.892890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Буденного,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 ул. Солнечная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Глинки, 60 - </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Солнечная</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59.583970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65.903540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Глинки,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Солнечная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Светлая 67а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59.5826 </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65.89837</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Светлая,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Радужная</w:t>
            </w:r>
          </w:p>
        </w:tc>
      </w:tr>
      <w:tr w:rsidR="00CC3F6A" w:rsidRPr="00EA56CB"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Радужная, 86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59.582250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65.904860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Радужная,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Светлая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Солнечная, 60А</w:t>
            </w:r>
          </w:p>
          <w:p w:rsidR="00D60D28" w:rsidRPr="00CC3F6A" w:rsidRDefault="00D60D28" w:rsidP="00D60D28">
            <w:pPr>
              <w:rPr>
                <w:rFonts w:eastAsia="Calibri"/>
                <w:sz w:val="20"/>
                <w:szCs w:val="20"/>
                <w:lang w:val="en-US" w:bidi="en-US"/>
              </w:rPr>
            </w:pP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59.584266</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65.900046</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Солнечная,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 ул. Мусорского</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146А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59.583930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65.912270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113</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59.588770</w:t>
            </w:r>
          </w:p>
          <w:p w:rsidR="00D60D28" w:rsidRPr="00CC3F6A" w:rsidRDefault="00D60D28" w:rsidP="00CC3F6A">
            <w:pPr>
              <w:jc w:val="center"/>
              <w:rPr>
                <w:rFonts w:eastAsia="Calibri"/>
                <w:sz w:val="20"/>
                <w:szCs w:val="20"/>
                <w:lang w:val="en-US" w:bidi="en-US"/>
              </w:rPr>
            </w:pP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65.914230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 113</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Промышленная,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59.580220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65.923100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Промышленная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Хутор Запорский,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59.57358</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65.935604</w:t>
            </w:r>
          </w:p>
          <w:p w:rsidR="00D60D28" w:rsidRPr="00CC3F6A" w:rsidRDefault="00D60D28" w:rsidP="00CC3F6A">
            <w:pPr>
              <w:jc w:val="center"/>
              <w:rPr>
                <w:rFonts w:eastAsia="Calibri"/>
                <w:sz w:val="20"/>
                <w:szCs w:val="20"/>
                <w:lang w:val="en-US" w:bidi="en-US"/>
              </w:rPr>
            </w:pP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Хутор Запорский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 xml:space="preserve">ул. Совхозная, 8 </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59.570320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65.933600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ул. Совхозная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86.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Осенняя, 2А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59.580860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65.896110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Осенняя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Железнодорожная, 1А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59.571000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65.917700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Железнодорожная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88.</w:t>
            </w:r>
          </w:p>
        </w:tc>
        <w:tc>
          <w:tcPr>
            <w:tcW w:w="765"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 xml:space="preserve">ул. Железнодорожная, </w:t>
            </w:r>
          </w:p>
          <w:p w:rsidR="00D60D28" w:rsidRPr="00CC3F6A" w:rsidRDefault="00D60D28" w:rsidP="00D60D28">
            <w:pPr>
              <w:rPr>
                <w:rFonts w:eastAsia="Calibri"/>
                <w:sz w:val="20"/>
                <w:szCs w:val="20"/>
                <w:lang w:bidi="en-US"/>
              </w:rPr>
            </w:pPr>
            <w:r w:rsidRPr="00CC3F6A">
              <w:rPr>
                <w:rFonts w:eastAsia="Calibri"/>
                <w:sz w:val="20"/>
                <w:szCs w:val="20"/>
                <w:lang w:bidi="en-US"/>
              </w:rPr>
              <w:t>стоянка Ж/Д Вокзала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59.569821</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65.917639</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Железнодорожная,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пер. Линейный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Железнодорожная, 9А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59.567530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65.918410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Железнодорожная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Строителей, 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59.567158</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65.917388</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Строителей</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Локомотивная, 18</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59.568060</w:t>
            </w:r>
          </w:p>
          <w:p w:rsidR="00D60D28" w:rsidRPr="00CC3F6A" w:rsidRDefault="00D60D28" w:rsidP="00CC3F6A">
            <w:pPr>
              <w:jc w:val="center"/>
              <w:rPr>
                <w:rFonts w:eastAsia="Calibri"/>
                <w:sz w:val="20"/>
                <w:szCs w:val="20"/>
                <w:lang w:val="en-US" w:bidi="en-US"/>
              </w:rPr>
            </w:pP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65.913150</w:t>
            </w:r>
          </w:p>
          <w:p w:rsidR="00D60D28" w:rsidRPr="00CC3F6A" w:rsidRDefault="00D60D28" w:rsidP="00CC3F6A">
            <w:pPr>
              <w:jc w:val="center"/>
              <w:rPr>
                <w:rFonts w:eastAsia="Calibri"/>
                <w:sz w:val="20"/>
                <w:szCs w:val="20"/>
                <w:lang w:val="en-US" w:bidi="en-US"/>
              </w:rPr>
            </w:pP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Локомотивная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Станционная, 2А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59.570440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65.910560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Станционная,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Новая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Новая, 13А</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59.569580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65.908770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 xml:space="preserve">ул. Новая,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Магистральная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Новая, 21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59.564660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65.911400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Новая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95.</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Станционная -</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Локомотивная, 46</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59.562970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65.913390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Станционная,</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Локомотивная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96.</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Южная, 14</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59.565367</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65.908389</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Южная</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97.</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59.593315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65.885400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98.</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59.591720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65.885630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lastRenderedPageBreak/>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99.</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1</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59.591230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65.885400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100.</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59.590660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65.877750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101.</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59.590610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65.879840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102.</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59.589980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65.881800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t>Кладбище</w:t>
            </w:r>
          </w:p>
        </w:tc>
      </w:tr>
      <w:tr w:rsidR="00CC3F6A" w:rsidTr="00CC3F6A">
        <w:trPr>
          <w:trHeight w:val="68"/>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103.</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Кладбище № 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59.589520</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65.881450</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lang w:val="en-US" w:bidi="en-US"/>
              </w:rPr>
            </w:pPr>
            <w:r w:rsidRPr="00CC3F6A">
              <w:rPr>
                <w:rFonts w:eastAsia="Calibri"/>
                <w:sz w:val="20"/>
                <w:szCs w:val="20"/>
                <w:lang w:val="en-US" w:bidi="en-US"/>
              </w:rPr>
              <w:t>Кладбище</w:t>
            </w:r>
          </w:p>
        </w:tc>
      </w:tr>
      <w:tr w:rsidR="00CC3F6A" w:rsidTr="00CC3F6A">
        <w:trPr>
          <w:trHeight w:val="1185"/>
        </w:trPr>
        <w:tc>
          <w:tcPr>
            <w:tcW w:w="19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104.</w:t>
            </w:r>
          </w:p>
        </w:tc>
        <w:tc>
          <w:tcPr>
            <w:tcW w:w="765"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Кондинская, 32</w:t>
            </w:r>
          </w:p>
        </w:tc>
        <w:tc>
          <w:tcPr>
            <w:tcW w:w="420"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59.593075</w:t>
            </w:r>
          </w:p>
        </w:tc>
        <w:tc>
          <w:tcPr>
            <w:tcW w:w="461"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65.917525</w:t>
            </w:r>
          </w:p>
        </w:tc>
        <w:tc>
          <w:tcPr>
            <w:tcW w:w="34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нет</w:t>
            </w:r>
          </w:p>
        </w:tc>
        <w:tc>
          <w:tcPr>
            <w:tcW w:w="18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17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6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51"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Администрация Кондинского района,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1028601391213, ул. Титова, 21,</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Кондинского района</w:t>
            </w:r>
          </w:p>
        </w:tc>
        <w:tc>
          <w:tcPr>
            <w:tcW w:w="736"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Кондинская</w:t>
            </w:r>
          </w:p>
        </w:tc>
      </w:tr>
    </w:tbl>
    <w:p w:rsidR="00F035CC" w:rsidRDefault="00F035CC" w:rsidP="00D60D28">
      <w:pPr>
        <w:ind w:firstLine="709"/>
        <w:jc w:val="both"/>
        <w:rPr>
          <w:sz w:val="20"/>
          <w:szCs w:val="20"/>
        </w:rPr>
      </w:pPr>
      <w:bookmarkStart w:id="0" w:name="RANGE!A1:Q371"/>
      <w:bookmarkEnd w:id="0"/>
    </w:p>
    <w:p w:rsidR="00D60D28" w:rsidRPr="00E541F0" w:rsidRDefault="00D60D28" w:rsidP="00E541F0">
      <w:pPr>
        <w:ind w:firstLine="709"/>
        <w:jc w:val="center"/>
        <w:rPr>
          <w:sz w:val="16"/>
          <w:szCs w:val="16"/>
        </w:rPr>
      </w:pPr>
      <w:r w:rsidRPr="00E541F0">
        <w:rPr>
          <w:sz w:val="16"/>
          <w:szCs w:val="16"/>
        </w:rPr>
        <w:t>К Реестру прилагаются схемы размещения мест (площадок) накопления твердых коммунальных отходов на территории городского поселения Междуреченский (приложение 1 к Реестру)</w:t>
      </w:r>
    </w:p>
    <w:p w:rsidR="00D60D28" w:rsidRDefault="00D60D28" w:rsidP="00D60D28">
      <w:pPr>
        <w:jc w:val="center"/>
      </w:pPr>
    </w:p>
    <w:p w:rsidR="00D60D28" w:rsidRDefault="00D60D28" w:rsidP="00D60D28">
      <w:pPr>
        <w:jc w:val="center"/>
      </w:pPr>
      <w:r>
        <w:t xml:space="preserve">Раздел </w:t>
      </w:r>
      <w:r>
        <w:rPr>
          <w:lang w:val="en-US"/>
        </w:rPr>
        <w:t>II</w:t>
      </w:r>
      <w:r>
        <w:t>. Другие собственники - юридические лица, индивидуальные предприниматели, физические лица</w:t>
      </w:r>
    </w:p>
    <w:p w:rsidR="00D60D28" w:rsidRDefault="00D60D28" w:rsidP="00D60D2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7"/>
        <w:gridCol w:w="1136"/>
        <w:gridCol w:w="1136"/>
        <w:gridCol w:w="1019"/>
        <w:gridCol w:w="600"/>
        <w:gridCol w:w="669"/>
        <w:gridCol w:w="989"/>
        <w:gridCol w:w="3964"/>
        <w:gridCol w:w="2616"/>
      </w:tblGrid>
      <w:tr w:rsidR="00CC3F6A" w:rsidTr="00557B80">
        <w:trPr>
          <w:trHeight w:val="68"/>
        </w:trPr>
        <w:tc>
          <w:tcPr>
            <w:tcW w:w="224" w:type="pct"/>
            <w:vMerge w:val="restar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п/п</w:t>
            </w:r>
          </w:p>
        </w:tc>
        <w:tc>
          <w:tcPr>
            <w:tcW w:w="1506" w:type="pct"/>
            <w:gridSpan w:val="3"/>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 нахождении мест</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(площадок) накопления ТКО</w:t>
            </w:r>
          </w:p>
        </w:tc>
        <w:tc>
          <w:tcPr>
            <w:tcW w:w="1087" w:type="pct"/>
            <w:gridSpan w:val="4"/>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 технических характеристиках мест (площадок) накопления ТКО</w:t>
            </w:r>
          </w:p>
        </w:tc>
        <w:tc>
          <w:tcPr>
            <w:tcW w:w="1315" w:type="pct"/>
            <w:vMerge w:val="restar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 собственниках мест (площадок) накопления ТКО;</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юридических лиц полное наименование, ОГРН, фактический адрес;</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индивидуальных предпринимателей: Ф.И.О., ОГРН, адрес регистрации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по месту жительства;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для физических лиц: Ф.И.О., адрес регистрации по месту жительства, контактные данные</w:t>
            </w:r>
          </w:p>
        </w:tc>
        <w:tc>
          <w:tcPr>
            <w:tcW w:w="868" w:type="pct"/>
            <w:vMerge w:val="restar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Данные об источниках образования твердых коммунальных отходов</w:t>
            </w:r>
          </w:p>
        </w:tc>
      </w:tr>
      <w:tr w:rsidR="00CC3F6A" w:rsidTr="00557B80">
        <w:trPr>
          <w:trHeight w:val="68"/>
        </w:trPr>
        <w:tc>
          <w:tcPr>
            <w:tcW w:w="224" w:type="pct"/>
            <w:vMerge/>
            <w:shd w:val="clear" w:color="auto" w:fill="auto"/>
          </w:tcPr>
          <w:p w:rsidR="00D60D28" w:rsidRPr="00CC3F6A" w:rsidRDefault="00D60D28" w:rsidP="00CC3F6A">
            <w:pPr>
              <w:jc w:val="center"/>
              <w:rPr>
                <w:rFonts w:eastAsia="Calibri"/>
                <w:sz w:val="20"/>
                <w:szCs w:val="20"/>
                <w:lang w:bidi="en-US"/>
              </w:rPr>
            </w:pPr>
          </w:p>
        </w:tc>
        <w:tc>
          <w:tcPr>
            <w:tcW w:w="752" w:type="pct"/>
            <w:vMerge w:val="restar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адрес</w:t>
            </w:r>
          </w:p>
        </w:tc>
        <w:tc>
          <w:tcPr>
            <w:tcW w:w="754" w:type="pct"/>
            <w:gridSpan w:val="2"/>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географические координаты</w:t>
            </w:r>
          </w:p>
        </w:tc>
        <w:tc>
          <w:tcPr>
            <w:tcW w:w="338"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вид покрытия</w:t>
            </w:r>
          </w:p>
        </w:tc>
        <w:tc>
          <w:tcPr>
            <w:tcW w:w="199"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наличие ограждения</w:t>
            </w:r>
          </w:p>
        </w:tc>
        <w:tc>
          <w:tcPr>
            <w:tcW w:w="222"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количество контейнеров</w:t>
            </w:r>
          </w:p>
        </w:tc>
        <w:tc>
          <w:tcPr>
            <w:tcW w:w="328" w:type="pct"/>
            <w:vMerge w:val="restart"/>
            <w:shd w:val="clear" w:color="auto" w:fill="auto"/>
            <w:textDirection w:val="btLr"/>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объем</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 контейнера, м3</w:t>
            </w:r>
          </w:p>
        </w:tc>
        <w:tc>
          <w:tcPr>
            <w:tcW w:w="1315" w:type="pct"/>
            <w:vMerge/>
            <w:shd w:val="clear" w:color="auto" w:fill="auto"/>
          </w:tcPr>
          <w:p w:rsidR="00D60D28" w:rsidRPr="00CC3F6A" w:rsidRDefault="00D60D28" w:rsidP="00CC3F6A">
            <w:pPr>
              <w:jc w:val="center"/>
              <w:rPr>
                <w:rFonts w:eastAsia="Calibri"/>
                <w:sz w:val="20"/>
                <w:szCs w:val="20"/>
                <w:lang w:val="en-US" w:bidi="en-US"/>
              </w:rPr>
            </w:pPr>
          </w:p>
        </w:tc>
        <w:tc>
          <w:tcPr>
            <w:tcW w:w="868" w:type="pct"/>
            <w:vMerge/>
            <w:shd w:val="clear" w:color="auto" w:fill="auto"/>
          </w:tcPr>
          <w:p w:rsidR="00D60D28" w:rsidRPr="00CC3F6A" w:rsidRDefault="00D60D28" w:rsidP="00CC3F6A">
            <w:pPr>
              <w:jc w:val="center"/>
              <w:rPr>
                <w:rFonts w:eastAsia="Calibri"/>
                <w:sz w:val="20"/>
                <w:szCs w:val="20"/>
                <w:lang w:val="en-US" w:bidi="en-US"/>
              </w:rPr>
            </w:pPr>
          </w:p>
        </w:tc>
      </w:tr>
      <w:tr w:rsidR="00CC3F6A" w:rsidTr="00557B80">
        <w:trPr>
          <w:trHeight w:val="946"/>
        </w:trPr>
        <w:tc>
          <w:tcPr>
            <w:tcW w:w="224" w:type="pct"/>
            <w:vMerge/>
            <w:shd w:val="clear" w:color="auto" w:fill="auto"/>
          </w:tcPr>
          <w:p w:rsidR="00D60D28" w:rsidRPr="00CC3F6A" w:rsidRDefault="00D60D28" w:rsidP="00CC3F6A">
            <w:pPr>
              <w:jc w:val="center"/>
              <w:rPr>
                <w:rFonts w:eastAsia="Calibri"/>
                <w:sz w:val="20"/>
                <w:szCs w:val="20"/>
                <w:lang w:val="en-US" w:bidi="en-US"/>
              </w:rPr>
            </w:pPr>
          </w:p>
        </w:tc>
        <w:tc>
          <w:tcPr>
            <w:tcW w:w="752" w:type="pct"/>
            <w:vMerge/>
            <w:shd w:val="clear" w:color="auto" w:fill="auto"/>
          </w:tcPr>
          <w:p w:rsidR="00D60D28" w:rsidRPr="00CC3F6A" w:rsidRDefault="00D60D28" w:rsidP="00CC3F6A">
            <w:pPr>
              <w:jc w:val="center"/>
              <w:rPr>
                <w:rFonts w:eastAsia="Calibri"/>
                <w:sz w:val="20"/>
                <w:szCs w:val="20"/>
                <w:lang w:val="en-US" w:bidi="en-US"/>
              </w:rPr>
            </w:pP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широта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долгота</w:t>
            </w:r>
          </w:p>
        </w:tc>
        <w:tc>
          <w:tcPr>
            <w:tcW w:w="338" w:type="pct"/>
            <w:vMerge/>
            <w:shd w:val="clear" w:color="auto" w:fill="auto"/>
            <w:textDirection w:val="btLr"/>
          </w:tcPr>
          <w:p w:rsidR="00D60D28" w:rsidRPr="00CC3F6A" w:rsidRDefault="00D60D28" w:rsidP="00CC3F6A">
            <w:pPr>
              <w:jc w:val="center"/>
              <w:rPr>
                <w:rFonts w:eastAsia="Calibri"/>
                <w:sz w:val="20"/>
                <w:szCs w:val="20"/>
                <w:lang w:val="en-US" w:bidi="en-US"/>
              </w:rPr>
            </w:pPr>
          </w:p>
        </w:tc>
        <w:tc>
          <w:tcPr>
            <w:tcW w:w="199" w:type="pct"/>
            <w:vMerge/>
            <w:shd w:val="clear" w:color="auto" w:fill="auto"/>
            <w:textDirection w:val="btLr"/>
          </w:tcPr>
          <w:p w:rsidR="00D60D28" w:rsidRPr="00CC3F6A" w:rsidRDefault="00D60D28" w:rsidP="00CC3F6A">
            <w:pPr>
              <w:jc w:val="center"/>
              <w:rPr>
                <w:rFonts w:eastAsia="Calibri"/>
                <w:sz w:val="20"/>
                <w:szCs w:val="20"/>
                <w:lang w:val="en-US" w:bidi="en-US"/>
              </w:rPr>
            </w:pPr>
          </w:p>
        </w:tc>
        <w:tc>
          <w:tcPr>
            <w:tcW w:w="222" w:type="pct"/>
            <w:vMerge/>
            <w:shd w:val="clear" w:color="auto" w:fill="auto"/>
            <w:textDirection w:val="btLr"/>
          </w:tcPr>
          <w:p w:rsidR="00D60D28" w:rsidRPr="00CC3F6A" w:rsidRDefault="00D60D28" w:rsidP="00CC3F6A">
            <w:pPr>
              <w:jc w:val="center"/>
              <w:rPr>
                <w:rFonts w:eastAsia="Calibri"/>
                <w:sz w:val="20"/>
                <w:szCs w:val="20"/>
                <w:lang w:val="en-US" w:bidi="en-US"/>
              </w:rPr>
            </w:pPr>
          </w:p>
        </w:tc>
        <w:tc>
          <w:tcPr>
            <w:tcW w:w="328" w:type="pct"/>
            <w:vMerge/>
            <w:shd w:val="clear" w:color="auto" w:fill="auto"/>
            <w:textDirection w:val="btLr"/>
          </w:tcPr>
          <w:p w:rsidR="00D60D28" w:rsidRPr="00CC3F6A" w:rsidRDefault="00D60D28" w:rsidP="00CC3F6A">
            <w:pPr>
              <w:jc w:val="center"/>
              <w:rPr>
                <w:rFonts w:eastAsia="Calibri"/>
                <w:sz w:val="20"/>
                <w:szCs w:val="20"/>
                <w:lang w:val="en-US" w:bidi="en-US"/>
              </w:rPr>
            </w:pPr>
          </w:p>
        </w:tc>
        <w:tc>
          <w:tcPr>
            <w:tcW w:w="1315" w:type="pct"/>
            <w:vMerge/>
            <w:shd w:val="clear" w:color="auto" w:fill="auto"/>
          </w:tcPr>
          <w:p w:rsidR="00D60D28" w:rsidRPr="00CC3F6A" w:rsidRDefault="00D60D28" w:rsidP="00CC3F6A">
            <w:pPr>
              <w:jc w:val="center"/>
              <w:rPr>
                <w:rFonts w:eastAsia="Calibri"/>
                <w:sz w:val="20"/>
                <w:szCs w:val="20"/>
                <w:lang w:val="en-US" w:bidi="en-US"/>
              </w:rPr>
            </w:pPr>
          </w:p>
        </w:tc>
        <w:tc>
          <w:tcPr>
            <w:tcW w:w="868" w:type="pct"/>
            <w:vMerge/>
            <w:shd w:val="clear" w:color="auto" w:fill="auto"/>
          </w:tcPr>
          <w:p w:rsidR="00D60D28" w:rsidRPr="00CC3F6A" w:rsidRDefault="00D60D28" w:rsidP="00CC3F6A">
            <w:pPr>
              <w:jc w:val="center"/>
              <w:rPr>
                <w:rFonts w:eastAsia="Calibri"/>
                <w:sz w:val="20"/>
                <w:szCs w:val="20"/>
                <w:lang w:val="en-US" w:bidi="en-US"/>
              </w:rPr>
            </w:pP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75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8</w:t>
            </w:r>
          </w:p>
        </w:tc>
        <w:tc>
          <w:tcPr>
            <w:tcW w:w="131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bidi="en-US"/>
              </w:rPr>
              <w:t xml:space="preserve">ул. Железнодорожная, 1, ж/д ст. </w:t>
            </w:r>
            <w:r w:rsidRPr="00CC3F6A">
              <w:rPr>
                <w:rFonts w:eastAsia="Calibri"/>
                <w:sz w:val="20"/>
                <w:szCs w:val="20"/>
                <w:lang w:val="en-US" w:bidi="en-US"/>
              </w:rPr>
              <w:t>Устье-Аха</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lastRenderedPageBreak/>
              <w:t>(пост ЭЦ)</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59.571975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65.918755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Екатеринбургский центр организации работы железнодорожных станций, </w:t>
            </w:r>
            <w:r w:rsidRPr="00CC3F6A">
              <w:rPr>
                <w:rFonts w:eastAsia="Calibri"/>
                <w:sz w:val="20"/>
                <w:szCs w:val="20"/>
                <w:lang w:bidi="en-US"/>
              </w:rPr>
              <w:lastRenderedPageBreak/>
              <w:t>структурное подразделение Свердловская дирекция управления движением,</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филиал открытого акционерного общества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«Российские железные дороги»,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103773987795, фактический адрес: 620050, г. Екатеринбург,</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Строителей, 51</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Подразделения открытого акционерного общества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«Российские железные дороги»</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2-дс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Первомайская,</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д. 20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59.605490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65.888120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Сафронова Татьяна Всеволодовна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304860611400020;</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Молодежная, д. 2/1</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 Сафронова Татьяна Всеволодовна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Кедровая, д. 10</w:t>
            </w:r>
          </w:p>
          <w:p w:rsidR="00D60D28" w:rsidRPr="00CC3F6A" w:rsidRDefault="00D60D28" w:rsidP="00D60D28">
            <w:pPr>
              <w:rPr>
                <w:rFonts w:eastAsia="Calibri"/>
                <w:sz w:val="20"/>
                <w:szCs w:val="20"/>
                <w:lang w:val="en-US" w:bidi="en-US"/>
              </w:rPr>
            </w:pP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59.590830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65.867540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Бурков Михаил Сергеевич</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306860603400011,</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628206, пгт. Мортка,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Г.М. Борисова, д. 11, кв. 1</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Бурков Михаил Сергеевич</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д. 93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59.592795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65.915070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«Агроторг», магазин «Пятерочка», ОГРН 1027809237796,</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191025,</w:t>
            </w:r>
          </w:p>
          <w:p w:rsidR="00D60D28" w:rsidRPr="00CC3F6A" w:rsidRDefault="00D60D28" w:rsidP="00CC3F6A">
            <w:pPr>
              <w:jc w:val="center"/>
              <w:rPr>
                <w:rFonts w:eastAsia="Calibri"/>
                <w:sz w:val="20"/>
                <w:szCs w:val="20"/>
                <w:lang w:bidi="en-US"/>
              </w:rPr>
            </w:pPr>
            <w:r w:rsidRPr="00CC3F6A">
              <w:rPr>
                <w:rFonts w:eastAsia="Calibri"/>
                <w:sz w:val="20"/>
                <w:szCs w:val="20"/>
                <w:lang w:bidi="en-US"/>
              </w:rPr>
              <w:t>г. Санкт-Петербург,</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проспект Невский, д. 90/92</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«Пятерочка» общества</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с ограниченной ответственностью </w:t>
            </w:r>
            <w:r w:rsidRPr="00CC3F6A">
              <w:rPr>
                <w:rFonts w:eastAsia="Calibri"/>
                <w:sz w:val="20"/>
                <w:szCs w:val="20"/>
                <w:lang w:val="en-US" w:bidi="en-US"/>
              </w:rPr>
              <w:t>«Агроторг»</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10</w:t>
            </w:r>
          </w:p>
          <w:p w:rsidR="00D60D28" w:rsidRPr="00CC3F6A" w:rsidRDefault="00D60D28" w:rsidP="00D60D28">
            <w:pPr>
              <w:rPr>
                <w:rFonts w:eastAsia="Calibri"/>
                <w:sz w:val="20"/>
                <w:szCs w:val="20"/>
                <w:lang w:val="en-US" w:bidi="en-US"/>
              </w:rPr>
            </w:pP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59.597000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65.922020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«Спектр»,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1028601394260,</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Береговая, 10</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«Спектр»</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Молодежная,</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д. 2А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59.589800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65.908825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Муниципальное бюджетное дошкольное образовательное учреждение </w:t>
            </w:r>
          </w:p>
          <w:p w:rsidR="00BC2C44" w:rsidRPr="00CC3F6A" w:rsidRDefault="00D60D28" w:rsidP="00CC3F6A">
            <w:pPr>
              <w:jc w:val="center"/>
              <w:rPr>
                <w:rFonts w:eastAsia="Calibri"/>
                <w:sz w:val="20"/>
                <w:szCs w:val="20"/>
                <w:lang w:bidi="en-US"/>
              </w:rPr>
            </w:pPr>
            <w:r w:rsidRPr="00CC3F6A">
              <w:rPr>
                <w:rFonts w:eastAsia="Calibri"/>
                <w:sz w:val="20"/>
                <w:szCs w:val="20"/>
                <w:lang w:bidi="en-US"/>
              </w:rPr>
              <w:t>детский</w:t>
            </w:r>
            <w:r w:rsidR="00BC2C44" w:rsidRPr="00CC3F6A">
              <w:rPr>
                <w:rFonts w:eastAsia="Calibri"/>
                <w:sz w:val="20"/>
                <w:szCs w:val="20"/>
                <w:lang w:bidi="en-US"/>
              </w:rPr>
              <w:t xml:space="preserve"> </w:t>
            </w:r>
            <w:r w:rsidRPr="00CC3F6A">
              <w:rPr>
                <w:rFonts w:eastAsia="Calibri"/>
                <w:sz w:val="20"/>
                <w:szCs w:val="20"/>
                <w:lang w:bidi="en-US"/>
              </w:rPr>
              <w:t>сад «Красная шапочка»,</w:t>
            </w:r>
            <w:r w:rsidR="00BC2C44" w:rsidRPr="00CC3F6A">
              <w:rPr>
                <w:rFonts w:eastAsia="Calibri"/>
                <w:sz w:val="20"/>
                <w:szCs w:val="20"/>
                <w:lang w:bidi="en-US"/>
              </w:rPr>
              <w:t xml:space="preserve">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1028601393985,</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Ленина, д. 17А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дошкольное образовательное учреждение детский сад</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«Красная шапочка»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7-дс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Маяковского,</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д. 12А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59.597260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65.886340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учреждение дополнительного образования</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«Спортивная детско-юношеская школа олимпийского резерва по биатлону»,</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ОГРН 1058600100415, фактический адрес: </w:t>
            </w:r>
            <w:r w:rsidRPr="00CC3F6A">
              <w:rPr>
                <w:rFonts w:eastAsia="Calibri"/>
                <w:sz w:val="20"/>
                <w:szCs w:val="20"/>
                <w:lang w:bidi="en-US"/>
              </w:rPr>
              <w:lastRenderedPageBreak/>
              <w:t>628200, пгт. Междуреченский,</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Маяковского, д. 12А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 xml:space="preserve">Муниципальное бюджетное учреждение дополнительного образования Спортивная детско-юношеская школа </w:t>
            </w:r>
            <w:r w:rsidRPr="00CC3F6A">
              <w:rPr>
                <w:rFonts w:eastAsia="Calibri"/>
                <w:sz w:val="20"/>
                <w:szCs w:val="20"/>
                <w:lang w:bidi="en-US"/>
              </w:rPr>
              <w:lastRenderedPageBreak/>
              <w:t>олимпийского резерва по биатлону</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8-дс</w:t>
            </w:r>
          </w:p>
        </w:tc>
        <w:tc>
          <w:tcPr>
            <w:tcW w:w="752"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Гагарина,</w:t>
            </w:r>
          </w:p>
          <w:p w:rsidR="00D60D28" w:rsidRPr="00CC3F6A" w:rsidRDefault="00D60D28" w:rsidP="00D60D28">
            <w:pPr>
              <w:rPr>
                <w:rFonts w:eastAsia="Calibri"/>
                <w:sz w:val="20"/>
                <w:szCs w:val="20"/>
                <w:lang w:bidi="en-US"/>
              </w:rPr>
            </w:pPr>
            <w:r w:rsidRPr="00CC3F6A">
              <w:rPr>
                <w:rFonts w:eastAsia="Calibri"/>
                <w:sz w:val="20"/>
                <w:szCs w:val="20"/>
                <w:lang w:bidi="en-US"/>
              </w:rPr>
              <w:t>ул. Толстого, 4 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59.597250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65.892370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 «Тандер»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филиала в г. Нижний Тагил,</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«Магнит-Косметик»,</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ОГРН 1022301598549, фактический адрес: 622001, г. Нижний Тагил, ул. </w:t>
            </w:r>
            <w:r w:rsidRPr="00CC3F6A">
              <w:rPr>
                <w:rFonts w:eastAsia="Calibri"/>
                <w:sz w:val="20"/>
                <w:szCs w:val="20"/>
                <w:lang w:val="en-US" w:bidi="en-US"/>
              </w:rPr>
              <w:t>Ленина, 17а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«Магнит-Косметик»,</w:t>
            </w:r>
          </w:p>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акционерного общества «Тандер»</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9-дс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53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59.601500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65.904700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Муниципальное бюджетное общеобразовательное учреждение Междуреченская средняя общеобразовательная школа ОГРН 1028601393996, фактический адрес: 628200, пгт. </w:t>
            </w:r>
            <w:r w:rsidRPr="00CC3F6A">
              <w:rPr>
                <w:rFonts w:eastAsia="Calibri"/>
                <w:sz w:val="20"/>
                <w:szCs w:val="20"/>
                <w:lang w:val="en-US" w:bidi="en-US"/>
              </w:rPr>
              <w:t>Междуреченский,</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Сибирская, 53</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общеобразовательное учреждение Междуреченская средняя общеобразовательная</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10-дс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Центральная, 19А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59.592500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65.864900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общеобразовательное учреждение Междуреченская средняя общеобразовательная школа,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1028601393996,</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Сибирская, 53</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общеобразовательное учреждение Междуреченская средняя общеобразовательная</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49А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59.602325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65.900760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автономное дошкольное общеобразовательное учреждение</w:t>
            </w:r>
          </w:p>
          <w:p w:rsidR="00D60D28" w:rsidRPr="00CC3F6A" w:rsidRDefault="00D60D28" w:rsidP="00CC3F6A">
            <w:pPr>
              <w:jc w:val="center"/>
              <w:rPr>
                <w:rFonts w:eastAsia="Calibri"/>
                <w:sz w:val="20"/>
                <w:szCs w:val="20"/>
                <w:lang w:bidi="en-US"/>
              </w:rPr>
            </w:pPr>
            <w:r w:rsidRPr="00CC3F6A">
              <w:rPr>
                <w:rFonts w:eastAsia="Calibri"/>
                <w:sz w:val="20"/>
                <w:szCs w:val="20"/>
                <w:lang w:bidi="en-US"/>
              </w:rPr>
              <w:t>«Центр развития ребёнка - детский сад «Чебурашка», ОГРН 1028601393974,</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Сибирская, 49А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автономное дошкольное общеобразовательное учреждение «Центр развития ребёнка - детский сад «Чебурашка»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12-дс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111Б</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59.588950</w:t>
            </w:r>
          </w:p>
          <w:p w:rsidR="00D60D28" w:rsidRPr="00CC3F6A" w:rsidRDefault="00D60D28" w:rsidP="00CC3F6A">
            <w:pPr>
              <w:jc w:val="center"/>
              <w:rPr>
                <w:rFonts w:eastAsia="Calibri"/>
                <w:sz w:val="20"/>
                <w:szCs w:val="20"/>
                <w:lang w:val="en-US" w:bidi="en-US"/>
              </w:rPr>
            </w:pP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65.916900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«Общество</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 ограниченной ответственностью</w:t>
            </w:r>
          </w:p>
          <w:p w:rsidR="00D60D28" w:rsidRPr="00CC3F6A" w:rsidRDefault="00D60D28" w:rsidP="00CC3F6A">
            <w:pPr>
              <w:jc w:val="center"/>
              <w:rPr>
                <w:rFonts w:eastAsia="Calibri"/>
                <w:sz w:val="20"/>
                <w:szCs w:val="20"/>
                <w:lang w:bidi="en-US"/>
              </w:rPr>
            </w:pPr>
            <w:r w:rsidRPr="00CC3F6A">
              <w:rPr>
                <w:rFonts w:eastAsia="Calibri"/>
                <w:sz w:val="20"/>
                <w:szCs w:val="20"/>
                <w:lang w:bidi="en-US"/>
              </w:rPr>
              <w:t>ТСК Конда», ОГРН 1128606001260,</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Сибирская, 111Б</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«Общество с ограниченной ответственностью</w:t>
            </w:r>
          </w:p>
          <w:p w:rsidR="00D60D28" w:rsidRPr="00CC3F6A" w:rsidRDefault="00D60D28" w:rsidP="00CC3F6A">
            <w:pPr>
              <w:jc w:val="center"/>
              <w:rPr>
                <w:rFonts w:eastAsia="Calibri"/>
                <w:sz w:val="20"/>
                <w:szCs w:val="20"/>
                <w:lang w:bidi="en-US"/>
              </w:rPr>
            </w:pPr>
            <w:r w:rsidRPr="00CC3F6A">
              <w:rPr>
                <w:rFonts w:eastAsia="Calibri"/>
                <w:sz w:val="20"/>
                <w:szCs w:val="20"/>
                <w:lang w:bidi="en-US"/>
              </w:rPr>
              <w:t>«ТСК Конда», общество</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 ограниченной ответственностью</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«СК Сибирь»,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С.П. Семендяев</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13-дс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Ленина, д. 17А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59.594870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65.900220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Муниципальное бюджетное дошкольное образовательное учреждение детский сад </w:t>
            </w:r>
            <w:r w:rsidRPr="00CC3F6A">
              <w:rPr>
                <w:rFonts w:eastAsia="Calibri"/>
                <w:sz w:val="20"/>
                <w:szCs w:val="20"/>
                <w:lang w:bidi="en-US"/>
              </w:rPr>
              <w:lastRenderedPageBreak/>
              <w:t>«Красная шапочка», ОГРН 1028601393985,</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Ленина, д. 17А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 xml:space="preserve">Муниципальное бюджетное дошкольное </w:t>
            </w:r>
            <w:r w:rsidRPr="00CC3F6A">
              <w:rPr>
                <w:rFonts w:eastAsia="Calibri"/>
                <w:sz w:val="20"/>
                <w:szCs w:val="20"/>
                <w:lang w:bidi="en-US"/>
              </w:rPr>
              <w:lastRenderedPageBreak/>
              <w:t>образовательное учреждение детский сад</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«Красная шапочка»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14-дс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Школьный,</w:t>
            </w:r>
          </w:p>
          <w:p w:rsidR="00D60D28" w:rsidRPr="00CC3F6A" w:rsidRDefault="00D60D28" w:rsidP="00D60D28">
            <w:pPr>
              <w:rPr>
                <w:rFonts w:eastAsia="Calibri"/>
                <w:sz w:val="20"/>
                <w:szCs w:val="20"/>
                <w:lang w:val="en-US" w:bidi="en-US"/>
              </w:rPr>
            </w:pPr>
            <w:r w:rsidRPr="00CC3F6A">
              <w:rPr>
                <w:rFonts w:eastAsia="Calibri"/>
                <w:sz w:val="20"/>
                <w:szCs w:val="20"/>
                <w:lang w:val="en-US" w:bidi="en-US"/>
              </w:rPr>
              <w:t>д. 13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59.601800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65.908250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557B80" w:rsidRDefault="00D60D28" w:rsidP="00CC3F6A">
            <w:pPr>
              <w:jc w:val="center"/>
              <w:rPr>
                <w:rFonts w:eastAsia="Calibri"/>
                <w:sz w:val="20"/>
                <w:szCs w:val="20"/>
                <w:lang w:bidi="en-US"/>
              </w:rPr>
            </w:pPr>
            <w:r w:rsidRPr="00CC3F6A">
              <w:rPr>
                <w:rFonts w:eastAsia="Calibri"/>
                <w:sz w:val="20"/>
                <w:szCs w:val="20"/>
                <w:lang w:bidi="en-US"/>
              </w:rPr>
              <w:t xml:space="preserve">Общество с ограниченной ответственностью «Гостиничный комплекс Виктория», ОГРН 11386060000059, фактический адрес: 628200, пгт. </w:t>
            </w:r>
            <w:r w:rsidRPr="00557B80">
              <w:rPr>
                <w:rFonts w:eastAsia="Calibri"/>
                <w:sz w:val="20"/>
                <w:szCs w:val="20"/>
                <w:lang w:bidi="en-US"/>
              </w:rPr>
              <w:t>Междуреченский,</w:t>
            </w:r>
          </w:p>
          <w:p w:rsidR="00D60D28" w:rsidRPr="00557B80" w:rsidRDefault="00D60D28" w:rsidP="00CC3F6A">
            <w:pPr>
              <w:jc w:val="center"/>
              <w:rPr>
                <w:rFonts w:eastAsia="Calibri"/>
                <w:sz w:val="20"/>
                <w:szCs w:val="20"/>
                <w:lang w:bidi="en-US"/>
              </w:rPr>
            </w:pPr>
            <w:r w:rsidRPr="00557B80">
              <w:rPr>
                <w:rFonts w:eastAsia="Calibri"/>
                <w:sz w:val="20"/>
                <w:szCs w:val="20"/>
                <w:lang w:bidi="en-US"/>
              </w:rPr>
              <w:t>пер. Школьный, д. 13</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«Гостиничный комплекс Виктория»</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15-дс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Школьный, 9 «Стадион Юность»</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59.602335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65.903935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дошкольное образовательное учреждение дополнительного образования «Районная детско-юношеская спортивная школа», ОГРН 1028601395129,</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Ленина, 6А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бюджетное учреждение дополнительного образования «Районная спортивная школа»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16-дс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59.598180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65.893760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 Галяминских Лариса Петровна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Л.П. Галяминских</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17-дс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59.599055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65.894315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«Кондинская Торговая Компания»</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«КТК»,</w:t>
            </w:r>
          </w:p>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Л.А. Диченко</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18-дс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Ленина, 11</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59.596900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65.901830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0,24</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З.Х. Яхяева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860605411729,</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пгт. Междуреченский,</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Ленина д. 11, кв. 40</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З.Х. Яхяева</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19-дс</w:t>
            </w:r>
          </w:p>
        </w:tc>
        <w:tc>
          <w:tcPr>
            <w:tcW w:w="752" w:type="pct"/>
            <w:shd w:val="clear" w:color="auto" w:fill="auto"/>
          </w:tcPr>
          <w:p w:rsidR="00D60D28" w:rsidRPr="00CC3F6A" w:rsidRDefault="00D60D28" w:rsidP="00CC3F6A">
            <w:pPr>
              <w:ind w:right="-122"/>
              <w:rPr>
                <w:rFonts w:eastAsia="Calibri"/>
                <w:sz w:val="20"/>
                <w:szCs w:val="20"/>
                <w:lang w:val="en-US" w:bidi="en-US"/>
              </w:rPr>
            </w:pPr>
            <w:r w:rsidRPr="00CC3F6A">
              <w:rPr>
                <w:rFonts w:eastAsia="Calibri"/>
                <w:sz w:val="20"/>
                <w:szCs w:val="20"/>
                <w:lang w:val="en-US" w:bidi="en-US"/>
              </w:rPr>
              <w:t>ул. Нефтепроводная, 2А/2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59.589000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65.870700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0,75</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В.Ж. Хусаинов ОГРН 304860629900029,</w:t>
            </w:r>
          </w:p>
          <w:p w:rsidR="00D60D28"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мкр. Западный,</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 11, кв. 152, г. Урай</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В.Ж. Хусаинов</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20-дс</w:t>
            </w:r>
          </w:p>
        </w:tc>
        <w:tc>
          <w:tcPr>
            <w:tcW w:w="752" w:type="pct"/>
            <w:shd w:val="clear" w:color="auto" w:fill="auto"/>
          </w:tcPr>
          <w:p w:rsidR="00D60D28" w:rsidRPr="00CC3F6A" w:rsidRDefault="00D60D28" w:rsidP="00CC3F6A">
            <w:pPr>
              <w:ind w:right="-122"/>
              <w:rPr>
                <w:rFonts w:eastAsia="Calibri"/>
                <w:sz w:val="20"/>
                <w:szCs w:val="20"/>
                <w:lang w:val="en-US" w:bidi="en-US"/>
              </w:rPr>
            </w:pPr>
            <w:r w:rsidRPr="00CC3F6A">
              <w:rPr>
                <w:rFonts w:eastAsia="Calibri"/>
                <w:sz w:val="20"/>
                <w:szCs w:val="20"/>
                <w:lang w:val="en-US" w:bidi="en-US"/>
              </w:rPr>
              <w:t>ул. Кондинская, 34Б</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59,591984</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65,916445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 «Югорская региональная электросетевая компания» ОГРН 1118601002596</w:t>
            </w:r>
          </w:p>
          <w:p w:rsidR="00D60D28" w:rsidRPr="00CC3F6A" w:rsidRDefault="00D60D28" w:rsidP="00CC3F6A">
            <w:pPr>
              <w:pStyle w:val="afc"/>
              <w:shd w:val="clear" w:color="auto" w:fill="FFFFFF"/>
              <w:spacing w:before="0" w:after="0"/>
              <w:jc w:val="center"/>
              <w:rPr>
                <w:rFonts w:eastAsia="Calibri"/>
                <w:sz w:val="20"/>
                <w:szCs w:val="20"/>
                <w:lang w:val="en-US" w:bidi="en-US"/>
              </w:rPr>
            </w:pPr>
            <w:r w:rsidRPr="00CC3F6A">
              <w:rPr>
                <w:rFonts w:eastAsia="Calibri"/>
                <w:sz w:val="20"/>
                <w:szCs w:val="20"/>
                <w:lang w:bidi="en-US"/>
              </w:rPr>
              <w:t xml:space="preserve">фактический адрес: пгт. Междуреченский, ул. </w:t>
            </w:r>
            <w:r w:rsidRPr="00CC3F6A">
              <w:rPr>
                <w:rFonts w:eastAsia="Calibri"/>
                <w:sz w:val="20"/>
                <w:szCs w:val="20"/>
                <w:lang w:val="en-US" w:bidi="en-US"/>
              </w:rPr>
              <w:t>Кондинская, 34Б</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 «Югорская региональная электросетевая компания»</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21-дс</w:t>
            </w:r>
          </w:p>
        </w:tc>
        <w:tc>
          <w:tcPr>
            <w:tcW w:w="752" w:type="pct"/>
            <w:shd w:val="clear" w:color="auto" w:fill="auto"/>
          </w:tcPr>
          <w:p w:rsidR="00D60D28" w:rsidRPr="00CC3F6A" w:rsidRDefault="00D60D28" w:rsidP="00CC3F6A">
            <w:pPr>
              <w:ind w:right="-122"/>
              <w:rPr>
                <w:rFonts w:eastAsia="Calibri"/>
                <w:sz w:val="20"/>
                <w:szCs w:val="20"/>
                <w:lang w:val="en-US" w:bidi="en-US"/>
              </w:rPr>
            </w:pPr>
            <w:r w:rsidRPr="00CC3F6A">
              <w:rPr>
                <w:rFonts w:eastAsia="Calibri"/>
                <w:sz w:val="20"/>
                <w:szCs w:val="20"/>
                <w:lang w:val="en-US" w:bidi="en-US"/>
              </w:rPr>
              <w:t>ул. Осенняя, 1А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59,579671</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65,911156</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бетон</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Акционерное общество «Югорская региональная электросетевая компания» </w:t>
            </w:r>
            <w:r w:rsidRPr="00CC3F6A">
              <w:rPr>
                <w:rFonts w:eastAsia="Calibri"/>
                <w:sz w:val="20"/>
                <w:szCs w:val="20"/>
                <w:lang w:bidi="en-US"/>
              </w:rPr>
              <w:lastRenderedPageBreak/>
              <w:t>ОГРН 1118601002596</w:t>
            </w:r>
          </w:p>
          <w:p w:rsidR="00D60D28" w:rsidRPr="00CC3F6A" w:rsidRDefault="00D60D28" w:rsidP="00CC3F6A">
            <w:pPr>
              <w:pStyle w:val="afc"/>
              <w:shd w:val="clear" w:color="auto" w:fill="FFFFFF"/>
              <w:spacing w:before="0" w:after="0"/>
              <w:jc w:val="center"/>
              <w:rPr>
                <w:rFonts w:eastAsia="Calibri"/>
                <w:sz w:val="20"/>
                <w:szCs w:val="20"/>
                <w:lang w:val="en-US" w:bidi="en-US"/>
              </w:rPr>
            </w:pPr>
            <w:r w:rsidRPr="00CC3F6A">
              <w:rPr>
                <w:rFonts w:eastAsia="Calibri"/>
                <w:sz w:val="20"/>
                <w:szCs w:val="20"/>
                <w:lang w:bidi="en-US"/>
              </w:rPr>
              <w:t xml:space="preserve">фактический адрес: пгт. Междуреченский, ул. </w:t>
            </w:r>
            <w:r w:rsidRPr="00CC3F6A">
              <w:rPr>
                <w:rFonts w:eastAsia="Calibri"/>
                <w:sz w:val="20"/>
                <w:szCs w:val="20"/>
                <w:lang w:val="en-US" w:bidi="en-US"/>
              </w:rPr>
              <w:t>Кондинская, 34Б</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 xml:space="preserve">Акционерное общество «Югорская региональная </w:t>
            </w:r>
            <w:r w:rsidRPr="00CC3F6A">
              <w:rPr>
                <w:rFonts w:eastAsia="Calibri"/>
                <w:sz w:val="20"/>
                <w:szCs w:val="20"/>
                <w:lang w:bidi="en-US"/>
              </w:rPr>
              <w:lastRenderedPageBreak/>
              <w:t>электросетевая компания»</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22-дс</w:t>
            </w:r>
          </w:p>
        </w:tc>
        <w:tc>
          <w:tcPr>
            <w:tcW w:w="752" w:type="pct"/>
            <w:shd w:val="clear" w:color="auto" w:fill="auto"/>
          </w:tcPr>
          <w:p w:rsidR="00D60D28" w:rsidRPr="00CC3F6A" w:rsidRDefault="00D60D28" w:rsidP="00CC3F6A">
            <w:pPr>
              <w:ind w:right="-122"/>
              <w:rPr>
                <w:rFonts w:eastAsia="Calibri"/>
                <w:sz w:val="20"/>
                <w:szCs w:val="20"/>
                <w:lang w:val="en-US" w:bidi="en-US"/>
              </w:rPr>
            </w:pPr>
            <w:r w:rsidRPr="00CC3F6A">
              <w:rPr>
                <w:rFonts w:eastAsia="Calibri"/>
                <w:sz w:val="20"/>
                <w:szCs w:val="20"/>
                <w:lang w:val="en-US" w:bidi="en-US"/>
              </w:rPr>
              <w:t>ул. Толстого, 15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59.59715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65.89811</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0,75</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«Агроторг»</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1027809237796</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фактический адрес: г.Санкт-Петербург, просп. </w:t>
            </w:r>
            <w:r w:rsidRPr="00CC3F6A">
              <w:rPr>
                <w:rFonts w:eastAsia="Calibri"/>
                <w:sz w:val="20"/>
                <w:szCs w:val="20"/>
                <w:lang w:val="en-US" w:bidi="en-US"/>
              </w:rPr>
              <w:t>Невский, 90/92</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«Пятерочка» общества</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с ограниченной ответственностью </w:t>
            </w:r>
            <w:r w:rsidRPr="00CC3F6A">
              <w:rPr>
                <w:rFonts w:eastAsia="Calibri"/>
                <w:sz w:val="20"/>
                <w:szCs w:val="20"/>
                <w:lang w:val="en-US" w:bidi="en-US"/>
              </w:rPr>
              <w:t>«Агроторг»</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23-дс</w:t>
            </w:r>
          </w:p>
        </w:tc>
        <w:tc>
          <w:tcPr>
            <w:tcW w:w="752" w:type="pct"/>
            <w:shd w:val="clear" w:color="auto" w:fill="auto"/>
          </w:tcPr>
          <w:p w:rsidR="00D60D28" w:rsidRPr="00CC3F6A" w:rsidRDefault="00D60D28" w:rsidP="00CC3F6A">
            <w:pPr>
              <w:ind w:right="-122"/>
              <w:rPr>
                <w:rFonts w:eastAsia="Calibri"/>
                <w:sz w:val="20"/>
                <w:szCs w:val="20"/>
                <w:lang w:val="en-US" w:bidi="en-US"/>
              </w:rPr>
            </w:pPr>
            <w:r w:rsidRPr="00CC3F6A">
              <w:rPr>
                <w:rFonts w:eastAsia="Calibri"/>
                <w:sz w:val="20"/>
                <w:szCs w:val="20"/>
                <w:lang w:val="en-US" w:bidi="en-US"/>
              </w:rPr>
              <w:t xml:space="preserve">ул. </w:t>
            </w:r>
            <w:r w:rsidRPr="00CC3F6A">
              <w:rPr>
                <w:sz w:val="20"/>
                <w:lang w:val="en-US" w:bidi="en-US"/>
              </w:rPr>
              <w:t>Ленина, 14</w:t>
            </w:r>
          </w:p>
        </w:tc>
        <w:tc>
          <w:tcPr>
            <w:tcW w:w="377" w:type="pct"/>
            <w:shd w:val="clear" w:color="auto" w:fill="auto"/>
          </w:tcPr>
          <w:p w:rsidR="00D60D28" w:rsidRPr="00CC3F6A" w:rsidRDefault="00D60D28" w:rsidP="00CC3F6A">
            <w:pPr>
              <w:widowControl w:val="0"/>
              <w:jc w:val="center"/>
              <w:rPr>
                <w:sz w:val="20"/>
                <w:lang w:val="en-US" w:bidi="en-US"/>
              </w:rPr>
            </w:pPr>
            <w:r w:rsidRPr="00CC3F6A">
              <w:rPr>
                <w:sz w:val="20"/>
                <w:lang w:val="en-US" w:bidi="en-US"/>
              </w:rPr>
              <w:t>59,598150</w:t>
            </w:r>
          </w:p>
          <w:p w:rsidR="00D60D28" w:rsidRPr="00CC3F6A" w:rsidRDefault="00D60D28" w:rsidP="00CC3F6A">
            <w:pPr>
              <w:jc w:val="center"/>
              <w:rPr>
                <w:rFonts w:eastAsia="Calibri"/>
                <w:sz w:val="20"/>
                <w:szCs w:val="20"/>
                <w:lang w:val="en-US" w:bidi="en-US"/>
              </w:rPr>
            </w:pP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sz w:val="20"/>
                <w:lang w:val="en-US" w:bidi="en-US"/>
              </w:rPr>
              <w:t>65,900812</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асфальт</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Публичное акционерное общество Банк ВТБ</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1027739609391</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 xml:space="preserve">фактический адрес: 628200, Россия, Ханты-Мансийский автономный округ-Югра, пгт. </w:t>
            </w:r>
            <w:r w:rsidRPr="00CC3F6A">
              <w:rPr>
                <w:rFonts w:eastAsia="Calibri"/>
                <w:sz w:val="20"/>
                <w:szCs w:val="20"/>
                <w:lang w:val="en-US" w:bidi="en-US"/>
              </w:rPr>
              <w:t>Междуреченский, ул. Ленина, 14</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Публичное акционерное общество Банк ВТБ</w:t>
            </w:r>
          </w:p>
          <w:p w:rsidR="00D60D28" w:rsidRPr="00CC3F6A" w:rsidRDefault="00D60D28" w:rsidP="00CC3F6A">
            <w:pPr>
              <w:jc w:val="center"/>
              <w:rPr>
                <w:rFonts w:eastAsia="Calibri"/>
                <w:sz w:val="20"/>
                <w:szCs w:val="20"/>
                <w:lang w:val="en-US" w:bidi="en-US"/>
              </w:rPr>
            </w:pP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24-дс</w:t>
            </w:r>
          </w:p>
        </w:tc>
        <w:tc>
          <w:tcPr>
            <w:tcW w:w="752" w:type="pct"/>
            <w:shd w:val="clear" w:color="auto" w:fill="auto"/>
          </w:tcPr>
          <w:p w:rsidR="00D60D28" w:rsidRPr="00CC3F6A" w:rsidRDefault="00D60D28" w:rsidP="00CC3F6A">
            <w:pPr>
              <w:ind w:right="-122"/>
              <w:rPr>
                <w:sz w:val="20"/>
                <w:lang w:val="en-US" w:bidi="en-US"/>
              </w:rPr>
            </w:pPr>
            <w:r w:rsidRPr="00CC3F6A">
              <w:rPr>
                <w:sz w:val="20"/>
                <w:lang w:val="en-US" w:bidi="en-US"/>
              </w:rPr>
              <w:t>ул. Титова, 14</w:t>
            </w:r>
          </w:p>
          <w:p w:rsidR="00D60D28" w:rsidRPr="00CC3F6A" w:rsidRDefault="00D60D28" w:rsidP="00CC3F6A">
            <w:pPr>
              <w:ind w:right="-122"/>
              <w:rPr>
                <w:sz w:val="20"/>
                <w:lang w:val="en-US" w:bidi="en-US"/>
              </w:rPr>
            </w:pPr>
          </w:p>
        </w:tc>
        <w:tc>
          <w:tcPr>
            <w:tcW w:w="377" w:type="pct"/>
            <w:shd w:val="clear" w:color="auto" w:fill="auto"/>
          </w:tcPr>
          <w:p w:rsidR="00D60D28" w:rsidRPr="00CC3F6A" w:rsidRDefault="00D60D28" w:rsidP="00CC3F6A">
            <w:pPr>
              <w:widowControl w:val="0"/>
              <w:jc w:val="center"/>
              <w:rPr>
                <w:sz w:val="20"/>
                <w:lang w:val="en-US" w:bidi="en-US"/>
              </w:rPr>
            </w:pPr>
            <w:r w:rsidRPr="00CC3F6A">
              <w:rPr>
                <w:sz w:val="20"/>
                <w:lang w:val="en-US" w:bidi="en-US"/>
              </w:rPr>
              <w:t>59,600438</w:t>
            </w:r>
          </w:p>
          <w:p w:rsidR="00D60D28" w:rsidRPr="00CC3F6A" w:rsidRDefault="00D60D28" w:rsidP="00CC3F6A">
            <w:pPr>
              <w:jc w:val="center"/>
              <w:rPr>
                <w:sz w:val="20"/>
                <w:lang w:val="en-US" w:bidi="en-US"/>
              </w:rPr>
            </w:pPr>
          </w:p>
        </w:tc>
        <w:tc>
          <w:tcPr>
            <w:tcW w:w="377" w:type="pct"/>
            <w:shd w:val="clear" w:color="auto" w:fill="auto"/>
          </w:tcPr>
          <w:p w:rsidR="00D60D28" w:rsidRPr="00CC3F6A" w:rsidRDefault="00D60D28" w:rsidP="00CC3F6A">
            <w:pPr>
              <w:jc w:val="center"/>
              <w:rPr>
                <w:sz w:val="20"/>
                <w:lang w:val="en-US" w:bidi="en-US"/>
              </w:rPr>
            </w:pPr>
            <w:r w:rsidRPr="00CC3F6A">
              <w:rPr>
                <w:sz w:val="20"/>
                <w:lang w:val="en-US" w:bidi="en-US"/>
              </w:rPr>
              <w:t>65,895150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Потребительское общество «Нахрачи» ОГРН 1028601394931</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628210, Россия, </w:t>
            </w:r>
            <w:r w:rsidR="00BC2C44" w:rsidRPr="00CC3F6A">
              <w:rPr>
                <w:rFonts w:eastAsia="Calibri"/>
                <w:sz w:val="20"/>
                <w:szCs w:val="20"/>
                <w:lang w:bidi="en-US"/>
              </w:rPr>
              <w:t xml:space="preserve">Ханты-Мансийский автономный                      округ – Югра </w:t>
            </w:r>
            <w:r w:rsidRPr="00CC3F6A">
              <w:rPr>
                <w:rFonts w:eastAsia="Calibri"/>
                <w:sz w:val="20"/>
                <w:szCs w:val="20"/>
                <w:lang w:bidi="en-US"/>
              </w:rPr>
              <w:t>, пгт. Кондинское, ул.Горького, д.4</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Потребительское общество «Нахрачи»</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25-дс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Попова, 32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59.586890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65.903250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УФССП по Ханты-Мансийскому автономному округу-Югре,</w:t>
            </w:r>
            <w:r w:rsidRPr="00CC3F6A">
              <w:rPr>
                <w:rFonts w:eastAsia="Calibri"/>
                <w:sz w:val="20"/>
                <w:szCs w:val="20"/>
                <w:lang w:val="en-US" w:bidi="en-US"/>
              </w:rPr>
              <w:t> </w:t>
            </w:r>
            <w:r w:rsidRPr="00CC3F6A">
              <w:rPr>
                <w:rFonts w:eastAsia="Calibri"/>
                <w:sz w:val="20"/>
                <w:szCs w:val="20"/>
                <w:lang w:bidi="en-US"/>
              </w:rPr>
              <w:t>отделение судебных приставов по Кондинскому району,</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1048600010095,</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628200, пгт. Междуреченский,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Попова, 34</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УФССП по Ханты-Мансийскому автономному округу-Югре,</w:t>
            </w:r>
            <w:r w:rsidRPr="00CC3F6A">
              <w:rPr>
                <w:rFonts w:eastAsia="Calibri"/>
                <w:sz w:val="20"/>
                <w:szCs w:val="20"/>
                <w:lang w:val="en-US" w:bidi="en-US"/>
              </w:rPr>
              <w:t> </w:t>
            </w:r>
            <w:r w:rsidRPr="00CC3F6A">
              <w:rPr>
                <w:rFonts w:eastAsia="Calibri"/>
                <w:sz w:val="20"/>
                <w:szCs w:val="20"/>
                <w:lang w:bidi="en-US"/>
              </w:rPr>
              <w:t>отделение судебных приставов по Кондинскому району</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26-дс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sz w:val="20"/>
                <w:szCs w:val="20"/>
                <w:lang w:val="en-US" w:bidi="en-US"/>
              </w:rPr>
              <w:t>59,59900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sz w:val="20"/>
                <w:szCs w:val="20"/>
                <w:lang w:val="en-US" w:bidi="en-US"/>
              </w:rPr>
              <w:t>65,89426</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0,75</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ИП Павлюк Василий Витальевич</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315723200069022</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625525, Россия, Тюменская область, Тюменский р-он,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ТОО «Каменское, уч. 2/14</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sz w:val="20"/>
                <w:szCs w:val="20"/>
                <w:lang w:val="en-US" w:bidi="en-US"/>
              </w:rPr>
              <w:t>Магазин «РБТ»</w:t>
            </w:r>
          </w:p>
        </w:tc>
      </w:tr>
      <w:tr w:rsidR="00CC3F6A" w:rsidRPr="00EA56CB" w:rsidTr="00557B80">
        <w:trPr>
          <w:trHeight w:val="1403"/>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27-дс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3а</w:t>
            </w:r>
          </w:p>
        </w:tc>
        <w:tc>
          <w:tcPr>
            <w:tcW w:w="377" w:type="pct"/>
            <w:shd w:val="clear" w:color="auto" w:fill="auto"/>
          </w:tcPr>
          <w:p w:rsidR="00D60D28" w:rsidRPr="00CC3F6A" w:rsidRDefault="00D60D28" w:rsidP="00CC3F6A">
            <w:pPr>
              <w:jc w:val="center"/>
              <w:rPr>
                <w:sz w:val="20"/>
                <w:szCs w:val="20"/>
                <w:lang w:val="en-US" w:bidi="en-US"/>
              </w:rPr>
            </w:pPr>
            <w:r w:rsidRPr="00CC3F6A">
              <w:rPr>
                <w:sz w:val="20"/>
                <w:szCs w:val="20"/>
                <w:lang w:val="en-US" w:bidi="en-US"/>
              </w:rPr>
              <w:t>59.59833</w:t>
            </w:r>
          </w:p>
        </w:tc>
        <w:tc>
          <w:tcPr>
            <w:tcW w:w="377" w:type="pct"/>
            <w:shd w:val="clear" w:color="auto" w:fill="auto"/>
          </w:tcPr>
          <w:p w:rsidR="00D60D28" w:rsidRPr="00CC3F6A" w:rsidRDefault="00D60D28" w:rsidP="00CC3F6A">
            <w:pPr>
              <w:jc w:val="center"/>
              <w:rPr>
                <w:sz w:val="20"/>
                <w:szCs w:val="20"/>
                <w:lang w:val="en-US" w:bidi="en-US"/>
              </w:rPr>
            </w:pPr>
            <w:r w:rsidRPr="00CC3F6A">
              <w:rPr>
                <w:sz w:val="20"/>
                <w:szCs w:val="20"/>
                <w:lang w:val="en-US" w:bidi="en-US"/>
              </w:rPr>
              <w:t>65.91889</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0,77</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Филиал РТРС                                                                                              «Урало-Сибирский РЦ»</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w:t>
            </w:r>
            <w:r w:rsidRPr="00CC3F6A">
              <w:rPr>
                <w:rFonts w:eastAsia="Calibri"/>
                <w:sz w:val="20"/>
                <w:szCs w:val="20"/>
                <w:lang w:val="en-US" w:bidi="en-US"/>
              </w:rPr>
              <w:t> </w:t>
            </w:r>
            <w:r w:rsidRPr="00CC3F6A">
              <w:rPr>
                <w:rFonts w:eastAsia="Calibri"/>
                <w:sz w:val="20"/>
                <w:szCs w:val="20"/>
                <w:lang w:bidi="en-US"/>
              </w:rPr>
              <w:t>773</w:t>
            </w:r>
            <w:r w:rsidRPr="00CC3F6A">
              <w:rPr>
                <w:rFonts w:eastAsia="Calibri"/>
                <w:sz w:val="20"/>
                <w:szCs w:val="20"/>
                <w:lang w:val="en-US" w:bidi="en-US"/>
              </w:rPr>
              <w:t> </w:t>
            </w:r>
            <w:r w:rsidRPr="00CC3F6A">
              <w:rPr>
                <w:rFonts w:eastAsia="Calibri"/>
                <w:sz w:val="20"/>
                <w:szCs w:val="20"/>
                <w:lang w:bidi="en-US"/>
              </w:rPr>
              <w:t>945 60 84</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Тюменская область,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г. Тюмень, ул. Пермякова, д. 3а</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Федеральное государственное унитарное предприятие «российская телевизионная и радиовещательная сеть»</w:t>
            </w:r>
          </w:p>
        </w:tc>
      </w:tr>
      <w:tr w:rsidR="00CC3F6A" w:rsidRPr="00EA56CB"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28-дс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124</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59.58745</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65.9127617</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«Красное и белое»</w:t>
            </w:r>
          </w:p>
          <w:p w:rsidR="00D60D28" w:rsidRPr="00CC3F6A" w:rsidRDefault="00D60D28" w:rsidP="00CC3F6A">
            <w:pPr>
              <w:jc w:val="center"/>
              <w:rPr>
                <w:rFonts w:eastAsia="Calibri"/>
                <w:sz w:val="20"/>
                <w:szCs w:val="20"/>
                <w:lang w:bidi="en-US"/>
              </w:rPr>
            </w:pPr>
            <w:r w:rsidRPr="00CC3F6A">
              <w:rPr>
                <w:rFonts w:eastAsia="Calibri"/>
                <w:sz w:val="20"/>
                <w:szCs w:val="20"/>
                <w:lang w:bidi="en-US"/>
              </w:rPr>
              <w:lastRenderedPageBreak/>
              <w:t>ОГРН 1064025082648</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249008, обл. Калужская, р-н Боровский, с. </w:t>
            </w:r>
            <w:r w:rsidR="00BC2C44" w:rsidRPr="00CC3F6A">
              <w:rPr>
                <w:rFonts w:eastAsia="Calibri"/>
                <w:sz w:val="20"/>
                <w:szCs w:val="20"/>
                <w:lang w:bidi="en-US"/>
              </w:rPr>
              <w:t xml:space="preserve">Совхоз Боровский, ул. </w:t>
            </w:r>
            <w:r w:rsidR="00BC2C44" w:rsidRPr="00CC3F6A">
              <w:rPr>
                <w:rFonts w:eastAsia="Calibri"/>
                <w:sz w:val="20"/>
                <w:szCs w:val="20"/>
                <w:lang w:val="en-US" w:bidi="en-US"/>
              </w:rPr>
              <w:t xml:space="preserve">Новая, 5 </w:t>
            </w:r>
            <w:r w:rsidR="00BC2C44" w:rsidRPr="00CC3F6A">
              <w:rPr>
                <w:rFonts w:eastAsia="Calibri"/>
                <w:sz w:val="20"/>
                <w:szCs w:val="20"/>
                <w:lang w:bidi="en-US"/>
              </w:rPr>
              <w:t>«</w:t>
            </w:r>
            <w:r w:rsidR="00BC2C44" w:rsidRPr="00CC3F6A">
              <w:rPr>
                <w:rFonts w:eastAsia="Calibri"/>
                <w:sz w:val="20"/>
                <w:szCs w:val="20"/>
                <w:lang w:val="en-US" w:bidi="en-US"/>
              </w:rPr>
              <w:t>а</w:t>
            </w:r>
            <w:r w:rsidR="00BC2C44" w:rsidRPr="00CC3F6A">
              <w:rPr>
                <w:rFonts w:eastAsia="Calibri"/>
                <w:sz w:val="20"/>
                <w:szCs w:val="20"/>
                <w:lang w:bidi="en-US"/>
              </w:rPr>
              <w:t>»</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Магазин «Красное и белое»</w:t>
            </w:r>
          </w:p>
          <w:p w:rsidR="00D60D28" w:rsidRPr="00CC3F6A" w:rsidRDefault="00D60D28" w:rsidP="00CC3F6A">
            <w:pPr>
              <w:jc w:val="center"/>
              <w:rPr>
                <w:rFonts w:eastAsia="Calibri"/>
                <w:sz w:val="20"/>
                <w:szCs w:val="20"/>
                <w:lang w:val="en-US" w:bidi="en-US"/>
              </w:rPr>
            </w:pP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29-дс</w:t>
            </w:r>
          </w:p>
        </w:tc>
        <w:tc>
          <w:tcPr>
            <w:tcW w:w="752" w:type="pct"/>
            <w:shd w:val="clear" w:color="auto" w:fill="auto"/>
          </w:tcPr>
          <w:p w:rsidR="00D60D28" w:rsidRPr="00557B80" w:rsidRDefault="00D60D28" w:rsidP="00557B80">
            <w:pPr>
              <w:rPr>
                <w:rFonts w:eastAsia="Calibri"/>
                <w:sz w:val="20"/>
                <w:szCs w:val="20"/>
                <w:lang w:bidi="en-US"/>
              </w:rPr>
            </w:pPr>
            <w:r w:rsidRPr="00557B80">
              <w:rPr>
                <w:rFonts w:eastAsia="Calibri"/>
                <w:sz w:val="20"/>
                <w:szCs w:val="20"/>
                <w:lang w:bidi="en-US"/>
              </w:rPr>
              <w:t>ул.</w:t>
            </w:r>
            <w:r w:rsidR="00557B80">
              <w:rPr>
                <w:rFonts w:eastAsia="Calibri"/>
                <w:sz w:val="20"/>
                <w:szCs w:val="20"/>
                <w:lang w:bidi="en-US"/>
              </w:rPr>
              <w:t xml:space="preserve"> </w:t>
            </w:r>
            <w:r w:rsidRPr="00557B80">
              <w:rPr>
                <w:rFonts w:eastAsia="Calibri"/>
                <w:sz w:val="20"/>
                <w:szCs w:val="20"/>
                <w:lang w:bidi="en-US"/>
              </w:rPr>
              <w:t>Нефтепроводная, 9</w:t>
            </w:r>
          </w:p>
        </w:tc>
        <w:tc>
          <w:tcPr>
            <w:tcW w:w="377"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59.581608</w:t>
            </w:r>
          </w:p>
        </w:tc>
        <w:tc>
          <w:tcPr>
            <w:tcW w:w="377"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65.853191</w:t>
            </w:r>
          </w:p>
        </w:tc>
        <w:tc>
          <w:tcPr>
            <w:tcW w:w="338"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ж/б плита</w:t>
            </w:r>
          </w:p>
        </w:tc>
        <w:tc>
          <w:tcPr>
            <w:tcW w:w="199"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да</w:t>
            </w:r>
          </w:p>
        </w:tc>
        <w:tc>
          <w:tcPr>
            <w:tcW w:w="222"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1</w:t>
            </w:r>
          </w:p>
        </w:tc>
        <w:tc>
          <w:tcPr>
            <w:tcW w:w="328" w:type="pct"/>
            <w:shd w:val="clear" w:color="auto" w:fill="auto"/>
          </w:tcPr>
          <w:p w:rsidR="00D60D28" w:rsidRPr="00557B80" w:rsidRDefault="00D60D28" w:rsidP="00CC3F6A">
            <w:pPr>
              <w:jc w:val="center"/>
              <w:rPr>
                <w:rFonts w:eastAsia="Calibri"/>
                <w:sz w:val="20"/>
                <w:szCs w:val="20"/>
                <w:lang w:bidi="en-US"/>
              </w:rPr>
            </w:pPr>
            <w:r w:rsidRPr="00557B80">
              <w:rPr>
                <w:rFonts w:eastAsia="Calibri"/>
                <w:sz w:val="20"/>
                <w:szCs w:val="20"/>
                <w:lang w:bidi="en-US"/>
              </w:rPr>
              <w:t>1,1</w:t>
            </w:r>
          </w:p>
        </w:tc>
        <w:tc>
          <w:tcPr>
            <w:tcW w:w="1315" w:type="pct"/>
            <w:shd w:val="clear" w:color="auto" w:fill="auto"/>
          </w:tcPr>
          <w:p w:rsidR="00D60D28" w:rsidRPr="00CC3F6A" w:rsidRDefault="00BC2C44" w:rsidP="00CC3F6A">
            <w:pPr>
              <w:jc w:val="center"/>
              <w:rPr>
                <w:rFonts w:eastAsia="Calibri"/>
                <w:sz w:val="20"/>
                <w:szCs w:val="20"/>
                <w:lang w:bidi="en-US"/>
              </w:rPr>
            </w:pPr>
            <w:r w:rsidRPr="00CC3F6A">
              <w:rPr>
                <w:rFonts w:eastAsia="Calibri"/>
                <w:sz w:val="20"/>
                <w:szCs w:val="20"/>
                <w:lang w:bidi="en-US"/>
              </w:rPr>
              <w:t xml:space="preserve">Акционерное общество </w:t>
            </w:r>
            <w:r w:rsidR="00D60D28" w:rsidRPr="00CC3F6A">
              <w:rPr>
                <w:rFonts w:eastAsia="Calibri"/>
                <w:sz w:val="20"/>
                <w:szCs w:val="20"/>
                <w:lang w:bidi="en-US"/>
              </w:rPr>
              <w:t>«Россети Тюмень»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1028600587399</w:t>
            </w:r>
          </w:p>
          <w:p w:rsidR="00D60D28" w:rsidRPr="00CC3F6A" w:rsidRDefault="00D60D28" w:rsidP="00CC3F6A">
            <w:pPr>
              <w:widowControl w:val="0"/>
              <w:autoSpaceDE w:val="0"/>
              <w:autoSpaceDN w:val="0"/>
              <w:adjustRightInd w:val="0"/>
              <w:jc w:val="center"/>
              <w:rPr>
                <w:rFonts w:eastAsia="Calibri"/>
                <w:sz w:val="20"/>
                <w:szCs w:val="20"/>
                <w:lang w:bidi="en-US"/>
              </w:rPr>
            </w:pPr>
            <w:r w:rsidRPr="00CC3F6A">
              <w:rPr>
                <w:rFonts w:eastAsia="Calibri"/>
                <w:sz w:val="20"/>
                <w:szCs w:val="20"/>
                <w:lang w:bidi="en-US"/>
              </w:rPr>
              <w:t>фактический адрес: 628408, Россия, Тюменская область,</w:t>
            </w:r>
          </w:p>
          <w:p w:rsidR="00BC2C44" w:rsidRPr="00CC3F6A" w:rsidRDefault="00BC2C44" w:rsidP="00CC3F6A">
            <w:pPr>
              <w:jc w:val="center"/>
              <w:rPr>
                <w:rFonts w:eastAsia="Calibri"/>
                <w:sz w:val="20"/>
                <w:szCs w:val="20"/>
                <w:lang w:bidi="en-US"/>
              </w:rPr>
            </w:pPr>
            <w:r w:rsidRPr="00CC3F6A">
              <w:rPr>
                <w:rFonts w:eastAsia="Calibri"/>
                <w:sz w:val="20"/>
                <w:szCs w:val="20"/>
                <w:lang w:bidi="en-US"/>
              </w:rPr>
              <w:t>Ханты-Мансийский автономный                   округ – Югра</w:t>
            </w:r>
            <w:r w:rsidR="00D60D28" w:rsidRPr="00CC3F6A">
              <w:rPr>
                <w:rFonts w:eastAsia="Calibri"/>
                <w:sz w:val="20"/>
                <w:szCs w:val="20"/>
                <w:lang w:bidi="en-US"/>
              </w:rPr>
              <w:t xml:space="preserve">, г. Сургут,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Университетская, 4</w:t>
            </w:r>
          </w:p>
        </w:tc>
        <w:tc>
          <w:tcPr>
            <w:tcW w:w="868" w:type="pct"/>
            <w:shd w:val="clear" w:color="auto" w:fill="auto"/>
          </w:tcPr>
          <w:p w:rsidR="00D60D28" w:rsidRPr="00CC3F6A" w:rsidRDefault="00BC2C44" w:rsidP="00CC3F6A">
            <w:pPr>
              <w:jc w:val="center"/>
              <w:rPr>
                <w:rFonts w:eastAsia="Calibri"/>
                <w:sz w:val="20"/>
                <w:szCs w:val="20"/>
                <w:lang w:val="en-US" w:bidi="en-US"/>
              </w:rPr>
            </w:pPr>
            <w:r w:rsidRPr="00CC3F6A">
              <w:rPr>
                <w:rFonts w:eastAsia="Calibri"/>
                <w:sz w:val="20"/>
                <w:szCs w:val="20"/>
                <w:lang w:bidi="en-US"/>
              </w:rPr>
              <w:t>Акционерное общество</w:t>
            </w:r>
            <w:r w:rsidR="00D60D28" w:rsidRPr="00CC3F6A">
              <w:rPr>
                <w:rFonts w:eastAsia="Calibri"/>
                <w:sz w:val="20"/>
                <w:szCs w:val="20"/>
                <w:lang w:val="en-US" w:bidi="en-US"/>
              </w:rPr>
              <w:t xml:space="preserve"> «Россети Тюмень»</w:t>
            </w:r>
          </w:p>
        </w:tc>
      </w:tr>
      <w:tr w:rsidR="00CC3F6A" w:rsidTr="00557B80">
        <w:trPr>
          <w:trHeight w:val="6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30-дс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Толстого, 30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59.595610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65.903930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tabs>
                <w:tab w:val="center" w:pos="218"/>
              </w:tabs>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0,36</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ИП Чапышева Наталья Борисовна</w:t>
            </w:r>
          </w:p>
          <w:p w:rsidR="00D60D28" w:rsidRPr="00CC3F6A" w:rsidRDefault="00D60D28" w:rsidP="00CC3F6A">
            <w:pPr>
              <w:widowControl w:val="0"/>
              <w:autoSpaceDE w:val="0"/>
              <w:autoSpaceDN w:val="0"/>
              <w:adjustRightInd w:val="0"/>
              <w:jc w:val="center"/>
              <w:rPr>
                <w:rFonts w:eastAsia="Calibri"/>
                <w:sz w:val="20"/>
                <w:szCs w:val="20"/>
                <w:lang w:bidi="en-US"/>
              </w:rPr>
            </w:pPr>
            <w:r w:rsidRPr="00CC3F6A">
              <w:rPr>
                <w:rFonts w:eastAsia="Calibri"/>
                <w:sz w:val="20"/>
                <w:szCs w:val="20"/>
                <w:lang w:bidi="en-US"/>
              </w:rPr>
              <w:t>ОГРН 304665633200068,</w:t>
            </w:r>
          </w:p>
          <w:p w:rsidR="00D60D28" w:rsidRPr="00CC3F6A" w:rsidRDefault="00D60D28" w:rsidP="00CC3F6A">
            <w:pPr>
              <w:widowControl w:val="0"/>
              <w:autoSpaceDE w:val="0"/>
              <w:autoSpaceDN w:val="0"/>
              <w:adjustRightInd w:val="0"/>
              <w:jc w:val="center"/>
              <w:rPr>
                <w:rFonts w:eastAsia="Calibri"/>
                <w:sz w:val="20"/>
                <w:szCs w:val="20"/>
                <w:lang w:bidi="en-US"/>
              </w:rPr>
            </w:pPr>
            <w:r w:rsidRPr="00CC3F6A">
              <w:rPr>
                <w:rFonts w:eastAsia="Calibri"/>
                <w:sz w:val="20"/>
                <w:szCs w:val="20"/>
                <w:lang w:bidi="en-US"/>
              </w:rPr>
              <w:t>фактический адрес: 628200, Россия, Тюменская область,</w:t>
            </w:r>
          </w:p>
          <w:p w:rsidR="00D60D28" w:rsidRPr="00CC3F6A" w:rsidRDefault="00D60D28" w:rsidP="00CC3F6A">
            <w:pPr>
              <w:jc w:val="center"/>
              <w:rPr>
                <w:rFonts w:eastAsia="Calibri"/>
                <w:sz w:val="20"/>
                <w:szCs w:val="20"/>
                <w:lang w:bidi="en-US"/>
              </w:rPr>
            </w:pPr>
            <w:r w:rsidRPr="00CC3F6A">
              <w:rPr>
                <w:rFonts w:eastAsia="Calibri"/>
                <w:sz w:val="20"/>
                <w:szCs w:val="20"/>
                <w:lang w:bidi="en-US"/>
              </w:rPr>
              <w:t>Ханты-Мансийский автономный округ - Югра, пгт. Междуреченский, ул. 60 лет ВЛКСМ дом 1, кв. 10</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ИП Чапышева Н.Б.</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м-н одежды «Леди Стиль»</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31-дс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Береговая 16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59.59581</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65.92404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tabs>
                <w:tab w:val="center" w:pos="218"/>
              </w:tabs>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 «Транснефть-Сибирь» филиал «</w:t>
            </w:r>
            <w:r w:rsidR="00D60D28" w:rsidRPr="00CC3F6A">
              <w:rPr>
                <w:rFonts w:eastAsia="Calibri"/>
                <w:sz w:val="20"/>
                <w:szCs w:val="20"/>
                <w:lang w:bidi="en-US"/>
              </w:rPr>
              <w:t>Урайское Управле</w:t>
            </w:r>
            <w:r w:rsidRPr="00CC3F6A">
              <w:rPr>
                <w:rFonts w:eastAsia="Calibri"/>
                <w:sz w:val="20"/>
                <w:szCs w:val="20"/>
                <w:lang w:bidi="en-US"/>
              </w:rPr>
              <w:t>ние магистральных нефтепроводов»</w:t>
            </w:r>
            <w:r w:rsidR="00D60D28" w:rsidRPr="00CC3F6A">
              <w:rPr>
                <w:rFonts w:eastAsia="Calibri"/>
                <w:sz w:val="20"/>
                <w:szCs w:val="20"/>
                <w:lang w:bidi="en-US"/>
              </w:rPr>
              <w:t>,</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1027200789220</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Юридический адрес: 628285, Тюменская область, </w:t>
            </w:r>
            <w:r w:rsidR="00BC2C44" w:rsidRPr="00CC3F6A">
              <w:rPr>
                <w:rFonts w:eastAsia="Calibri"/>
                <w:sz w:val="20"/>
                <w:szCs w:val="20"/>
                <w:lang w:bidi="en-US"/>
              </w:rPr>
              <w:t>Ханты-Мансийский                автономный округ – Югра</w:t>
            </w:r>
            <w:r w:rsidRPr="00CC3F6A">
              <w:rPr>
                <w:rFonts w:eastAsia="Calibri"/>
                <w:sz w:val="20"/>
                <w:szCs w:val="20"/>
                <w:lang w:bidi="en-US"/>
              </w:rPr>
              <w:t>, г. Урай, микрорайон 2, д. 100.</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УПРР ЛПДС «Конда» </w:t>
            </w:r>
            <w:r w:rsidR="00BC2C44" w:rsidRPr="00CC3F6A">
              <w:rPr>
                <w:rFonts w:eastAsia="Calibri"/>
                <w:sz w:val="20"/>
                <w:szCs w:val="20"/>
                <w:lang w:bidi="en-US"/>
              </w:rPr>
              <w:t xml:space="preserve">акционерное общество </w:t>
            </w:r>
            <w:r w:rsidRPr="00CC3F6A">
              <w:rPr>
                <w:rFonts w:eastAsia="Calibri"/>
                <w:sz w:val="20"/>
                <w:szCs w:val="20"/>
                <w:lang w:bidi="en-US"/>
              </w:rPr>
              <w:t>«Транснефть-Сибирь»</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32-дс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Кондинская, 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59.59831</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65.91509</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tabs>
                <w:tab w:val="center" w:pos="218"/>
              </w:tabs>
              <w:jc w:val="center"/>
              <w:rPr>
                <w:rFonts w:eastAsia="Calibri"/>
                <w:sz w:val="20"/>
                <w:szCs w:val="20"/>
                <w:lang w:val="en-US" w:bidi="en-US"/>
              </w:rPr>
            </w:pPr>
            <w:r w:rsidRPr="00CC3F6A">
              <w:rPr>
                <w:rFonts w:eastAsia="Calibri"/>
                <w:sz w:val="20"/>
                <w:szCs w:val="20"/>
                <w:lang w:val="en-US" w:bidi="en-US"/>
              </w:rPr>
              <w:t>3</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Бюджетное учреждение</w:t>
            </w:r>
          </w:p>
          <w:p w:rsidR="00D60D28" w:rsidRPr="00CC3F6A" w:rsidRDefault="00BC2C44" w:rsidP="00CC3F6A">
            <w:pPr>
              <w:jc w:val="center"/>
              <w:rPr>
                <w:rFonts w:eastAsia="Calibri"/>
                <w:sz w:val="20"/>
                <w:szCs w:val="20"/>
                <w:lang w:bidi="en-US"/>
              </w:rPr>
            </w:pPr>
            <w:r w:rsidRPr="00CC3F6A">
              <w:rPr>
                <w:rFonts w:eastAsia="Calibri"/>
                <w:sz w:val="20"/>
                <w:szCs w:val="20"/>
                <w:lang w:bidi="en-US"/>
              </w:rPr>
              <w:t>Ханты-Мансийского автономного                  округа – Югры</w:t>
            </w:r>
          </w:p>
          <w:p w:rsidR="00D60D28" w:rsidRPr="00CC3F6A" w:rsidRDefault="00BC2C44" w:rsidP="00CC3F6A">
            <w:pPr>
              <w:jc w:val="center"/>
              <w:rPr>
                <w:rFonts w:eastAsia="Calibri"/>
                <w:sz w:val="20"/>
                <w:szCs w:val="20"/>
                <w:lang w:bidi="en-US"/>
              </w:rPr>
            </w:pPr>
            <w:r w:rsidRPr="00CC3F6A">
              <w:rPr>
                <w:rFonts w:eastAsia="Calibri"/>
                <w:sz w:val="20"/>
                <w:szCs w:val="20"/>
                <w:lang w:bidi="en-US"/>
              </w:rPr>
              <w:t>«Кондинская районная больница»</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1028601393150,</w:t>
            </w:r>
          </w:p>
          <w:p w:rsidR="00BC2C44"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r w:rsidRPr="00CC3F6A">
              <w:rPr>
                <w:rFonts w:eastAsia="Calibri"/>
                <w:sz w:val="20"/>
                <w:szCs w:val="20"/>
                <w:lang w:val="en-US" w:bidi="en-US"/>
              </w:rPr>
              <w:t> </w:t>
            </w:r>
            <w:r w:rsidR="00BC2C44" w:rsidRPr="00CC3F6A">
              <w:rPr>
                <w:rFonts w:eastAsia="Calibri"/>
                <w:sz w:val="20"/>
                <w:szCs w:val="20"/>
                <w:lang w:bidi="en-US"/>
              </w:rPr>
              <w:t xml:space="preserve">                        Ханты-Мансийский автономный округ – Югра</w:t>
            </w:r>
            <w:r w:rsidRPr="00CC3F6A">
              <w:rPr>
                <w:rFonts w:eastAsia="Calibri"/>
                <w:sz w:val="20"/>
                <w:szCs w:val="20"/>
                <w:lang w:bidi="en-US"/>
              </w:rPr>
              <w:t>,</w:t>
            </w:r>
            <w:r w:rsidRPr="00CC3F6A">
              <w:rPr>
                <w:rFonts w:eastAsia="Calibri"/>
                <w:sz w:val="20"/>
                <w:szCs w:val="20"/>
                <w:lang w:val="en-US" w:bidi="en-US"/>
              </w:rPr>
              <w:t> </w:t>
            </w:r>
            <w:r w:rsidRPr="00CC3F6A">
              <w:rPr>
                <w:rFonts w:eastAsia="Calibri"/>
                <w:sz w:val="20"/>
                <w:szCs w:val="20"/>
                <w:lang w:bidi="en-US"/>
              </w:rPr>
              <w:t xml:space="preserve">Кондинский район,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w:t>
            </w:r>
            <w:r w:rsidRPr="00CC3F6A">
              <w:rPr>
                <w:rFonts w:eastAsia="Calibri"/>
                <w:sz w:val="20"/>
                <w:szCs w:val="20"/>
                <w:lang w:val="en-US" w:bidi="en-US"/>
              </w:rPr>
              <w:t> </w:t>
            </w:r>
            <w:r w:rsidRPr="00CC3F6A">
              <w:rPr>
                <w:rFonts w:eastAsia="Calibri"/>
                <w:sz w:val="20"/>
                <w:szCs w:val="20"/>
                <w:lang w:bidi="en-US"/>
              </w:rPr>
              <w:t>Кондинская ул., д. 3</w:t>
            </w:r>
          </w:p>
        </w:tc>
        <w:tc>
          <w:tcPr>
            <w:tcW w:w="868" w:type="pct"/>
            <w:shd w:val="clear" w:color="auto" w:fill="auto"/>
          </w:tcPr>
          <w:p w:rsidR="00F035CC" w:rsidRPr="00CC3F6A" w:rsidRDefault="00F035CC" w:rsidP="00CC3F6A">
            <w:pPr>
              <w:jc w:val="center"/>
              <w:rPr>
                <w:rFonts w:eastAsia="Calibri"/>
                <w:sz w:val="20"/>
                <w:szCs w:val="20"/>
                <w:lang w:bidi="en-US"/>
              </w:rPr>
            </w:pPr>
            <w:r w:rsidRPr="00CC3F6A">
              <w:rPr>
                <w:rFonts w:eastAsia="Calibri"/>
                <w:sz w:val="20"/>
                <w:szCs w:val="20"/>
                <w:lang w:bidi="en-US"/>
              </w:rPr>
              <w:t>Бюджетное учреждение</w:t>
            </w:r>
            <w:r w:rsidR="00BC2C44" w:rsidRPr="00CC3F6A">
              <w:rPr>
                <w:rFonts w:eastAsia="Calibri"/>
                <w:sz w:val="20"/>
                <w:szCs w:val="20"/>
                <w:lang w:bidi="en-US"/>
              </w:rPr>
              <w:t xml:space="preserve"> </w:t>
            </w:r>
            <w:r w:rsidRPr="00CC3F6A">
              <w:rPr>
                <w:rFonts w:eastAsia="Calibri"/>
                <w:sz w:val="20"/>
                <w:szCs w:val="20"/>
                <w:lang w:bidi="en-US"/>
              </w:rPr>
              <w:t xml:space="preserve">Ханты-Мансийского автономного </w:t>
            </w:r>
          </w:p>
          <w:p w:rsidR="00D60D28" w:rsidRPr="00CC3F6A" w:rsidRDefault="00F035CC" w:rsidP="00CC3F6A">
            <w:pPr>
              <w:jc w:val="center"/>
              <w:rPr>
                <w:rFonts w:eastAsia="Calibri"/>
                <w:sz w:val="20"/>
                <w:szCs w:val="20"/>
                <w:lang w:bidi="en-US"/>
              </w:rPr>
            </w:pPr>
            <w:r w:rsidRPr="00CC3F6A">
              <w:rPr>
                <w:rFonts w:eastAsia="Calibri"/>
                <w:sz w:val="20"/>
                <w:szCs w:val="20"/>
                <w:lang w:bidi="en-US"/>
              </w:rPr>
              <w:t xml:space="preserve">округа – Югры </w:t>
            </w:r>
            <w:r w:rsidR="00BC2C44" w:rsidRPr="00CC3F6A">
              <w:rPr>
                <w:rFonts w:eastAsia="Calibri"/>
                <w:sz w:val="20"/>
                <w:szCs w:val="20"/>
                <w:lang w:bidi="en-US"/>
              </w:rPr>
              <w:t>«</w:t>
            </w:r>
            <w:r w:rsidR="00D60D28" w:rsidRPr="00CC3F6A">
              <w:rPr>
                <w:rFonts w:eastAsia="Calibri"/>
                <w:sz w:val="20"/>
                <w:szCs w:val="20"/>
                <w:lang w:bidi="en-US"/>
              </w:rPr>
              <w:t>Кондинская районная больница</w:t>
            </w:r>
            <w:r w:rsidR="00BC2C44" w:rsidRPr="00CC3F6A">
              <w:rPr>
                <w:rFonts w:eastAsia="Calibri"/>
                <w:sz w:val="20"/>
                <w:szCs w:val="20"/>
                <w:lang w:bidi="en-US"/>
              </w:rPr>
              <w:t>»</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33-дс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51</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59.60206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65.90140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tabs>
                <w:tab w:val="center" w:pos="218"/>
              </w:tabs>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автономное учреждение дополнительного образования «спортивная школа олимпийского резерва по дзюдо»,</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1028601394216,</w:t>
            </w:r>
          </w:p>
          <w:p w:rsidR="00F035CC" w:rsidRPr="00CC3F6A" w:rsidRDefault="00D60D28" w:rsidP="00CC3F6A">
            <w:pPr>
              <w:jc w:val="center"/>
              <w:rPr>
                <w:rFonts w:eastAsia="Calibri"/>
                <w:sz w:val="20"/>
                <w:szCs w:val="20"/>
                <w:lang w:bidi="en-US"/>
              </w:rPr>
            </w:pPr>
            <w:r w:rsidRPr="00CC3F6A">
              <w:rPr>
                <w:rFonts w:eastAsia="Calibri"/>
                <w:sz w:val="20"/>
                <w:szCs w:val="20"/>
                <w:lang w:bidi="en-US"/>
              </w:rPr>
              <w:t>Фактический адрес: 628200,</w:t>
            </w:r>
            <w:r w:rsidRPr="00CC3F6A">
              <w:rPr>
                <w:rFonts w:eastAsia="Calibri"/>
                <w:sz w:val="20"/>
                <w:szCs w:val="20"/>
                <w:lang w:val="en-US" w:bidi="en-US"/>
              </w:rPr>
              <w:t> </w:t>
            </w:r>
          </w:p>
          <w:p w:rsidR="00F035CC" w:rsidRPr="00CC3F6A" w:rsidRDefault="00D60D28" w:rsidP="00CC3F6A">
            <w:pPr>
              <w:jc w:val="center"/>
              <w:rPr>
                <w:rFonts w:eastAsia="Calibri"/>
                <w:sz w:val="20"/>
                <w:szCs w:val="20"/>
                <w:lang w:bidi="en-US"/>
              </w:rPr>
            </w:pPr>
            <w:r w:rsidRPr="00CC3F6A">
              <w:rPr>
                <w:rFonts w:eastAsia="Calibri"/>
                <w:sz w:val="20"/>
                <w:szCs w:val="20"/>
                <w:lang w:bidi="en-US"/>
              </w:rPr>
              <w:lastRenderedPageBreak/>
              <w:t xml:space="preserve">Ханты-Мансийский Автономный </w:t>
            </w:r>
          </w:p>
          <w:p w:rsidR="00F035CC" w:rsidRPr="00CC3F6A" w:rsidRDefault="00D60D28" w:rsidP="00CC3F6A">
            <w:pPr>
              <w:jc w:val="center"/>
              <w:rPr>
                <w:rFonts w:eastAsia="Calibri"/>
                <w:sz w:val="20"/>
                <w:szCs w:val="20"/>
                <w:lang w:bidi="en-US"/>
              </w:rPr>
            </w:pPr>
            <w:r w:rsidRPr="00CC3F6A">
              <w:rPr>
                <w:rFonts w:eastAsia="Calibri"/>
                <w:sz w:val="20"/>
                <w:szCs w:val="20"/>
                <w:lang w:bidi="en-US"/>
              </w:rPr>
              <w:t>округ - Югра,</w:t>
            </w:r>
            <w:r w:rsidRPr="00CC3F6A">
              <w:rPr>
                <w:rFonts w:eastAsia="Calibri"/>
                <w:sz w:val="20"/>
                <w:szCs w:val="20"/>
                <w:lang w:val="en-US" w:bidi="en-US"/>
              </w:rPr>
              <w:t> </w:t>
            </w:r>
            <w:r w:rsidRPr="00CC3F6A">
              <w:rPr>
                <w:rFonts w:eastAsia="Calibri"/>
                <w:sz w:val="20"/>
                <w:szCs w:val="20"/>
                <w:lang w:bidi="en-US"/>
              </w:rPr>
              <w:t xml:space="preserve">Кондинский район,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w:t>
            </w:r>
            <w:r w:rsidRPr="00CC3F6A">
              <w:rPr>
                <w:rFonts w:eastAsia="Calibri"/>
                <w:sz w:val="20"/>
                <w:szCs w:val="20"/>
                <w:lang w:val="en-US" w:bidi="en-US"/>
              </w:rPr>
              <w:t> </w:t>
            </w:r>
            <w:r w:rsidRPr="00CC3F6A">
              <w:rPr>
                <w:rFonts w:eastAsia="Calibri"/>
                <w:sz w:val="20"/>
                <w:szCs w:val="20"/>
                <w:lang w:bidi="en-US"/>
              </w:rPr>
              <w:t>Сибирская ул., д.51</w:t>
            </w:r>
          </w:p>
        </w:tc>
        <w:tc>
          <w:tcPr>
            <w:tcW w:w="868" w:type="pct"/>
            <w:shd w:val="clear" w:color="auto" w:fill="auto"/>
          </w:tcPr>
          <w:p w:rsidR="00D60D28" w:rsidRPr="00CC3F6A" w:rsidRDefault="00F035CC" w:rsidP="00CC3F6A">
            <w:pPr>
              <w:jc w:val="center"/>
              <w:rPr>
                <w:rFonts w:eastAsia="Calibri"/>
                <w:sz w:val="20"/>
                <w:szCs w:val="20"/>
                <w:lang w:bidi="en-US"/>
              </w:rPr>
            </w:pPr>
            <w:r w:rsidRPr="00CC3F6A">
              <w:rPr>
                <w:rFonts w:eastAsia="Calibri"/>
                <w:sz w:val="20"/>
                <w:szCs w:val="20"/>
                <w:lang w:bidi="en-US"/>
              </w:rPr>
              <w:lastRenderedPageBreak/>
              <w:t xml:space="preserve">Муниципальное автономное учреждение дополнительного образования «спортивная школа олимпийского </w:t>
            </w:r>
            <w:r w:rsidRPr="00CC3F6A">
              <w:rPr>
                <w:rFonts w:eastAsia="Calibri"/>
                <w:sz w:val="20"/>
                <w:szCs w:val="20"/>
                <w:lang w:bidi="en-US"/>
              </w:rPr>
              <w:lastRenderedPageBreak/>
              <w:t>резерва по дзюдо»</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34-дс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пер. Школьный, 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59.60250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65.89974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w:t>
            </w:r>
            <w:r w:rsidR="00F035CC" w:rsidRPr="00CC3F6A">
              <w:rPr>
                <w:rFonts w:eastAsia="Calibri"/>
                <w:sz w:val="20"/>
                <w:szCs w:val="20"/>
                <w:lang w:bidi="en-US"/>
              </w:rPr>
              <w:t xml:space="preserve"> ограниченной ответственностью «СК Доктор Бобрик»</w:t>
            </w:r>
            <w:r w:rsidRPr="00CC3F6A">
              <w:rPr>
                <w:rFonts w:eastAsia="Calibri"/>
                <w:sz w:val="20"/>
                <w:szCs w:val="20"/>
                <w:lang w:bidi="en-US"/>
              </w:rPr>
              <w:t>, ОГРН1208600003864</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628200, </w:t>
            </w:r>
            <w:r w:rsidR="00BC2C44" w:rsidRPr="00CC3F6A">
              <w:rPr>
                <w:rFonts w:eastAsia="Calibri"/>
                <w:sz w:val="20"/>
                <w:szCs w:val="20"/>
                <w:lang w:bidi="en-US"/>
              </w:rPr>
              <w:t>Ханты-Мансийский автономный округ – Югра</w:t>
            </w:r>
            <w:r w:rsidRPr="00CC3F6A">
              <w:rPr>
                <w:rFonts w:eastAsia="Calibri"/>
                <w:sz w:val="20"/>
                <w:szCs w:val="20"/>
                <w:lang w:bidi="en-US"/>
              </w:rPr>
              <w:t xml:space="preserve">, Кондинский район,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пер. Школьный, дом 6, квартира 2</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«СК Доктор Бобрик»</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35-дс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9</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59.60132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65.89721</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w:t>
            </w:r>
            <w:r w:rsidR="00BC2C44" w:rsidRPr="00CC3F6A">
              <w:rPr>
                <w:rFonts w:eastAsia="Calibri"/>
                <w:sz w:val="20"/>
                <w:szCs w:val="20"/>
                <w:lang w:bidi="en-US"/>
              </w:rPr>
              <w:t xml:space="preserve"> «ТАНДЕР»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1022301598549</w:t>
            </w:r>
          </w:p>
          <w:p w:rsidR="00BC2C44" w:rsidRPr="00CC3F6A" w:rsidRDefault="00D60D28" w:rsidP="00CC3F6A">
            <w:pPr>
              <w:jc w:val="center"/>
              <w:rPr>
                <w:rFonts w:eastAsia="Calibri"/>
                <w:sz w:val="20"/>
                <w:szCs w:val="20"/>
                <w:lang w:bidi="en-US"/>
              </w:rPr>
            </w:pPr>
            <w:r w:rsidRPr="00CC3F6A">
              <w:rPr>
                <w:rFonts w:eastAsia="Calibri"/>
                <w:sz w:val="20"/>
                <w:szCs w:val="20"/>
                <w:lang w:bidi="en-US"/>
              </w:rPr>
              <w:t>Юридический адрес: 350002, Краснодарский край, г</w:t>
            </w:r>
            <w:r w:rsidR="00BC2C44" w:rsidRPr="00CC3F6A">
              <w:rPr>
                <w:rFonts w:eastAsia="Calibri"/>
                <w:sz w:val="20"/>
                <w:szCs w:val="20"/>
                <w:lang w:bidi="en-US"/>
              </w:rPr>
              <w:t>.</w:t>
            </w:r>
            <w:r w:rsidRPr="00CC3F6A">
              <w:rPr>
                <w:rFonts w:eastAsia="Calibri"/>
                <w:sz w:val="20"/>
                <w:szCs w:val="20"/>
                <w:lang w:bidi="en-US"/>
              </w:rPr>
              <w:t xml:space="preserve"> Краснодар, </w:t>
            </w:r>
          </w:p>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ул. им. Леваневского, д 185</w:t>
            </w:r>
          </w:p>
        </w:tc>
        <w:tc>
          <w:tcPr>
            <w:tcW w:w="868" w:type="pct"/>
            <w:shd w:val="clear" w:color="auto" w:fill="auto"/>
          </w:tcPr>
          <w:p w:rsidR="00BC2C44"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w:t>
            </w:r>
            <w:r w:rsidR="00D60D28" w:rsidRPr="00CC3F6A">
              <w:rPr>
                <w:rFonts w:eastAsia="Calibri"/>
                <w:sz w:val="20"/>
                <w:szCs w:val="20"/>
                <w:lang w:bidi="en-US"/>
              </w:rPr>
              <w:t xml:space="preserve"> «Тандер»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«Магнит»</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36-дс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Титова, 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59.603812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65.897325</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«Красное и белое»</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1064025082648</w:t>
            </w:r>
          </w:p>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249008, обл. Калужская, р-н Боровский, с. </w:t>
            </w:r>
            <w:r w:rsidR="00BC2C44" w:rsidRPr="00CC3F6A">
              <w:rPr>
                <w:rFonts w:eastAsia="Calibri"/>
                <w:sz w:val="20"/>
                <w:szCs w:val="20"/>
                <w:lang w:bidi="en-US"/>
              </w:rPr>
              <w:t xml:space="preserve">Совхоз Боровский, ул. </w:t>
            </w:r>
            <w:r w:rsidR="00BC2C44" w:rsidRPr="00CC3F6A">
              <w:rPr>
                <w:rFonts w:eastAsia="Calibri"/>
                <w:sz w:val="20"/>
                <w:szCs w:val="20"/>
                <w:lang w:val="en-US" w:bidi="en-US"/>
              </w:rPr>
              <w:t xml:space="preserve">Новая, 5 </w:t>
            </w:r>
            <w:r w:rsidR="00BC2C44" w:rsidRPr="00CC3F6A">
              <w:rPr>
                <w:rFonts w:eastAsia="Calibri"/>
                <w:sz w:val="20"/>
                <w:szCs w:val="20"/>
                <w:lang w:bidi="en-US"/>
              </w:rPr>
              <w:t>«</w:t>
            </w:r>
            <w:r w:rsidR="00BC2C44" w:rsidRPr="00CC3F6A">
              <w:rPr>
                <w:rFonts w:eastAsia="Calibri"/>
                <w:sz w:val="20"/>
                <w:szCs w:val="20"/>
                <w:lang w:val="en-US" w:bidi="en-US"/>
              </w:rPr>
              <w:t>а</w:t>
            </w:r>
            <w:r w:rsidR="00BC2C44" w:rsidRPr="00CC3F6A">
              <w:rPr>
                <w:rFonts w:eastAsia="Calibri"/>
                <w:sz w:val="20"/>
                <w:szCs w:val="20"/>
                <w:lang w:bidi="en-US"/>
              </w:rPr>
              <w:t>»</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Магазин «Красное и белое»</w:t>
            </w:r>
          </w:p>
          <w:p w:rsidR="00D60D28" w:rsidRPr="00CC3F6A" w:rsidRDefault="00D60D28" w:rsidP="00CC3F6A">
            <w:pPr>
              <w:jc w:val="center"/>
              <w:rPr>
                <w:rFonts w:eastAsia="Calibri"/>
                <w:sz w:val="20"/>
                <w:szCs w:val="20"/>
                <w:lang w:val="en-US" w:bidi="en-US"/>
              </w:rPr>
            </w:pP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37-дс</w:t>
            </w:r>
          </w:p>
        </w:tc>
        <w:tc>
          <w:tcPr>
            <w:tcW w:w="752"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60 лет ВЛКСМ, 5 (д/с Сказка)</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59.59849</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65.90471</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Муниципальное бюджетное дошкольное образовательное учреждение детский сад </w:t>
            </w:r>
            <w:r w:rsidR="00BC2C44" w:rsidRPr="00CC3F6A">
              <w:rPr>
                <w:rFonts w:eastAsia="Calibri"/>
                <w:sz w:val="20"/>
                <w:szCs w:val="20"/>
                <w:lang w:bidi="en-US"/>
              </w:rPr>
              <w:t>«</w:t>
            </w:r>
            <w:r w:rsidRPr="00CC3F6A">
              <w:rPr>
                <w:rFonts w:eastAsia="Calibri"/>
                <w:sz w:val="20"/>
                <w:szCs w:val="20"/>
                <w:lang w:bidi="en-US"/>
              </w:rPr>
              <w:t>Сказка</w:t>
            </w:r>
            <w:r w:rsidR="00BC2C44" w:rsidRPr="00CC3F6A">
              <w:rPr>
                <w:rFonts w:eastAsia="Calibri"/>
                <w:sz w:val="20"/>
                <w:szCs w:val="20"/>
                <w:lang w:bidi="en-US"/>
              </w:rPr>
              <w:t>»</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1028601394007 628200,</w:t>
            </w:r>
            <w:r w:rsidRPr="00CC3F6A">
              <w:rPr>
                <w:rFonts w:eastAsia="Calibri"/>
                <w:sz w:val="20"/>
                <w:szCs w:val="20"/>
                <w:lang w:val="en-US" w:bidi="en-US"/>
              </w:rPr>
              <w:t> </w:t>
            </w:r>
            <w:r w:rsidR="00BC2C44" w:rsidRPr="00CC3F6A">
              <w:rPr>
                <w:rFonts w:eastAsia="Calibri"/>
                <w:sz w:val="20"/>
                <w:szCs w:val="20"/>
                <w:lang w:bidi="en-US"/>
              </w:rPr>
              <w:t xml:space="preserve">                    Ханты-Мансийский автономный                     округ – Югра</w:t>
            </w:r>
            <w:r w:rsidRPr="00CC3F6A">
              <w:rPr>
                <w:rFonts w:eastAsia="Calibri"/>
                <w:sz w:val="20"/>
                <w:szCs w:val="20"/>
                <w:lang w:bidi="en-US"/>
              </w:rPr>
              <w:t>,</w:t>
            </w:r>
            <w:r w:rsidRPr="00CC3F6A">
              <w:rPr>
                <w:rFonts w:eastAsia="Calibri"/>
                <w:sz w:val="20"/>
                <w:szCs w:val="20"/>
                <w:lang w:val="en-US" w:bidi="en-US"/>
              </w:rPr>
              <w:t> </w:t>
            </w:r>
            <w:r w:rsidRPr="00CC3F6A">
              <w:rPr>
                <w:rFonts w:eastAsia="Calibri"/>
                <w:sz w:val="20"/>
                <w:szCs w:val="20"/>
                <w:lang w:bidi="en-US"/>
              </w:rPr>
              <w:t xml:space="preserve">Кондинский район, </w:t>
            </w:r>
            <w:r w:rsidR="00BC2C44" w:rsidRPr="00CC3F6A">
              <w:rPr>
                <w:rFonts w:eastAsia="Calibri"/>
                <w:sz w:val="20"/>
                <w:szCs w:val="20"/>
                <w:lang w:bidi="en-US"/>
              </w:rPr>
              <w:t xml:space="preserve">                    </w:t>
            </w:r>
            <w:r w:rsidRPr="00CC3F6A">
              <w:rPr>
                <w:rFonts w:eastAsia="Calibri"/>
                <w:sz w:val="20"/>
                <w:szCs w:val="20"/>
                <w:lang w:bidi="en-US"/>
              </w:rPr>
              <w:t>пгт. Междуреченский,</w:t>
            </w:r>
            <w:r w:rsidRPr="00CC3F6A">
              <w:rPr>
                <w:rFonts w:eastAsia="Calibri"/>
                <w:sz w:val="20"/>
                <w:szCs w:val="20"/>
                <w:lang w:val="en-US" w:bidi="en-US"/>
              </w:rPr>
              <w:t> </w:t>
            </w:r>
            <w:r w:rsidRPr="00CC3F6A">
              <w:rPr>
                <w:rFonts w:eastAsia="Calibri"/>
                <w:sz w:val="20"/>
                <w:szCs w:val="20"/>
                <w:lang w:bidi="en-US"/>
              </w:rPr>
              <w:t>ул. 60 лет ВЛКСМ, д.</w:t>
            </w:r>
            <w:r w:rsidR="00BC2C44" w:rsidRPr="00CC3F6A">
              <w:rPr>
                <w:rFonts w:eastAsia="Calibri"/>
                <w:sz w:val="20"/>
                <w:szCs w:val="20"/>
                <w:lang w:bidi="en-US"/>
              </w:rPr>
              <w:t xml:space="preserve"> </w:t>
            </w:r>
            <w:r w:rsidRPr="00CC3F6A">
              <w:rPr>
                <w:rFonts w:eastAsia="Calibri"/>
                <w:sz w:val="20"/>
                <w:szCs w:val="20"/>
                <w:lang w:bidi="en-US"/>
              </w:rPr>
              <w:t>5</w:t>
            </w:r>
          </w:p>
        </w:tc>
        <w:tc>
          <w:tcPr>
            <w:tcW w:w="868" w:type="pct"/>
            <w:shd w:val="clear" w:color="auto" w:fill="auto"/>
          </w:tcPr>
          <w:p w:rsidR="00D60D28" w:rsidRPr="00CC3F6A" w:rsidRDefault="00BC2C44" w:rsidP="00CC3F6A">
            <w:pPr>
              <w:jc w:val="center"/>
              <w:rPr>
                <w:rFonts w:eastAsia="Calibri"/>
                <w:sz w:val="20"/>
                <w:szCs w:val="20"/>
                <w:lang w:bidi="en-US"/>
              </w:rPr>
            </w:pPr>
            <w:r w:rsidRPr="00CC3F6A">
              <w:rPr>
                <w:rFonts w:eastAsia="Calibri"/>
                <w:sz w:val="20"/>
                <w:szCs w:val="20"/>
                <w:lang w:bidi="en-US"/>
              </w:rPr>
              <w:t>Муниципальное бюджетное дошкольное образовательное учреждение детский сад</w:t>
            </w:r>
            <w:r w:rsidR="00D60D28" w:rsidRPr="00CC3F6A">
              <w:rPr>
                <w:rFonts w:eastAsia="Calibri"/>
                <w:bCs/>
                <w:sz w:val="20"/>
                <w:szCs w:val="20"/>
                <w:lang w:bidi="en-US"/>
              </w:rPr>
              <w:t xml:space="preserve"> детский сад «Сказка»</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38-дс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Толстого, 30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59.595610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65.903930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w:t>
            </w:r>
            <w:r w:rsidR="00BC2C44" w:rsidRPr="00CC3F6A">
              <w:rPr>
                <w:rFonts w:eastAsia="Calibri"/>
                <w:sz w:val="20"/>
                <w:szCs w:val="20"/>
                <w:lang w:bidi="en-US"/>
              </w:rPr>
              <w:t xml:space="preserve"> «ТАНДЕР»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1022301598549</w:t>
            </w:r>
          </w:p>
          <w:p w:rsidR="00D60D28" w:rsidRPr="00CC3F6A" w:rsidRDefault="00D60D28" w:rsidP="00CC3F6A">
            <w:pPr>
              <w:jc w:val="center"/>
              <w:rPr>
                <w:rFonts w:eastAsia="Calibri"/>
                <w:sz w:val="20"/>
                <w:szCs w:val="20"/>
                <w:lang w:bidi="en-US"/>
              </w:rPr>
            </w:pPr>
            <w:r w:rsidRPr="00CC3F6A">
              <w:rPr>
                <w:rFonts w:eastAsia="Calibri"/>
                <w:sz w:val="20"/>
                <w:szCs w:val="20"/>
                <w:lang w:bidi="en-US"/>
              </w:rPr>
              <w:t>Юридический адрес: 350002, Краснодарский край, г</w:t>
            </w:r>
            <w:r w:rsidR="00BC2C44" w:rsidRPr="00CC3F6A">
              <w:rPr>
                <w:rFonts w:eastAsia="Calibri"/>
                <w:sz w:val="20"/>
                <w:szCs w:val="20"/>
                <w:lang w:bidi="en-US"/>
              </w:rPr>
              <w:t>.</w:t>
            </w:r>
            <w:r w:rsidRPr="00CC3F6A">
              <w:rPr>
                <w:rFonts w:eastAsia="Calibri"/>
                <w:sz w:val="20"/>
                <w:szCs w:val="20"/>
                <w:lang w:bidi="en-US"/>
              </w:rPr>
              <w:t xml:space="preserve"> Краснодар, </w:t>
            </w:r>
            <w:r w:rsidR="00BC2C44" w:rsidRPr="00CC3F6A">
              <w:rPr>
                <w:rFonts w:eastAsia="Calibri"/>
                <w:sz w:val="20"/>
                <w:szCs w:val="20"/>
                <w:lang w:bidi="en-US"/>
              </w:rPr>
              <w:t xml:space="preserve">                       </w:t>
            </w:r>
            <w:r w:rsidRPr="00CC3F6A">
              <w:rPr>
                <w:rFonts w:eastAsia="Calibri"/>
                <w:sz w:val="20"/>
                <w:szCs w:val="20"/>
                <w:lang w:bidi="en-US"/>
              </w:rPr>
              <w:t>ул. им. Леваневского, д 185</w:t>
            </w:r>
          </w:p>
        </w:tc>
        <w:tc>
          <w:tcPr>
            <w:tcW w:w="868" w:type="pct"/>
            <w:shd w:val="clear" w:color="auto" w:fill="auto"/>
          </w:tcPr>
          <w:p w:rsidR="00BC2C44"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w:t>
            </w:r>
            <w:r w:rsidR="00D60D28" w:rsidRPr="00CC3F6A">
              <w:rPr>
                <w:rFonts w:eastAsia="Calibri"/>
                <w:sz w:val="20"/>
                <w:szCs w:val="20"/>
                <w:lang w:bidi="en-US"/>
              </w:rPr>
              <w:t xml:space="preserve"> «Тандер»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«Магнит»</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39-дс</w:t>
            </w:r>
          </w:p>
        </w:tc>
        <w:tc>
          <w:tcPr>
            <w:tcW w:w="752"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Сибирская, 111</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59.59040</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65.91548</w:t>
            </w:r>
          </w:p>
        </w:tc>
        <w:tc>
          <w:tcPr>
            <w:tcW w:w="33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ж/б плита</w:t>
            </w:r>
          </w:p>
        </w:tc>
        <w:tc>
          <w:tcPr>
            <w:tcW w:w="199"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w:t>
            </w:r>
          </w:p>
        </w:tc>
        <w:tc>
          <w:tcPr>
            <w:tcW w:w="222"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1</w:t>
            </w:r>
          </w:p>
        </w:tc>
        <w:tc>
          <w:tcPr>
            <w:tcW w:w="32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Участковый пункт полиции</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Фактический адрес: 628200, Тюменская обл., </w:t>
            </w:r>
            <w:r w:rsidR="00BC2C44" w:rsidRPr="00CC3F6A">
              <w:rPr>
                <w:rFonts w:eastAsia="Calibri"/>
                <w:sz w:val="20"/>
                <w:szCs w:val="20"/>
                <w:lang w:bidi="en-US"/>
              </w:rPr>
              <w:t>Ханты-Мансийский автономный округ – Югра</w:t>
            </w:r>
            <w:r w:rsidRPr="00CC3F6A">
              <w:rPr>
                <w:rFonts w:eastAsia="Calibri"/>
                <w:sz w:val="20"/>
                <w:szCs w:val="20"/>
                <w:lang w:bidi="en-US"/>
              </w:rPr>
              <w:t xml:space="preserve">, Кондинский р-н,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пгт. Междуреченский, ул. Сибирская, 111</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Участковый пункт полиции</w:t>
            </w:r>
          </w:p>
          <w:p w:rsidR="00D60D28" w:rsidRPr="00CC3F6A" w:rsidRDefault="00D60D28" w:rsidP="00CC3F6A">
            <w:pPr>
              <w:jc w:val="center"/>
              <w:rPr>
                <w:rFonts w:eastAsia="Calibri"/>
                <w:sz w:val="20"/>
                <w:szCs w:val="20"/>
                <w:lang w:val="en-US" w:bidi="en-US"/>
              </w:rPr>
            </w:pP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40-дс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113</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59.58790</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65.91424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Акционерное общество</w:t>
            </w:r>
            <w:r w:rsidR="00BC2C44" w:rsidRPr="00CC3F6A">
              <w:rPr>
                <w:rFonts w:eastAsia="Calibri"/>
                <w:sz w:val="20"/>
                <w:szCs w:val="20"/>
                <w:lang w:bidi="en-US"/>
              </w:rPr>
              <w:t xml:space="preserve"> «ТАНДЕР»</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1022301598549</w:t>
            </w:r>
          </w:p>
          <w:p w:rsidR="00BC2C44" w:rsidRPr="00CC3F6A" w:rsidRDefault="00D60D28" w:rsidP="00CC3F6A">
            <w:pPr>
              <w:jc w:val="center"/>
              <w:rPr>
                <w:rFonts w:eastAsia="Calibri"/>
                <w:sz w:val="20"/>
                <w:szCs w:val="20"/>
                <w:lang w:bidi="en-US"/>
              </w:rPr>
            </w:pPr>
            <w:r w:rsidRPr="00CC3F6A">
              <w:rPr>
                <w:rFonts w:eastAsia="Calibri"/>
                <w:sz w:val="20"/>
                <w:szCs w:val="20"/>
                <w:lang w:bidi="en-US"/>
              </w:rPr>
              <w:t>Юридический адрес: 350002, Краснодарский край, г</w:t>
            </w:r>
            <w:r w:rsidR="00BC2C44" w:rsidRPr="00CC3F6A">
              <w:rPr>
                <w:rFonts w:eastAsia="Calibri"/>
                <w:sz w:val="20"/>
                <w:szCs w:val="20"/>
                <w:lang w:bidi="en-US"/>
              </w:rPr>
              <w:t>.</w:t>
            </w:r>
            <w:r w:rsidRPr="00CC3F6A">
              <w:rPr>
                <w:rFonts w:eastAsia="Calibri"/>
                <w:sz w:val="20"/>
                <w:szCs w:val="20"/>
                <w:lang w:bidi="en-US"/>
              </w:rPr>
              <w:t xml:space="preserve"> Краснодар, </w:t>
            </w:r>
          </w:p>
          <w:p w:rsidR="00D60D28" w:rsidRPr="00CC3F6A" w:rsidRDefault="00D60D28" w:rsidP="00CC3F6A">
            <w:pPr>
              <w:jc w:val="center"/>
              <w:rPr>
                <w:rFonts w:eastAsia="Calibri"/>
                <w:sz w:val="20"/>
                <w:szCs w:val="20"/>
                <w:lang w:bidi="en-US"/>
              </w:rPr>
            </w:pPr>
            <w:r w:rsidRPr="00CC3F6A">
              <w:rPr>
                <w:rFonts w:eastAsia="Calibri"/>
                <w:sz w:val="20"/>
                <w:szCs w:val="20"/>
                <w:lang w:bidi="en-US"/>
              </w:rPr>
              <w:t>ул. им. Леваневского, д</w:t>
            </w:r>
            <w:r w:rsidR="00BC2C44" w:rsidRPr="00CC3F6A">
              <w:rPr>
                <w:rFonts w:eastAsia="Calibri"/>
                <w:sz w:val="20"/>
                <w:szCs w:val="20"/>
                <w:lang w:bidi="en-US"/>
              </w:rPr>
              <w:t>.</w:t>
            </w:r>
            <w:r w:rsidRPr="00CC3F6A">
              <w:rPr>
                <w:rFonts w:eastAsia="Calibri"/>
                <w:sz w:val="20"/>
                <w:szCs w:val="20"/>
                <w:lang w:bidi="en-US"/>
              </w:rPr>
              <w:t xml:space="preserve"> 185</w:t>
            </w:r>
          </w:p>
        </w:tc>
        <w:tc>
          <w:tcPr>
            <w:tcW w:w="868" w:type="pct"/>
            <w:shd w:val="clear" w:color="auto" w:fill="auto"/>
          </w:tcPr>
          <w:p w:rsidR="00BC2C44"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w:t>
            </w:r>
            <w:r w:rsidR="00D60D28" w:rsidRPr="00CC3F6A">
              <w:rPr>
                <w:rFonts w:eastAsia="Calibri"/>
                <w:sz w:val="20"/>
                <w:szCs w:val="20"/>
                <w:lang w:bidi="en-US"/>
              </w:rPr>
              <w:t xml:space="preserve"> «Тандер»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«Магнит у дома»</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41-дс</w:t>
            </w:r>
          </w:p>
        </w:tc>
        <w:tc>
          <w:tcPr>
            <w:tcW w:w="752"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Сибирская, 117</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59.58704</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65.91422</w:t>
            </w:r>
          </w:p>
        </w:tc>
        <w:tc>
          <w:tcPr>
            <w:tcW w:w="33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ж/б плита</w:t>
            </w:r>
          </w:p>
        </w:tc>
        <w:tc>
          <w:tcPr>
            <w:tcW w:w="199"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w:t>
            </w:r>
          </w:p>
        </w:tc>
        <w:tc>
          <w:tcPr>
            <w:tcW w:w="222"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1</w:t>
            </w:r>
          </w:p>
        </w:tc>
        <w:tc>
          <w:tcPr>
            <w:tcW w:w="32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 "Элемент-Трейд"</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1036605217252</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620076,</w:t>
            </w:r>
            <w:r w:rsidRPr="00CC3F6A">
              <w:rPr>
                <w:rFonts w:eastAsia="Calibri"/>
                <w:sz w:val="20"/>
                <w:szCs w:val="20"/>
                <w:lang w:val="en-US" w:bidi="en-US"/>
              </w:rPr>
              <w:t> </w:t>
            </w:r>
            <w:r w:rsidRPr="00CC3F6A">
              <w:rPr>
                <w:rFonts w:eastAsia="Calibri"/>
                <w:sz w:val="20"/>
                <w:szCs w:val="20"/>
                <w:lang w:bidi="en-US"/>
              </w:rPr>
              <w:t>Свердловская область,</w:t>
            </w:r>
            <w:r w:rsidRPr="00CC3F6A">
              <w:rPr>
                <w:rFonts w:eastAsia="Calibri"/>
                <w:sz w:val="20"/>
                <w:szCs w:val="20"/>
                <w:lang w:val="en-US" w:bidi="en-US"/>
              </w:rPr>
              <w:t> </w:t>
            </w:r>
            <w:r w:rsidRPr="00CC3F6A">
              <w:rPr>
                <w:rFonts w:eastAsia="Calibri"/>
                <w:sz w:val="20"/>
                <w:szCs w:val="20"/>
                <w:lang w:bidi="en-US"/>
              </w:rPr>
              <w:t>город Екатеринбург,</w:t>
            </w:r>
            <w:r w:rsidRPr="00CC3F6A">
              <w:rPr>
                <w:rFonts w:eastAsia="Calibri"/>
                <w:sz w:val="20"/>
                <w:szCs w:val="20"/>
                <w:lang w:val="en-US" w:bidi="en-US"/>
              </w:rPr>
              <w:t> </w:t>
            </w:r>
            <w:r w:rsidRPr="00CC3F6A">
              <w:rPr>
                <w:rFonts w:eastAsia="Calibri"/>
                <w:sz w:val="20"/>
                <w:szCs w:val="20"/>
                <w:lang w:bidi="en-US"/>
              </w:rPr>
              <w:t xml:space="preserve">ул. </w:t>
            </w:r>
            <w:r w:rsidRPr="00CC3F6A">
              <w:rPr>
                <w:rFonts w:eastAsia="Calibri"/>
                <w:sz w:val="20"/>
                <w:szCs w:val="20"/>
                <w:lang w:val="en-US" w:bidi="en-US"/>
              </w:rPr>
              <w:t>Щербакова, стр. 4</w:t>
            </w:r>
          </w:p>
        </w:tc>
        <w:tc>
          <w:tcPr>
            <w:tcW w:w="868" w:type="pct"/>
            <w:shd w:val="clear" w:color="auto" w:fill="auto"/>
          </w:tcPr>
          <w:p w:rsidR="00BC2C44" w:rsidRPr="00CC3F6A" w:rsidRDefault="00BC2C44" w:rsidP="00CC3F6A">
            <w:pPr>
              <w:jc w:val="center"/>
              <w:rPr>
                <w:rFonts w:eastAsia="Calibri"/>
                <w:sz w:val="20"/>
                <w:szCs w:val="20"/>
                <w:lang w:bidi="en-US"/>
              </w:rPr>
            </w:pPr>
            <w:r w:rsidRPr="00CC3F6A">
              <w:rPr>
                <w:rFonts w:eastAsia="Calibri"/>
                <w:sz w:val="20"/>
                <w:szCs w:val="20"/>
                <w:lang w:bidi="en-US"/>
              </w:rPr>
              <w:t>Общество с ограниченной ответственностью</w:t>
            </w:r>
            <w:r w:rsidR="00D60D28" w:rsidRPr="00CC3F6A">
              <w:rPr>
                <w:rFonts w:eastAsia="Calibri"/>
                <w:sz w:val="20"/>
                <w:szCs w:val="20"/>
                <w:lang w:bidi="en-US"/>
              </w:rPr>
              <w:t xml:space="preserve"> «Элемент-Трейд»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«Монетка»</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42-дс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Сибирская д. 117</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59.58754</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65.91501</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0,66</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Индивидуальный предприниматель Гарасюк Николай Константинович</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304860608200028,</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628200 </w:t>
            </w:r>
            <w:r w:rsidR="00BC2C44" w:rsidRPr="00CC3F6A">
              <w:rPr>
                <w:rFonts w:eastAsia="Calibri"/>
                <w:sz w:val="20"/>
                <w:szCs w:val="20"/>
                <w:lang w:bidi="en-US"/>
              </w:rPr>
              <w:t>Ханты-Мансийский автономный округ – Югра</w:t>
            </w:r>
            <w:r w:rsidRPr="00CC3F6A">
              <w:rPr>
                <w:rFonts w:eastAsia="Calibri"/>
                <w:sz w:val="20"/>
                <w:szCs w:val="20"/>
                <w:lang w:bidi="en-US"/>
              </w:rPr>
              <w:t xml:space="preserve">, Кондинский район, </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пгт. Междуреченский, ул, Сибирская,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 117</w:t>
            </w: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ИП Гарасюк Н.К.</w:t>
            </w:r>
          </w:p>
          <w:p w:rsidR="00D60D28" w:rsidRPr="00CC3F6A" w:rsidRDefault="00D60D28" w:rsidP="00CC3F6A">
            <w:pPr>
              <w:jc w:val="center"/>
              <w:rPr>
                <w:rFonts w:eastAsia="Calibri"/>
                <w:sz w:val="20"/>
                <w:szCs w:val="20"/>
                <w:lang w:bidi="en-US"/>
              </w:rPr>
            </w:pPr>
            <w:r w:rsidRPr="00CC3F6A">
              <w:rPr>
                <w:rFonts w:eastAsia="Calibri"/>
                <w:sz w:val="20"/>
                <w:szCs w:val="20"/>
                <w:lang w:bidi="en-US"/>
              </w:rPr>
              <w:t>магазин «12 стульев»</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43-дс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Нефтепроводная д.12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59.58089</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65.85714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0,66</w:t>
            </w:r>
          </w:p>
        </w:tc>
        <w:tc>
          <w:tcPr>
            <w:tcW w:w="1315" w:type="pct"/>
            <w:shd w:val="clear" w:color="auto" w:fill="auto"/>
          </w:tcPr>
          <w:p w:rsidR="00D60D28"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 «</w:t>
            </w:r>
            <w:r w:rsidR="00D60D28" w:rsidRPr="00CC3F6A">
              <w:rPr>
                <w:rFonts w:eastAsia="Calibri"/>
                <w:sz w:val="20"/>
                <w:szCs w:val="20"/>
                <w:lang w:bidi="en-US"/>
              </w:rPr>
              <w:t>СВЯЗЬ ОБЪ</w:t>
            </w:r>
            <w:r w:rsidRPr="00CC3F6A">
              <w:rPr>
                <w:rFonts w:eastAsia="Calibri"/>
                <w:sz w:val="20"/>
                <w:szCs w:val="20"/>
                <w:lang w:bidi="en-US"/>
              </w:rPr>
              <w:t>ЕКТОВ ТРАНСПОРТА И ДОБЫЧИ НЕФТИ»</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1027739420961</w:t>
            </w:r>
          </w:p>
          <w:p w:rsidR="00BC2C44" w:rsidRPr="00CC3F6A" w:rsidRDefault="00D60D28" w:rsidP="00CC3F6A">
            <w:pPr>
              <w:jc w:val="center"/>
              <w:rPr>
                <w:rFonts w:eastAsia="Calibri"/>
                <w:sz w:val="20"/>
                <w:szCs w:val="20"/>
                <w:lang w:bidi="en-US"/>
              </w:rPr>
            </w:pPr>
            <w:r w:rsidRPr="00CC3F6A">
              <w:rPr>
                <w:rFonts w:eastAsia="Calibri"/>
                <w:sz w:val="20"/>
                <w:szCs w:val="20"/>
                <w:lang w:bidi="en-US"/>
              </w:rPr>
              <w:t xml:space="preserve">Юридический адрес: </w:t>
            </w:r>
            <w:r w:rsidR="00BC2C44" w:rsidRPr="00CC3F6A">
              <w:rPr>
                <w:rFonts w:eastAsia="Calibri"/>
                <w:sz w:val="20"/>
                <w:szCs w:val="20"/>
                <w:lang w:bidi="en-US"/>
              </w:rPr>
              <w:t>117420,</w:t>
            </w:r>
          </w:p>
          <w:p w:rsidR="00D60D28" w:rsidRPr="00CC3F6A" w:rsidRDefault="00BC2C44" w:rsidP="00CC3F6A">
            <w:pPr>
              <w:jc w:val="center"/>
              <w:rPr>
                <w:rFonts w:eastAsia="Calibri"/>
                <w:sz w:val="20"/>
                <w:szCs w:val="20"/>
                <w:lang w:bidi="en-US"/>
              </w:rPr>
            </w:pPr>
            <w:r w:rsidRPr="00CC3F6A">
              <w:rPr>
                <w:rFonts w:eastAsia="Calibri"/>
                <w:sz w:val="20"/>
                <w:szCs w:val="20"/>
                <w:lang w:val="en-US" w:bidi="en-US"/>
              </w:rPr>
              <w:t> </w:t>
            </w:r>
            <w:r w:rsidRPr="00CC3F6A">
              <w:rPr>
                <w:rFonts w:eastAsia="Calibri"/>
                <w:sz w:val="20"/>
                <w:szCs w:val="20"/>
                <w:lang w:bidi="en-US"/>
              </w:rPr>
              <w:t>г. Москва,</w:t>
            </w:r>
            <w:r w:rsidRPr="00CC3F6A">
              <w:rPr>
                <w:rFonts w:eastAsia="Calibri"/>
                <w:sz w:val="20"/>
                <w:szCs w:val="20"/>
                <w:lang w:val="en-US" w:bidi="en-US"/>
              </w:rPr>
              <w:t> </w:t>
            </w:r>
            <w:r w:rsidRPr="00CC3F6A">
              <w:rPr>
                <w:rFonts w:eastAsia="Calibri"/>
                <w:sz w:val="20"/>
                <w:szCs w:val="20"/>
                <w:lang w:bidi="en-US"/>
              </w:rPr>
              <w:t>ул. Наме</w:t>
            </w:r>
            <w:r w:rsidR="00D60D28" w:rsidRPr="00CC3F6A">
              <w:rPr>
                <w:rFonts w:eastAsia="Calibri"/>
                <w:sz w:val="20"/>
                <w:szCs w:val="20"/>
                <w:lang w:bidi="en-US"/>
              </w:rPr>
              <w:t>ткина, д. 12 стр. 1</w:t>
            </w:r>
          </w:p>
        </w:tc>
        <w:tc>
          <w:tcPr>
            <w:tcW w:w="868" w:type="pct"/>
            <w:shd w:val="clear" w:color="auto" w:fill="auto"/>
          </w:tcPr>
          <w:p w:rsidR="00D60D28" w:rsidRPr="00CC3F6A" w:rsidRDefault="00BC2C44" w:rsidP="00CC3F6A">
            <w:pPr>
              <w:jc w:val="center"/>
              <w:rPr>
                <w:rFonts w:eastAsia="Calibri"/>
                <w:sz w:val="20"/>
                <w:szCs w:val="20"/>
                <w:lang w:bidi="en-US"/>
              </w:rPr>
            </w:pPr>
            <w:r w:rsidRPr="00CC3F6A">
              <w:rPr>
                <w:rFonts w:eastAsia="Calibri"/>
                <w:sz w:val="20"/>
                <w:szCs w:val="20"/>
                <w:lang w:bidi="en-US"/>
              </w:rPr>
              <w:t>Акционерное общество</w:t>
            </w:r>
            <w:r w:rsidR="00D60D28" w:rsidRPr="00CC3F6A">
              <w:rPr>
                <w:rFonts w:eastAsia="Calibri"/>
                <w:sz w:val="20"/>
                <w:szCs w:val="20"/>
                <w:lang w:bidi="en-US"/>
              </w:rPr>
              <w:t xml:space="preserve"> </w:t>
            </w:r>
            <w:r w:rsidRPr="00CC3F6A">
              <w:rPr>
                <w:rFonts w:eastAsia="Calibri"/>
                <w:sz w:val="20"/>
                <w:szCs w:val="20"/>
                <w:lang w:bidi="en-US"/>
              </w:rPr>
              <w:t>«</w:t>
            </w:r>
            <w:r w:rsidR="00D60D28" w:rsidRPr="00CC3F6A">
              <w:rPr>
                <w:rFonts w:eastAsia="Calibri"/>
                <w:sz w:val="20"/>
                <w:szCs w:val="20"/>
                <w:lang w:bidi="en-US"/>
              </w:rPr>
              <w:t>Связьтранснефт</w:t>
            </w:r>
            <w:r w:rsidRPr="00CC3F6A">
              <w:rPr>
                <w:rFonts w:eastAsia="Calibri"/>
                <w:sz w:val="20"/>
                <w:szCs w:val="20"/>
                <w:lang w:bidi="en-US"/>
              </w:rPr>
              <w:t>»</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44-дс</w:t>
            </w:r>
          </w:p>
        </w:tc>
        <w:tc>
          <w:tcPr>
            <w:tcW w:w="752" w:type="pct"/>
            <w:shd w:val="clear" w:color="auto" w:fill="auto"/>
          </w:tcPr>
          <w:p w:rsidR="00D60D28" w:rsidRPr="00CC3F6A" w:rsidRDefault="00D60D28" w:rsidP="00D60D28">
            <w:pPr>
              <w:rPr>
                <w:rFonts w:eastAsia="Calibri"/>
                <w:sz w:val="20"/>
                <w:szCs w:val="20"/>
                <w:lang w:bidi="en-US"/>
              </w:rPr>
            </w:pPr>
            <w:r w:rsidRPr="00CC3F6A">
              <w:rPr>
                <w:rFonts w:eastAsia="Calibri"/>
                <w:sz w:val="20"/>
                <w:szCs w:val="20"/>
                <w:lang w:bidi="en-US"/>
              </w:rPr>
              <w:t>ул. Нефтепроводная д.10</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59.58176</w:t>
            </w:r>
          </w:p>
        </w:tc>
        <w:tc>
          <w:tcPr>
            <w:tcW w:w="377"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65.85827</w:t>
            </w:r>
          </w:p>
        </w:tc>
        <w:tc>
          <w:tcPr>
            <w:tcW w:w="33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ж/б плита</w:t>
            </w:r>
          </w:p>
        </w:tc>
        <w:tc>
          <w:tcPr>
            <w:tcW w:w="199"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да</w:t>
            </w:r>
          </w:p>
        </w:tc>
        <w:tc>
          <w:tcPr>
            <w:tcW w:w="222"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2</w:t>
            </w:r>
          </w:p>
        </w:tc>
        <w:tc>
          <w:tcPr>
            <w:tcW w:w="32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линейная</w:t>
            </w:r>
            <w:r w:rsidRPr="00CC3F6A">
              <w:rPr>
                <w:rFonts w:eastAsia="Calibri"/>
                <w:sz w:val="20"/>
                <w:szCs w:val="20"/>
                <w:lang w:val="en-US" w:bidi="en-US"/>
              </w:rPr>
              <w:t> </w:t>
            </w:r>
            <w:r w:rsidRPr="00CC3F6A">
              <w:rPr>
                <w:rFonts w:eastAsia="Calibri"/>
                <w:sz w:val="20"/>
                <w:szCs w:val="20"/>
                <w:lang w:bidi="en-US"/>
              </w:rPr>
              <w:t>производственно-диспетчерская</w:t>
            </w:r>
            <w:r w:rsidRPr="00CC3F6A">
              <w:rPr>
                <w:rFonts w:eastAsia="Calibri"/>
                <w:sz w:val="20"/>
                <w:szCs w:val="20"/>
                <w:lang w:val="en-US" w:bidi="en-US"/>
              </w:rPr>
              <w:t> </w:t>
            </w:r>
            <w:r w:rsidRPr="00CC3F6A">
              <w:rPr>
                <w:rFonts w:eastAsia="Calibri"/>
                <w:sz w:val="20"/>
                <w:szCs w:val="20"/>
                <w:lang w:bidi="en-US"/>
              </w:rPr>
              <w:t>станция</w:t>
            </w:r>
            <w:r w:rsidR="00BC2C44" w:rsidRPr="00CC3F6A">
              <w:rPr>
                <w:rFonts w:eastAsia="Calibri"/>
                <w:sz w:val="20"/>
                <w:szCs w:val="20"/>
                <w:lang w:bidi="en-US"/>
              </w:rPr>
              <w:t xml:space="preserve">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1027200789220</w:t>
            </w:r>
          </w:p>
          <w:p w:rsidR="00F035CC" w:rsidRPr="00CC3F6A" w:rsidRDefault="00D60D28" w:rsidP="00CC3F6A">
            <w:pPr>
              <w:jc w:val="center"/>
              <w:rPr>
                <w:rFonts w:eastAsia="Calibri"/>
                <w:sz w:val="20"/>
                <w:szCs w:val="20"/>
                <w:lang w:bidi="en-US"/>
              </w:rPr>
            </w:pPr>
            <w:r w:rsidRPr="00CC3F6A">
              <w:rPr>
                <w:rFonts w:eastAsia="Calibri"/>
                <w:sz w:val="20"/>
                <w:szCs w:val="20"/>
                <w:lang w:bidi="en-US"/>
              </w:rPr>
              <w:t xml:space="preserve">Юридический адрес: 628285, Тюменская область, </w:t>
            </w:r>
            <w:r w:rsidR="00F035CC" w:rsidRPr="00CC3F6A">
              <w:rPr>
                <w:rFonts w:eastAsia="Calibri"/>
                <w:sz w:val="20"/>
                <w:szCs w:val="20"/>
                <w:lang w:bidi="en-US"/>
              </w:rPr>
              <w:t>Ханты-Мансийский автономный округ – Югра</w:t>
            </w:r>
            <w:r w:rsidRPr="00CC3F6A">
              <w:rPr>
                <w:rFonts w:eastAsia="Calibri"/>
                <w:sz w:val="20"/>
                <w:szCs w:val="20"/>
                <w:lang w:bidi="en-US"/>
              </w:rPr>
              <w:t xml:space="preserve">, г. Урай, микрорайон 2, </w:t>
            </w:r>
          </w:p>
          <w:p w:rsidR="00D60D28" w:rsidRPr="00CC3F6A" w:rsidRDefault="00D60D28" w:rsidP="00CC3F6A">
            <w:pPr>
              <w:jc w:val="center"/>
              <w:rPr>
                <w:rFonts w:eastAsia="Calibri"/>
                <w:sz w:val="20"/>
                <w:szCs w:val="20"/>
                <w:lang w:bidi="en-US"/>
              </w:rPr>
            </w:pPr>
            <w:r w:rsidRPr="00CC3F6A">
              <w:rPr>
                <w:rFonts w:eastAsia="Calibri"/>
                <w:sz w:val="20"/>
                <w:szCs w:val="20"/>
                <w:lang w:bidi="en-US"/>
              </w:rPr>
              <w:t>д. 100.</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ЛПДС «Конда»</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45-дс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Центральная, 19б</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59.59419</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65.86344</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Муниципальное автономное дошкольное учреждение детский сад комбинированного вида «Родничок»</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1098606000866,</w:t>
            </w:r>
          </w:p>
          <w:p w:rsidR="00D60D28" w:rsidRPr="00CC3F6A" w:rsidRDefault="00D60D28" w:rsidP="00CC3F6A">
            <w:pPr>
              <w:jc w:val="center"/>
              <w:rPr>
                <w:rFonts w:eastAsia="Calibri"/>
                <w:sz w:val="20"/>
                <w:szCs w:val="20"/>
                <w:lang w:val="en-US" w:bidi="en-US"/>
              </w:rPr>
            </w:pPr>
            <w:r w:rsidRPr="00CC3F6A">
              <w:rPr>
                <w:rFonts w:eastAsia="Calibri"/>
                <w:sz w:val="20"/>
                <w:szCs w:val="20"/>
                <w:lang w:bidi="en-US"/>
              </w:rPr>
              <w:t>Фактический адрес: 628200,</w:t>
            </w:r>
            <w:r w:rsidRPr="00CC3F6A">
              <w:rPr>
                <w:rFonts w:eastAsia="Calibri"/>
                <w:sz w:val="20"/>
                <w:szCs w:val="20"/>
                <w:lang w:val="en-US" w:bidi="en-US"/>
              </w:rPr>
              <w:t> </w:t>
            </w:r>
            <w:r w:rsidRPr="00CC3F6A">
              <w:rPr>
                <w:rFonts w:eastAsia="Calibri"/>
                <w:sz w:val="20"/>
                <w:szCs w:val="20"/>
                <w:lang w:bidi="en-US"/>
              </w:rPr>
              <w:t>Ханты-Мансийский Автономный округ - Югра,</w:t>
            </w:r>
            <w:r w:rsidRPr="00CC3F6A">
              <w:rPr>
                <w:rFonts w:eastAsia="Calibri"/>
                <w:sz w:val="20"/>
                <w:szCs w:val="20"/>
                <w:lang w:val="en-US" w:bidi="en-US"/>
              </w:rPr>
              <w:t> </w:t>
            </w:r>
            <w:r w:rsidRPr="00CC3F6A">
              <w:rPr>
                <w:rFonts w:eastAsia="Calibri"/>
                <w:sz w:val="20"/>
                <w:szCs w:val="20"/>
                <w:lang w:bidi="en-US"/>
              </w:rPr>
              <w:t xml:space="preserve">Кондинский район, пгт. </w:t>
            </w:r>
            <w:r w:rsidRPr="00CC3F6A">
              <w:rPr>
                <w:rFonts w:eastAsia="Calibri"/>
                <w:sz w:val="20"/>
                <w:szCs w:val="20"/>
                <w:lang w:val="en-US" w:bidi="en-US"/>
              </w:rPr>
              <w:t>Междуреченский, Центральная ул., д.19 б</w:t>
            </w:r>
          </w:p>
          <w:p w:rsidR="00D60D28" w:rsidRPr="00CC3F6A" w:rsidRDefault="00D60D28" w:rsidP="00CC3F6A">
            <w:pPr>
              <w:jc w:val="center"/>
              <w:rPr>
                <w:rFonts w:eastAsia="Calibri"/>
                <w:sz w:val="20"/>
                <w:szCs w:val="20"/>
                <w:lang w:val="en-US" w:bidi="en-US"/>
              </w:rPr>
            </w:pPr>
          </w:p>
        </w:tc>
        <w:tc>
          <w:tcPr>
            <w:tcW w:w="868" w:type="pct"/>
            <w:shd w:val="clear" w:color="auto" w:fill="auto"/>
          </w:tcPr>
          <w:p w:rsidR="00D60D28" w:rsidRPr="00CC3F6A" w:rsidRDefault="00F035CC" w:rsidP="00CC3F6A">
            <w:pPr>
              <w:jc w:val="center"/>
              <w:rPr>
                <w:rFonts w:eastAsia="Calibri"/>
                <w:sz w:val="20"/>
                <w:szCs w:val="20"/>
                <w:lang w:bidi="en-US"/>
              </w:rPr>
            </w:pPr>
            <w:r w:rsidRPr="00CC3F6A">
              <w:rPr>
                <w:rFonts w:eastAsia="Calibri"/>
                <w:sz w:val="20"/>
                <w:szCs w:val="20"/>
                <w:lang w:bidi="en-US"/>
              </w:rPr>
              <w:t>Муниципальное автономное дошкольное учреждение детский сад комбинированного вида «Родничок»</w:t>
            </w:r>
          </w:p>
          <w:p w:rsidR="00D60D28" w:rsidRPr="00CC3F6A" w:rsidRDefault="00D60D28" w:rsidP="00CC3F6A">
            <w:pPr>
              <w:jc w:val="center"/>
              <w:rPr>
                <w:rFonts w:eastAsia="Calibri"/>
                <w:sz w:val="20"/>
                <w:szCs w:val="20"/>
                <w:lang w:bidi="en-US"/>
              </w:rPr>
            </w:pPr>
          </w:p>
        </w:tc>
      </w:tr>
      <w:tr w:rsidR="00CC3F6A" w:rsidTr="00557B80">
        <w:trPr>
          <w:trHeight w:val="247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lastRenderedPageBreak/>
              <w:t>46-дс</w:t>
            </w:r>
          </w:p>
        </w:tc>
        <w:tc>
          <w:tcPr>
            <w:tcW w:w="752" w:type="pct"/>
            <w:shd w:val="clear" w:color="auto" w:fill="auto"/>
          </w:tcPr>
          <w:p w:rsidR="00D60D28" w:rsidRPr="00CC3F6A" w:rsidRDefault="00D60D28" w:rsidP="00D60D28">
            <w:pPr>
              <w:rPr>
                <w:rFonts w:eastAsia="Calibri"/>
                <w:sz w:val="20"/>
                <w:szCs w:val="20"/>
                <w:lang w:val="en-US" w:bidi="en-US"/>
              </w:rPr>
            </w:pPr>
            <w:r w:rsidRPr="00CC3F6A">
              <w:rPr>
                <w:rFonts w:eastAsia="Calibri"/>
                <w:sz w:val="20"/>
                <w:szCs w:val="20"/>
                <w:lang w:val="en-US" w:bidi="en-US"/>
              </w:rPr>
              <w:t>ул. Центральная, 54</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59.59684</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65.85570</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2</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F035CC" w:rsidRPr="00CC3F6A" w:rsidRDefault="00F035CC" w:rsidP="00CC3F6A">
            <w:pPr>
              <w:jc w:val="center"/>
              <w:rPr>
                <w:rFonts w:eastAsia="Calibri"/>
                <w:sz w:val="20"/>
                <w:szCs w:val="20"/>
                <w:lang w:bidi="en-US"/>
              </w:rPr>
            </w:pPr>
            <w:r w:rsidRPr="00CC3F6A">
              <w:rPr>
                <w:rFonts w:eastAsia="Calibri"/>
                <w:sz w:val="20"/>
                <w:szCs w:val="20"/>
                <w:lang w:bidi="en-US"/>
              </w:rPr>
              <w:t xml:space="preserve">Бюджетное учреждение профессионального образования </w:t>
            </w:r>
          </w:p>
          <w:p w:rsidR="00F035CC" w:rsidRPr="00CC3F6A" w:rsidRDefault="00F035CC" w:rsidP="00CC3F6A">
            <w:pPr>
              <w:jc w:val="center"/>
              <w:rPr>
                <w:rFonts w:eastAsia="Calibri"/>
                <w:sz w:val="20"/>
                <w:szCs w:val="20"/>
                <w:lang w:bidi="en-US"/>
              </w:rPr>
            </w:pPr>
            <w:r w:rsidRPr="00CC3F6A">
              <w:rPr>
                <w:rFonts w:eastAsia="Calibri"/>
                <w:sz w:val="20"/>
                <w:szCs w:val="20"/>
                <w:lang w:bidi="en-US"/>
              </w:rPr>
              <w:t>Ханты-Мансийского автономного</w:t>
            </w:r>
          </w:p>
          <w:p w:rsidR="00D60D28" w:rsidRPr="00CC3F6A" w:rsidRDefault="00F035CC" w:rsidP="00CC3F6A">
            <w:pPr>
              <w:jc w:val="center"/>
              <w:rPr>
                <w:rFonts w:eastAsia="Calibri"/>
                <w:sz w:val="20"/>
                <w:szCs w:val="20"/>
                <w:lang w:bidi="en-US"/>
              </w:rPr>
            </w:pPr>
            <w:r w:rsidRPr="00CC3F6A">
              <w:rPr>
                <w:rFonts w:eastAsia="Calibri"/>
                <w:sz w:val="20"/>
                <w:szCs w:val="20"/>
                <w:lang w:bidi="en-US"/>
              </w:rPr>
              <w:t xml:space="preserve"> округа – Югры «Междуреченский агропромышленный колледж»</w:t>
            </w:r>
          </w:p>
          <w:p w:rsidR="00D60D28" w:rsidRPr="00CC3F6A" w:rsidRDefault="00D60D28" w:rsidP="00CC3F6A">
            <w:pPr>
              <w:jc w:val="center"/>
              <w:rPr>
                <w:rFonts w:eastAsia="Calibri"/>
                <w:sz w:val="20"/>
                <w:szCs w:val="20"/>
                <w:lang w:bidi="en-US"/>
              </w:rPr>
            </w:pPr>
            <w:r w:rsidRPr="00CC3F6A">
              <w:rPr>
                <w:rFonts w:eastAsia="Calibri"/>
                <w:sz w:val="20"/>
                <w:szCs w:val="20"/>
                <w:lang w:bidi="en-US"/>
              </w:rPr>
              <w:t>ОГРН 1028601394470</w:t>
            </w:r>
          </w:p>
          <w:p w:rsidR="00D60D28" w:rsidRPr="00CC3F6A" w:rsidRDefault="00D60D28" w:rsidP="00CC3F6A">
            <w:pPr>
              <w:jc w:val="center"/>
              <w:rPr>
                <w:rFonts w:eastAsia="Calibri"/>
                <w:sz w:val="20"/>
                <w:szCs w:val="20"/>
                <w:lang w:bidi="en-US"/>
              </w:rPr>
            </w:pPr>
            <w:r w:rsidRPr="00CC3F6A">
              <w:rPr>
                <w:rFonts w:eastAsia="Calibri"/>
                <w:sz w:val="20"/>
                <w:szCs w:val="20"/>
                <w:lang w:bidi="en-US"/>
              </w:rPr>
              <w:t>628200,</w:t>
            </w:r>
            <w:r w:rsidRPr="00CC3F6A">
              <w:rPr>
                <w:rFonts w:eastAsia="Calibri"/>
                <w:sz w:val="20"/>
                <w:szCs w:val="20"/>
                <w:lang w:val="en-US" w:bidi="en-US"/>
              </w:rPr>
              <w:t> </w:t>
            </w:r>
            <w:r w:rsidR="00F035CC" w:rsidRPr="00CC3F6A">
              <w:rPr>
                <w:rFonts w:eastAsia="Calibri"/>
                <w:sz w:val="20"/>
                <w:szCs w:val="20"/>
                <w:lang w:bidi="en-US"/>
              </w:rPr>
              <w:t>Ханты-Мансийский автономный округ – Югра</w:t>
            </w:r>
            <w:r w:rsidRPr="00CC3F6A">
              <w:rPr>
                <w:rFonts w:eastAsia="Calibri"/>
                <w:sz w:val="20"/>
                <w:szCs w:val="20"/>
                <w:lang w:bidi="en-US"/>
              </w:rPr>
              <w:t>,</w:t>
            </w:r>
            <w:r w:rsidRPr="00CC3F6A">
              <w:rPr>
                <w:rFonts w:eastAsia="Calibri"/>
                <w:sz w:val="20"/>
                <w:szCs w:val="20"/>
                <w:lang w:val="en-US" w:bidi="en-US"/>
              </w:rPr>
              <w:t> </w:t>
            </w:r>
            <w:r w:rsidRPr="00CC3F6A">
              <w:rPr>
                <w:rFonts w:eastAsia="Calibri"/>
                <w:sz w:val="20"/>
                <w:szCs w:val="20"/>
                <w:lang w:bidi="en-US"/>
              </w:rPr>
              <w:t>Кондинский район, поселок городского типа Междуреченский,</w:t>
            </w:r>
            <w:r w:rsidRPr="00CC3F6A">
              <w:rPr>
                <w:rFonts w:eastAsia="Calibri"/>
                <w:sz w:val="20"/>
                <w:szCs w:val="20"/>
                <w:lang w:val="en-US" w:bidi="en-US"/>
              </w:rPr>
              <w:t> </w:t>
            </w:r>
            <w:r w:rsidRPr="00CC3F6A">
              <w:rPr>
                <w:rFonts w:eastAsia="Calibri"/>
                <w:sz w:val="20"/>
                <w:szCs w:val="20"/>
                <w:lang w:bidi="en-US"/>
              </w:rPr>
              <w:t>Центральная ул, зд. 54</w:t>
            </w:r>
          </w:p>
        </w:tc>
        <w:tc>
          <w:tcPr>
            <w:tcW w:w="86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«Междуреченский агропромышленный колледж»</w:t>
            </w:r>
          </w:p>
        </w:tc>
      </w:tr>
      <w:tr w:rsidR="00CC3F6A" w:rsidTr="00557B80">
        <w:trPr>
          <w:trHeight w:val="558"/>
        </w:trPr>
        <w:tc>
          <w:tcPr>
            <w:tcW w:w="224"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47-дс</w:t>
            </w:r>
          </w:p>
        </w:tc>
        <w:tc>
          <w:tcPr>
            <w:tcW w:w="752" w:type="pct"/>
            <w:shd w:val="clear" w:color="auto" w:fill="auto"/>
          </w:tcPr>
          <w:p w:rsidR="00D60D28" w:rsidRPr="00CC3F6A" w:rsidRDefault="00557B80" w:rsidP="00D60D28">
            <w:pPr>
              <w:rPr>
                <w:rFonts w:eastAsia="Calibri"/>
                <w:sz w:val="20"/>
                <w:szCs w:val="20"/>
                <w:lang w:val="en-US" w:bidi="en-US"/>
              </w:rPr>
            </w:pPr>
            <w:r>
              <w:rPr>
                <w:rFonts w:eastAsia="Calibri"/>
                <w:sz w:val="20"/>
                <w:szCs w:val="20"/>
                <w:lang w:bidi="en-US"/>
              </w:rPr>
              <w:t>у</w:t>
            </w:r>
            <w:bookmarkStart w:id="1" w:name="_GoBack"/>
            <w:bookmarkEnd w:id="1"/>
            <w:r w:rsidR="00D60D28" w:rsidRPr="00CC3F6A">
              <w:rPr>
                <w:rFonts w:eastAsia="Calibri"/>
                <w:sz w:val="20"/>
                <w:szCs w:val="20"/>
                <w:lang w:val="en-US" w:bidi="en-US"/>
              </w:rPr>
              <w:t>л. Комбинатская, 2</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59.59466</w:t>
            </w:r>
          </w:p>
        </w:tc>
        <w:tc>
          <w:tcPr>
            <w:tcW w:w="377"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65.87977</w:t>
            </w:r>
          </w:p>
        </w:tc>
        <w:tc>
          <w:tcPr>
            <w:tcW w:w="33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ж/б плита</w:t>
            </w:r>
          </w:p>
        </w:tc>
        <w:tc>
          <w:tcPr>
            <w:tcW w:w="199"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да</w:t>
            </w:r>
          </w:p>
        </w:tc>
        <w:tc>
          <w:tcPr>
            <w:tcW w:w="222"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w:t>
            </w:r>
          </w:p>
        </w:tc>
        <w:tc>
          <w:tcPr>
            <w:tcW w:w="328" w:type="pct"/>
            <w:shd w:val="clear" w:color="auto" w:fill="auto"/>
          </w:tcPr>
          <w:p w:rsidR="00D60D28" w:rsidRPr="00CC3F6A" w:rsidRDefault="00D60D28" w:rsidP="00CC3F6A">
            <w:pPr>
              <w:jc w:val="center"/>
              <w:rPr>
                <w:rFonts w:eastAsia="Calibri"/>
                <w:sz w:val="20"/>
                <w:szCs w:val="20"/>
                <w:lang w:val="en-US" w:bidi="en-US"/>
              </w:rPr>
            </w:pPr>
            <w:r w:rsidRPr="00CC3F6A">
              <w:rPr>
                <w:rFonts w:eastAsia="Calibri"/>
                <w:sz w:val="20"/>
                <w:szCs w:val="20"/>
                <w:lang w:val="en-US" w:bidi="en-US"/>
              </w:rPr>
              <w:t>1,1</w:t>
            </w:r>
          </w:p>
        </w:tc>
        <w:tc>
          <w:tcPr>
            <w:tcW w:w="1315"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 xml:space="preserve">Бюджетное учреждение </w:t>
            </w:r>
            <w:r w:rsidR="00BC2C44" w:rsidRPr="00CC3F6A">
              <w:rPr>
                <w:rFonts w:eastAsia="Calibri"/>
                <w:sz w:val="20"/>
                <w:szCs w:val="20"/>
                <w:lang w:bidi="en-US"/>
              </w:rPr>
              <w:t>Ханты-Мансийского автономного округа – Югры</w:t>
            </w:r>
          </w:p>
          <w:p w:rsidR="00D60D28" w:rsidRPr="00CC3F6A" w:rsidRDefault="00557B80" w:rsidP="00CC3F6A">
            <w:pPr>
              <w:pStyle w:val="afc"/>
              <w:spacing w:before="0" w:after="0"/>
              <w:jc w:val="center"/>
              <w:rPr>
                <w:rFonts w:eastAsia="Calibri"/>
                <w:sz w:val="20"/>
                <w:szCs w:val="20"/>
                <w:lang w:bidi="en-US"/>
              </w:rPr>
            </w:pPr>
            <w:hyperlink r:id="rId16" w:history="1">
              <w:r w:rsidR="00BC2C44" w:rsidRPr="00CC3F6A">
                <w:rPr>
                  <w:rFonts w:eastAsia="Calibri"/>
                  <w:sz w:val="20"/>
                  <w:szCs w:val="20"/>
                  <w:lang w:bidi="en-US"/>
                </w:rPr>
                <w:t>«</w:t>
              </w:r>
              <w:r w:rsidR="00D60D28" w:rsidRPr="00CC3F6A">
                <w:rPr>
                  <w:rFonts w:eastAsia="Calibri"/>
                  <w:sz w:val="20"/>
                  <w:szCs w:val="20"/>
                  <w:lang w:bidi="en-US"/>
                </w:rPr>
                <w:t>Кондинский районный комплексный центр социального обслуживания населения</w:t>
              </w:r>
            </w:hyperlink>
            <w:r w:rsidR="00F035CC" w:rsidRPr="00CC3F6A">
              <w:rPr>
                <w:rFonts w:eastAsia="Calibri"/>
                <w:sz w:val="20"/>
                <w:szCs w:val="20"/>
                <w:lang w:bidi="en-US"/>
              </w:rPr>
              <w:t>»</w:t>
            </w:r>
          </w:p>
          <w:p w:rsidR="00D60D28" w:rsidRPr="00CC3F6A" w:rsidRDefault="00D60D28" w:rsidP="00CC3F6A">
            <w:pPr>
              <w:pStyle w:val="afc"/>
              <w:spacing w:before="0" w:after="0"/>
              <w:jc w:val="center"/>
              <w:rPr>
                <w:rFonts w:eastAsia="Calibri"/>
                <w:sz w:val="20"/>
                <w:szCs w:val="20"/>
                <w:lang w:bidi="en-US"/>
              </w:rPr>
            </w:pPr>
            <w:r w:rsidRPr="00CC3F6A">
              <w:rPr>
                <w:rFonts w:eastAsia="Calibri"/>
                <w:sz w:val="20"/>
                <w:szCs w:val="20"/>
                <w:lang w:bidi="en-US"/>
              </w:rPr>
              <w:t>ОГРН 1028601394106</w:t>
            </w:r>
          </w:p>
          <w:p w:rsidR="00F035CC" w:rsidRPr="00CC3F6A" w:rsidRDefault="00D60D28" w:rsidP="00CC3F6A">
            <w:pPr>
              <w:pStyle w:val="afc"/>
              <w:spacing w:before="0" w:after="0"/>
              <w:jc w:val="center"/>
              <w:rPr>
                <w:rFonts w:eastAsia="Calibri"/>
                <w:sz w:val="20"/>
                <w:szCs w:val="20"/>
                <w:lang w:bidi="en-US"/>
              </w:rPr>
            </w:pPr>
            <w:r w:rsidRPr="00CC3F6A">
              <w:rPr>
                <w:rFonts w:eastAsia="Calibri"/>
                <w:sz w:val="20"/>
                <w:szCs w:val="20"/>
                <w:lang w:bidi="en-US"/>
              </w:rPr>
              <w:t xml:space="preserve">Фактический адрес 628200, </w:t>
            </w:r>
          </w:p>
          <w:p w:rsidR="00D60D28" w:rsidRPr="00CC3F6A" w:rsidRDefault="00F035CC" w:rsidP="00CC3F6A">
            <w:pPr>
              <w:pStyle w:val="afc"/>
              <w:spacing w:before="0" w:after="0"/>
              <w:jc w:val="center"/>
              <w:rPr>
                <w:rFonts w:eastAsia="Calibri"/>
                <w:sz w:val="20"/>
                <w:szCs w:val="20"/>
                <w:lang w:bidi="en-US"/>
              </w:rPr>
            </w:pPr>
            <w:r w:rsidRPr="00CC3F6A">
              <w:rPr>
                <w:rFonts w:eastAsia="Calibri"/>
                <w:sz w:val="20"/>
                <w:szCs w:val="20"/>
                <w:lang w:bidi="en-US"/>
              </w:rPr>
              <w:t>Ханты-Мансийский автономный                          округ – Югра</w:t>
            </w:r>
            <w:r w:rsidR="00D60D28" w:rsidRPr="00CC3F6A">
              <w:rPr>
                <w:rFonts w:eastAsia="Calibri"/>
                <w:sz w:val="20"/>
                <w:szCs w:val="20"/>
                <w:lang w:bidi="en-US"/>
              </w:rPr>
              <w:t>,</w:t>
            </w:r>
            <w:r w:rsidR="00D60D28" w:rsidRPr="00CC3F6A">
              <w:rPr>
                <w:rFonts w:eastAsia="Calibri"/>
                <w:sz w:val="20"/>
                <w:szCs w:val="20"/>
                <w:lang w:val="en-US" w:bidi="en-US"/>
              </w:rPr>
              <w:t> </w:t>
            </w:r>
            <w:r w:rsidR="00D60D28" w:rsidRPr="00CC3F6A">
              <w:rPr>
                <w:rFonts w:eastAsia="Calibri"/>
                <w:sz w:val="20"/>
                <w:szCs w:val="20"/>
                <w:lang w:bidi="en-US"/>
              </w:rPr>
              <w:t xml:space="preserve">Кондинский район, поселок городского типа Междуреченский, </w:t>
            </w:r>
            <w:r w:rsidRPr="00CC3F6A">
              <w:rPr>
                <w:rFonts w:eastAsia="Calibri"/>
                <w:sz w:val="20"/>
                <w:szCs w:val="20"/>
                <w:lang w:bidi="en-US"/>
              </w:rPr>
              <w:t xml:space="preserve">                    </w:t>
            </w:r>
            <w:r w:rsidR="00D60D28" w:rsidRPr="00CC3F6A">
              <w:rPr>
                <w:rFonts w:eastAsia="Calibri"/>
                <w:sz w:val="20"/>
                <w:szCs w:val="20"/>
                <w:lang w:bidi="en-US"/>
              </w:rPr>
              <w:t>ул. Комбинатская, д. 2</w:t>
            </w:r>
          </w:p>
          <w:p w:rsidR="00D60D28" w:rsidRPr="00CC3F6A" w:rsidRDefault="00D60D28" w:rsidP="00CC3F6A">
            <w:pPr>
              <w:jc w:val="center"/>
              <w:rPr>
                <w:rFonts w:eastAsia="Calibri"/>
                <w:sz w:val="20"/>
                <w:szCs w:val="20"/>
                <w:lang w:bidi="en-US"/>
              </w:rPr>
            </w:pPr>
          </w:p>
        </w:tc>
        <w:tc>
          <w:tcPr>
            <w:tcW w:w="868" w:type="pct"/>
            <w:shd w:val="clear" w:color="auto" w:fill="auto"/>
          </w:tcPr>
          <w:p w:rsidR="00D60D28" w:rsidRPr="00CC3F6A" w:rsidRDefault="00D60D28" w:rsidP="00CC3F6A">
            <w:pPr>
              <w:jc w:val="center"/>
              <w:rPr>
                <w:rFonts w:eastAsia="Calibri"/>
                <w:sz w:val="20"/>
                <w:szCs w:val="20"/>
                <w:lang w:bidi="en-US"/>
              </w:rPr>
            </w:pPr>
            <w:r w:rsidRPr="00CC3F6A">
              <w:rPr>
                <w:rFonts w:eastAsia="Calibri"/>
                <w:sz w:val="20"/>
                <w:szCs w:val="20"/>
                <w:lang w:bidi="en-US"/>
              </w:rPr>
              <w:t>«Кондинский районный комплексный центр социального обслуживания населения»</w:t>
            </w:r>
          </w:p>
        </w:tc>
      </w:tr>
    </w:tbl>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F035CC" w:rsidRDefault="00F035CC" w:rsidP="00D60D28">
      <w:pPr>
        <w:ind w:left="10206"/>
        <w:jc w:val="right"/>
      </w:pPr>
    </w:p>
    <w:p w:rsidR="00D60D28" w:rsidRDefault="00D60D28" w:rsidP="00D60D28">
      <w:pPr>
        <w:ind w:left="10206"/>
        <w:jc w:val="right"/>
      </w:pPr>
      <w:r>
        <w:lastRenderedPageBreak/>
        <w:t>Приложение 1 к Реестру</w:t>
      </w:r>
    </w:p>
    <w:p w:rsidR="00F035CC" w:rsidRPr="00F035CC" w:rsidRDefault="00F035CC" w:rsidP="00D60D28">
      <w:pPr>
        <w:ind w:left="10206"/>
        <w:jc w:val="right"/>
        <w:rPr>
          <w:sz w:val="22"/>
        </w:rPr>
      </w:pPr>
    </w:p>
    <w:p w:rsidR="00F035CC" w:rsidRPr="00F035CC" w:rsidRDefault="00D60D28" w:rsidP="00D60D28">
      <w:pPr>
        <w:jc w:val="center"/>
      </w:pPr>
      <w:r w:rsidRPr="00F035CC">
        <w:t xml:space="preserve">Схемы размещения мест (площадок) накопления твердых коммунальных отходов на территории </w:t>
      </w:r>
    </w:p>
    <w:p w:rsidR="00D60D28" w:rsidRPr="00F035CC" w:rsidRDefault="00D60D28" w:rsidP="00D60D28">
      <w:pPr>
        <w:jc w:val="center"/>
      </w:pPr>
      <w:r w:rsidRPr="00F035CC">
        <w:t>городского поселения Междуреченский</w:t>
      </w:r>
    </w:p>
    <w:p w:rsidR="00F035CC" w:rsidRPr="00F035CC" w:rsidRDefault="00F035CC" w:rsidP="00F035CC"/>
    <w:p w:rsidR="00D60D28" w:rsidRDefault="00557B80" w:rsidP="00F035CC">
      <w:pPr>
        <w:jc w:val="center"/>
      </w:pPr>
      <w:r>
        <w:pict>
          <v:shape id="_x0000_i1026" type="#_x0000_t75" style="width:358.65pt;height:393.3pt">
            <v:imagedata r:id="rId17" o:title="Без названия_20-12-2023_10-45-13"/>
          </v:shape>
        </w:pict>
      </w:r>
    </w:p>
    <w:p w:rsidR="00D60D28" w:rsidRDefault="00557B80" w:rsidP="00D60D28">
      <w:pPr>
        <w:jc w:val="center"/>
      </w:pPr>
      <w:r>
        <w:lastRenderedPageBreak/>
        <w:pict>
          <v:shape id="_x0000_i1027" type="#_x0000_t75" style="width:717.3pt;height:451.7pt">
            <v:imagedata r:id="rId18" o:title="Без названия_20-12-2023_10-44-33"/>
          </v:shape>
        </w:pict>
      </w:r>
    </w:p>
    <w:p w:rsidR="00D60D28" w:rsidRDefault="00D60D28" w:rsidP="00D60D28">
      <w:pPr>
        <w:jc w:val="center"/>
      </w:pPr>
    </w:p>
    <w:p w:rsidR="005E18C3" w:rsidRPr="00D6789C" w:rsidRDefault="00557B80" w:rsidP="00F035CC">
      <w:pPr>
        <w:jc w:val="center"/>
      </w:pPr>
      <w:r>
        <w:lastRenderedPageBreak/>
        <w:pict>
          <v:shape id="_x0000_i1028" type="#_x0000_t75" style="width:712.55pt;height:472.75pt">
            <v:imagedata r:id="rId19" o:title="Без названия_20-12-2023_10-43-17"/>
          </v:shape>
        </w:pict>
      </w:r>
    </w:p>
    <w:sectPr w:rsidR="005E18C3" w:rsidRPr="00D6789C" w:rsidSect="005E18C3">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1701" w:right="1134" w:bottom="567" w:left="85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28" w:rsidRDefault="00D60D28">
      <w:r>
        <w:separator/>
      </w:r>
    </w:p>
  </w:endnote>
  <w:endnote w:type="continuationSeparator" w:id="0">
    <w:p w:rsidR="00D60D28" w:rsidRDefault="00D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rsidP="00DD0A3E">
    <w:pPr>
      <w:pStyle w:val="af7"/>
      <w:jc w:val="center"/>
    </w:pPr>
  </w:p>
  <w:p w:rsidR="00D60D28" w:rsidRDefault="00D60D28" w:rsidP="00DD0A3E">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28" w:rsidRDefault="00D60D28">
      <w:r>
        <w:separator/>
      </w:r>
    </w:p>
  </w:footnote>
  <w:footnote w:type="continuationSeparator" w:id="0">
    <w:p w:rsidR="00D60D28" w:rsidRDefault="00D6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6A" w:rsidRDefault="00CC3F6A">
    <w:pPr>
      <w:pStyle w:val="ae"/>
      <w:jc w:val="center"/>
    </w:pPr>
    <w:r>
      <w:fldChar w:fldCharType="begin"/>
    </w:r>
    <w:r>
      <w:instrText>PAGE   \* MERGEFORMAT</w:instrText>
    </w:r>
    <w:r>
      <w:fldChar w:fldCharType="separate"/>
    </w:r>
    <w:r>
      <w:rPr>
        <w:noProof/>
      </w:rPr>
      <w:t>1</w:t>
    </w:r>
    <w:r>
      <w:fldChar w:fldCharType="end"/>
    </w:r>
  </w:p>
  <w:p w:rsidR="00D60D28" w:rsidRDefault="00D60D28">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28" w:rsidRDefault="00D60D28">
    <w:pPr>
      <w:pStyle w:val="ae"/>
      <w:jc w:val="center"/>
    </w:pPr>
    <w:r>
      <w:fldChar w:fldCharType="begin"/>
    </w:r>
    <w:r>
      <w:instrText>PAGE   \* MERGEFORMAT</w:instrText>
    </w:r>
    <w:r>
      <w:fldChar w:fldCharType="separate"/>
    </w:r>
    <w:r w:rsidR="00557B80">
      <w:rPr>
        <w:noProof/>
      </w:rPr>
      <w:t>18</w:t>
    </w:r>
    <w:r>
      <w:fldChar w:fldCharType="end"/>
    </w:r>
  </w:p>
  <w:p w:rsidR="00D60D28" w:rsidRDefault="00D60D28" w:rsidP="007E5A05">
    <w:pPr>
      <w:pStyle w:val="a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6A" w:rsidRDefault="00CC3F6A">
    <w:pPr>
      <w:pStyle w:val="ae"/>
      <w:jc w:val="center"/>
    </w:pPr>
    <w:r>
      <w:fldChar w:fldCharType="begin"/>
    </w:r>
    <w:r>
      <w:instrText>PAGE   \* MERGEFORMAT</w:instrText>
    </w:r>
    <w:r>
      <w:fldChar w:fldCharType="separate"/>
    </w:r>
    <w:r w:rsidR="00557B80">
      <w:rPr>
        <w:noProof/>
      </w:rPr>
      <w:t>2</w:t>
    </w:r>
    <w:r>
      <w:fldChar w:fldCharType="end"/>
    </w:r>
  </w:p>
  <w:p w:rsidR="00D60D28" w:rsidRDefault="00D60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7745E0"/>
    <w:multiLevelType w:val="hybridMultilevel"/>
    <w:tmpl w:val="AB4E3D66"/>
    <w:lvl w:ilvl="0" w:tplc="FCFE6420">
      <w:start w:val="1"/>
      <w:numFmt w:val="decimal"/>
      <w:lvlText w:val="%1."/>
      <w:lvlJc w:val="left"/>
      <w:pPr>
        <w:tabs>
          <w:tab w:val="num" w:pos="360"/>
        </w:tabs>
        <w:ind w:left="360" w:hanging="360"/>
      </w:pPr>
    </w:lvl>
    <w:lvl w:ilvl="1" w:tplc="98EC2694">
      <w:start w:val="1"/>
      <w:numFmt w:val="lowerLetter"/>
      <w:lvlText w:val="%2."/>
      <w:lvlJc w:val="left"/>
      <w:pPr>
        <w:tabs>
          <w:tab w:val="num" w:pos="1080"/>
        </w:tabs>
        <w:ind w:left="1080" w:hanging="360"/>
      </w:pPr>
    </w:lvl>
    <w:lvl w:ilvl="2" w:tplc="8154E446">
      <w:start w:val="1"/>
      <w:numFmt w:val="lowerRoman"/>
      <w:lvlText w:val="%3."/>
      <w:lvlJc w:val="right"/>
      <w:pPr>
        <w:tabs>
          <w:tab w:val="num" w:pos="1800"/>
        </w:tabs>
        <w:ind w:left="1800" w:hanging="180"/>
      </w:pPr>
    </w:lvl>
    <w:lvl w:ilvl="3" w:tplc="0990127A">
      <w:start w:val="1"/>
      <w:numFmt w:val="decimal"/>
      <w:lvlText w:val="%4."/>
      <w:lvlJc w:val="left"/>
      <w:pPr>
        <w:tabs>
          <w:tab w:val="num" w:pos="2520"/>
        </w:tabs>
        <w:ind w:left="2520" w:hanging="360"/>
      </w:pPr>
    </w:lvl>
    <w:lvl w:ilvl="4" w:tplc="219A56DE">
      <w:start w:val="1"/>
      <w:numFmt w:val="lowerLetter"/>
      <w:lvlText w:val="%5."/>
      <w:lvlJc w:val="left"/>
      <w:pPr>
        <w:tabs>
          <w:tab w:val="num" w:pos="3240"/>
        </w:tabs>
        <w:ind w:left="3240" w:hanging="360"/>
      </w:pPr>
    </w:lvl>
    <w:lvl w:ilvl="5" w:tplc="F2346BDC">
      <w:start w:val="1"/>
      <w:numFmt w:val="lowerRoman"/>
      <w:lvlText w:val="%6."/>
      <w:lvlJc w:val="right"/>
      <w:pPr>
        <w:tabs>
          <w:tab w:val="num" w:pos="3960"/>
        </w:tabs>
        <w:ind w:left="3960" w:hanging="180"/>
      </w:pPr>
    </w:lvl>
    <w:lvl w:ilvl="6" w:tplc="4FB68150">
      <w:start w:val="1"/>
      <w:numFmt w:val="decimal"/>
      <w:lvlText w:val="%7."/>
      <w:lvlJc w:val="left"/>
      <w:pPr>
        <w:tabs>
          <w:tab w:val="num" w:pos="4680"/>
        </w:tabs>
        <w:ind w:left="4680" w:hanging="360"/>
      </w:pPr>
    </w:lvl>
    <w:lvl w:ilvl="7" w:tplc="7D1AC042">
      <w:start w:val="1"/>
      <w:numFmt w:val="lowerLetter"/>
      <w:lvlText w:val="%8."/>
      <w:lvlJc w:val="left"/>
      <w:pPr>
        <w:tabs>
          <w:tab w:val="num" w:pos="5400"/>
        </w:tabs>
        <w:ind w:left="5400" w:hanging="360"/>
      </w:pPr>
    </w:lvl>
    <w:lvl w:ilvl="8" w:tplc="4C74519A">
      <w:start w:val="1"/>
      <w:numFmt w:val="lowerRoman"/>
      <w:lvlText w:val="%9."/>
      <w:lvlJc w:val="right"/>
      <w:pPr>
        <w:tabs>
          <w:tab w:val="num" w:pos="6120"/>
        </w:tabs>
        <w:ind w:left="6120" w:hanging="180"/>
      </w:pPr>
    </w:lvl>
  </w:abstractNum>
  <w:abstractNum w:abstractNumId="6">
    <w:nsid w:val="15BB6CC9"/>
    <w:multiLevelType w:val="hybridMultilevel"/>
    <w:tmpl w:val="46349D7E"/>
    <w:lvl w:ilvl="0" w:tplc="541ADFB4">
      <w:start w:val="1"/>
      <w:numFmt w:val="decimal"/>
      <w:lvlText w:val="%1."/>
      <w:lvlJc w:val="left"/>
      <w:pPr>
        <w:tabs>
          <w:tab w:val="num" w:pos="390"/>
        </w:tabs>
        <w:ind w:left="390" w:hanging="390"/>
      </w:pPr>
    </w:lvl>
    <w:lvl w:ilvl="1" w:tplc="7ADA9BBE">
      <w:numFmt w:val="decimal"/>
      <w:lvlText w:val=""/>
      <w:lvlJc w:val="left"/>
      <w:pPr>
        <w:tabs>
          <w:tab w:val="num" w:pos="360"/>
        </w:tabs>
      </w:pPr>
    </w:lvl>
    <w:lvl w:ilvl="2" w:tplc="48822E56">
      <w:numFmt w:val="decimal"/>
      <w:lvlText w:val=""/>
      <w:lvlJc w:val="left"/>
      <w:pPr>
        <w:tabs>
          <w:tab w:val="num" w:pos="360"/>
        </w:tabs>
      </w:pPr>
    </w:lvl>
    <w:lvl w:ilvl="3" w:tplc="25941772">
      <w:numFmt w:val="decimal"/>
      <w:lvlText w:val=""/>
      <w:lvlJc w:val="left"/>
      <w:pPr>
        <w:tabs>
          <w:tab w:val="num" w:pos="360"/>
        </w:tabs>
      </w:pPr>
    </w:lvl>
    <w:lvl w:ilvl="4" w:tplc="EFAE920E">
      <w:numFmt w:val="decimal"/>
      <w:lvlText w:val=""/>
      <w:lvlJc w:val="left"/>
      <w:pPr>
        <w:tabs>
          <w:tab w:val="num" w:pos="360"/>
        </w:tabs>
      </w:pPr>
    </w:lvl>
    <w:lvl w:ilvl="5" w:tplc="B0DED752">
      <w:numFmt w:val="decimal"/>
      <w:lvlText w:val=""/>
      <w:lvlJc w:val="left"/>
      <w:pPr>
        <w:tabs>
          <w:tab w:val="num" w:pos="360"/>
        </w:tabs>
      </w:pPr>
    </w:lvl>
    <w:lvl w:ilvl="6" w:tplc="ED5C6360">
      <w:numFmt w:val="decimal"/>
      <w:lvlText w:val=""/>
      <w:lvlJc w:val="left"/>
      <w:pPr>
        <w:tabs>
          <w:tab w:val="num" w:pos="360"/>
        </w:tabs>
      </w:pPr>
    </w:lvl>
    <w:lvl w:ilvl="7" w:tplc="CF1622F8">
      <w:numFmt w:val="decimal"/>
      <w:lvlText w:val=""/>
      <w:lvlJc w:val="left"/>
      <w:pPr>
        <w:tabs>
          <w:tab w:val="num" w:pos="360"/>
        </w:tabs>
      </w:pPr>
    </w:lvl>
    <w:lvl w:ilvl="8" w:tplc="0AD278BE">
      <w:numFmt w:val="decimal"/>
      <w:lvlText w:val=""/>
      <w:lvlJc w:val="left"/>
      <w:pPr>
        <w:tabs>
          <w:tab w:val="num" w:pos="360"/>
        </w:tabs>
      </w:pPr>
    </w:lvl>
  </w:abstractNum>
  <w:abstractNum w:abstractNumId="7">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E085C6D"/>
    <w:multiLevelType w:val="hybridMultilevel"/>
    <w:tmpl w:val="2CBEF454"/>
    <w:lvl w:ilvl="0" w:tplc="FB548EA0">
      <w:start w:val="1"/>
      <w:numFmt w:val="decimal"/>
      <w:lvlText w:val="%1."/>
      <w:lvlJc w:val="left"/>
      <w:pPr>
        <w:tabs>
          <w:tab w:val="num" w:pos="735"/>
        </w:tabs>
        <w:ind w:left="735" w:hanging="375"/>
      </w:pPr>
    </w:lvl>
    <w:lvl w:ilvl="1" w:tplc="0A0A93DC">
      <w:start w:val="1"/>
      <w:numFmt w:val="lowerLetter"/>
      <w:lvlText w:val="%2."/>
      <w:lvlJc w:val="left"/>
      <w:pPr>
        <w:tabs>
          <w:tab w:val="num" w:pos="1440"/>
        </w:tabs>
        <w:ind w:left="1440" w:hanging="360"/>
      </w:pPr>
    </w:lvl>
    <w:lvl w:ilvl="2" w:tplc="D7D49A74">
      <w:start w:val="1"/>
      <w:numFmt w:val="lowerRoman"/>
      <w:lvlText w:val="%3."/>
      <w:lvlJc w:val="right"/>
      <w:pPr>
        <w:tabs>
          <w:tab w:val="num" w:pos="2160"/>
        </w:tabs>
        <w:ind w:left="2160" w:hanging="180"/>
      </w:pPr>
    </w:lvl>
    <w:lvl w:ilvl="3" w:tplc="BC188C7C">
      <w:start w:val="1"/>
      <w:numFmt w:val="decimal"/>
      <w:lvlText w:val="%4."/>
      <w:lvlJc w:val="left"/>
      <w:pPr>
        <w:tabs>
          <w:tab w:val="num" w:pos="2880"/>
        </w:tabs>
        <w:ind w:left="2880" w:hanging="360"/>
      </w:pPr>
    </w:lvl>
    <w:lvl w:ilvl="4" w:tplc="057E0478">
      <w:start w:val="1"/>
      <w:numFmt w:val="lowerLetter"/>
      <w:lvlText w:val="%5."/>
      <w:lvlJc w:val="left"/>
      <w:pPr>
        <w:tabs>
          <w:tab w:val="num" w:pos="3600"/>
        </w:tabs>
        <w:ind w:left="3600" w:hanging="360"/>
      </w:pPr>
    </w:lvl>
    <w:lvl w:ilvl="5" w:tplc="C248BDB6">
      <w:start w:val="1"/>
      <w:numFmt w:val="lowerRoman"/>
      <w:lvlText w:val="%6."/>
      <w:lvlJc w:val="right"/>
      <w:pPr>
        <w:tabs>
          <w:tab w:val="num" w:pos="4320"/>
        </w:tabs>
        <w:ind w:left="4320" w:hanging="180"/>
      </w:pPr>
    </w:lvl>
    <w:lvl w:ilvl="6" w:tplc="73587492">
      <w:start w:val="1"/>
      <w:numFmt w:val="decimal"/>
      <w:lvlText w:val="%7."/>
      <w:lvlJc w:val="left"/>
      <w:pPr>
        <w:tabs>
          <w:tab w:val="num" w:pos="5040"/>
        </w:tabs>
        <w:ind w:left="5040" w:hanging="360"/>
      </w:pPr>
    </w:lvl>
    <w:lvl w:ilvl="7" w:tplc="8232245E">
      <w:start w:val="1"/>
      <w:numFmt w:val="lowerLetter"/>
      <w:lvlText w:val="%8."/>
      <w:lvlJc w:val="left"/>
      <w:pPr>
        <w:tabs>
          <w:tab w:val="num" w:pos="5760"/>
        </w:tabs>
        <w:ind w:left="5760" w:hanging="360"/>
      </w:pPr>
    </w:lvl>
    <w:lvl w:ilvl="8" w:tplc="B420AF40">
      <w:start w:val="1"/>
      <w:numFmt w:val="lowerRoman"/>
      <w:lvlText w:val="%9."/>
      <w:lvlJc w:val="right"/>
      <w:pPr>
        <w:tabs>
          <w:tab w:val="num" w:pos="6480"/>
        </w:tabs>
        <w:ind w:left="6480" w:hanging="180"/>
      </w:pPr>
    </w:lvl>
  </w:abstractNum>
  <w:abstractNum w:abstractNumId="10">
    <w:nsid w:val="209F2C91"/>
    <w:multiLevelType w:val="hybridMultilevel"/>
    <w:tmpl w:val="EC8AE824"/>
    <w:lvl w:ilvl="0" w:tplc="479A5B76">
      <w:start w:val="1"/>
      <w:numFmt w:val="decimal"/>
      <w:lvlText w:val="%1."/>
      <w:lvlJc w:val="left"/>
      <w:pPr>
        <w:tabs>
          <w:tab w:val="num" w:pos="720"/>
        </w:tabs>
        <w:ind w:left="720" w:hanging="360"/>
      </w:pPr>
    </w:lvl>
    <w:lvl w:ilvl="1" w:tplc="340C3522">
      <w:start w:val="1"/>
      <w:numFmt w:val="lowerLetter"/>
      <w:lvlText w:val="%2."/>
      <w:lvlJc w:val="left"/>
      <w:pPr>
        <w:tabs>
          <w:tab w:val="num" w:pos="1440"/>
        </w:tabs>
        <w:ind w:left="1440" w:hanging="360"/>
      </w:pPr>
    </w:lvl>
    <w:lvl w:ilvl="2" w:tplc="E42E3676">
      <w:start w:val="1"/>
      <w:numFmt w:val="lowerRoman"/>
      <w:lvlText w:val="%3."/>
      <w:lvlJc w:val="right"/>
      <w:pPr>
        <w:tabs>
          <w:tab w:val="num" w:pos="2160"/>
        </w:tabs>
        <w:ind w:left="2160" w:hanging="180"/>
      </w:pPr>
    </w:lvl>
    <w:lvl w:ilvl="3" w:tplc="DF8C8E4A">
      <w:start w:val="1"/>
      <w:numFmt w:val="decimal"/>
      <w:lvlText w:val="%4."/>
      <w:lvlJc w:val="left"/>
      <w:pPr>
        <w:tabs>
          <w:tab w:val="num" w:pos="2880"/>
        </w:tabs>
        <w:ind w:left="2880" w:hanging="360"/>
      </w:pPr>
    </w:lvl>
    <w:lvl w:ilvl="4" w:tplc="1F50836C">
      <w:start w:val="1"/>
      <w:numFmt w:val="lowerLetter"/>
      <w:lvlText w:val="%5."/>
      <w:lvlJc w:val="left"/>
      <w:pPr>
        <w:tabs>
          <w:tab w:val="num" w:pos="3600"/>
        </w:tabs>
        <w:ind w:left="3600" w:hanging="360"/>
      </w:pPr>
    </w:lvl>
    <w:lvl w:ilvl="5" w:tplc="56C2E1D6">
      <w:start w:val="1"/>
      <w:numFmt w:val="lowerRoman"/>
      <w:lvlText w:val="%6."/>
      <w:lvlJc w:val="right"/>
      <w:pPr>
        <w:tabs>
          <w:tab w:val="num" w:pos="4320"/>
        </w:tabs>
        <w:ind w:left="4320" w:hanging="180"/>
      </w:pPr>
    </w:lvl>
    <w:lvl w:ilvl="6" w:tplc="82AA27B4">
      <w:start w:val="1"/>
      <w:numFmt w:val="decimal"/>
      <w:lvlText w:val="%7."/>
      <w:lvlJc w:val="left"/>
      <w:pPr>
        <w:tabs>
          <w:tab w:val="num" w:pos="5040"/>
        </w:tabs>
        <w:ind w:left="5040" w:hanging="360"/>
      </w:pPr>
    </w:lvl>
    <w:lvl w:ilvl="7" w:tplc="8604AFC8">
      <w:start w:val="1"/>
      <w:numFmt w:val="lowerLetter"/>
      <w:lvlText w:val="%8."/>
      <w:lvlJc w:val="left"/>
      <w:pPr>
        <w:tabs>
          <w:tab w:val="num" w:pos="5760"/>
        </w:tabs>
        <w:ind w:left="5760" w:hanging="360"/>
      </w:pPr>
    </w:lvl>
    <w:lvl w:ilvl="8" w:tplc="3B942ED0">
      <w:start w:val="1"/>
      <w:numFmt w:val="lowerRoman"/>
      <w:lvlText w:val="%9."/>
      <w:lvlJc w:val="right"/>
      <w:pPr>
        <w:tabs>
          <w:tab w:val="num" w:pos="6480"/>
        </w:tabs>
        <w:ind w:left="6480" w:hanging="180"/>
      </w:pPr>
    </w:lvl>
  </w:abstractNum>
  <w:abstractNum w:abstractNumId="11">
    <w:nsid w:val="257D6710"/>
    <w:multiLevelType w:val="hybridMultilevel"/>
    <w:tmpl w:val="1F3E0310"/>
    <w:lvl w:ilvl="0" w:tplc="E6AA9D1C">
      <w:start w:val="1"/>
      <w:numFmt w:val="decimal"/>
      <w:lvlText w:val="%1."/>
      <w:lvlJc w:val="left"/>
      <w:pPr>
        <w:tabs>
          <w:tab w:val="num" w:pos="720"/>
        </w:tabs>
        <w:ind w:left="720" w:hanging="360"/>
      </w:pPr>
    </w:lvl>
    <w:lvl w:ilvl="1" w:tplc="E29635EA">
      <w:start w:val="1"/>
      <w:numFmt w:val="lowerLetter"/>
      <w:lvlText w:val="%2."/>
      <w:lvlJc w:val="left"/>
      <w:pPr>
        <w:tabs>
          <w:tab w:val="num" w:pos="1440"/>
        </w:tabs>
        <w:ind w:left="1440" w:hanging="360"/>
      </w:pPr>
    </w:lvl>
    <w:lvl w:ilvl="2" w:tplc="CA46758E">
      <w:start w:val="1"/>
      <w:numFmt w:val="lowerRoman"/>
      <w:lvlText w:val="%3."/>
      <w:lvlJc w:val="right"/>
      <w:pPr>
        <w:tabs>
          <w:tab w:val="num" w:pos="2160"/>
        </w:tabs>
        <w:ind w:left="2160" w:hanging="180"/>
      </w:pPr>
    </w:lvl>
    <w:lvl w:ilvl="3" w:tplc="5E74148E">
      <w:start w:val="1"/>
      <w:numFmt w:val="decimal"/>
      <w:lvlText w:val="%4."/>
      <w:lvlJc w:val="left"/>
      <w:pPr>
        <w:tabs>
          <w:tab w:val="num" w:pos="2880"/>
        </w:tabs>
        <w:ind w:left="2880" w:hanging="360"/>
      </w:pPr>
    </w:lvl>
    <w:lvl w:ilvl="4" w:tplc="E1F2BAA6">
      <w:start w:val="1"/>
      <w:numFmt w:val="lowerLetter"/>
      <w:lvlText w:val="%5."/>
      <w:lvlJc w:val="left"/>
      <w:pPr>
        <w:tabs>
          <w:tab w:val="num" w:pos="3600"/>
        </w:tabs>
        <w:ind w:left="3600" w:hanging="360"/>
      </w:pPr>
    </w:lvl>
    <w:lvl w:ilvl="5" w:tplc="E33E60A8">
      <w:start w:val="1"/>
      <w:numFmt w:val="lowerRoman"/>
      <w:lvlText w:val="%6."/>
      <w:lvlJc w:val="right"/>
      <w:pPr>
        <w:tabs>
          <w:tab w:val="num" w:pos="4320"/>
        </w:tabs>
        <w:ind w:left="4320" w:hanging="180"/>
      </w:pPr>
    </w:lvl>
    <w:lvl w:ilvl="6" w:tplc="A546045A">
      <w:start w:val="1"/>
      <w:numFmt w:val="decimal"/>
      <w:lvlText w:val="%7."/>
      <w:lvlJc w:val="left"/>
      <w:pPr>
        <w:tabs>
          <w:tab w:val="num" w:pos="5040"/>
        </w:tabs>
        <w:ind w:left="5040" w:hanging="360"/>
      </w:pPr>
    </w:lvl>
    <w:lvl w:ilvl="7" w:tplc="60A637E8">
      <w:start w:val="1"/>
      <w:numFmt w:val="lowerLetter"/>
      <w:lvlText w:val="%8."/>
      <w:lvlJc w:val="left"/>
      <w:pPr>
        <w:tabs>
          <w:tab w:val="num" w:pos="5760"/>
        </w:tabs>
        <w:ind w:left="5760" w:hanging="360"/>
      </w:pPr>
    </w:lvl>
    <w:lvl w:ilvl="8" w:tplc="4D260F9A">
      <w:start w:val="1"/>
      <w:numFmt w:val="lowerRoman"/>
      <w:lvlText w:val="%9."/>
      <w:lvlJc w:val="right"/>
      <w:pPr>
        <w:tabs>
          <w:tab w:val="num" w:pos="6480"/>
        </w:tabs>
        <w:ind w:left="6480" w:hanging="180"/>
      </w:pPr>
    </w:lvl>
  </w:abstractNum>
  <w:abstractNum w:abstractNumId="12">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7125B14"/>
    <w:multiLevelType w:val="hybridMultilevel"/>
    <w:tmpl w:val="D4B843E6"/>
    <w:lvl w:ilvl="0" w:tplc="5270F774">
      <w:start w:val="1"/>
      <w:numFmt w:val="decimal"/>
      <w:lvlText w:val="%1."/>
      <w:lvlJc w:val="left"/>
      <w:pPr>
        <w:tabs>
          <w:tab w:val="num" w:pos="720"/>
        </w:tabs>
        <w:ind w:left="720" w:hanging="360"/>
      </w:pPr>
    </w:lvl>
    <w:lvl w:ilvl="1" w:tplc="E7320BC8">
      <w:start w:val="1"/>
      <w:numFmt w:val="lowerLetter"/>
      <w:lvlText w:val="%2."/>
      <w:lvlJc w:val="left"/>
      <w:pPr>
        <w:tabs>
          <w:tab w:val="num" w:pos="1440"/>
        </w:tabs>
        <w:ind w:left="1440" w:hanging="360"/>
      </w:pPr>
    </w:lvl>
    <w:lvl w:ilvl="2" w:tplc="4C3E7132">
      <w:start w:val="1"/>
      <w:numFmt w:val="lowerRoman"/>
      <w:lvlText w:val="%3."/>
      <w:lvlJc w:val="right"/>
      <w:pPr>
        <w:tabs>
          <w:tab w:val="num" w:pos="2160"/>
        </w:tabs>
        <w:ind w:left="2160" w:hanging="180"/>
      </w:pPr>
    </w:lvl>
    <w:lvl w:ilvl="3" w:tplc="F156F39A">
      <w:start w:val="1"/>
      <w:numFmt w:val="decimal"/>
      <w:lvlText w:val="%4."/>
      <w:lvlJc w:val="left"/>
      <w:pPr>
        <w:tabs>
          <w:tab w:val="num" w:pos="2880"/>
        </w:tabs>
        <w:ind w:left="2880" w:hanging="360"/>
      </w:pPr>
    </w:lvl>
    <w:lvl w:ilvl="4" w:tplc="F6BE602A">
      <w:start w:val="1"/>
      <w:numFmt w:val="lowerLetter"/>
      <w:lvlText w:val="%5."/>
      <w:lvlJc w:val="left"/>
      <w:pPr>
        <w:tabs>
          <w:tab w:val="num" w:pos="3600"/>
        </w:tabs>
        <w:ind w:left="3600" w:hanging="360"/>
      </w:pPr>
    </w:lvl>
    <w:lvl w:ilvl="5" w:tplc="9822FB92">
      <w:start w:val="1"/>
      <w:numFmt w:val="lowerRoman"/>
      <w:lvlText w:val="%6."/>
      <w:lvlJc w:val="right"/>
      <w:pPr>
        <w:tabs>
          <w:tab w:val="num" w:pos="4320"/>
        </w:tabs>
        <w:ind w:left="4320" w:hanging="180"/>
      </w:pPr>
    </w:lvl>
    <w:lvl w:ilvl="6" w:tplc="A7F4B624">
      <w:start w:val="1"/>
      <w:numFmt w:val="decimal"/>
      <w:lvlText w:val="%7."/>
      <w:lvlJc w:val="left"/>
      <w:pPr>
        <w:tabs>
          <w:tab w:val="num" w:pos="5040"/>
        </w:tabs>
        <w:ind w:left="5040" w:hanging="360"/>
      </w:pPr>
    </w:lvl>
    <w:lvl w:ilvl="7" w:tplc="34EED6F8">
      <w:start w:val="1"/>
      <w:numFmt w:val="lowerLetter"/>
      <w:lvlText w:val="%8."/>
      <w:lvlJc w:val="left"/>
      <w:pPr>
        <w:tabs>
          <w:tab w:val="num" w:pos="5760"/>
        </w:tabs>
        <w:ind w:left="5760" w:hanging="360"/>
      </w:pPr>
    </w:lvl>
    <w:lvl w:ilvl="8" w:tplc="95B6D52A">
      <w:start w:val="1"/>
      <w:numFmt w:val="lowerRoman"/>
      <w:lvlText w:val="%9."/>
      <w:lvlJc w:val="right"/>
      <w:pPr>
        <w:tabs>
          <w:tab w:val="num" w:pos="6480"/>
        </w:tabs>
        <w:ind w:left="6480" w:hanging="180"/>
      </w:pPr>
    </w:lvl>
  </w:abstractNum>
  <w:abstractNum w:abstractNumId="16">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7">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8">
    <w:nsid w:val="3DC72B28"/>
    <w:multiLevelType w:val="hybridMultilevel"/>
    <w:tmpl w:val="9932A7F2"/>
    <w:lvl w:ilvl="0" w:tplc="839A0928">
      <w:start w:val="1"/>
      <w:numFmt w:val="decimal"/>
      <w:lvlText w:val="%1."/>
      <w:lvlJc w:val="left"/>
      <w:pPr>
        <w:tabs>
          <w:tab w:val="num" w:pos="435"/>
        </w:tabs>
        <w:ind w:left="435" w:hanging="435"/>
      </w:pPr>
    </w:lvl>
    <w:lvl w:ilvl="1" w:tplc="A6860966">
      <w:start w:val="1"/>
      <w:numFmt w:val="lowerLetter"/>
      <w:lvlText w:val="%2."/>
      <w:lvlJc w:val="left"/>
      <w:pPr>
        <w:tabs>
          <w:tab w:val="num" w:pos="1080"/>
        </w:tabs>
        <w:ind w:left="1080" w:hanging="360"/>
      </w:pPr>
    </w:lvl>
    <w:lvl w:ilvl="2" w:tplc="FE7A5A46">
      <w:start w:val="1"/>
      <w:numFmt w:val="lowerRoman"/>
      <w:lvlText w:val="%3."/>
      <w:lvlJc w:val="right"/>
      <w:pPr>
        <w:tabs>
          <w:tab w:val="num" w:pos="1800"/>
        </w:tabs>
        <w:ind w:left="1800" w:hanging="180"/>
      </w:pPr>
    </w:lvl>
    <w:lvl w:ilvl="3" w:tplc="9A38C4F0">
      <w:start w:val="1"/>
      <w:numFmt w:val="decimal"/>
      <w:lvlText w:val="%4."/>
      <w:lvlJc w:val="left"/>
      <w:pPr>
        <w:tabs>
          <w:tab w:val="num" w:pos="2520"/>
        </w:tabs>
        <w:ind w:left="2520" w:hanging="360"/>
      </w:pPr>
    </w:lvl>
    <w:lvl w:ilvl="4" w:tplc="AC6EAAC0">
      <w:start w:val="1"/>
      <w:numFmt w:val="lowerLetter"/>
      <w:lvlText w:val="%5."/>
      <w:lvlJc w:val="left"/>
      <w:pPr>
        <w:tabs>
          <w:tab w:val="num" w:pos="3240"/>
        </w:tabs>
        <w:ind w:left="3240" w:hanging="360"/>
      </w:pPr>
    </w:lvl>
    <w:lvl w:ilvl="5" w:tplc="F2649C98">
      <w:start w:val="1"/>
      <w:numFmt w:val="lowerRoman"/>
      <w:lvlText w:val="%6."/>
      <w:lvlJc w:val="right"/>
      <w:pPr>
        <w:tabs>
          <w:tab w:val="num" w:pos="3960"/>
        </w:tabs>
        <w:ind w:left="3960" w:hanging="180"/>
      </w:pPr>
    </w:lvl>
    <w:lvl w:ilvl="6" w:tplc="DC0A0CA6">
      <w:start w:val="1"/>
      <w:numFmt w:val="decimal"/>
      <w:lvlText w:val="%7."/>
      <w:lvlJc w:val="left"/>
      <w:pPr>
        <w:tabs>
          <w:tab w:val="num" w:pos="4680"/>
        </w:tabs>
        <w:ind w:left="4680" w:hanging="360"/>
      </w:pPr>
    </w:lvl>
    <w:lvl w:ilvl="7" w:tplc="C2A8382A">
      <w:start w:val="1"/>
      <w:numFmt w:val="lowerLetter"/>
      <w:lvlText w:val="%8."/>
      <w:lvlJc w:val="left"/>
      <w:pPr>
        <w:tabs>
          <w:tab w:val="num" w:pos="5400"/>
        </w:tabs>
        <w:ind w:left="5400" w:hanging="360"/>
      </w:pPr>
    </w:lvl>
    <w:lvl w:ilvl="8" w:tplc="1DBAAA5C">
      <w:start w:val="1"/>
      <w:numFmt w:val="lowerRoman"/>
      <w:lvlText w:val="%9."/>
      <w:lvlJc w:val="right"/>
      <w:pPr>
        <w:tabs>
          <w:tab w:val="num" w:pos="6120"/>
        </w:tabs>
        <w:ind w:left="6120" w:hanging="180"/>
      </w:pPr>
    </w:lvl>
  </w:abstractNum>
  <w:abstractNum w:abstractNumId="19">
    <w:nsid w:val="485116AD"/>
    <w:multiLevelType w:val="multilevel"/>
    <w:tmpl w:val="1D5E24B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2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5">
    <w:nsid w:val="58614131"/>
    <w:multiLevelType w:val="hybridMultilevel"/>
    <w:tmpl w:val="76AC482E"/>
    <w:lvl w:ilvl="0" w:tplc="A22284FC">
      <w:start w:val="1"/>
      <w:numFmt w:val="decimal"/>
      <w:lvlText w:val="%1."/>
      <w:lvlJc w:val="left"/>
      <w:pPr>
        <w:tabs>
          <w:tab w:val="num" w:pos="360"/>
        </w:tabs>
        <w:ind w:left="360" w:hanging="360"/>
      </w:pPr>
    </w:lvl>
    <w:lvl w:ilvl="1" w:tplc="506A4B52">
      <w:start w:val="1"/>
      <w:numFmt w:val="lowerLetter"/>
      <w:lvlText w:val="%2."/>
      <w:lvlJc w:val="left"/>
      <w:pPr>
        <w:tabs>
          <w:tab w:val="num" w:pos="1080"/>
        </w:tabs>
        <w:ind w:left="1080" w:hanging="360"/>
      </w:pPr>
    </w:lvl>
    <w:lvl w:ilvl="2" w:tplc="18F83DBA">
      <w:start w:val="1"/>
      <w:numFmt w:val="lowerRoman"/>
      <w:lvlText w:val="%3."/>
      <w:lvlJc w:val="right"/>
      <w:pPr>
        <w:tabs>
          <w:tab w:val="num" w:pos="1800"/>
        </w:tabs>
        <w:ind w:left="1800" w:hanging="180"/>
      </w:pPr>
    </w:lvl>
    <w:lvl w:ilvl="3" w:tplc="983CC562">
      <w:start w:val="1"/>
      <w:numFmt w:val="decimal"/>
      <w:lvlText w:val="%4."/>
      <w:lvlJc w:val="left"/>
      <w:pPr>
        <w:tabs>
          <w:tab w:val="num" w:pos="2520"/>
        </w:tabs>
        <w:ind w:left="2520" w:hanging="360"/>
      </w:pPr>
    </w:lvl>
    <w:lvl w:ilvl="4" w:tplc="F664EBB8">
      <w:start w:val="1"/>
      <w:numFmt w:val="lowerLetter"/>
      <w:lvlText w:val="%5."/>
      <w:lvlJc w:val="left"/>
      <w:pPr>
        <w:tabs>
          <w:tab w:val="num" w:pos="3240"/>
        </w:tabs>
        <w:ind w:left="3240" w:hanging="360"/>
      </w:pPr>
    </w:lvl>
    <w:lvl w:ilvl="5" w:tplc="9C4CB80C">
      <w:start w:val="1"/>
      <w:numFmt w:val="lowerRoman"/>
      <w:lvlText w:val="%6."/>
      <w:lvlJc w:val="right"/>
      <w:pPr>
        <w:tabs>
          <w:tab w:val="num" w:pos="3960"/>
        </w:tabs>
        <w:ind w:left="3960" w:hanging="180"/>
      </w:pPr>
    </w:lvl>
    <w:lvl w:ilvl="6" w:tplc="2A7656AA">
      <w:start w:val="1"/>
      <w:numFmt w:val="decimal"/>
      <w:lvlText w:val="%7."/>
      <w:lvlJc w:val="left"/>
      <w:pPr>
        <w:tabs>
          <w:tab w:val="num" w:pos="4680"/>
        </w:tabs>
        <w:ind w:left="4680" w:hanging="360"/>
      </w:pPr>
    </w:lvl>
    <w:lvl w:ilvl="7" w:tplc="2550D718">
      <w:start w:val="1"/>
      <w:numFmt w:val="lowerLetter"/>
      <w:lvlText w:val="%8."/>
      <w:lvlJc w:val="left"/>
      <w:pPr>
        <w:tabs>
          <w:tab w:val="num" w:pos="5400"/>
        </w:tabs>
        <w:ind w:left="5400" w:hanging="360"/>
      </w:pPr>
    </w:lvl>
    <w:lvl w:ilvl="8" w:tplc="5B286DD0">
      <w:start w:val="1"/>
      <w:numFmt w:val="lowerRoman"/>
      <w:lvlText w:val="%9."/>
      <w:lvlJc w:val="right"/>
      <w:pPr>
        <w:tabs>
          <w:tab w:val="num" w:pos="6120"/>
        </w:tabs>
        <w:ind w:left="6120" w:hanging="180"/>
      </w:pPr>
    </w:lvl>
  </w:abstractNum>
  <w:abstractNum w:abstractNumId="26">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62966F0F"/>
    <w:multiLevelType w:val="hybridMultilevel"/>
    <w:tmpl w:val="E88A7890"/>
    <w:lvl w:ilvl="0" w:tplc="A880BE16">
      <w:start w:val="1"/>
      <w:numFmt w:val="decimal"/>
      <w:lvlText w:val="%1."/>
      <w:lvlJc w:val="left"/>
      <w:pPr>
        <w:tabs>
          <w:tab w:val="num" w:pos="360"/>
        </w:tabs>
        <w:ind w:left="360" w:hanging="360"/>
      </w:pPr>
    </w:lvl>
    <w:lvl w:ilvl="1" w:tplc="F1A26880">
      <w:start w:val="1"/>
      <w:numFmt w:val="lowerLetter"/>
      <w:lvlText w:val="%2."/>
      <w:lvlJc w:val="left"/>
      <w:pPr>
        <w:tabs>
          <w:tab w:val="num" w:pos="1080"/>
        </w:tabs>
        <w:ind w:left="1080" w:hanging="360"/>
      </w:pPr>
    </w:lvl>
    <w:lvl w:ilvl="2" w:tplc="8DA80092">
      <w:start w:val="1"/>
      <w:numFmt w:val="lowerRoman"/>
      <w:lvlText w:val="%3."/>
      <w:lvlJc w:val="right"/>
      <w:pPr>
        <w:tabs>
          <w:tab w:val="num" w:pos="1800"/>
        </w:tabs>
        <w:ind w:left="1800" w:hanging="180"/>
      </w:pPr>
    </w:lvl>
    <w:lvl w:ilvl="3" w:tplc="2F342B10">
      <w:start w:val="1"/>
      <w:numFmt w:val="decimal"/>
      <w:lvlText w:val="%4."/>
      <w:lvlJc w:val="left"/>
      <w:pPr>
        <w:tabs>
          <w:tab w:val="num" w:pos="2520"/>
        </w:tabs>
        <w:ind w:left="2520" w:hanging="360"/>
      </w:pPr>
    </w:lvl>
    <w:lvl w:ilvl="4" w:tplc="769E01B0">
      <w:start w:val="1"/>
      <w:numFmt w:val="lowerLetter"/>
      <w:lvlText w:val="%5."/>
      <w:lvlJc w:val="left"/>
      <w:pPr>
        <w:tabs>
          <w:tab w:val="num" w:pos="3240"/>
        </w:tabs>
        <w:ind w:left="3240" w:hanging="360"/>
      </w:pPr>
    </w:lvl>
    <w:lvl w:ilvl="5" w:tplc="379E0A88">
      <w:start w:val="1"/>
      <w:numFmt w:val="lowerRoman"/>
      <w:lvlText w:val="%6."/>
      <w:lvlJc w:val="right"/>
      <w:pPr>
        <w:tabs>
          <w:tab w:val="num" w:pos="3960"/>
        </w:tabs>
        <w:ind w:left="3960" w:hanging="180"/>
      </w:pPr>
    </w:lvl>
    <w:lvl w:ilvl="6" w:tplc="533ECD8A">
      <w:start w:val="1"/>
      <w:numFmt w:val="decimal"/>
      <w:lvlText w:val="%7."/>
      <w:lvlJc w:val="left"/>
      <w:pPr>
        <w:tabs>
          <w:tab w:val="num" w:pos="4680"/>
        </w:tabs>
        <w:ind w:left="4680" w:hanging="360"/>
      </w:pPr>
    </w:lvl>
    <w:lvl w:ilvl="7" w:tplc="A1CECBAA">
      <w:start w:val="1"/>
      <w:numFmt w:val="lowerLetter"/>
      <w:lvlText w:val="%8."/>
      <w:lvlJc w:val="left"/>
      <w:pPr>
        <w:tabs>
          <w:tab w:val="num" w:pos="5400"/>
        </w:tabs>
        <w:ind w:left="5400" w:hanging="360"/>
      </w:pPr>
    </w:lvl>
    <w:lvl w:ilvl="8" w:tplc="C0A28B1E">
      <w:start w:val="1"/>
      <w:numFmt w:val="lowerRoman"/>
      <w:lvlText w:val="%9."/>
      <w:lvlJc w:val="right"/>
      <w:pPr>
        <w:tabs>
          <w:tab w:val="num" w:pos="6120"/>
        </w:tabs>
        <w:ind w:left="6120" w:hanging="180"/>
      </w:pPr>
    </w:lvl>
  </w:abstractNum>
  <w:abstractNum w:abstractNumId="2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2">
    <w:nsid w:val="72EE73B8"/>
    <w:multiLevelType w:val="hybridMultilevel"/>
    <w:tmpl w:val="46CC8FB4"/>
    <w:lvl w:ilvl="0" w:tplc="8C06554C">
      <w:start w:val="1"/>
      <w:numFmt w:val="decimal"/>
      <w:lvlText w:val="%1."/>
      <w:lvlJc w:val="left"/>
      <w:pPr>
        <w:tabs>
          <w:tab w:val="num" w:pos="360"/>
        </w:tabs>
        <w:ind w:left="360" w:hanging="360"/>
      </w:pPr>
    </w:lvl>
    <w:lvl w:ilvl="1" w:tplc="ACA0E8CE">
      <w:numFmt w:val="decimal"/>
      <w:lvlText w:val=""/>
      <w:lvlJc w:val="left"/>
      <w:pPr>
        <w:tabs>
          <w:tab w:val="num" w:pos="360"/>
        </w:tabs>
      </w:pPr>
    </w:lvl>
    <w:lvl w:ilvl="2" w:tplc="CF50D344">
      <w:numFmt w:val="decimal"/>
      <w:lvlText w:val=""/>
      <w:lvlJc w:val="left"/>
      <w:pPr>
        <w:tabs>
          <w:tab w:val="num" w:pos="360"/>
        </w:tabs>
      </w:pPr>
    </w:lvl>
    <w:lvl w:ilvl="3" w:tplc="579C78F6">
      <w:numFmt w:val="decimal"/>
      <w:lvlText w:val=""/>
      <w:lvlJc w:val="left"/>
      <w:pPr>
        <w:tabs>
          <w:tab w:val="num" w:pos="360"/>
        </w:tabs>
      </w:pPr>
    </w:lvl>
    <w:lvl w:ilvl="4" w:tplc="DDFEFF22">
      <w:numFmt w:val="decimal"/>
      <w:lvlText w:val=""/>
      <w:lvlJc w:val="left"/>
      <w:pPr>
        <w:tabs>
          <w:tab w:val="num" w:pos="360"/>
        </w:tabs>
      </w:pPr>
    </w:lvl>
    <w:lvl w:ilvl="5" w:tplc="87F8AD7C">
      <w:numFmt w:val="decimal"/>
      <w:lvlText w:val=""/>
      <w:lvlJc w:val="left"/>
      <w:pPr>
        <w:tabs>
          <w:tab w:val="num" w:pos="360"/>
        </w:tabs>
      </w:pPr>
    </w:lvl>
    <w:lvl w:ilvl="6" w:tplc="1E981FC8">
      <w:numFmt w:val="decimal"/>
      <w:lvlText w:val=""/>
      <w:lvlJc w:val="left"/>
      <w:pPr>
        <w:tabs>
          <w:tab w:val="num" w:pos="360"/>
        </w:tabs>
      </w:pPr>
    </w:lvl>
    <w:lvl w:ilvl="7" w:tplc="8CD8D26E">
      <w:numFmt w:val="decimal"/>
      <w:lvlText w:val=""/>
      <w:lvlJc w:val="left"/>
      <w:pPr>
        <w:tabs>
          <w:tab w:val="num" w:pos="360"/>
        </w:tabs>
      </w:pPr>
    </w:lvl>
    <w:lvl w:ilvl="8" w:tplc="8320F92A">
      <w:numFmt w:val="decimal"/>
      <w:lvlText w:val=""/>
      <w:lvlJc w:val="left"/>
      <w:pPr>
        <w:tabs>
          <w:tab w:val="num" w:pos="360"/>
        </w:tabs>
      </w:pPr>
    </w:lvl>
  </w:abstractNum>
  <w:abstractNum w:abstractNumId="33">
    <w:nsid w:val="73B945C8"/>
    <w:multiLevelType w:val="hybridMultilevel"/>
    <w:tmpl w:val="A24CC484"/>
    <w:lvl w:ilvl="0" w:tplc="76D2B08C">
      <w:start w:val="1"/>
      <w:numFmt w:val="decimal"/>
      <w:lvlText w:val="%1."/>
      <w:lvlJc w:val="left"/>
      <w:pPr>
        <w:tabs>
          <w:tab w:val="num" w:pos="645"/>
        </w:tabs>
        <w:ind w:left="645" w:hanging="645"/>
      </w:pPr>
    </w:lvl>
    <w:lvl w:ilvl="1" w:tplc="747AEB82">
      <w:start w:val="1"/>
      <w:numFmt w:val="lowerLetter"/>
      <w:lvlText w:val="%2."/>
      <w:lvlJc w:val="left"/>
      <w:pPr>
        <w:tabs>
          <w:tab w:val="num" w:pos="1080"/>
        </w:tabs>
        <w:ind w:left="1080" w:hanging="360"/>
      </w:pPr>
    </w:lvl>
    <w:lvl w:ilvl="2" w:tplc="76446BD0">
      <w:start w:val="1"/>
      <w:numFmt w:val="lowerRoman"/>
      <w:lvlText w:val="%3."/>
      <w:lvlJc w:val="right"/>
      <w:pPr>
        <w:tabs>
          <w:tab w:val="num" w:pos="1800"/>
        </w:tabs>
        <w:ind w:left="1800" w:hanging="180"/>
      </w:pPr>
    </w:lvl>
    <w:lvl w:ilvl="3" w:tplc="89723D16">
      <w:start w:val="1"/>
      <w:numFmt w:val="decimal"/>
      <w:lvlText w:val="%4."/>
      <w:lvlJc w:val="left"/>
      <w:pPr>
        <w:tabs>
          <w:tab w:val="num" w:pos="2520"/>
        </w:tabs>
        <w:ind w:left="2520" w:hanging="360"/>
      </w:pPr>
    </w:lvl>
    <w:lvl w:ilvl="4" w:tplc="C6ECEFCE">
      <w:start w:val="1"/>
      <w:numFmt w:val="lowerLetter"/>
      <w:lvlText w:val="%5."/>
      <w:lvlJc w:val="left"/>
      <w:pPr>
        <w:tabs>
          <w:tab w:val="num" w:pos="3240"/>
        </w:tabs>
        <w:ind w:left="3240" w:hanging="360"/>
      </w:pPr>
    </w:lvl>
    <w:lvl w:ilvl="5" w:tplc="3616593A">
      <w:start w:val="1"/>
      <w:numFmt w:val="lowerRoman"/>
      <w:lvlText w:val="%6."/>
      <w:lvlJc w:val="right"/>
      <w:pPr>
        <w:tabs>
          <w:tab w:val="num" w:pos="3960"/>
        </w:tabs>
        <w:ind w:left="3960" w:hanging="180"/>
      </w:pPr>
    </w:lvl>
    <w:lvl w:ilvl="6" w:tplc="7B304F6C">
      <w:start w:val="1"/>
      <w:numFmt w:val="decimal"/>
      <w:lvlText w:val="%7."/>
      <w:lvlJc w:val="left"/>
      <w:pPr>
        <w:tabs>
          <w:tab w:val="num" w:pos="4680"/>
        </w:tabs>
        <w:ind w:left="4680" w:hanging="360"/>
      </w:pPr>
    </w:lvl>
    <w:lvl w:ilvl="7" w:tplc="5802B12E">
      <w:start w:val="1"/>
      <w:numFmt w:val="lowerLetter"/>
      <w:lvlText w:val="%8."/>
      <w:lvlJc w:val="left"/>
      <w:pPr>
        <w:tabs>
          <w:tab w:val="num" w:pos="5400"/>
        </w:tabs>
        <w:ind w:left="5400" w:hanging="360"/>
      </w:pPr>
    </w:lvl>
    <w:lvl w:ilvl="8" w:tplc="E6A4B85C">
      <w:start w:val="1"/>
      <w:numFmt w:val="lowerRoman"/>
      <w:lvlText w:val="%9."/>
      <w:lvlJc w:val="right"/>
      <w:pPr>
        <w:tabs>
          <w:tab w:val="num" w:pos="6120"/>
        </w:tabs>
        <w:ind w:left="6120" w:hanging="180"/>
      </w:pPr>
    </w:lvl>
  </w:abstractNum>
  <w:abstractNum w:abstractNumId="34">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6">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7">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1"/>
  </w:num>
  <w:num w:numId="2">
    <w:abstractNumId w:val="0"/>
  </w:num>
  <w:num w:numId="3">
    <w:abstractNumId w:val="17"/>
  </w:num>
  <w:num w:numId="4">
    <w:abstractNumId w:val="24"/>
  </w:num>
  <w:num w:numId="5">
    <w:abstractNumId w:val="8"/>
  </w:num>
  <w:num w:numId="6">
    <w:abstractNumId w:val="13"/>
  </w:num>
  <w:num w:numId="7">
    <w:abstractNumId w:val="23"/>
  </w:num>
  <w:num w:numId="8">
    <w:abstractNumId w:val="31"/>
  </w:num>
  <w:num w:numId="9">
    <w:abstractNumId w:val="28"/>
  </w:num>
  <w:num w:numId="10">
    <w:abstractNumId w:val="1"/>
  </w:num>
  <w:num w:numId="11">
    <w:abstractNumId w:val="2"/>
  </w:num>
  <w:num w:numId="12">
    <w:abstractNumId w:val="22"/>
  </w:num>
  <w:num w:numId="13">
    <w:abstractNumId w:val="20"/>
  </w:num>
  <w:num w:numId="14">
    <w:abstractNumId w:val="16"/>
  </w:num>
  <w:num w:numId="15">
    <w:abstractNumId w:val="3"/>
  </w:num>
  <w:num w:numId="16">
    <w:abstractNumId w:val="26"/>
  </w:num>
  <w:num w:numId="17">
    <w:abstractNumId w:val="14"/>
  </w:num>
  <w:num w:numId="18">
    <w:abstractNumId w:val="37"/>
  </w:num>
  <w:num w:numId="19">
    <w:abstractNumId w:val="36"/>
  </w:num>
  <w:num w:numId="20">
    <w:abstractNumId w:val="30"/>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29"/>
  </w:num>
  <w:num w:numId="25">
    <w:abstractNumId w:val="3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11"/>
  </w:num>
  <w:num w:numId="31">
    <w:abstractNumId w:val="18"/>
  </w:num>
  <w:num w:numId="32">
    <w:abstractNumId w:val="27"/>
  </w:num>
  <w:num w:numId="33">
    <w:abstractNumId w:val="33"/>
  </w:num>
  <w:num w:numId="34">
    <w:abstractNumId w:val="5"/>
  </w:num>
  <w:num w:numId="35">
    <w:abstractNumId w:val="32"/>
  </w:num>
  <w:num w:numId="36">
    <w:abstractNumId w:val="6"/>
  </w:num>
  <w:num w:numId="37">
    <w:abstractNumId w:val="15"/>
  </w:num>
  <w:num w:numId="38">
    <w:abstractNumId w:val="10"/>
  </w:num>
  <w:num w:numId="39">
    <w:abstractNumId w:val="25"/>
  </w:num>
  <w:num w:numId="4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57B80"/>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4"/>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3F6A"/>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28"/>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1F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35CC"/>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qFormat="1"/>
    <w:lsdException w:name="footnote reference" w:uiPriority="99"/>
    <w:lsdException w:name="annotation reference" w:uiPriority="99"/>
    <w:lsdException w:name="List Number 2" w:uiPriority="99"/>
    <w:lsdException w:name="Title" w:qFormat="1"/>
    <w:lsdException w:name="Body Text" w:qFormat="1"/>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paragraph" w:customStyle="1" w:styleId="ListParagraph111BulletIRAO111111661">
    <w:name w:val="Абзац списка;List Paragraph;Абзац с отступом;Абзац списка1;Маркированный;Абзац списка11;Bullet_IRAO;Мой Список;Проекты;111111;Варианты ответов;6.6.1."/>
    <w:basedOn w:val="a7"/>
    <w:link w:val="ListParagraph111BulletIRAO1111116610"/>
    <w:uiPriority w:val="34"/>
    <w:qFormat/>
    <w:rsid w:val="00D60D28"/>
    <w:pPr>
      <w:ind w:left="720"/>
      <w:contextualSpacing/>
    </w:pPr>
    <w:rPr>
      <w:lang w:val="en-US" w:eastAsia="en-US"/>
    </w:rPr>
  </w:style>
  <w:style w:type="character" w:customStyle="1" w:styleId="ListParagraph111BulletIRAO1111116610">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Варианты ответов Знак;6.6.1. Знак"/>
    <w:link w:val="ListParagraph111BulletIRAO111111661"/>
    <w:uiPriority w:val="34"/>
    <w:locked/>
    <w:rsid w:val="00D60D2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kcson-fortuna.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1CB5-5804-4A53-BD6D-5765E960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5915</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2023-12-05T06:40:00Z</cp:lastPrinted>
  <dcterms:created xsi:type="dcterms:W3CDTF">2023-12-20T09:52:00Z</dcterms:created>
  <dcterms:modified xsi:type="dcterms:W3CDTF">2023-12-20T10:24:00Z</dcterms:modified>
</cp:coreProperties>
</file>