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959B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72CF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2CF4" w:rsidRDefault="00D63E9B" w:rsidP="00732A89">
            <w:pPr>
              <w:rPr>
                <w:color w:val="000000"/>
                <w:sz w:val="28"/>
                <w:szCs w:val="28"/>
              </w:rPr>
            </w:pPr>
            <w:r w:rsidRPr="00372CF4">
              <w:rPr>
                <w:color w:val="000000"/>
                <w:sz w:val="28"/>
                <w:szCs w:val="28"/>
              </w:rPr>
              <w:t xml:space="preserve">от </w:t>
            </w:r>
            <w:r w:rsidR="002B7B5D" w:rsidRPr="00372CF4">
              <w:rPr>
                <w:color w:val="000000"/>
                <w:sz w:val="28"/>
                <w:szCs w:val="28"/>
              </w:rPr>
              <w:t>2</w:t>
            </w:r>
            <w:r w:rsidR="00732A89" w:rsidRPr="00372CF4">
              <w:rPr>
                <w:color w:val="000000"/>
                <w:sz w:val="28"/>
                <w:szCs w:val="28"/>
              </w:rPr>
              <w:t>8</w:t>
            </w:r>
            <w:r w:rsidR="002119A8" w:rsidRPr="00372CF4">
              <w:rPr>
                <w:color w:val="000000"/>
                <w:sz w:val="28"/>
                <w:szCs w:val="28"/>
              </w:rPr>
              <w:t xml:space="preserve"> </w:t>
            </w:r>
            <w:r w:rsidR="00826C3F" w:rsidRPr="00372CF4">
              <w:rPr>
                <w:color w:val="000000"/>
                <w:sz w:val="28"/>
                <w:szCs w:val="28"/>
              </w:rPr>
              <w:t>декабря</w:t>
            </w:r>
            <w:r w:rsidR="008D0FC7" w:rsidRPr="00372CF4">
              <w:rPr>
                <w:color w:val="000000"/>
                <w:sz w:val="28"/>
                <w:szCs w:val="28"/>
              </w:rPr>
              <w:t xml:space="preserve"> </w:t>
            </w:r>
            <w:r w:rsidR="00460A8A" w:rsidRPr="00372CF4">
              <w:rPr>
                <w:color w:val="000000"/>
                <w:sz w:val="28"/>
                <w:szCs w:val="28"/>
              </w:rPr>
              <w:t>202</w:t>
            </w:r>
            <w:r w:rsidR="00EC7F23" w:rsidRPr="00372CF4">
              <w:rPr>
                <w:color w:val="000000"/>
                <w:sz w:val="28"/>
                <w:szCs w:val="28"/>
              </w:rPr>
              <w:t>3</w:t>
            </w:r>
            <w:r w:rsidRPr="00372CF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2CF4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2CF4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72CF4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372CF4">
              <w:rPr>
                <w:color w:val="000000"/>
                <w:sz w:val="28"/>
                <w:szCs w:val="28"/>
              </w:rPr>
              <w:t>№</w:t>
            </w:r>
            <w:r w:rsidR="00372B10" w:rsidRPr="00372CF4">
              <w:rPr>
                <w:color w:val="000000"/>
                <w:sz w:val="28"/>
                <w:szCs w:val="28"/>
              </w:rPr>
              <w:t xml:space="preserve"> </w:t>
            </w:r>
            <w:r w:rsidR="00372CF4" w:rsidRPr="00372CF4">
              <w:rPr>
                <w:color w:val="000000"/>
                <w:sz w:val="28"/>
                <w:szCs w:val="28"/>
              </w:rPr>
              <w:t>1443</w:t>
            </w:r>
          </w:p>
        </w:tc>
      </w:tr>
      <w:tr w:rsidR="001A685C" w:rsidRPr="00372CF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72CF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72CF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72CF4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72CF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72CF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72CF4" w:rsidTr="00CD1981">
        <w:tc>
          <w:tcPr>
            <w:tcW w:w="6062" w:type="dxa"/>
          </w:tcPr>
          <w:p w:rsidR="009959BF" w:rsidRDefault="00372CF4" w:rsidP="00372CF4">
            <w:pPr>
              <w:rPr>
                <w:color w:val="000000"/>
                <w:sz w:val="28"/>
                <w:szCs w:val="28"/>
              </w:rPr>
            </w:pPr>
            <w:r w:rsidRPr="00372CF4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959BF" w:rsidRDefault="00372CF4" w:rsidP="00372CF4">
            <w:pPr>
              <w:rPr>
                <w:color w:val="000000"/>
                <w:sz w:val="28"/>
                <w:szCs w:val="28"/>
              </w:rPr>
            </w:pPr>
            <w:r w:rsidRPr="00372CF4">
              <w:rPr>
                <w:color w:val="000000"/>
                <w:sz w:val="28"/>
                <w:szCs w:val="28"/>
              </w:rPr>
              <w:t xml:space="preserve">от 06 августа 2018 года № 1533 </w:t>
            </w:r>
          </w:p>
          <w:p w:rsidR="00372CF4" w:rsidRPr="00372CF4" w:rsidRDefault="00372CF4" w:rsidP="00372CF4">
            <w:pPr>
              <w:rPr>
                <w:color w:val="000000"/>
                <w:sz w:val="28"/>
                <w:szCs w:val="28"/>
              </w:rPr>
            </w:pPr>
            <w:r w:rsidRPr="00372CF4">
              <w:rPr>
                <w:color w:val="000000"/>
                <w:sz w:val="28"/>
                <w:szCs w:val="28"/>
              </w:rPr>
              <w:t>«</w:t>
            </w:r>
            <w:r w:rsidR="009959BF" w:rsidRPr="009959BF">
              <w:rPr>
                <w:color w:val="000000"/>
                <w:sz w:val="28"/>
                <w:szCs w:val="28"/>
              </w:rPr>
              <w:t xml:space="preserve">О требованиях к системам </w:t>
            </w:r>
            <w:proofErr w:type="gramStart"/>
            <w:r w:rsidR="009959BF" w:rsidRPr="009959BF">
              <w:rPr>
                <w:color w:val="000000"/>
                <w:sz w:val="28"/>
                <w:szCs w:val="28"/>
              </w:rPr>
              <w:t>оплаты труда работников муниципальных учреждений</w:t>
            </w:r>
            <w:proofErr w:type="gramEnd"/>
            <w:r w:rsidR="009959BF" w:rsidRPr="009959BF">
              <w:rPr>
                <w:color w:val="000000"/>
                <w:sz w:val="28"/>
                <w:szCs w:val="28"/>
              </w:rPr>
              <w:t xml:space="preserve"> Кондинского района</w:t>
            </w:r>
            <w:r w:rsidRPr="00372CF4">
              <w:rPr>
                <w:color w:val="000000"/>
                <w:sz w:val="28"/>
                <w:szCs w:val="28"/>
              </w:rPr>
              <w:t>»</w:t>
            </w:r>
          </w:p>
          <w:p w:rsidR="00A91A9A" w:rsidRPr="00372CF4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Руководствуясь статьями 135, 144, 145 Трудовог</w:t>
      </w:r>
      <w:r w:rsidR="00120DFD">
        <w:rPr>
          <w:color w:val="000000"/>
          <w:sz w:val="28"/>
          <w:szCs w:val="28"/>
        </w:rPr>
        <w:t>о кодекса Российской Федерации,</w:t>
      </w:r>
      <w:r w:rsidRPr="00372CF4">
        <w:rPr>
          <w:color w:val="000000"/>
          <w:sz w:val="28"/>
          <w:szCs w:val="28"/>
        </w:rPr>
        <w:t xml:space="preserve"> принимая во внимание постановление Правительства </w:t>
      </w:r>
      <w:r w:rsidR="00120DFD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372CF4">
        <w:rPr>
          <w:color w:val="000000"/>
          <w:sz w:val="28"/>
          <w:szCs w:val="28"/>
        </w:rPr>
        <w:t xml:space="preserve">от 03 ноября 2016 года </w:t>
      </w:r>
      <w:r w:rsidR="00120DFD">
        <w:rPr>
          <w:color w:val="000000"/>
          <w:sz w:val="28"/>
          <w:szCs w:val="28"/>
        </w:rPr>
        <w:t>№</w:t>
      </w:r>
      <w:r w:rsidRPr="00372CF4">
        <w:rPr>
          <w:color w:val="000000"/>
          <w:sz w:val="28"/>
          <w:szCs w:val="28"/>
        </w:rPr>
        <w:t xml:space="preserve"> 431-п </w:t>
      </w:r>
      <w:r w:rsidR="00120DFD">
        <w:rPr>
          <w:color w:val="000000"/>
          <w:sz w:val="28"/>
          <w:szCs w:val="28"/>
        </w:rPr>
        <w:t xml:space="preserve">                   </w:t>
      </w:r>
      <w:r w:rsidRPr="00372CF4">
        <w:rPr>
          <w:color w:val="000000"/>
          <w:sz w:val="28"/>
          <w:szCs w:val="28"/>
        </w:rPr>
        <w:t xml:space="preserve">«О требованиях к системам </w:t>
      </w:r>
      <w:proofErr w:type="gramStart"/>
      <w:r w:rsidRPr="00372CF4">
        <w:rPr>
          <w:color w:val="000000"/>
          <w:sz w:val="28"/>
          <w:szCs w:val="28"/>
        </w:rPr>
        <w:t>оплаты труда работников государственных учреждений</w:t>
      </w:r>
      <w:proofErr w:type="gramEnd"/>
      <w:r w:rsidRPr="00372CF4">
        <w:rPr>
          <w:color w:val="000000"/>
          <w:sz w:val="28"/>
          <w:szCs w:val="28"/>
        </w:rPr>
        <w:t xml:space="preserve"> Ханты-Мансийс</w:t>
      </w:r>
      <w:r>
        <w:rPr>
          <w:color w:val="000000"/>
          <w:sz w:val="28"/>
          <w:szCs w:val="28"/>
        </w:rPr>
        <w:t>кого автономного округа – Югры»</w:t>
      </w:r>
      <w:r w:rsidRPr="00372CF4">
        <w:rPr>
          <w:color w:val="000000"/>
          <w:sz w:val="28"/>
          <w:szCs w:val="28"/>
        </w:rPr>
        <w:t xml:space="preserve">, </w:t>
      </w:r>
      <w:r w:rsidRPr="00120DF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372CF4" w:rsidRPr="00120DFD" w:rsidRDefault="00372CF4" w:rsidP="00120DFD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 w:rsidR="00120DFD">
        <w:rPr>
          <w:color w:val="000000"/>
          <w:sz w:val="28"/>
          <w:szCs w:val="28"/>
        </w:rPr>
        <w:t xml:space="preserve">                               </w:t>
      </w:r>
      <w:r w:rsidR="00120DFD" w:rsidRPr="00120DFD">
        <w:rPr>
          <w:color w:val="000000"/>
          <w:sz w:val="28"/>
          <w:szCs w:val="28"/>
        </w:rPr>
        <w:t xml:space="preserve">от 06 августа 2018 года № 1533 «О требованиях к системам </w:t>
      </w:r>
      <w:proofErr w:type="gramStart"/>
      <w:r w:rsidR="00120DFD" w:rsidRPr="00120DFD">
        <w:rPr>
          <w:color w:val="000000"/>
          <w:sz w:val="28"/>
          <w:szCs w:val="28"/>
        </w:rPr>
        <w:t>оплаты труда работников муниципальных учреждений</w:t>
      </w:r>
      <w:proofErr w:type="gramEnd"/>
      <w:r w:rsidR="00120DFD" w:rsidRPr="00120DFD">
        <w:rPr>
          <w:color w:val="000000"/>
          <w:sz w:val="28"/>
          <w:szCs w:val="28"/>
        </w:rPr>
        <w:t xml:space="preserve"> Кондинского района»</w:t>
      </w:r>
      <w:r w:rsidR="00120DFD">
        <w:rPr>
          <w:color w:val="000000"/>
          <w:sz w:val="28"/>
          <w:szCs w:val="28"/>
        </w:rPr>
        <w:t xml:space="preserve"> </w:t>
      </w:r>
      <w:r w:rsidRPr="00120DFD">
        <w:rPr>
          <w:color w:val="000000"/>
          <w:sz w:val="28"/>
          <w:szCs w:val="28"/>
        </w:rPr>
        <w:t xml:space="preserve">следующие изменения: </w:t>
      </w:r>
    </w:p>
    <w:p w:rsidR="003132F1" w:rsidRPr="00120DFD" w:rsidRDefault="003132F1" w:rsidP="00372CF4">
      <w:pPr>
        <w:ind w:firstLine="709"/>
        <w:jc w:val="both"/>
        <w:rPr>
          <w:color w:val="000000"/>
          <w:sz w:val="28"/>
          <w:szCs w:val="28"/>
        </w:rPr>
      </w:pPr>
      <w:r w:rsidRPr="00120DFD">
        <w:rPr>
          <w:color w:val="000000"/>
          <w:sz w:val="28"/>
          <w:szCs w:val="28"/>
        </w:rPr>
        <w:t>1.1.</w:t>
      </w:r>
      <w:r w:rsidR="00120DFD" w:rsidRPr="00120DFD">
        <w:rPr>
          <w:color w:val="000000"/>
          <w:sz w:val="28"/>
          <w:szCs w:val="28"/>
        </w:rPr>
        <w:t xml:space="preserve"> Пункт 7 постановления изложить в следующей редакции:</w:t>
      </w:r>
    </w:p>
    <w:p w:rsidR="00120DFD" w:rsidRPr="00120DFD" w:rsidRDefault="00120DFD" w:rsidP="00120DFD">
      <w:pPr>
        <w:ind w:firstLine="709"/>
        <w:jc w:val="both"/>
        <w:rPr>
          <w:sz w:val="28"/>
          <w:szCs w:val="28"/>
        </w:rPr>
      </w:pPr>
      <w:r w:rsidRPr="00120DF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7. </w:t>
      </w:r>
      <w:proofErr w:type="gramStart"/>
      <w:r w:rsidRPr="00120DFD">
        <w:rPr>
          <w:sz w:val="28"/>
          <w:szCs w:val="28"/>
        </w:rPr>
        <w:t>Контроль за</w:t>
      </w:r>
      <w:proofErr w:type="gramEnd"/>
      <w:r w:rsidRPr="00120DFD">
        <w:rPr>
          <w:sz w:val="28"/>
          <w:szCs w:val="28"/>
        </w:rPr>
        <w:t xml:space="preserve"> выполнением постановления возложить на заместителя главы района С.П. Кулиниченко.</w:t>
      </w:r>
      <w:r w:rsidRPr="00120DFD">
        <w:rPr>
          <w:color w:val="000000"/>
          <w:sz w:val="28"/>
          <w:szCs w:val="28"/>
        </w:rPr>
        <w:t>».</w:t>
      </w:r>
    </w:p>
    <w:p w:rsidR="00372CF4" w:rsidRPr="00120DFD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120DFD">
        <w:rPr>
          <w:color w:val="000000"/>
          <w:sz w:val="28"/>
          <w:szCs w:val="28"/>
        </w:rPr>
        <w:t>В приложении к постановлению:</w:t>
      </w:r>
    </w:p>
    <w:p w:rsidR="00372CF4" w:rsidRPr="00120DFD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120DFD">
        <w:rPr>
          <w:color w:val="000000"/>
          <w:sz w:val="28"/>
          <w:szCs w:val="28"/>
        </w:rPr>
        <w:t>1.</w:t>
      </w:r>
      <w:r w:rsidR="003132F1" w:rsidRPr="00120DFD">
        <w:rPr>
          <w:color w:val="000000"/>
          <w:sz w:val="28"/>
          <w:szCs w:val="28"/>
        </w:rPr>
        <w:t>2</w:t>
      </w:r>
      <w:r w:rsidRPr="00120DFD">
        <w:rPr>
          <w:color w:val="000000"/>
          <w:sz w:val="28"/>
          <w:szCs w:val="28"/>
        </w:rPr>
        <w:t>. Пункт 1.2 раздела I дополнить абзацем вторым следующего содержания: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120DFD">
        <w:rPr>
          <w:color w:val="000000"/>
          <w:sz w:val="28"/>
          <w:szCs w:val="28"/>
        </w:rPr>
        <w:t xml:space="preserve"> «Орган администрации Кондинского района с правами юридического лица в трудовом договоре</w:t>
      </w:r>
      <w:r w:rsidRPr="00372CF4">
        <w:rPr>
          <w:color w:val="000000"/>
          <w:sz w:val="28"/>
          <w:szCs w:val="28"/>
        </w:rPr>
        <w:t xml:space="preserve"> устанавливает условия оплаты труда руководителя подведомственного учреждения согласно положениям раздела III Требований.». 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1.</w:t>
      </w:r>
      <w:r w:rsidR="003132F1">
        <w:rPr>
          <w:color w:val="000000"/>
          <w:sz w:val="28"/>
          <w:szCs w:val="28"/>
        </w:rPr>
        <w:t>3</w:t>
      </w:r>
      <w:r w:rsidRPr="00372CF4">
        <w:rPr>
          <w:color w:val="000000"/>
          <w:sz w:val="28"/>
          <w:szCs w:val="28"/>
        </w:rPr>
        <w:t>.</w:t>
      </w:r>
      <w:r w:rsidR="003132F1">
        <w:rPr>
          <w:color w:val="000000"/>
          <w:sz w:val="28"/>
          <w:szCs w:val="28"/>
        </w:rPr>
        <w:t xml:space="preserve"> </w:t>
      </w:r>
      <w:r w:rsidRPr="00372CF4">
        <w:rPr>
          <w:color w:val="000000"/>
          <w:sz w:val="28"/>
          <w:szCs w:val="28"/>
        </w:rPr>
        <w:t xml:space="preserve">Абзац третий подпункта 3.4.1 </w:t>
      </w:r>
      <w:r w:rsidR="00087866">
        <w:rPr>
          <w:color w:val="000000"/>
          <w:sz w:val="28"/>
          <w:szCs w:val="28"/>
        </w:rPr>
        <w:t>пункта 3.4</w:t>
      </w:r>
      <w:r w:rsidRPr="00372CF4">
        <w:rPr>
          <w:color w:val="000000"/>
          <w:sz w:val="28"/>
          <w:szCs w:val="28"/>
        </w:rPr>
        <w:t xml:space="preserve"> раздела III изложить в следующей редакции: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 xml:space="preserve">«выплата за работу в условиях, отклоняющихся от нормальных (при выполнении работ различной квалификации, совмещении профессий </w:t>
      </w:r>
      <w:r w:rsidRPr="00372CF4">
        <w:rPr>
          <w:color w:val="000000"/>
          <w:sz w:val="28"/>
          <w:szCs w:val="28"/>
        </w:rPr>
        <w:lastRenderedPageBreak/>
        <w:t>(должностей), сверхурочной работе, работе в ночное время и при выполнении работ в других условиях, отклоняющихся от нормальных)</w:t>
      </w:r>
      <w:proofErr w:type="gramStart"/>
      <w:r w:rsidRPr="00372CF4">
        <w:rPr>
          <w:color w:val="000000"/>
          <w:sz w:val="28"/>
          <w:szCs w:val="28"/>
        </w:rPr>
        <w:t>;»</w:t>
      </w:r>
      <w:proofErr w:type="gramEnd"/>
      <w:r w:rsidRPr="00372CF4">
        <w:rPr>
          <w:color w:val="000000"/>
          <w:sz w:val="28"/>
          <w:szCs w:val="28"/>
        </w:rPr>
        <w:t>.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1.</w:t>
      </w:r>
      <w:r w:rsidR="003132F1">
        <w:rPr>
          <w:color w:val="000000"/>
          <w:sz w:val="28"/>
          <w:szCs w:val="28"/>
        </w:rPr>
        <w:t>4</w:t>
      </w:r>
      <w:r w:rsidRPr="00372CF4">
        <w:rPr>
          <w:color w:val="000000"/>
          <w:sz w:val="28"/>
          <w:szCs w:val="28"/>
        </w:rPr>
        <w:t>. Подпункт 3.4.3 пункта 3.4 раздела III после слов «отклоняющихся от нормальных» дополнить словами «(при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нормальных)».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1.</w:t>
      </w:r>
      <w:r w:rsidR="003132F1">
        <w:rPr>
          <w:color w:val="000000"/>
          <w:sz w:val="28"/>
          <w:szCs w:val="28"/>
        </w:rPr>
        <w:t>5</w:t>
      </w:r>
      <w:r w:rsidR="00087866">
        <w:rPr>
          <w:color w:val="000000"/>
          <w:sz w:val="28"/>
          <w:szCs w:val="28"/>
        </w:rPr>
        <w:t>. В подпункте 3.4.6</w:t>
      </w:r>
      <w:r w:rsidRPr="00372CF4">
        <w:rPr>
          <w:color w:val="000000"/>
          <w:sz w:val="28"/>
          <w:szCs w:val="28"/>
        </w:rPr>
        <w:t xml:space="preserve"> пункта 3.4 раздела III слова «Выплаты компенсационного характера» заменить словами «Компенсационные выплаты».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1.</w:t>
      </w:r>
      <w:r w:rsidR="003132F1">
        <w:rPr>
          <w:color w:val="000000"/>
          <w:sz w:val="28"/>
          <w:szCs w:val="28"/>
        </w:rPr>
        <w:t>6</w:t>
      </w:r>
      <w:r w:rsidRPr="00372CF4">
        <w:rPr>
          <w:color w:val="000000"/>
          <w:sz w:val="28"/>
          <w:szCs w:val="28"/>
        </w:rPr>
        <w:t xml:space="preserve">. Абзац четвертый подпункта 3.5.3 пункта 3.5 раздела III признать </w:t>
      </w:r>
      <w:bookmarkStart w:id="0" w:name="_GoBack"/>
      <w:r w:rsidRPr="00372CF4">
        <w:rPr>
          <w:color w:val="000000"/>
          <w:sz w:val="28"/>
          <w:szCs w:val="28"/>
        </w:rPr>
        <w:t>утра</w:t>
      </w:r>
      <w:bookmarkEnd w:id="0"/>
      <w:r w:rsidRPr="00372CF4">
        <w:rPr>
          <w:color w:val="000000"/>
          <w:sz w:val="28"/>
          <w:szCs w:val="28"/>
        </w:rPr>
        <w:t>тившим силу.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1.</w:t>
      </w:r>
      <w:r w:rsidR="003132F1">
        <w:rPr>
          <w:color w:val="000000"/>
          <w:sz w:val="28"/>
          <w:szCs w:val="28"/>
        </w:rPr>
        <w:t>7</w:t>
      </w:r>
      <w:r w:rsidR="00F61E0D">
        <w:rPr>
          <w:color w:val="000000"/>
          <w:sz w:val="28"/>
          <w:szCs w:val="28"/>
        </w:rPr>
        <w:t>. Подпункт 3.5.6</w:t>
      </w:r>
      <w:r w:rsidRPr="00372CF4">
        <w:rPr>
          <w:color w:val="000000"/>
          <w:sz w:val="28"/>
          <w:szCs w:val="28"/>
        </w:rPr>
        <w:t xml:space="preserve"> пункта 3.5 раздела III признать утратившим силу.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1.</w:t>
      </w:r>
      <w:r w:rsidR="003132F1">
        <w:rPr>
          <w:color w:val="000000"/>
          <w:sz w:val="28"/>
          <w:szCs w:val="28"/>
        </w:rPr>
        <w:t>8</w:t>
      </w:r>
      <w:r w:rsidR="00F61E0D">
        <w:rPr>
          <w:color w:val="000000"/>
          <w:sz w:val="28"/>
          <w:szCs w:val="28"/>
        </w:rPr>
        <w:t>. Подпункт 3.5.9 пункта 3.5</w:t>
      </w:r>
      <w:r w:rsidRPr="00372CF4">
        <w:rPr>
          <w:color w:val="000000"/>
          <w:sz w:val="28"/>
          <w:szCs w:val="28"/>
        </w:rPr>
        <w:t xml:space="preserve"> раздела III изложить в следующей редакции: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«3.5.9. Стимулирующие выплаты устанавливаются в пределах фонда оплаты труда, формируемого в соответствии с подпунктом 3.8.1 пункта 3.8 раздела III Требований.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На стимулирующие выплаты не могут быть использованы средства бюджета района, сложившиеся в результате невыполнения муниципа</w:t>
      </w:r>
      <w:r w:rsidR="009959BF">
        <w:rPr>
          <w:color w:val="000000"/>
          <w:sz w:val="28"/>
          <w:szCs w:val="28"/>
        </w:rPr>
        <w:t>льных заданий или планового объе</w:t>
      </w:r>
      <w:r w:rsidRPr="00372CF4">
        <w:rPr>
          <w:color w:val="000000"/>
          <w:sz w:val="28"/>
          <w:szCs w:val="28"/>
        </w:rPr>
        <w:t>ма предоставляемых услуг</w:t>
      </w:r>
      <w:proofErr w:type="gramStart"/>
      <w:r w:rsidRPr="00372CF4">
        <w:rPr>
          <w:color w:val="000000"/>
          <w:sz w:val="28"/>
          <w:szCs w:val="28"/>
        </w:rPr>
        <w:t>.».</w:t>
      </w:r>
      <w:proofErr w:type="gramEnd"/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1.</w:t>
      </w:r>
      <w:r w:rsidR="003132F1">
        <w:rPr>
          <w:color w:val="000000"/>
          <w:sz w:val="28"/>
          <w:szCs w:val="28"/>
        </w:rPr>
        <w:t>9</w:t>
      </w:r>
      <w:r w:rsidR="00F61E0D">
        <w:rPr>
          <w:color w:val="000000"/>
          <w:sz w:val="28"/>
          <w:szCs w:val="28"/>
        </w:rPr>
        <w:t>. В подпункте 3.6.7 пункта 3.6</w:t>
      </w:r>
      <w:r w:rsidRPr="00372CF4">
        <w:rPr>
          <w:color w:val="000000"/>
          <w:sz w:val="28"/>
          <w:szCs w:val="28"/>
        </w:rPr>
        <w:t xml:space="preserve"> раздела III слова «размерах установленных Положением</w:t>
      </w:r>
      <w:proofErr w:type="gramStart"/>
      <w:r w:rsidRPr="00372CF4">
        <w:rPr>
          <w:color w:val="000000"/>
          <w:sz w:val="28"/>
          <w:szCs w:val="28"/>
        </w:rPr>
        <w:t>,»</w:t>
      </w:r>
      <w:proofErr w:type="gramEnd"/>
      <w:r w:rsidRPr="00372CF4">
        <w:rPr>
          <w:color w:val="000000"/>
          <w:sz w:val="28"/>
          <w:szCs w:val="28"/>
        </w:rPr>
        <w:t xml:space="preserve"> заменить словами «размерах, установленных Положением и трудовым договором,».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>1.</w:t>
      </w:r>
      <w:r w:rsidR="003132F1">
        <w:rPr>
          <w:color w:val="000000"/>
          <w:sz w:val="28"/>
          <w:szCs w:val="28"/>
        </w:rPr>
        <w:t>10</w:t>
      </w:r>
      <w:r w:rsidR="00F61E0D">
        <w:rPr>
          <w:color w:val="000000"/>
          <w:sz w:val="28"/>
          <w:szCs w:val="28"/>
        </w:rPr>
        <w:t>. В подпункте 3.6.10 пункта 3.6</w:t>
      </w:r>
      <w:r w:rsidRPr="00372CF4">
        <w:rPr>
          <w:color w:val="000000"/>
          <w:sz w:val="28"/>
          <w:szCs w:val="28"/>
        </w:rPr>
        <w:t xml:space="preserve"> раздела III слово «осуществляются» заменить словом «устанавливаются».</w:t>
      </w:r>
    </w:p>
    <w:p w:rsidR="00372CF4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 xml:space="preserve">2. </w:t>
      </w:r>
      <w:proofErr w:type="gramStart"/>
      <w:r w:rsidRPr="00372CF4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0F3A8A" w:rsidRPr="00372CF4" w:rsidRDefault="00372CF4" w:rsidP="00372CF4">
      <w:pPr>
        <w:ind w:firstLine="709"/>
        <w:jc w:val="both"/>
        <w:rPr>
          <w:color w:val="000000"/>
          <w:sz w:val="28"/>
          <w:szCs w:val="28"/>
        </w:rPr>
      </w:pPr>
      <w:r w:rsidRPr="00372CF4">
        <w:rPr>
          <w:color w:val="000000"/>
          <w:sz w:val="28"/>
          <w:szCs w:val="28"/>
        </w:rPr>
        <w:t xml:space="preserve">3. Постановление вступает в силу после его обнародования, </w:t>
      </w:r>
      <w:r w:rsidR="00F61E0D">
        <w:rPr>
          <w:color w:val="000000"/>
          <w:sz w:val="28"/>
          <w:szCs w:val="28"/>
        </w:rPr>
        <w:t xml:space="preserve">                                   </w:t>
      </w:r>
      <w:r w:rsidRPr="00372CF4">
        <w:rPr>
          <w:color w:val="000000"/>
          <w:sz w:val="28"/>
          <w:szCs w:val="28"/>
        </w:rPr>
        <w:t xml:space="preserve">за исключением </w:t>
      </w:r>
      <w:r w:rsidR="00F61E0D">
        <w:rPr>
          <w:color w:val="000000"/>
          <w:sz w:val="28"/>
          <w:szCs w:val="28"/>
        </w:rPr>
        <w:t>под</w:t>
      </w:r>
      <w:r w:rsidRPr="00372CF4">
        <w:rPr>
          <w:color w:val="000000"/>
          <w:sz w:val="28"/>
          <w:szCs w:val="28"/>
        </w:rPr>
        <w:t>пунктов 1.</w:t>
      </w:r>
      <w:r w:rsidR="003132F1">
        <w:rPr>
          <w:color w:val="000000"/>
          <w:sz w:val="28"/>
          <w:szCs w:val="28"/>
        </w:rPr>
        <w:t>6</w:t>
      </w:r>
      <w:r w:rsidRPr="00372CF4">
        <w:rPr>
          <w:color w:val="000000"/>
          <w:sz w:val="28"/>
          <w:szCs w:val="28"/>
        </w:rPr>
        <w:t>, 1.</w:t>
      </w:r>
      <w:r w:rsidR="003132F1">
        <w:rPr>
          <w:color w:val="000000"/>
          <w:sz w:val="28"/>
          <w:szCs w:val="28"/>
        </w:rPr>
        <w:t>7</w:t>
      </w:r>
      <w:r w:rsidRPr="00372CF4">
        <w:rPr>
          <w:color w:val="000000"/>
          <w:sz w:val="28"/>
          <w:szCs w:val="28"/>
        </w:rPr>
        <w:t xml:space="preserve"> </w:t>
      </w:r>
      <w:r w:rsidR="00F61E0D">
        <w:rPr>
          <w:color w:val="000000"/>
          <w:sz w:val="28"/>
          <w:szCs w:val="28"/>
        </w:rPr>
        <w:t xml:space="preserve">пункта 1 постановления, </w:t>
      </w:r>
      <w:r w:rsidRPr="00372CF4">
        <w:rPr>
          <w:color w:val="000000"/>
          <w:sz w:val="28"/>
          <w:szCs w:val="28"/>
        </w:rPr>
        <w:t>которые вступают в силу с 01 января 2024 года.</w:t>
      </w:r>
    </w:p>
    <w:p w:rsidR="00E52DE2" w:rsidRPr="00372CF4" w:rsidRDefault="00E52DE2" w:rsidP="00D107E3">
      <w:pPr>
        <w:rPr>
          <w:color w:val="000000"/>
          <w:sz w:val="28"/>
          <w:szCs w:val="28"/>
        </w:rPr>
      </w:pPr>
    </w:p>
    <w:p w:rsidR="00372CF4" w:rsidRPr="00372CF4" w:rsidRDefault="00372CF4" w:rsidP="00D107E3">
      <w:pPr>
        <w:rPr>
          <w:color w:val="000000"/>
          <w:sz w:val="28"/>
          <w:szCs w:val="28"/>
        </w:rPr>
      </w:pPr>
    </w:p>
    <w:p w:rsidR="00372CF4" w:rsidRPr="00372CF4" w:rsidRDefault="00372CF4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72CF4" w:rsidTr="0003392A">
        <w:tc>
          <w:tcPr>
            <w:tcW w:w="4785" w:type="dxa"/>
          </w:tcPr>
          <w:p w:rsidR="008A0693" w:rsidRPr="00372CF4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72CF4">
              <w:rPr>
                <w:sz w:val="28"/>
                <w:szCs w:val="28"/>
              </w:rPr>
              <w:t xml:space="preserve">Глава </w:t>
            </w:r>
            <w:r w:rsidR="00481FAF" w:rsidRPr="00372CF4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72CF4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72CF4" w:rsidRDefault="00481FAF" w:rsidP="008679ED">
            <w:pPr>
              <w:jc w:val="right"/>
              <w:rPr>
                <w:sz w:val="28"/>
                <w:szCs w:val="28"/>
              </w:rPr>
            </w:pPr>
            <w:r w:rsidRPr="00372CF4">
              <w:rPr>
                <w:sz w:val="28"/>
                <w:szCs w:val="28"/>
              </w:rPr>
              <w:t>А.</w:t>
            </w:r>
            <w:r w:rsidR="008679ED" w:rsidRPr="00372CF4">
              <w:rPr>
                <w:sz w:val="28"/>
                <w:szCs w:val="28"/>
              </w:rPr>
              <w:t>А</w:t>
            </w:r>
            <w:r w:rsidRPr="00372CF4">
              <w:rPr>
                <w:sz w:val="28"/>
                <w:szCs w:val="28"/>
              </w:rPr>
              <w:t>.</w:t>
            </w:r>
            <w:r w:rsidR="008679ED" w:rsidRPr="00372CF4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372CF4" w:rsidRDefault="00372CF4" w:rsidP="00D107E3">
      <w:pPr>
        <w:rPr>
          <w:color w:val="000000"/>
          <w:sz w:val="16"/>
          <w:szCs w:val="16"/>
        </w:rPr>
      </w:pPr>
    </w:p>
    <w:p w:rsidR="00372CF4" w:rsidRDefault="00372CF4" w:rsidP="00D107E3">
      <w:pPr>
        <w:rPr>
          <w:color w:val="000000"/>
          <w:sz w:val="16"/>
          <w:szCs w:val="16"/>
        </w:rPr>
      </w:pPr>
    </w:p>
    <w:p w:rsidR="00F61E0D" w:rsidRDefault="00F61E0D" w:rsidP="00D107E3">
      <w:pPr>
        <w:rPr>
          <w:color w:val="000000"/>
          <w:sz w:val="16"/>
          <w:szCs w:val="16"/>
        </w:rPr>
      </w:pPr>
    </w:p>
    <w:p w:rsidR="00F61E0D" w:rsidRDefault="00F61E0D" w:rsidP="00D107E3">
      <w:pPr>
        <w:rPr>
          <w:color w:val="000000"/>
          <w:sz w:val="16"/>
          <w:szCs w:val="16"/>
        </w:rPr>
      </w:pPr>
    </w:p>
    <w:p w:rsidR="00372CF4" w:rsidRDefault="00372CF4" w:rsidP="00D107E3">
      <w:pPr>
        <w:rPr>
          <w:color w:val="000000"/>
          <w:sz w:val="16"/>
          <w:szCs w:val="16"/>
        </w:rPr>
      </w:pPr>
    </w:p>
    <w:p w:rsidR="00372CF4" w:rsidRDefault="00372CF4" w:rsidP="00D107E3">
      <w:pPr>
        <w:rPr>
          <w:color w:val="000000"/>
          <w:sz w:val="16"/>
          <w:szCs w:val="16"/>
        </w:rPr>
      </w:pPr>
    </w:p>
    <w:p w:rsidR="00372CF4" w:rsidRDefault="00372CF4" w:rsidP="00D107E3">
      <w:pPr>
        <w:rPr>
          <w:color w:val="000000"/>
          <w:sz w:val="16"/>
          <w:szCs w:val="16"/>
        </w:rPr>
      </w:pPr>
    </w:p>
    <w:p w:rsidR="00372CF4" w:rsidRPr="000F3A8A" w:rsidRDefault="00372CF4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66" w:rsidRDefault="00087866">
      <w:r>
        <w:separator/>
      </w:r>
    </w:p>
  </w:endnote>
  <w:endnote w:type="continuationSeparator" w:id="0">
    <w:p w:rsidR="00087866" w:rsidRDefault="0008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66" w:rsidRDefault="00087866">
      <w:r>
        <w:separator/>
      </w:r>
    </w:p>
  </w:footnote>
  <w:footnote w:type="continuationSeparator" w:id="0">
    <w:p w:rsidR="00087866" w:rsidRDefault="0008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66" w:rsidRDefault="000878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866" w:rsidRDefault="0008786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66" w:rsidRDefault="000878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1E0D">
      <w:rPr>
        <w:noProof/>
      </w:rPr>
      <w:t>2</w:t>
    </w:r>
    <w:r>
      <w:fldChar w:fldCharType="end"/>
    </w:r>
  </w:p>
  <w:p w:rsidR="00087866" w:rsidRDefault="0008786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866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0DFD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32F1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CF4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9BF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0D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2023-12-28T08:40:00Z</dcterms:created>
  <dcterms:modified xsi:type="dcterms:W3CDTF">2023-12-28T08:55:00Z</dcterms:modified>
</cp:coreProperties>
</file>