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6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394FF8" w:rsidP="00394FF8">
      <w:pPr>
        <w:tabs>
          <w:tab w:val="left" w:pos="8440"/>
        </w:tabs>
      </w:pPr>
      <w:r>
        <w:tab/>
      </w:r>
    </w:p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8828FE" w:rsidP="008828FE">
      <w:pPr>
        <w:tabs>
          <w:tab w:val="left" w:pos="7238"/>
        </w:tabs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1399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3990" w:rsidRDefault="00D63E9B" w:rsidP="001F0C4E">
            <w:pPr>
              <w:rPr>
                <w:color w:val="000000"/>
                <w:sz w:val="26"/>
                <w:szCs w:val="26"/>
              </w:rPr>
            </w:pPr>
            <w:r w:rsidRPr="00C13990">
              <w:rPr>
                <w:color w:val="000000"/>
                <w:sz w:val="26"/>
                <w:szCs w:val="26"/>
              </w:rPr>
              <w:t>от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  <w:r w:rsidR="001F0C4E" w:rsidRPr="00C13990">
              <w:rPr>
                <w:color w:val="000000"/>
                <w:sz w:val="26"/>
                <w:szCs w:val="26"/>
              </w:rPr>
              <w:t>20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  <w:r w:rsidR="0057138E" w:rsidRPr="00C13990">
              <w:rPr>
                <w:color w:val="000000"/>
                <w:sz w:val="26"/>
                <w:szCs w:val="26"/>
              </w:rPr>
              <w:t>февраля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  <w:r w:rsidR="00460A8A" w:rsidRPr="00C13990">
              <w:rPr>
                <w:color w:val="000000"/>
                <w:sz w:val="26"/>
                <w:szCs w:val="26"/>
              </w:rPr>
              <w:t>202</w:t>
            </w:r>
            <w:r w:rsidR="0049125A" w:rsidRPr="00C13990">
              <w:rPr>
                <w:color w:val="000000"/>
                <w:sz w:val="26"/>
                <w:szCs w:val="26"/>
              </w:rPr>
              <w:t>4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  <w:r w:rsidRPr="00C13990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3990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3990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13990" w:rsidRDefault="00F71244" w:rsidP="001F0C4E">
            <w:pPr>
              <w:jc w:val="right"/>
              <w:rPr>
                <w:color w:val="000000"/>
                <w:sz w:val="26"/>
                <w:szCs w:val="26"/>
              </w:rPr>
            </w:pPr>
            <w:r w:rsidRPr="00C13990">
              <w:rPr>
                <w:color w:val="000000"/>
                <w:sz w:val="26"/>
                <w:szCs w:val="26"/>
              </w:rPr>
              <w:t>№</w:t>
            </w:r>
            <w:r w:rsidR="00C13990" w:rsidRPr="00C13990">
              <w:rPr>
                <w:color w:val="000000"/>
                <w:sz w:val="26"/>
                <w:szCs w:val="26"/>
              </w:rPr>
              <w:t xml:space="preserve"> 187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C1399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3990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13990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C13990">
              <w:rPr>
                <w:color w:val="000000"/>
                <w:sz w:val="26"/>
                <w:szCs w:val="26"/>
              </w:rPr>
              <w:t>пгт.</w:t>
            </w:r>
            <w:r w:rsidR="002441D7" w:rsidRPr="00C13990">
              <w:rPr>
                <w:color w:val="000000"/>
                <w:sz w:val="26"/>
                <w:szCs w:val="26"/>
              </w:rPr>
              <w:t xml:space="preserve"> </w:t>
            </w:r>
            <w:r w:rsidRPr="00C13990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13990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C13990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C13990" w:rsidTr="004015C4">
        <w:tc>
          <w:tcPr>
            <w:tcW w:w="6127" w:type="dxa"/>
          </w:tcPr>
          <w:p w:rsidR="00CB1238" w:rsidRPr="00C13990" w:rsidRDefault="00CB1238" w:rsidP="00CB1238">
            <w:pPr>
              <w:rPr>
                <w:sz w:val="26"/>
                <w:szCs w:val="26"/>
              </w:rPr>
            </w:pPr>
            <w:r w:rsidRPr="00C13990">
              <w:rPr>
                <w:sz w:val="26"/>
                <w:szCs w:val="26"/>
              </w:rPr>
              <w:t xml:space="preserve">О внесении изменения в постановление </w:t>
            </w:r>
          </w:p>
          <w:p w:rsidR="00ED3A50" w:rsidRDefault="00CB1238" w:rsidP="00C139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3990">
              <w:rPr>
                <w:sz w:val="26"/>
                <w:szCs w:val="26"/>
              </w:rPr>
              <w:t xml:space="preserve">администрации Кондинского </w:t>
            </w:r>
            <w:r w:rsidR="00C13990">
              <w:rPr>
                <w:sz w:val="26"/>
                <w:szCs w:val="26"/>
              </w:rPr>
              <w:t xml:space="preserve">района </w:t>
            </w:r>
            <w:r w:rsidR="00ED3A50">
              <w:rPr>
                <w:sz w:val="26"/>
                <w:szCs w:val="26"/>
              </w:rPr>
              <w:t xml:space="preserve"> </w:t>
            </w:r>
          </w:p>
          <w:p w:rsidR="00ED3A50" w:rsidRDefault="00C13990" w:rsidP="00ED3A5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13990">
              <w:rPr>
                <w:sz w:val="26"/>
                <w:szCs w:val="26"/>
              </w:rPr>
              <w:t>от 14 ноября</w:t>
            </w:r>
            <w:r w:rsidR="00CB1238" w:rsidRPr="00C13990">
              <w:rPr>
                <w:sz w:val="26"/>
                <w:szCs w:val="26"/>
              </w:rPr>
              <w:t xml:space="preserve"> 2022 года № 2451</w:t>
            </w:r>
            <w:r w:rsidR="00ED3A50">
              <w:rPr>
                <w:sz w:val="26"/>
                <w:szCs w:val="26"/>
              </w:rPr>
              <w:t xml:space="preserve"> </w:t>
            </w:r>
          </w:p>
          <w:p w:rsidR="00B65326" w:rsidRPr="00C13990" w:rsidRDefault="00CB1238" w:rsidP="00ED3A5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13990">
              <w:rPr>
                <w:sz w:val="26"/>
                <w:szCs w:val="26"/>
              </w:rPr>
              <w:t>«О муниципальной программе Кондинского района «Развитие физической культуры и спорта»</w:t>
            </w:r>
          </w:p>
        </w:tc>
      </w:tr>
    </w:tbl>
    <w:p w:rsidR="00CB1238" w:rsidRPr="00C13990" w:rsidRDefault="00CB1238" w:rsidP="00CB1238">
      <w:pPr>
        <w:pStyle w:val="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13990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решением Думы Кондинского района от 23 декабря 202</w:t>
      </w:r>
      <w:r w:rsidR="00ED3A50">
        <w:rPr>
          <w:rFonts w:ascii="Times New Roman" w:hAnsi="Times New Roman" w:cs="Times New Roman"/>
          <w:b w:val="0"/>
          <w:sz w:val="26"/>
          <w:szCs w:val="26"/>
        </w:rPr>
        <w:t>2</w:t>
      </w:r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 года № 962 «О бюджете муниципального образования Кондинский район на 2023 год и на плановый период 2024 и 2025 годов», решением Думы Кондинского района от 26 декабря 2023 года </w:t>
      </w:r>
      <w:r w:rsidR="00C1399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№ 1100 «О бюджете муниципального образования Кондинский район на 2024 год </w:t>
      </w:r>
      <w:r w:rsidR="00C1399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C13990">
        <w:rPr>
          <w:rFonts w:ascii="Times New Roman" w:hAnsi="Times New Roman" w:cs="Times New Roman"/>
          <w:b w:val="0"/>
          <w:sz w:val="26"/>
          <w:szCs w:val="26"/>
        </w:rPr>
        <w:t>и на плановый период 2025</w:t>
      </w:r>
      <w:proofErr w:type="gramEnd"/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и 2026 годов», </w:t>
      </w:r>
      <w:r w:rsidR="00C13990" w:rsidRPr="00C1399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Кондинского района от 29 августа 2022 года № 2010 «О порядке разработки </w:t>
      </w:r>
      <w:r w:rsidR="00C1399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="00C13990" w:rsidRPr="00C13990">
        <w:rPr>
          <w:rFonts w:ascii="Times New Roman" w:hAnsi="Times New Roman" w:cs="Times New Roman"/>
          <w:b w:val="0"/>
          <w:sz w:val="26"/>
          <w:szCs w:val="26"/>
        </w:rPr>
        <w:t xml:space="preserve">и реализации муниципальных программ Кондинского района», </w:t>
      </w:r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Кондинского района от 28 декабря 2023 года  № 1442 «О внесении изменений в постановление администрации Кондинского района от 30 декабря </w:t>
      </w:r>
      <w:r w:rsidR="00C1399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C13990">
        <w:rPr>
          <w:rFonts w:ascii="Times New Roman" w:hAnsi="Times New Roman" w:cs="Times New Roman"/>
          <w:b w:val="0"/>
          <w:sz w:val="26"/>
          <w:szCs w:val="26"/>
        </w:rPr>
        <w:t xml:space="preserve">2021 года № 2964 «О бюджетном прогнозе муниципального образования Кондинский район на долгосрочный период до 2027 года», </w:t>
      </w:r>
      <w:r w:rsidRPr="00C13990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C13990">
        <w:rPr>
          <w:rFonts w:ascii="Times New Roman" w:hAnsi="Times New Roman" w:cs="Times New Roman"/>
          <w:sz w:val="26"/>
          <w:szCs w:val="26"/>
        </w:rPr>
        <w:t xml:space="preserve"> Кондинского района постановляет: </w:t>
      </w:r>
    </w:p>
    <w:p w:rsidR="00CB1238" w:rsidRPr="00C13990" w:rsidRDefault="00CB1238" w:rsidP="00CB1238">
      <w:pPr>
        <w:ind w:firstLine="709"/>
        <w:jc w:val="both"/>
        <w:rPr>
          <w:sz w:val="26"/>
          <w:szCs w:val="26"/>
        </w:rPr>
      </w:pPr>
      <w:r w:rsidRPr="00C13990">
        <w:rPr>
          <w:sz w:val="26"/>
          <w:szCs w:val="26"/>
        </w:rPr>
        <w:t xml:space="preserve">1. Внести в постановление администрации Кондинского района от 14 ноября 2022 года № 2451 «О муниципальной программе Кондинского района «Развитие физической культуры и спорта» </w:t>
      </w:r>
      <w:r w:rsidR="00C13990" w:rsidRPr="00C13990">
        <w:rPr>
          <w:sz w:val="26"/>
          <w:szCs w:val="26"/>
        </w:rPr>
        <w:t>следующе</w:t>
      </w:r>
      <w:r w:rsidRPr="00C13990">
        <w:rPr>
          <w:sz w:val="26"/>
          <w:szCs w:val="26"/>
        </w:rPr>
        <w:t>е изменени</w:t>
      </w:r>
      <w:r w:rsidR="00C13990" w:rsidRPr="00C13990">
        <w:rPr>
          <w:sz w:val="26"/>
          <w:szCs w:val="26"/>
        </w:rPr>
        <w:t>е</w:t>
      </w:r>
      <w:r w:rsidRPr="00C13990">
        <w:rPr>
          <w:sz w:val="26"/>
          <w:szCs w:val="26"/>
        </w:rPr>
        <w:t>:</w:t>
      </w:r>
    </w:p>
    <w:p w:rsidR="00CB1238" w:rsidRPr="00C13990" w:rsidRDefault="00CB1238" w:rsidP="00CB1238">
      <w:pPr>
        <w:ind w:firstLine="709"/>
        <w:jc w:val="both"/>
        <w:rPr>
          <w:sz w:val="26"/>
          <w:szCs w:val="26"/>
        </w:rPr>
      </w:pPr>
      <w:r w:rsidRPr="00C13990">
        <w:rPr>
          <w:sz w:val="26"/>
          <w:szCs w:val="26"/>
        </w:rPr>
        <w:t>Приложение к постановлению изложить в новой редакции (приложение).</w:t>
      </w:r>
    </w:p>
    <w:p w:rsidR="00CB1238" w:rsidRPr="00C13990" w:rsidRDefault="00CB1238" w:rsidP="00CB12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13990">
        <w:rPr>
          <w:sz w:val="26"/>
          <w:szCs w:val="26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B1238" w:rsidRPr="00C13990" w:rsidRDefault="00CB1238" w:rsidP="00CB12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13990">
        <w:rPr>
          <w:sz w:val="26"/>
          <w:szCs w:val="26"/>
        </w:rPr>
        <w:t>3. Постановление вступает в силу после его обнародования.</w:t>
      </w:r>
    </w:p>
    <w:p w:rsidR="00917815" w:rsidRPr="00C13990" w:rsidRDefault="00917815" w:rsidP="00CB1238"/>
    <w:p w:rsidR="00CB1238" w:rsidRDefault="00CB1238" w:rsidP="00CB1238"/>
    <w:p w:rsidR="00C13990" w:rsidRPr="00C13990" w:rsidRDefault="00C13990" w:rsidP="00CB1238"/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C13990" w:rsidTr="00CB1238">
        <w:tc>
          <w:tcPr>
            <w:tcW w:w="4674" w:type="dxa"/>
          </w:tcPr>
          <w:p w:rsidR="00F92BB5" w:rsidRPr="00C13990" w:rsidRDefault="00F92BB5" w:rsidP="00C13990">
            <w:pPr>
              <w:jc w:val="both"/>
              <w:rPr>
                <w:color w:val="000000"/>
                <w:sz w:val="26"/>
                <w:szCs w:val="26"/>
              </w:rPr>
            </w:pPr>
            <w:r w:rsidRPr="00C13990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70" w:type="dxa"/>
          </w:tcPr>
          <w:p w:rsidR="00F92BB5" w:rsidRPr="00C13990" w:rsidRDefault="00F92BB5" w:rsidP="00C139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C13990" w:rsidRDefault="00F92BB5" w:rsidP="00C13990">
            <w:pPr>
              <w:jc w:val="right"/>
              <w:rPr>
                <w:sz w:val="26"/>
                <w:szCs w:val="26"/>
              </w:rPr>
            </w:pPr>
            <w:proofErr w:type="spellStart"/>
            <w:r w:rsidRPr="00C13990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C13990" w:rsidRDefault="00C13990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C13990" w:rsidRDefault="00C13990" w:rsidP="00F92BB5">
      <w:pPr>
        <w:sectPr w:rsidR="00C13990" w:rsidSect="00394FF8">
          <w:headerReference w:type="default" r:id="rId10"/>
          <w:headerReference w:type="first" r:id="rId11"/>
          <w:pgSz w:w="11906" w:h="16838" w:code="9"/>
          <w:pgMar w:top="1134" w:right="567" w:bottom="709" w:left="1701" w:header="573" w:footer="335" w:gutter="0"/>
          <w:cols w:space="720"/>
          <w:titlePg/>
          <w:docGrid w:linePitch="326"/>
        </w:sectPr>
      </w:pPr>
    </w:p>
    <w:p w:rsidR="00C13990" w:rsidRDefault="00C13990" w:rsidP="00C13990">
      <w:pPr>
        <w:ind w:left="10206"/>
        <w:jc w:val="both"/>
      </w:pPr>
      <w:r>
        <w:lastRenderedPageBreak/>
        <w:t xml:space="preserve">Приложение </w:t>
      </w:r>
    </w:p>
    <w:p w:rsidR="00C13990" w:rsidRPr="00953EC8" w:rsidRDefault="00C13990" w:rsidP="00C1399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C13990" w:rsidRPr="00953EC8" w:rsidRDefault="00C13990" w:rsidP="00C13990">
      <w:pPr>
        <w:tabs>
          <w:tab w:val="left" w:pos="10206"/>
        </w:tabs>
        <w:ind w:left="10206"/>
      </w:pPr>
      <w:r>
        <w:t>от 20.02.2024 № 187</w:t>
      </w:r>
    </w:p>
    <w:p w:rsidR="00C13990" w:rsidRPr="004A3922" w:rsidRDefault="00C13990" w:rsidP="00C13990">
      <w:pPr>
        <w:rPr>
          <w:color w:val="000000"/>
        </w:rPr>
      </w:pPr>
    </w:p>
    <w:p w:rsidR="00C13990" w:rsidRDefault="00C13990" w:rsidP="00C139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  <w:r w:rsidRPr="004A3922">
        <w:rPr>
          <w:color w:val="000000"/>
        </w:rPr>
        <w:t>Паспорт муниципальной программы</w:t>
      </w:r>
    </w:p>
    <w:p w:rsidR="00104C91" w:rsidRPr="004A3922" w:rsidRDefault="00104C91" w:rsidP="00C139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</w:rPr>
      </w:pPr>
    </w:p>
    <w:tbl>
      <w:tblPr>
        <w:tblStyle w:val="2f1"/>
        <w:tblW w:w="5000" w:type="pct"/>
        <w:tblLook w:val="04A0" w:firstRow="1" w:lastRow="0" w:firstColumn="1" w:lastColumn="0" w:noHBand="0" w:noVBand="1"/>
      </w:tblPr>
      <w:tblGrid>
        <w:gridCol w:w="3032"/>
        <w:gridCol w:w="491"/>
        <w:gridCol w:w="2030"/>
        <w:gridCol w:w="1549"/>
        <w:gridCol w:w="349"/>
        <w:gridCol w:w="1158"/>
        <w:gridCol w:w="601"/>
        <w:gridCol w:w="654"/>
        <w:gridCol w:w="666"/>
        <w:gridCol w:w="269"/>
        <w:gridCol w:w="379"/>
        <w:gridCol w:w="1833"/>
        <w:gridCol w:w="1913"/>
      </w:tblGrid>
      <w:tr w:rsidR="00C13990" w:rsidRPr="008828FE" w:rsidTr="008828FE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64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Развитие физической культуры и спорта</w:t>
            </w:r>
          </w:p>
        </w:tc>
        <w:tc>
          <w:tcPr>
            <w:tcW w:w="1238" w:type="pct"/>
            <w:gridSpan w:val="6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Сроки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реализации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муниципальной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383" w:type="pct"/>
            <w:gridSpan w:val="3"/>
          </w:tcPr>
          <w:p w:rsidR="00C13990" w:rsidRPr="008828FE" w:rsidRDefault="00104C91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2023 -</w:t>
            </w:r>
            <w:r w:rsidR="00C13990" w:rsidRPr="008828FE">
              <w:rPr>
                <w:rFonts w:cs="Arial"/>
                <w:sz w:val="22"/>
                <w:szCs w:val="22"/>
              </w:rPr>
              <w:t xml:space="preserve"> 2030 </w:t>
            </w:r>
            <w:r w:rsidRPr="008828FE">
              <w:rPr>
                <w:rFonts w:cs="Arial"/>
                <w:sz w:val="22"/>
                <w:szCs w:val="22"/>
              </w:rPr>
              <w:t>годы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8828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Заместитель главы Кондинского района, в ведении которого находится комитет физической культуры и спорта администрации Кондинского района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  <w:lang w:val="ru-RU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Национальная цель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ED3A50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Сохранение населения, здоровье и благополучие людей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ED3A50">
            <w:pPr>
              <w:widowControl w:val="0"/>
              <w:autoSpaceDE w:val="0"/>
              <w:autoSpaceDN w:val="0"/>
              <w:adjustRightInd w:val="0"/>
              <w:ind w:left="-63" w:right="-61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  <w:lang w:val="ru-RU"/>
              </w:rPr>
              <w:t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685BBB">
            <w:pPr>
              <w:pStyle w:val="ConsPlusNormal"/>
              <w:ind w:left="-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Создание условий для привлечения граждан к систематическим занятиям физической культурой и спортом</w:t>
            </w:r>
            <w:r w:rsidR="00ED3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13990" w:rsidRPr="008828FE" w:rsidRDefault="00C13990" w:rsidP="00685BBB">
            <w:pPr>
              <w:pStyle w:val="ConsPlusNormal"/>
              <w:ind w:left="-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Создание эффективной системы физического воспитания различ</w:t>
            </w:r>
            <w:r w:rsidR="00104C91"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ных категорий и групп населения</w:t>
            </w:r>
            <w:r w:rsidR="00ED3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13990" w:rsidRPr="008828FE" w:rsidRDefault="00C13990" w:rsidP="00685BBB">
            <w:pPr>
              <w:pStyle w:val="ConsPlusNormal"/>
              <w:ind w:left="-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Повышение доступности спортивной инфраструктуры для в</w:t>
            </w:r>
            <w:r w:rsidR="00104C91"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сех категорий и групп населения</w:t>
            </w:r>
            <w:r w:rsidR="00ED3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13990" w:rsidRPr="008828FE" w:rsidRDefault="00C13990" w:rsidP="00685BBB">
            <w:pPr>
              <w:pStyle w:val="ConsPlusNormal"/>
              <w:ind w:left="-6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Совершенствование системы</w:t>
            </w:r>
            <w:r w:rsidR="00104C91" w:rsidRPr="008828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подготовки спортивного резерва</w:t>
            </w:r>
            <w:r w:rsidR="00ED3A5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13990" w:rsidRPr="008828FE" w:rsidRDefault="00C13990" w:rsidP="00685BBB">
            <w:pPr>
              <w:ind w:left="-63" w:right="-62"/>
              <w:jc w:val="both"/>
              <w:rPr>
                <w:sz w:val="22"/>
                <w:szCs w:val="22"/>
                <w:lang w:val="ru-RU"/>
              </w:rPr>
            </w:pPr>
            <w:r w:rsidRPr="008828FE">
              <w:rPr>
                <w:sz w:val="22"/>
                <w:szCs w:val="22"/>
                <w:lang w:val="ru-RU"/>
              </w:rPr>
              <w:t>5. Обеспечение деятельности комитета физической культуры и спорта, подведомственных ему учреждений и повышение эффективности бюджетных расходов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3984" w:type="pct"/>
            <w:gridSpan w:val="12"/>
          </w:tcPr>
          <w:p w:rsidR="00C13990" w:rsidRPr="008828FE" w:rsidRDefault="00C13990" w:rsidP="00C13990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-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 w:val="restar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Целевые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показатели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муниципальной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программы</w:t>
            </w:r>
            <w:proofErr w:type="spellEnd"/>
            <w:r w:rsidRPr="008828FE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5" w:type="pct"/>
            <w:vMerge w:val="restart"/>
            <w:hideMark/>
          </w:tcPr>
          <w:p w:rsidR="00C13990" w:rsidRPr="008828FE" w:rsidRDefault="00C13990" w:rsidP="00174690">
            <w:pPr>
              <w:widowControl w:val="0"/>
              <w:autoSpaceDE w:val="0"/>
              <w:autoSpaceDN w:val="0"/>
              <w:adjustRightInd w:val="0"/>
              <w:ind w:left="-105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№ </w:t>
            </w:r>
          </w:p>
          <w:p w:rsidR="00C13990" w:rsidRPr="008828FE" w:rsidRDefault="00C13990" w:rsidP="00174690">
            <w:pPr>
              <w:widowControl w:val="0"/>
              <w:autoSpaceDE w:val="0"/>
              <w:autoSpaceDN w:val="0"/>
              <w:adjustRightInd w:val="0"/>
              <w:ind w:left="-91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п/п</w:t>
            </w:r>
          </w:p>
        </w:tc>
        <w:tc>
          <w:tcPr>
            <w:tcW w:w="680" w:type="pct"/>
            <w:vMerge w:val="restar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36" w:type="pct"/>
            <w:gridSpan w:val="2"/>
            <w:vMerge w:val="restar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Документ - основание</w:t>
            </w:r>
          </w:p>
        </w:tc>
        <w:tc>
          <w:tcPr>
            <w:tcW w:w="2504" w:type="pct"/>
            <w:gridSpan w:val="8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Значение показателя по годам 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65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80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6" w:type="pct"/>
            <w:gridSpan w:val="2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88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2023</w:t>
            </w:r>
          </w:p>
        </w:tc>
        <w:tc>
          <w:tcPr>
            <w:tcW w:w="219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2024</w:t>
            </w:r>
          </w:p>
        </w:tc>
        <w:tc>
          <w:tcPr>
            <w:tcW w:w="223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2025</w:t>
            </w:r>
          </w:p>
        </w:tc>
        <w:tc>
          <w:tcPr>
            <w:tcW w:w="217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2026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на момент окончания реализации муниципальной программы</w:t>
            </w:r>
          </w:p>
        </w:tc>
        <w:tc>
          <w:tcPr>
            <w:tcW w:w="641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ответственный исполнитель/ соисполнитель</w:t>
            </w:r>
            <w:r w:rsidR="00690354">
              <w:rPr>
                <w:rFonts w:eastAsia="Calibri" w:cs="Arial"/>
                <w:sz w:val="22"/>
                <w:szCs w:val="22"/>
                <w:lang w:val="ru-RU"/>
              </w:rPr>
              <w:t xml:space="preserve">           </w:t>
            </w:r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 за достижение показателя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65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1.</w:t>
            </w:r>
          </w:p>
        </w:tc>
        <w:tc>
          <w:tcPr>
            <w:tcW w:w="680" w:type="pct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  <w:lang w:val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Распоряжение Правительства Ханты-Мансийского автономного округа – Югры </w:t>
            </w:r>
            <w:r w:rsidR="00690354">
              <w:rPr>
                <w:rFonts w:eastAsia="Calibri" w:cs="Arial"/>
                <w:sz w:val="22"/>
                <w:szCs w:val="22"/>
                <w:lang w:val="ru-RU"/>
              </w:rPr>
              <w:t xml:space="preserve">           </w:t>
            </w:r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от 15 марта </w:t>
            </w:r>
            <w:r w:rsidR="00690354">
              <w:rPr>
                <w:rFonts w:eastAsia="Calibri" w:cs="Arial"/>
                <w:sz w:val="22"/>
                <w:szCs w:val="22"/>
                <w:lang w:val="ru-RU"/>
              </w:rPr>
              <w:t xml:space="preserve">              </w:t>
            </w:r>
            <w:r w:rsidRPr="008828FE">
              <w:rPr>
                <w:rFonts w:eastAsia="Calibri" w:cs="Arial"/>
                <w:sz w:val="22"/>
                <w:szCs w:val="22"/>
                <w:lang w:val="ru-RU"/>
              </w:rPr>
              <w:lastRenderedPageBreak/>
              <w:t xml:space="preserve">2013 года № 92-рп </w:t>
            </w:r>
          </w:p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«Об оценке </w:t>
            </w:r>
            <w:proofErr w:type="gramStart"/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lastRenderedPageBreak/>
              <w:t>50,1</w:t>
            </w:r>
          </w:p>
        </w:tc>
        <w:tc>
          <w:tcPr>
            <w:tcW w:w="20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19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23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217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72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65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2.</w:t>
            </w:r>
          </w:p>
        </w:tc>
        <w:tc>
          <w:tcPr>
            <w:tcW w:w="680" w:type="pct"/>
          </w:tcPr>
          <w:p w:rsidR="00C13990" w:rsidRPr="008828FE" w:rsidRDefault="00C13990" w:rsidP="00C13990">
            <w:pPr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  <w:lang w:val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Региональный проект «Спорт - норма жизни» Портфеля проектов «Демография»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75,1</w:t>
            </w:r>
          </w:p>
        </w:tc>
        <w:tc>
          <w:tcPr>
            <w:tcW w:w="20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85,9</w:t>
            </w:r>
          </w:p>
        </w:tc>
        <w:tc>
          <w:tcPr>
            <w:tcW w:w="219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86,0</w:t>
            </w:r>
          </w:p>
        </w:tc>
        <w:tc>
          <w:tcPr>
            <w:tcW w:w="223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86,5</w:t>
            </w:r>
          </w:p>
        </w:tc>
        <w:tc>
          <w:tcPr>
            <w:tcW w:w="217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86,5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86,5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 w:val="restar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vMerge w:val="restar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40" w:type="pct"/>
            <w:gridSpan w:val="10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 xml:space="preserve">Расходы по годам (тыс. рублей) 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845" w:type="pct"/>
            <w:gridSpan w:val="2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всего</w:t>
            </w:r>
          </w:p>
        </w:tc>
        <w:tc>
          <w:tcPr>
            <w:tcW w:w="388" w:type="pct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2023</w:t>
            </w:r>
          </w:p>
        </w:tc>
        <w:tc>
          <w:tcPr>
            <w:tcW w:w="420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2024</w:t>
            </w:r>
          </w:p>
        </w:tc>
        <w:tc>
          <w:tcPr>
            <w:tcW w:w="440" w:type="pct"/>
            <w:gridSpan w:val="3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2025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highlight w:val="green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2026</w:t>
            </w:r>
          </w:p>
        </w:tc>
        <w:tc>
          <w:tcPr>
            <w:tcW w:w="641" w:type="pct"/>
            <w:hideMark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2027-2030</w:t>
            </w:r>
            <w:r w:rsidR="006115A2">
              <w:rPr>
                <w:rFonts w:eastAsia="Calibri" w:cs="Arial"/>
                <w:sz w:val="22"/>
                <w:szCs w:val="22"/>
                <w:lang w:val="ru-RU"/>
              </w:rPr>
              <w:t xml:space="preserve"> годы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всего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1 470 437,8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199 659,7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198 331,9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178 741,0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178 741,0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714 964,2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231,8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231,8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67 885,8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3 795,3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6 909,9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9 530,1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9 530,1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38 120,4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местный бюджет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1 402 320,2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195 864,4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191 190,2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169 210,9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169 210,9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676 843,8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  <w:hideMark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hideMark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8828FE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36" w:type="pct"/>
            <w:gridSpan w:val="2"/>
          </w:tcPr>
          <w:p w:rsidR="00C13990" w:rsidRPr="00ED3A50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</w:rPr>
              <w:t>200,0</w:t>
            </w:r>
          </w:p>
        </w:tc>
        <w:tc>
          <w:tcPr>
            <w:tcW w:w="388" w:type="pct"/>
          </w:tcPr>
          <w:p w:rsidR="00C13990" w:rsidRPr="00ED3A50" w:rsidRDefault="00C13990" w:rsidP="00C1399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</w:rPr>
              <w:t>200,0</w:t>
            </w:r>
          </w:p>
        </w:tc>
        <w:tc>
          <w:tcPr>
            <w:tcW w:w="420" w:type="pct"/>
            <w:gridSpan w:val="2"/>
          </w:tcPr>
          <w:p w:rsidR="00C13990" w:rsidRPr="00ED3A50" w:rsidRDefault="00C13990" w:rsidP="00C1399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 w:val="restar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lastRenderedPageBreak/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 xml:space="preserve">в Кондинском </w:t>
            </w:r>
            <w:proofErr w:type="spellStart"/>
            <w:r w:rsidRPr="008828FE">
              <w:rPr>
                <w:rFonts w:eastAsia="Calibri" w:cs="Arial"/>
                <w:sz w:val="22"/>
                <w:szCs w:val="22"/>
              </w:rPr>
              <w:t>районе</w:t>
            </w:r>
            <w:proofErr w:type="spellEnd"/>
          </w:p>
        </w:tc>
        <w:tc>
          <w:tcPr>
            <w:tcW w:w="845" w:type="pct"/>
            <w:gridSpan w:val="2"/>
            <w:vMerge w:val="restar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40" w:type="pct"/>
            <w:gridSpan w:val="10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Расходы по годам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  <w:vMerge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2025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2026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jc w:val="center"/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2027-2030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84" w:type="pct"/>
            <w:gridSpan w:val="1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Портфель проектов «Демография»</w:t>
            </w:r>
          </w:p>
        </w:tc>
      </w:tr>
      <w:tr w:rsidR="00C13990" w:rsidRPr="008828FE" w:rsidTr="00104C91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984" w:type="pct"/>
            <w:gridSpan w:val="1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Региональный проект «Спорт - норма жизни» (</w:t>
            </w:r>
            <w:r w:rsidRPr="008828FE">
              <w:rPr>
                <w:rFonts w:cs="Arial"/>
                <w:sz w:val="22"/>
                <w:szCs w:val="22"/>
                <w:lang w:val="ru-RU"/>
              </w:rPr>
              <w:t>01 января 2019 года - 31 декабря 2024 года)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542,2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542,2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231,8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231,8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283,3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283,3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местный бюджет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27,1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FE">
              <w:rPr>
                <w:sz w:val="22"/>
                <w:szCs w:val="22"/>
              </w:rPr>
              <w:t>27,1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016" w:type="pct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845" w:type="pct"/>
            <w:gridSpan w:val="2"/>
          </w:tcPr>
          <w:p w:rsidR="00C13990" w:rsidRPr="008828FE" w:rsidRDefault="00C13990" w:rsidP="00C13990">
            <w:pPr>
              <w:rPr>
                <w:rFonts w:cs="Arial"/>
                <w:sz w:val="22"/>
                <w:szCs w:val="22"/>
              </w:rPr>
            </w:pPr>
            <w:r w:rsidRPr="008828FE">
              <w:rPr>
                <w:rFonts w:cs="Arial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  <w:tr w:rsidR="00C13990" w:rsidRPr="008828FE" w:rsidTr="008828FE">
        <w:trPr>
          <w:trHeight w:val="68"/>
        </w:trPr>
        <w:tc>
          <w:tcPr>
            <w:tcW w:w="1860" w:type="pct"/>
            <w:gridSpan w:val="3"/>
            <w:vMerge w:val="restart"/>
          </w:tcPr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Объем налоговых расходов</w:t>
            </w:r>
          </w:p>
          <w:p w:rsidR="00C13990" w:rsidRPr="008828FE" w:rsidRDefault="00C13990" w:rsidP="00C13990">
            <w:pPr>
              <w:ind w:left="-52" w:right="-61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Кондинского района</w:t>
            </w:r>
          </w:p>
        </w:tc>
        <w:tc>
          <w:tcPr>
            <w:tcW w:w="3140" w:type="pct"/>
            <w:gridSpan w:val="10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8828FE">
              <w:rPr>
                <w:rFonts w:eastAsia="Calibri" w:cs="Arial"/>
                <w:sz w:val="22"/>
                <w:szCs w:val="22"/>
                <w:lang w:val="ru-RU"/>
              </w:rPr>
              <w:t>Расходы по годам (тыс. рублей)</w:t>
            </w:r>
          </w:p>
        </w:tc>
      </w:tr>
      <w:tr w:rsidR="00C13990" w:rsidRPr="008828FE" w:rsidTr="008828FE">
        <w:trPr>
          <w:trHeight w:val="68"/>
        </w:trPr>
        <w:tc>
          <w:tcPr>
            <w:tcW w:w="1860" w:type="pct"/>
            <w:gridSpan w:val="3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всего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2023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2024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2025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2026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2027-2030</w:t>
            </w:r>
          </w:p>
        </w:tc>
      </w:tr>
      <w:tr w:rsidR="00C13990" w:rsidRPr="008828FE" w:rsidTr="008828FE">
        <w:trPr>
          <w:trHeight w:val="68"/>
        </w:trPr>
        <w:tc>
          <w:tcPr>
            <w:tcW w:w="1860" w:type="pct"/>
            <w:gridSpan w:val="3"/>
            <w:vMerge/>
          </w:tcPr>
          <w:p w:rsidR="00C13990" w:rsidRPr="008828FE" w:rsidRDefault="00C13990" w:rsidP="00C13990">
            <w:pPr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636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388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20" w:type="pct"/>
            <w:gridSpan w:val="2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440" w:type="pct"/>
            <w:gridSpan w:val="3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14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  <w:tc>
          <w:tcPr>
            <w:tcW w:w="641" w:type="pct"/>
          </w:tcPr>
          <w:p w:rsidR="00C13990" w:rsidRPr="008828FE" w:rsidRDefault="00C13990" w:rsidP="00C13990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 w:cs="Arial"/>
                <w:sz w:val="22"/>
                <w:szCs w:val="22"/>
              </w:rPr>
            </w:pPr>
            <w:r w:rsidRPr="008828FE">
              <w:rPr>
                <w:rFonts w:eastAsia="Calibri" w:cs="Arial"/>
                <w:sz w:val="22"/>
                <w:szCs w:val="22"/>
              </w:rPr>
              <w:t>0,0</w:t>
            </w:r>
          </w:p>
        </w:tc>
      </w:tr>
    </w:tbl>
    <w:p w:rsidR="00C13990" w:rsidRDefault="00C13990" w:rsidP="00C13990">
      <w:pPr>
        <w:ind w:left="10206"/>
        <w:jc w:val="both"/>
      </w:pPr>
    </w:p>
    <w:p w:rsidR="00C13990" w:rsidRDefault="00C13990" w:rsidP="00C13990">
      <w:pPr>
        <w:ind w:left="10206"/>
        <w:jc w:val="both"/>
      </w:pPr>
    </w:p>
    <w:p w:rsidR="00C13990" w:rsidRDefault="00C13990" w:rsidP="00C13990">
      <w:pPr>
        <w:ind w:left="10206"/>
        <w:jc w:val="both"/>
      </w:pPr>
    </w:p>
    <w:p w:rsidR="00C13990" w:rsidRDefault="00C13990" w:rsidP="00C13990">
      <w:pPr>
        <w:ind w:left="10206"/>
        <w:jc w:val="both"/>
      </w:pPr>
    </w:p>
    <w:p w:rsidR="00C13990" w:rsidRDefault="00C13990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6115A2" w:rsidRDefault="006115A2" w:rsidP="00C13990">
      <w:pPr>
        <w:ind w:left="10206"/>
        <w:jc w:val="both"/>
      </w:pPr>
    </w:p>
    <w:p w:rsidR="00394FF8" w:rsidRDefault="00394FF8" w:rsidP="00C13990">
      <w:pPr>
        <w:ind w:left="10206"/>
        <w:jc w:val="both"/>
      </w:pPr>
    </w:p>
    <w:p w:rsidR="00394FF8" w:rsidRDefault="00394FF8" w:rsidP="00C13990">
      <w:pPr>
        <w:ind w:left="10206"/>
        <w:jc w:val="both"/>
      </w:pPr>
    </w:p>
    <w:p w:rsidR="00394FF8" w:rsidRDefault="00394FF8" w:rsidP="00C13990">
      <w:pPr>
        <w:ind w:left="10206"/>
        <w:jc w:val="both"/>
      </w:pPr>
    </w:p>
    <w:p w:rsidR="00394FF8" w:rsidRDefault="00394FF8" w:rsidP="00C13990">
      <w:pPr>
        <w:ind w:left="10206"/>
        <w:jc w:val="both"/>
      </w:pPr>
    </w:p>
    <w:p w:rsidR="00C13990" w:rsidRDefault="00C13990" w:rsidP="00C13990">
      <w:pPr>
        <w:ind w:left="10206"/>
        <w:jc w:val="both"/>
      </w:pPr>
    </w:p>
    <w:p w:rsidR="00C13990" w:rsidRPr="00E84F88" w:rsidRDefault="00C13990" w:rsidP="00335F42">
      <w:pPr>
        <w:tabs>
          <w:tab w:val="left" w:pos="10065"/>
        </w:tabs>
        <w:ind w:left="10206"/>
        <w:jc w:val="both"/>
        <w:rPr>
          <w:bCs/>
        </w:rPr>
      </w:pPr>
      <w:r w:rsidRPr="00E84F88">
        <w:rPr>
          <w:bCs/>
        </w:rPr>
        <w:lastRenderedPageBreak/>
        <w:t xml:space="preserve">Таблица </w:t>
      </w:r>
      <w:r>
        <w:rPr>
          <w:bCs/>
        </w:rPr>
        <w:t>1</w:t>
      </w:r>
    </w:p>
    <w:p w:rsidR="00C13990" w:rsidRPr="00E84F88" w:rsidRDefault="00C13990" w:rsidP="00C13990">
      <w:pPr>
        <w:rPr>
          <w:bCs/>
        </w:rPr>
      </w:pPr>
    </w:p>
    <w:p w:rsidR="00C13990" w:rsidRDefault="00C13990" w:rsidP="00C13990">
      <w:pPr>
        <w:jc w:val="center"/>
      </w:pPr>
      <w:r w:rsidRPr="00021AFF">
        <w:t>Распределение финансовых ресурсов муниципальной программы (по годам)</w:t>
      </w:r>
    </w:p>
    <w:p w:rsidR="00C13990" w:rsidRDefault="00C13990" w:rsidP="00C13990">
      <w:pPr>
        <w:jc w:val="center"/>
      </w:pPr>
    </w:p>
    <w:tbl>
      <w:tblPr>
        <w:tblStyle w:val="2f1"/>
        <w:tblW w:w="4850" w:type="pct"/>
        <w:jc w:val="center"/>
        <w:tblLook w:val="0000" w:firstRow="0" w:lastRow="0" w:firstColumn="0" w:lastColumn="0" w:noHBand="0" w:noVBand="0"/>
      </w:tblPr>
      <w:tblGrid>
        <w:gridCol w:w="757"/>
        <w:gridCol w:w="3184"/>
        <w:gridCol w:w="1744"/>
        <w:gridCol w:w="1783"/>
        <w:gridCol w:w="1300"/>
        <w:gridCol w:w="1167"/>
        <w:gridCol w:w="1062"/>
        <w:gridCol w:w="1271"/>
        <w:gridCol w:w="1033"/>
        <w:gridCol w:w="1175"/>
      </w:tblGrid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№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п/п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Основные мероприятия муниципальной программы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(их связь с показателями муниципальной программы)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115A2">
              <w:rPr>
                <w:sz w:val="22"/>
                <w:szCs w:val="22"/>
              </w:rPr>
              <w:t>Ответственный</w:t>
            </w:r>
            <w:proofErr w:type="spellEnd"/>
            <w:r w:rsidRPr="006115A2">
              <w:rPr>
                <w:sz w:val="22"/>
                <w:szCs w:val="22"/>
              </w:rPr>
              <w:t xml:space="preserve"> </w:t>
            </w:r>
            <w:proofErr w:type="spellStart"/>
            <w:r w:rsidRPr="006115A2">
              <w:rPr>
                <w:sz w:val="22"/>
                <w:szCs w:val="22"/>
              </w:rPr>
              <w:t>исполнитель</w:t>
            </w:r>
            <w:proofErr w:type="spellEnd"/>
            <w:r w:rsidRPr="006115A2">
              <w:rPr>
                <w:sz w:val="22"/>
                <w:szCs w:val="22"/>
              </w:rPr>
              <w:t>/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567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3" w:type="pct"/>
            <w:gridSpan w:val="6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Финансовые затраты на реализацию, тыс. рублей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93" w:type="pct"/>
            <w:gridSpan w:val="6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 том числе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15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2023 год</w:t>
            </w:r>
          </w:p>
        </w:tc>
        <w:tc>
          <w:tcPr>
            <w:tcW w:w="379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</w:rPr>
              <w:t xml:space="preserve">2024 </w:t>
            </w:r>
            <w:r w:rsidRPr="006115A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451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</w:rPr>
              <w:t>2025 г</w:t>
            </w:r>
            <w:r w:rsidRPr="006115A2">
              <w:rPr>
                <w:sz w:val="22"/>
                <w:szCs w:val="22"/>
                <w:lang w:val="ru-RU"/>
              </w:rPr>
              <w:t>од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</w:rPr>
              <w:t>2026</w:t>
            </w:r>
            <w:r w:rsidRPr="006115A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417" w:type="pct"/>
          </w:tcPr>
          <w:p w:rsidR="00335F42" w:rsidRPr="006115A2" w:rsidRDefault="00335F42" w:rsidP="00174690">
            <w:pPr>
              <w:widowControl w:val="0"/>
              <w:autoSpaceDE w:val="0"/>
              <w:autoSpaceDN w:val="0"/>
              <w:adjustRightInd w:val="0"/>
              <w:ind w:left="-138" w:right="-99"/>
              <w:jc w:val="center"/>
              <w:rPr>
                <w:sz w:val="22"/>
                <w:szCs w:val="22"/>
                <w:highlight w:val="green"/>
              </w:rPr>
            </w:pPr>
            <w:r w:rsidRPr="006115A2">
              <w:rPr>
                <w:sz w:val="22"/>
                <w:szCs w:val="22"/>
              </w:rPr>
              <w:t xml:space="preserve">2027-2030 </w:t>
            </w:r>
            <w:proofErr w:type="spellStart"/>
            <w:r w:rsidRPr="006115A2">
              <w:rPr>
                <w:sz w:val="22"/>
                <w:szCs w:val="22"/>
              </w:rPr>
              <w:t>годы</w:t>
            </w:r>
            <w:proofErr w:type="spellEnd"/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</w:p>
        </w:tc>
        <w:tc>
          <w:tcPr>
            <w:tcW w:w="1112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</w:rPr>
              <w:t>P5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Региональный проект «Спорт-норма жизни» (целевой </w:t>
            </w:r>
            <w:r w:rsidR="008828FE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  <w:lang w:val="ru-RU"/>
              </w:rPr>
              <w:t>показатель 2)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542,2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542,2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283,3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283,3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27,1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27,1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8828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Основное мероприятие «Развитие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</w:t>
            </w:r>
            <w:r w:rsidR="008828FE" w:rsidRPr="006115A2">
              <w:rPr>
                <w:sz w:val="22"/>
                <w:szCs w:val="22"/>
                <w:lang w:val="ru-RU"/>
              </w:rPr>
              <w:t>-</w:t>
            </w:r>
            <w:r w:rsidRPr="006115A2">
              <w:rPr>
                <w:sz w:val="22"/>
                <w:szCs w:val="22"/>
                <w:lang w:val="ru-RU"/>
              </w:rPr>
              <w:t xml:space="preserve"> развитие материально-технической базы спортивных учреждений, обеспечение комплексной безопасности» (целевой показатель 1,</w:t>
            </w:r>
            <w:r w:rsidR="00ED3A50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  <w:lang w:val="ru-RU"/>
              </w:rPr>
              <w:t xml:space="preserve">2, показатели </w:t>
            </w:r>
            <w:r w:rsidR="00ED3A50">
              <w:rPr>
                <w:sz w:val="22"/>
                <w:szCs w:val="22"/>
                <w:lang w:val="ru-RU"/>
              </w:rPr>
              <w:t xml:space="preserve">           </w:t>
            </w:r>
            <w:r w:rsidRPr="006115A2">
              <w:rPr>
                <w:sz w:val="22"/>
                <w:szCs w:val="22"/>
                <w:lang w:val="ru-RU"/>
              </w:rPr>
              <w:t>1-6, 8 таблицы 3)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679,5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739,5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940,0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679,5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739,5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940,0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1746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Основное мероприятие «Предоставление субсидии из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бюджета муниципального образования Кондинский район юридическим лицам</w:t>
            </w:r>
            <w:r w:rsidR="00690354">
              <w:rPr>
                <w:sz w:val="22"/>
                <w:szCs w:val="22"/>
                <w:lang w:val="ru-RU"/>
              </w:rPr>
              <w:t xml:space="preserve">          </w:t>
            </w:r>
            <w:r w:rsidRPr="006115A2">
              <w:rPr>
                <w:sz w:val="22"/>
                <w:szCs w:val="22"/>
                <w:lang w:val="ru-RU"/>
              </w:rPr>
              <w:t xml:space="preserve">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и спорта (показатель 7</w:t>
            </w:r>
            <w:r w:rsidR="00174690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  <w:lang w:val="ru-RU"/>
              </w:rPr>
              <w:t>таблицы 3)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Комитет физической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181,8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90,9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90,9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 xml:space="preserve">федеральный </w:t>
            </w:r>
            <w:r w:rsidRPr="006115A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181,8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90,9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90,9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Основное мероприятие «Подготовка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(</w:t>
            </w:r>
            <w:proofErr w:type="spellStart"/>
            <w:r w:rsidRPr="006115A2">
              <w:rPr>
                <w:sz w:val="22"/>
                <w:szCs w:val="22"/>
              </w:rPr>
              <w:t>показатель</w:t>
            </w:r>
            <w:proofErr w:type="spellEnd"/>
            <w:r w:rsidRPr="006115A2">
              <w:rPr>
                <w:sz w:val="22"/>
                <w:szCs w:val="22"/>
              </w:rPr>
              <w:t xml:space="preserve"> 6 </w:t>
            </w:r>
            <w:proofErr w:type="spellStart"/>
            <w:r w:rsidRPr="006115A2">
              <w:rPr>
                <w:sz w:val="22"/>
                <w:szCs w:val="22"/>
              </w:rPr>
              <w:t>таблицы</w:t>
            </w:r>
            <w:proofErr w:type="spellEnd"/>
            <w:r w:rsidRPr="006115A2">
              <w:rPr>
                <w:sz w:val="22"/>
                <w:szCs w:val="22"/>
              </w:rPr>
              <w:t xml:space="preserve"> 3)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387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152,7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180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304,6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187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794,7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842,2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842,2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369,0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55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389,6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125,1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738,7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754,3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754,3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017,2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331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763,1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179,5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</w:rPr>
              <w:t>182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056</w:t>
            </w:r>
            <w:r w:rsidR="00DB1D86" w:rsidRPr="006115A2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087,9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087,9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648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351,8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Основное мероприятие «Организация деятельности комитета физической культуры и спорта» (целевой </w:t>
            </w:r>
            <w:r w:rsidR="00690354">
              <w:rPr>
                <w:sz w:val="22"/>
                <w:szCs w:val="22"/>
                <w:lang w:val="ru-RU"/>
              </w:rPr>
              <w:t xml:space="preserve">         </w:t>
            </w:r>
            <w:r w:rsidRPr="006115A2">
              <w:rPr>
                <w:sz w:val="22"/>
                <w:szCs w:val="22"/>
                <w:lang w:val="ru-RU"/>
              </w:rPr>
              <w:t>показатель 1)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185,9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979,4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118,0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185,9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979,4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029,5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118,0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Основное мероприятие «Укрепление материально-технической базы учреждений спорта Кондинского района»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(целевой показатель 1, 2)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555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Комитет физической культуры и спорта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администрации Кондинского района, </w:t>
            </w:r>
            <w:r w:rsidR="00555CAE">
              <w:rPr>
                <w:sz w:val="22"/>
                <w:szCs w:val="22"/>
                <w:lang w:val="ru-RU"/>
              </w:rPr>
              <w:t>м</w:t>
            </w:r>
            <w:r w:rsidRPr="006115A2">
              <w:rPr>
                <w:sz w:val="22"/>
                <w:szCs w:val="22"/>
                <w:lang w:val="ru-RU"/>
              </w:rPr>
              <w:t>униципальное учреждение Управление капитального строительства Кондинского района, в том числе: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695,7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545,3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934,6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477,2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 xml:space="preserve">бюджет </w:t>
            </w:r>
            <w:r w:rsidRPr="006115A2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12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212,9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670,2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887,9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103,2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482,8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875,1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46,7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374,0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334,9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184,5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934,6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477,2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212,9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670,2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887,9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103,2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122,0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514,3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46,7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374,0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5.1.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ED3A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Ремонт </w:t>
            </w:r>
            <w:r w:rsidR="00690354">
              <w:rPr>
                <w:sz w:val="22"/>
                <w:szCs w:val="22"/>
                <w:lang w:val="ru-RU"/>
              </w:rPr>
              <w:t>м</w:t>
            </w:r>
            <w:r w:rsidRPr="006115A2">
              <w:rPr>
                <w:sz w:val="22"/>
                <w:szCs w:val="22"/>
                <w:lang w:val="ru-RU"/>
              </w:rPr>
              <w:t xml:space="preserve">униципального автономного учреждения дополнительного образования спортивная детско-юношеская школа </w:t>
            </w:r>
            <w:r w:rsidR="00ED3A50">
              <w:rPr>
                <w:sz w:val="22"/>
                <w:szCs w:val="22"/>
                <w:lang w:val="ru-RU"/>
              </w:rPr>
              <w:t>О</w:t>
            </w:r>
            <w:r w:rsidRPr="006115A2">
              <w:rPr>
                <w:sz w:val="22"/>
                <w:szCs w:val="22"/>
                <w:lang w:val="ru-RU"/>
              </w:rPr>
              <w:t>лимпийского резерва по дзюдо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Комитет физической культуры и спорта администрации Кондинского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479,0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479,0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479,0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479,0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5.2.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Развитие сети </w:t>
            </w:r>
            <w:proofErr w:type="gramStart"/>
            <w:r w:rsidRPr="006115A2">
              <w:rPr>
                <w:sz w:val="22"/>
                <w:szCs w:val="22"/>
                <w:lang w:val="ru-RU"/>
              </w:rPr>
              <w:t>спортивных</w:t>
            </w:r>
            <w:proofErr w:type="gramEnd"/>
            <w:r w:rsidRPr="006115A2">
              <w:rPr>
                <w:sz w:val="22"/>
                <w:szCs w:val="22"/>
                <w:lang w:val="ru-RU"/>
              </w:rPr>
              <w:t xml:space="preserve"> объектов шаговой доступности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855,9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705,5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934,6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869,3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477,2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212,9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670,2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887,9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775,8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103,2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643,0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46,7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93,5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374,0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5.3.</w:t>
            </w:r>
          </w:p>
        </w:tc>
        <w:tc>
          <w:tcPr>
            <w:tcW w:w="1112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Обустройство и монтаж турникового комплекса на стадионе «Юность» 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                           </w:t>
            </w:r>
            <w:r w:rsidRPr="006115A2">
              <w:rPr>
                <w:sz w:val="22"/>
                <w:szCs w:val="22"/>
                <w:lang w:val="ru-RU"/>
              </w:rPr>
              <w:t>пгт. Междуреченский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27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470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437,8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659,7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331,9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80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714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964,2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</w:t>
            </w:r>
            <w:r w:rsidR="00ED3A50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885,8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795,3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909,9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120,4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402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320,2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195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864,4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190,2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843,8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Справочно: Межбюджетные трансферты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городским и сельским поселениям района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200,0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54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Проектная часть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542,2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542,2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283,3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283,3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27,1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27,1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Процессная часть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895,6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659,7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187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789,7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369" w:type="pct"/>
          </w:tcPr>
          <w:p w:rsidR="00335F42" w:rsidRPr="006115A2" w:rsidRDefault="00335F42" w:rsidP="00690354">
            <w:pPr>
              <w:ind w:left="-77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714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964,2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602,5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795,3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626,6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120,4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402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293,1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195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864,4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66" w:right="8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191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163,1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66" w:right="8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77" w:right="-98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843,8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Инвестиции в объекты муниципальной собственности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115A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DB1D86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470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437,8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659,7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331,9</w:t>
            </w:r>
          </w:p>
        </w:tc>
        <w:tc>
          <w:tcPr>
            <w:tcW w:w="451" w:type="pct"/>
          </w:tcPr>
          <w:p w:rsidR="00335F42" w:rsidRPr="006115A2" w:rsidRDefault="00335F42" w:rsidP="005A5038">
            <w:pPr>
              <w:ind w:left="-85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66" w:right="-82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714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964,2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885,8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795,3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909,9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38</w:t>
            </w:r>
            <w:r w:rsidR="00DB1D86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120,4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A6545D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402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320,2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195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864,4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94" w:right="-11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191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190,2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94" w:right="-11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94" w:right="-11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676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843,8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115A2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Ответственный исполнитель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A6545D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468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077,0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197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298,9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80" w:right="-134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198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331,9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76" w:right="-87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178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741,0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714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964,2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231,8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885,8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795,3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909,9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530,1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38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120,4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  <w:r w:rsidR="00A6545D" w:rsidRPr="006115A2">
              <w:rPr>
                <w:sz w:val="22"/>
                <w:szCs w:val="22"/>
                <w:lang w:val="ru-RU"/>
              </w:rPr>
              <w:t> </w:t>
            </w:r>
            <w:r w:rsidRPr="006115A2">
              <w:rPr>
                <w:sz w:val="22"/>
                <w:szCs w:val="22"/>
              </w:rPr>
              <w:t>399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959,4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193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503,6</w:t>
            </w:r>
          </w:p>
        </w:tc>
        <w:tc>
          <w:tcPr>
            <w:tcW w:w="379" w:type="pct"/>
          </w:tcPr>
          <w:p w:rsidR="00335F42" w:rsidRPr="006115A2" w:rsidRDefault="00335F42" w:rsidP="006115A2">
            <w:pPr>
              <w:ind w:left="-66" w:right="-96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191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190,2</w:t>
            </w:r>
          </w:p>
        </w:tc>
        <w:tc>
          <w:tcPr>
            <w:tcW w:w="451" w:type="pct"/>
          </w:tcPr>
          <w:p w:rsidR="00335F42" w:rsidRPr="006115A2" w:rsidRDefault="00335F42" w:rsidP="006115A2">
            <w:pPr>
              <w:ind w:left="-66" w:right="-96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369" w:type="pct"/>
          </w:tcPr>
          <w:p w:rsidR="00335F42" w:rsidRPr="006115A2" w:rsidRDefault="00335F42" w:rsidP="006115A2">
            <w:pPr>
              <w:ind w:left="-66" w:right="-96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169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210,9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676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843,8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Соисполнитель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Всего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sz w:val="22"/>
                <w:szCs w:val="22"/>
              </w:rPr>
              <w:t>360,8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  <w:tr w:rsidR="00335F42" w:rsidRPr="006115A2" w:rsidTr="00685BBB">
        <w:trPr>
          <w:trHeight w:val="68"/>
          <w:jc w:val="center"/>
        </w:trPr>
        <w:tc>
          <w:tcPr>
            <w:tcW w:w="1386" w:type="pct"/>
            <w:gridSpan w:val="2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4" w:type="pct"/>
            <w:vMerge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335F42" w:rsidRPr="006115A2" w:rsidRDefault="00335F42" w:rsidP="00335F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5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369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  <w:tc>
          <w:tcPr>
            <w:tcW w:w="417" w:type="pct"/>
          </w:tcPr>
          <w:p w:rsidR="00335F42" w:rsidRPr="006115A2" w:rsidRDefault="00335F42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0,0</w:t>
            </w:r>
          </w:p>
        </w:tc>
      </w:tr>
    </w:tbl>
    <w:p w:rsidR="00C13990" w:rsidRDefault="00C13990" w:rsidP="00C1399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3990" w:rsidRDefault="00C13990" w:rsidP="00C1399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5038" w:rsidRDefault="005A503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C13990" w:rsidRPr="00A6545D" w:rsidRDefault="00C13990" w:rsidP="00A6545D">
      <w:pPr>
        <w:widowControl w:val="0"/>
        <w:autoSpaceDE w:val="0"/>
        <w:autoSpaceDN w:val="0"/>
        <w:ind w:left="10206"/>
        <w:jc w:val="both"/>
      </w:pPr>
      <w:r w:rsidRPr="00A6545D">
        <w:t>Таблица 2</w:t>
      </w:r>
    </w:p>
    <w:p w:rsidR="00C13990" w:rsidRPr="00637A22" w:rsidRDefault="00C13990" w:rsidP="00C13990">
      <w:pPr>
        <w:widowControl w:val="0"/>
        <w:autoSpaceDE w:val="0"/>
        <w:autoSpaceDN w:val="0"/>
        <w:jc w:val="right"/>
      </w:pPr>
    </w:p>
    <w:p w:rsidR="00C13990" w:rsidRPr="003851EB" w:rsidRDefault="00C13990" w:rsidP="00C13990">
      <w:pPr>
        <w:pStyle w:val="ConsPlusNormal"/>
        <w:jc w:val="center"/>
        <w:rPr>
          <w:b/>
          <w:sz w:val="24"/>
          <w:szCs w:val="24"/>
        </w:rPr>
      </w:pPr>
      <w:r w:rsidRPr="00637A22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C13990" w:rsidRPr="00423335" w:rsidRDefault="00C13990" w:rsidP="00C13990">
      <w:pPr>
        <w:pStyle w:val="ConsPlusNormal"/>
        <w:jc w:val="center"/>
        <w:rPr>
          <w:sz w:val="24"/>
          <w:szCs w:val="24"/>
        </w:rPr>
      </w:pPr>
    </w:p>
    <w:tbl>
      <w:tblPr>
        <w:tblStyle w:val="2f1"/>
        <w:tblW w:w="5000" w:type="pct"/>
        <w:tblLook w:val="0000" w:firstRow="0" w:lastRow="0" w:firstColumn="0" w:lastColumn="0" w:noHBand="0" w:noVBand="0"/>
      </w:tblPr>
      <w:tblGrid>
        <w:gridCol w:w="1525"/>
        <w:gridCol w:w="3403"/>
        <w:gridCol w:w="4961"/>
        <w:gridCol w:w="5035"/>
      </w:tblGrid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 xml:space="preserve">№ </w:t>
            </w:r>
          </w:p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40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Наименование</w:t>
            </w:r>
          </w:p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структурного элемента</w:t>
            </w:r>
          </w:p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(основного мероприятия)</w:t>
            </w:r>
          </w:p>
        </w:tc>
        <w:tc>
          <w:tcPr>
            <w:tcW w:w="1662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87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Наименование порядка, номер приложения, реквизиты нормативного правового акта</w:t>
            </w:r>
            <w:r w:rsidR="006115A2">
              <w:rPr>
                <w:sz w:val="22"/>
                <w:szCs w:val="22"/>
                <w:lang w:val="ru-RU"/>
              </w:rPr>
              <w:t xml:space="preserve">             </w:t>
            </w:r>
            <w:r w:rsidRPr="006115A2">
              <w:rPr>
                <w:sz w:val="22"/>
                <w:szCs w:val="22"/>
                <w:lang w:val="ru-RU"/>
              </w:rPr>
              <w:t xml:space="preserve"> (при </w:t>
            </w:r>
            <w:proofErr w:type="gramStart"/>
            <w:r w:rsidRPr="006115A2">
              <w:rPr>
                <w:sz w:val="22"/>
                <w:szCs w:val="22"/>
                <w:lang w:val="ru-RU"/>
              </w:rPr>
              <w:t>наличии</w:t>
            </w:r>
            <w:proofErr w:type="gramEnd"/>
            <w:r w:rsidRPr="006115A2">
              <w:rPr>
                <w:sz w:val="22"/>
                <w:szCs w:val="22"/>
                <w:lang w:val="ru-RU"/>
              </w:rPr>
              <w:t>)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</w:t>
            </w:r>
          </w:p>
        </w:tc>
        <w:tc>
          <w:tcPr>
            <w:tcW w:w="1140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2</w:t>
            </w:r>
          </w:p>
        </w:tc>
        <w:tc>
          <w:tcPr>
            <w:tcW w:w="1662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</w:t>
            </w:r>
          </w:p>
        </w:tc>
        <w:tc>
          <w:tcPr>
            <w:tcW w:w="1687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P5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Региональный проект «Спорт - норма жизни»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 муниципальными бюджетными (автономными) учреждениями, предоставление субсидии на иные цели</w:t>
            </w:r>
          </w:p>
        </w:tc>
        <w:tc>
          <w:tcPr>
            <w:tcW w:w="1687" w:type="pct"/>
          </w:tcPr>
          <w:p w:rsidR="00C13990" w:rsidRPr="006115A2" w:rsidRDefault="00E36481" w:rsidP="00E364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hyperlink r:id="rId12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13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14 августа 2017 года № 1256</w:t>
              </w:r>
            </w:hyperlink>
            <w:r w:rsidR="00A6545D" w:rsidRPr="006115A2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 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выполнения». </w:t>
            </w:r>
            <w:hyperlink r:id="rId14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15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18 января 2021 года № 41</w:t>
              </w:r>
            </w:hyperlink>
            <w:r w:rsidR="00A6545D" w:rsidRPr="006115A2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>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1.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115A2">
              <w:rPr>
                <w:sz w:val="22"/>
                <w:szCs w:val="22"/>
                <w:lang w:val="ru-RU"/>
              </w:rPr>
              <w:t xml:space="preserve">Предусматривается проведение торжественной церемонии чествования спортсменов, тренеров и специалистов физической культуры и спорта «Спортивная Элита», проведение комплексных спортивно-массовых и физкультурных мероприятий для населения Кондинского района, поддержка победителей Спартакиады трудящихся Кондинского района, мероприятия по обеспечению комплексной безопасности на спортивных объектах, мероприятия по обеспечению комфортных условий в учреждениях спорта, </w:t>
            </w:r>
            <w:r w:rsidR="00FC2B66">
              <w:rPr>
                <w:sz w:val="22"/>
                <w:szCs w:val="22"/>
                <w:lang w:val="ru-RU"/>
              </w:rPr>
              <w:t xml:space="preserve">  </w:t>
            </w:r>
            <w:r w:rsidRPr="006115A2">
              <w:rPr>
                <w:sz w:val="22"/>
                <w:szCs w:val="22"/>
                <w:lang w:val="ru-RU"/>
              </w:rPr>
              <w:t xml:space="preserve">а также мероприятия, направленные на развитие массовой физической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культуры и спорта</w:t>
            </w:r>
            <w:proofErr w:type="gramEnd"/>
          </w:p>
        </w:tc>
        <w:tc>
          <w:tcPr>
            <w:tcW w:w="1687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Федеральный закон </w:t>
            </w:r>
            <w:hyperlink r:id="rId1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от 05 апреля 2013 года </w:t>
              </w:r>
              <w:r w:rsidR="00A6545D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</w:t>
              </w:r>
              <w:r w:rsidR="00FC2B66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                    </w:t>
              </w:r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№ 44-ФЗ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13990" w:rsidRPr="006115A2" w:rsidRDefault="00E36481" w:rsidP="00FC2B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hyperlink r:id="rId17" w:history="1">
              <w:r w:rsidR="00C13990" w:rsidRPr="006115A2">
                <w:rPr>
                  <w:color w:val="000000" w:themeColor="text1"/>
                  <w:sz w:val="22"/>
                  <w:szCs w:val="22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18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&#10;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14 августа 2017 года № 1256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6545D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>«О порядке формирования муниципального задания на оказание муницип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альных услуг (выполнение работ) </w:t>
            </w:r>
            <w:bookmarkStart w:id="0" w:name="_GoBack"/>
            <w:bookmarkEnd w:id="0"/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муниципальными учреждениями Кондинского района и финансовом обеспечении его выполнения». </w:t>
            </w:r>
            <w:hyperlink r:id="rId19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20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18 января 2021 года № 41</w:t>
              </w:r>
            </w:hyperlink>
            <w:r w:rsidR="00FC2B66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«Об утверждении порядка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и спорта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Предоставление субсидии некоммерческим организациям на реализацию проектов в области физической культуры и спорта в рамках утвержденной услуги: «Организация и проведение официальных физкультурных (физкультурно-оздоровительных) мероприятий», направленных на развитие массового спорта </w:t>
            </w:r>
            <w:r w:rsidR="00FC2B66">
              <w:rPr>
                <w:sz w:val="22"/>
                <w:szCs w:val="22"/>
                <w:lang w:val="ru-RU"/>
              </w:rPr>
              <w:t xml:space="preserve">                  </w:t>
            </w:r>
            <w:r w:rsidRPr="006115A2">
              <w:rPr>
                <w:sz w:val="22"/>
                <w:szCs w:val="22"/>
                <w:lang w:val="ru-RU"/>
              </w:rPr>
              <w:t>в районе</w:t>
            </w:r>
          </w:p>
        </w:tc>
        <w:tc>
          <w:tcPr>
            <w:tcW w:w="1687" w:type="pct"/>
          </w:tcPr>
          <w:p w:rsidR="00C13990" w:rsidRPr="006115A2" w:rsidRDefault="00E36481" w:rsidP="001746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1" w:history="1">
              <w:r w:rsidR="00C13990" w:rsidRPr="006115A2">
                <w:rPr>
                  <w:color w:val="000000" w:themeColor="text1"/>
                  <w:sz w:val="22"/>
                  <w:szCs w:val="22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22" w:tooltip="постановление от 10.11.2021 0:00:00 №2551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10 ноября 2021 года № 2551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6545D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>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3.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 муниципальными бюджетными (автономными) учреждениями, предоставление субсидии на иные цели</w:t>
            </w:r>
          </w:p>
        </w:tc>
        <w:tc>
          <w:tcPr>
            <w:tcW w:w="1687" w:type="pct"/>
          </w:tcPr>
          <w:p w:rsidR="00C13990" w:rsidRPr="006115A2" w:rsidRDefault="00E36481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3" w:history="1">
              <w:r w:rsidR="00C13990" w:rsidRPr="006115A2">
                <w:rPr>
                  <w:color w:val="000000" w:themeColor="text1"/>
                  <w:sz w:val="22"/>
                  <w:szCs w:val="22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24" w:tooltip="постановление от 19.01.2012 0:00:00 №63 Администрация Кондинского района&#10;&#10;Об утверждении Положения о порядке осуществления функций и полномочий учредителя муниципальных учреждений Кондинского района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19 января 2012 года № 63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6545D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>«Об утверждении Положения о порядке осуществления функций и полномочий учредителя муниципальных учреждений Кондинского района».</w:t>
            </w:r>
          </w:p>
          <w:p w:rsidR="00C13990" w:rsidRPr="006115A2" w:rsidRDefault="00E36481" w:rsidP="00FC2B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hyperlink r:id="rId25" w:history="1">
              <w:r w:rsidR="00C13990" w:rsidRPr="006115A2">
                <w:rPr>
                  <w:color w:val="000000" w:themeColor="text1"/>
                  <w:sz w:val="22"/>
                  <w:szCs w:val="22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26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14 августа 2017 года № 1256</w:t>
              </w:r>
            </w:hyperlink>
            <w:r w:rsidR="00A6545D" w:rsidRPr="006115A2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</w:t>
            </w:r>
            <w:r w:rsidR="00690354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и финансовом обеспечении его выполнения». </w:t>
            </w:r>
            <w:hyperlink r:id="rId27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Постановление</w:t>
              </w:r>
            </w:hyperlink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администрации Кондинского района </w:t>
            </w:r>
            <w:hyperlink r:id="rId28" w:history="1">
              <w:r w:rsidR="00C13990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18 января 2021 года № 41</w:t>
              </w:r>
            </w:hyperlink>
            <w:r w:rsidR="00FC2B66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                            </w:t>
            </w:r>
            <w:r w:rsidR="00C13990" w:rsidRPr="006115A2">
              <w:rPr>
                <w:color w:val="000000" w:themeColor="text1"/>
                <w:sz w:val="22"/>
                <w:szCs w:val="22"/>
                <w:lang w:val="ru-RU"/>
              </w:rPr>
              <w:t>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4.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Организация деятельности комитета физической культуры и спорта администрации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Кондинского района 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Предусмотрены расходы на обеспечение выполнения полномочий и функций комитета физической культуры и спорта администрации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>Кондинского района, административное обеспечение органов исполнительной власти в отрасли спорта</w:t>
            </w:r>
          </w:p>
        </w:tc>
        <w:tc>
          <w:tcPr>
            <w:tcW w:w="1687" w:type="pct"/>
          </w:tcPr>
          <w:p w:rsidR="00C13990" w:rsidRPr="006115A2" w:rsidRDefault="00C13990" w:rsidP="00A6545D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Федеральный закон </w:t>
            </w:r>
            <w:hyperlink r:id="rId2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от 05 апреля 2013 года </w:t>
              </w:r>
              <w:r w:rsidR="00A6545D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</w:t>
              </w:r>
              <w:r w:rsidR="00FC2B66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         </w:t>
              </w:r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№ 44-ФЗ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контрактной системе в сфере закупок товаров, работ, услуг для обеспечения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государственных и муниципальных нужд».</w:t>
            </w:r>
          </w:p>
          <w:p w:rsidR="00C13990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Решение Думы Кондинского района</w:t>
            </w:r>
            <w:r w:rsidR="006115A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от 15 марта 2016 года </w:t>
            </w:r>
            <w:r w:rsidR="00841970">
              <w:rPr>
                <w:color w:val="000000" w:themeColor="text1"/>
                <w:sz w:val="22"/>
                <w:szCs w:val="22"/>
                <w:lang w:val="ru-RU"/>
              </w:rPr>
              <w:t xml:space="preserve">№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76 «Об утверждении Положения </w:t>
            </w:r>
            <w:r w:rsidR="00230B6D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о комитете физической культуры и спорта администрации Кондинского района»</w:t>
            </w:r>
            <w:r w:rsidR="00841970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841970" w:rsidRDefault="00841970" w:rsidP="00685BBB">
            <w:pPr>
              <w:spacing w:line="0" w:lineRule="atLeast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841970">
              <w:rPr>
                <w:color w:val="000000" w:themeColor="text1"/>
                <w:sz w:val="22"/>
                <w:szCs w:val="22"/>
                <w:lang w:val="ru-RU"/>
              </w:rPr>
              <w:t xml:space="preserve">Решение Думы Кондинского района </w:t>
            </w:r>
            <w:hyperlink r:id="rId30" w:tooltip="РЕШЕНИЕ ОТ 21.04.2011 № 81 Дума Кондинского района&#10;&#10;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" w:history="1">
              <w:r w:rsidRPr="00841970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28 февраля 2023 года № 989</w:t>
              </w:r>
            </w:hyperlink>
            <w:r w:rsidR="00FC2B66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</w:t>
            </w:r>
            <w:r w:rsidRPr="00841970">
              <w:rPr>
                <w:color w:val="000000" w:themeColor="text1"/>
                <w:sz w:val="22"/>
                <w:szCs w:val="22"/>
                <w:lang w:val="ru-RU"/>
              </w:rPr>
              <w:t>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»</w:t>
            </w:r>
            <w:r w:rsidR="00394FF8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394FF8" w:rsidRDefault="00394FF8" w:rsidP="00394FF8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Постановление администрации Кондинского района </w:t>
            </w:r>
            <w:hyperlink r:id="rId31" w:tooltip="постановление ОТ 04.03.2013 № 495 Администрация Кондинского района&#10;&#10;О Порядке компенсации расходов для лиц, проживающих в Кондинском районе Ханты-Мансийского автономного округа - Югры, работающих в администрации Кондинского района и муниципальных учреждениях К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04 марта 2013 года № 495</w:t>
              </w:r>
            </w:hyperlink>
            <w:r w:rsidRPr="006115A2">
              <w:rPr>
                <w:rStyle w:val="af4"/>
                <w:color w:val="000000" w:themeColor="text1"/>
                <w:sz w:val="22"/>
                <w:szCs w:val="22"/>
                <w:u w:val="none"/>
                <w:lang w:val="ru-RU"/>
              </w:rPr>
              <w:t xml:space="preserve">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«О Порядке компенсации расходов для лиц, проживающих в Кондинском районе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          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 Ханты-Мансийского автономного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округа – Югры, работающих в органах местного самоуправления Кондинского района и муниципальных учреждениях Кондинского района, к месту использования отпуска и обратно».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394FF8" w:rsidRPr="006115A2" w:rsidRDefault="00394FF8" w:rsidP="00394F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Постановление администрации Кондинского района </w:t>
            </w:r>
            <w:hyperlink r:id="rId32" w:tooltip="постановление от 24.12.2018 0:00:00 №2517 Администрация Кондинского района&#10;&#10;О Порядке и условиях командирования работников органов местного самоуправления муниципального образования Кондинский район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24 декабря 2018 года № 2517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«О Порядке и условиях </w:t>
            </w:r>
            <w:proofErr w:type="gramStart"/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командирования работников органов местного самоуправления муниципального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образования</w:t>
            </w:r>
            <w:proofErr w:type="gramEnd"/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Кондинский район»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Укрепление материально-технической базы учреждений спорта Кондинского района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687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5.1.</w:t>
            </w:r>
          </w:p>
        </w:tc>
        <w:tc>
          <w:tcPr>
            <w:tcW w:w="1140" w:type="pct"/>
          </w:tcPr>
          <w:p w:rsidR="00C13990" w:rsidRPr="006115A2" w:rsidRDefault="00C13990" w:rsidP="00685B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Ремонт </w:t>
            </w:r>
            <w:r w:rsidR="00A6545D" w:rsidRPr="006115A2">
              <w:rPr>
                <w:sz w:val="22"/>
                <w:szCs w:val="22"/>
                <w:lang w:val="ru-RU"/>
              </w:rPr>
              <w:t>м</w:t>
            </w:r>
            <w:r w:rsidRPr="006115A2">
              <w:rPr>
                <w:sz w:val="22"/>
                <w:szCs w:val="22"/>
                <w:lang w:val="ru-RU"/>
              </w:rPr>
              <w:t xml:space="preserve">униципального автономного учреждения дополнительного образования спортивная детско-юношеская школа </w:t>
            </w:r>
            <w:r w:rsidR="00685BBB">
              <w:rPr>
                <w:sz w:val="22"/>
                <w:szCs w:val="22"/>
                <w:lang w:val="ru-RU"/>
              </w:rPr>
              <w:t>О</w:t>
            </w:r>
            <w:r w:rsidRPr="006115A2">
              <w:rPr>
                <w:sz w:val="22"/>
                <w:szCs w:val="22"/>
                <w:lang w:val="ru-RU"/>
              </w:rPr>
              <w:t>лимпийского резерва по дзюдо</w:t>
            </w:r>
          </w:p>
        </w:tc>
        <w:tc>
          <w:tcPr>
            <w:tcW w:w="1662" w:type="pct"/>
          </w:tcPr>
          <w:p w:rsidR="00C13990" w:rsidRPr="005A5038" w:rsidRDefault="00C13990" w:rsidP="005A50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>Работы по техническому обследованию здания для провед</w:t>
            </w:r>
            <w:r w:rsidR="005A5038">
              <w:rPr>
                <w:sz w:val="22"/>
                <w:szCs w:val="22"/>
                <w:lang w:val="ru-RU"/>
              </w:rPr>
              <w:t>ения текущего ремонта объекта: м</w:t>
            </w:r>
            <w:r w:rsidRPr="006115A2">
              <w:rPr>
                <w:sz w:val="22"/>
                <w:szCs w:val="22"/>
                <w:lang w:val="ru-RU"/>
              </w:rPr>
              <w:t xml:space="preserve">униципальное автономное учреждение дополнительного образования спортивная детско-юношеская школа Олимпийского резерва по дзюдо в пгт. </w:t>
            </w:r>
            <w:proofErr w:type="gramStart"/>
            <w:r w:rsidRPr="006115A2">
              <w:rPr>
                <w:sz w:val="22"/>
                <w:szCs w:val="22"/>
                <w:lang w:val="ru-RU"/>
              </w:rPr>
              <w:t>Междуреченский</w:t>
            </w:r>
            <w:proofErr w:type="gramEnd"/>
            <w:r w:rsidRPr="006115A2">
              <w:rPr>
                <w:sz w:val="22"/>
                <w:szCs w:val="22"/>
                <w:lang w:val="ru-RU"/>
              </w:rPr>
              <w:t xml:space="preserve"> Кондинского района, выполнение проектных работ д</w:t>
            </w:r>
            <w:r w:rsidR="005A5038">
              <w:rPr>
                <w:sz w:val="22"/>
                <w:szCs w:val="22"/>
                <w:lang w:val="ru-RU"/>
              </w:rPr>
              <w:t>ля проведения ремонта объекта: м</w:t>
            </w:r>
            <w:r w:rsidRPr="006115A2">
              <w:rPr>
                <w:sz w:val="22"/>
                <w:szCs w:val="22"/>
                <w:lang w:val="ru-RU"/>
              </w:rPr>
              <w:t xml:space="preserve">униципальное автономное учреждение дополнительного </w:t>
            </w:r>
            <w:r w:rsidRPr="006115A2">
              <w:rPr>
                <w:sz w:val="22"/>
                <w:szCs w:val="22"/>
                <w:lang w:val="ru-RU"/>
              </w:rPr>
              <w:lastRenderedPageBreak/>
              <w:t xml:space="preserve">образования спортивная детско-юношеская школа Олимпийского резерва по дзюдо в </w:t>
            </w:r>
            <w:r w:rsidR="00230B6D">
              <w:rPr>
                <w:sz w:val="22"/>
                <w:szCs w:val="22"/>
                <w:lang w:val="ru-RU"/>
              </w:rPr>
              <w:t xml:space="preserve">                  </w:t>
            </w:r>
            <w:r w:rsidRPr="006115A2">
              <w:rPr>
                <w:sz w:val="22"/>
                <w:szCs w:val="22"/>
                <w:lang w:val="ru-RU"/>
              </w:rPr>
              <w:t xml:space="preserve">пгт. </w:t>
            </w:r>
            <w:proofErr w:type="gramStart"/>
            <w:r w:rsidRPr="005A5038">
              <w:rPr>
                <w:sz w:val="22"/>
                <w:szCs w:val="22"/>
                <w:lang w:val="ru-RU"/>
              </w:rPr>
              <w:t>Междуреченский</w:t>
            </w:r>
            <w:proofErr w:type="gramEnd"/>
            <w:r w:rsidRPr="005A5038">
              <w:rPr>
                <w:sz w:val="22"/>
                <w:szCs w:val="22"/>
                <w:lang w:val="ru-RU"/>
              </w:rPr>
              <w:t xml:space="preserve"> Кондинского района (проектно-сметная документация), проведение ремонтных работ</w:t>
            </w:r>
          </w:p>
        </w:tc>
        <w:tc>
          <w:tcPr>
            <w:tcW w:w="1687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Федеральный закон </w:t>
            </w:r>
            <w:hyperlink r:id="rId33" w:tooltip="ФЕДЕРАЛЬНЫЙ ЗАКОН от 18.07.2011 № 223-ФЗ&#10;ГОСУДАРСТВЕННАЯ ДУМА ФЕДЕРАЛЬНОГО СОБРАНИЯ РФ&#10;&#10;О ЗАКУПКАХ ТОВАРОВ, РАБОТ, УСЛУГ ОТДЕЛЬНЫМИ ВИДАМИ ЮРИДИЧЕСКИХ ЛИЦ 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от 18 июля 2011 года </w:t>
              </w:r>
              <w:r w:rsidR="00A6545D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             </w:t>
              </w:r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№ 223-ФЗ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закупках товаров, работ, услуг отдельными видами юридических лиц».</w:t>
            </w:r>
          </w:p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Развитие сети </w:t>
            </w:r>
            <w:proofErr w:type="gramStart"/>
            <w:r w:rsidRPr="006115A2">
              <w:rPr>
                <w:sz w:val="22"/>
                <w:szCs w:val="22"/>
                <w:lang w:val="ru-RU"/>
              </w:rPr>
              <w:t>спортивных</w:t>
            </w:r>
            <w:proofErr w:type="gramEnd"/>
            <w:r w:rsidRPr="006115A2">
              <w:rPr>
                <w:sz w:val="22"/>
                <w:szCs w:val="22"/>
                <w:lang w:val="ru-RU"/>
              </w:rPr>
              <w:t xml:space="preserve"> объектов шаговой доступности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115A2">
              <w:rPr>
                <w:sz w:val="22"/>
                <w:szCs w:val="22"/>
                <w:lang w:val="ru-RU"/>
              </w:rPr>
              <w:t xml:space="preserve">Предоставление субсидии из бюджета </w:t>
            </w:r>
            <w:r w:rsidR="005A5038">
              <w:rPr>
                <w:sz w:val="22"/>
                <w:szCs w:val="22"/>
                <w:lang w:val="ru-RU"/>
              </w:rPr>
              <w:t xml:space="preserve">            </w:t>
            </w:r>
            <w:r w:rsidRPr="006115A2">
              <w:rPr>
                <w:sz w:val="22"/>
                <w:szCs w:val="22"/>
                <w:lang w:val="ru-RU"/>
              </w:rPr>
              <w:t xml:space="preserve">Ханты-Мансийского автономного </w:t>
            </w:r>
            <w:r w:rsidR="005A5038">
              <w:rPr>
                <w:sz w:val="22"/>
                <w:szCs w:val="22"/>
                <w:lang w:val="ru-RU"/>
              </w:rPr>
              <w:t xml:space="preserve">                   </w:t>
            </w:r>
            <w:r w:rsidRPr="006115A2">
              <w:rPr>
                <w:sz w:val="22"/>
                <w:szCs w:val="22"/>
                <w:lang w:val="ru-RU"/>
              </w:rPr>
              <w:t xml:space="preserve">округа – Югры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«Готов к труду и обороне»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Департамента спорта </w:t>
            </w:r>
            <w:r w:rsidR="00FC2B66">
              <w:rPr>
                <w:sz w:val="22"/>
                <w:szCs w:val="22"/>
                <w:lang w:val="ru-RU"/>
              </w:rPr>
              <w:t xml:space="preserve">                                 </w:t>
            </w:r>
            <w:r w:rsidRPr="006115A2">
              <w:rPr>
                <w:sz w:val="22"/>
                <w:szCs w:val="22"/>
                <w:lang w:val="ru-RU"/>
              </w:rPr>
              <w:t xml:space="preserve">Ханты-Мансийского автономного </w:t>
            </w:r>
            <w:r w:rsidR="008828FE" w:rsidRPr="006115A2">
              <w:rPr>
                <w:sz w:val="22"/>
                <w:szCs w:val="22"/>
                <w:lang w:val="ru-RU"/>
              </w:rPr>
              <w:t xml:space="preserve">                </w:t>
            </w:r>
            <w:r w:rsidRPr="006115A2">
              <w:rPr>
                <w:sz w:val="22"/>
                <w:szCs w:val="22"/>
                <w:lang w:val="ru-RU"/>
              </w:rPr>
              <w:t>округа – Югры</w:t>
            </w:r>
            <w:proofErr w:type="gramEnd"/>
          </w:p>
        </w:tc>
        <w:tc>
          <w:tcPr>
            <w:tcW w:w="1687" w:type="pct"/>
          </w:tcPr>
          <w:p w:rsidR="00C13990" w:rsidRPr="006115A2" w:rsidRDefault="00C13990" w:rsidP="00FC2B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Порядок предоставления субсидии из бюджета Ханты-Мансийского автономного округа – Югры на софинансирование расходов муниципальных образований по развитию сети спортивных объектов шаговой доступности, утвержденный постановлением Правительства</w:t>
            </w:r>
            <w:r w:rsidR="00230B6D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          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Ханты-Мансийского автономного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округа – Югры</w:t>
            </w:r>
            <w:r w:rsidR="00A6545D"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 </w:t>
            </w:r>
            <w:hyperlink r:id="rId34" w:tooltip="ПОСТАНОВЛЕНИЕ от 30.12.2021 № 641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от 30 декабря 2021 года</w:t>
              </w:r>
              <w:r w:rsidR="00FC2B66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</w:t>
              </w:r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№ 641-п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мерах по реали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зации государственной программы                              Ханты-Мансийского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автономного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                      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округа – Югры</w:t>
            </w:r>
            <w:r w:rsidR="00FC2B66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«Развитие физической культуры и спорта»</w:t>
            </w:r>
          </w:p>
        </w:tc>
      </w:tr>
      <w:tr w:rsidR="00C13990" w:rsidRPr="006115A2" w:rsidTr="00FC2B66">
        <w:trPr>
          <w:trHeight w:val="68"/>
        </w:trPr>
        <w:tc>
          <w:tcPr>
            <w:tcW w:w="511" w:type="pct"/>
          </w:tcPr>
          <w:p w:rsidR="00C13990" w:rsidRPr="006115A2" w:rsidRDefault="00C13990" w:rsidP="00C1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5A2">
              <w:rPr>
                <w:sz w:val="22"/>
                <w:szCs w:val="22"/>
              </w:rPr>
              <w:t>5.3.</w:t>
            </w:r>
          </w:p>
        </w:tc>
        <w:tc>
          <w:tcPr>
            <w:tcW w:w="1140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sz w:val="22"/>
                <w:szCs w:val="22"/>
                <w:lang w:val="ru-RU"/>
              </w:rPr>
              <w:t xml:space="preserve">Обустройство и монтаж турникового комплекса на стадионе «Юность»  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          </w:t>
            </w:r>
            <w:r w:rsidR="00FC2B66">
              <w:rPr>
                <w:sz w:val="22"/>
                <w:szCs w:val="22"/>
                <w:lang w:val="ru-RU"/>
              </w:rPr>
              <w:t xml:space="preserve">                </w:t>
            </w:r>
            <w:r w:rsidR="00A6545D" w:rsidRPr="006115A2">
              <w:rPr>
                <w:sz w:val="22"/>
                <w:szCs w:val="22"/>
                <w:lang w:val="ru-RU"/>
              </w:rPr>
              <w:t xml:space="preserve">   </w:t>
            </w:r>
            <w:r w:rsidRPr="006115A2">
              <w:rPr>
                <w:sz w:val="22"/>
                <w:szCs w:val="22"/>
                <w:lang w:val="ru-RU"/>
              </w:rPr>
              <w:t>пгт. Междуреченский</w:t>
            </w:r>
          </w:p>
        </w:tc>
        <w:tc>
          <w:tcPr>
            <w:tcW w:w="1662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6115A2">
              <w:rPr>
                <w:bCs/>
                <w:sz w:val="22"/>
                <w:szCs w:val="22"/>
                <w:lang w:val="ru-RU"/>
              </w:rPr>
              <w:t>Выполнение работ по обустройству и монтажу турникового комплекса на стадионе «Юность»</w:t>
            </w:r>
            <w:r w:rsidR="008828FE" w:rsidRPr="006115A2">
              <w:rPr>
                <w:bCs/>
                <w:sz w:val="22"/>
                <w:szCs w:val="22"/>
                <w:lang w:val="ru-RU"/>
              </w:rPr>
              <w:t xml:space="preserve">             </w:t>
            </w:r>
            <w:r w:rsidRPr="006115A2">
              <w:rPr>
                <w:bCs/>
                <w:sz w:val="22"/>
                <w:szCs w:val="22"/>
                <w:lang w:val="ru-RU"/>
              </w:rPr>
              <w:t xml:space="preserve"> пгт. Междуреченский</w:t>
            </w:r>
          </w:p>
        </w:tc>
        <w:tc>
          <w:tcPr>
            <w:tcW w:w="1687" w:type="pct"/>
          </w:tcPr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Федеральный закон </w:t>
            </w:r>
            <w:hyperlink r:id="rId3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от 05 апреля 2013 года </w:t>
              </w:r>
              <w:r w:rsidR="00A6545D"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 xml:space="preserve">                               </w:t>
              </w:r>
              <w:r w:rsidRPr="006115A2">
                <w:rPr>
                  <w:rStyle w:val="af4"/>
                  <w:color w:val="000000" w:themeColor="text1"/>
                  <w:sz w:val="22"/>
                  <w:szCs w:val="22"/>
                  <w:u w:val="none"/>
                  <w:lang w:val="ru-RU"/>
                </w:rPr>
                <w:t>№ 44-ФЗ</w:t>
              </w:r>
            </w:hyperlink>
            <w:r w:rsidRPr="006115A2">
              <w:rPr>
                <w:color w:val="000000" w:themeColor="text1"/>
                <w:sz w:val="22"/>
                <w:szCs w:val="22"/>
                <w:lang w:val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13990" w:rsidRPr="006115A2" w:rsidRDefault="00C13990" w:rsidP="00A654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6115A2">
              <w:rPr>
                <w:color w:val="000000" w:themeColor="text1"/>
                <w:sz w:val="22"/>
                <w:szCs w:val="22"/>
                <w:lang w:val="ru-RU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</w:tbl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394FF8" w:rsidRDefault="00394FF8" w:rsidP="00A6545D">
      <w:pPr>
        <w:widowControl w:val="0"/>
        <w:autoSpaceDE w:val="0"/>
        <w:autoSpaceDN w:val="0"/>
        <w:ind w:left="10206"/>
        <w:jc w:val="both"/>
      </w:pPr>
    </w:p>
    <w:p w:rsidR="00C13990" w:rsidRDefault="00C13990" w:rsidP="00A6545D">
      <w:pPr>
        <w:widowControl w:val="0"/>
        <w:autoSpaceDE w:val="0"/>
        <w:autoSpaceDN w:val="0"/>
        <w:ind w:left="10206"/>
        <w:jc w:val="both"/>
        <w:rPr>
          <w:rFonts w:eastAsia="Calibri"/>
        </w:rPr>
      </w:pPr>
      <w:r w:rsidRPr="00DE6011">
        <w:lastRenderedPageBreak/>
        <w:t>Таблица 3</w:t>
      </w:r>
      <w:r w:rsidRPr="00DE6011">
        <w:rPr>
          <w:rFonts w:eastAsia="Calibri"/>
        </w:rPr>
        <w:t xml:space="preserve"> </w:t>
      </w:r>
    </w:p>
    <w:p w:rsidR="00A6545D" w:rsidRPr="00DE6011" w:rsidRDefault="00A6545D" w:rsidP="00A6545D">
      <w:pPr>
        <w:widowControl w:val="0"/>
        <w:autoSpaceDE w:val="0"/>
        <w:autoSpaceDN w:val="0"/>
        <w:ind w:left="10206"/>
        <w:jc w:val="both"/>
      </w:pPr>
    </w:p>
    <w:p w:rsidR="00C13990" w:rsidRDefault="00C13990" w:rsidP="00C1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39D0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6545D" w:rsidRPr="008539D0" w:rsidRDefault="00A6545D" w:rsidP="00C13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f1"/>
        <w:tblW w:w="5000" w:type="pct"/>
        <w:tblLayout w:type="fixed"/>
        <w:tblLook w:val="0000" w:firstRow="0" w:lastRow="0" w:firstColumn="0" w:lastColumn="0" w:noHBand="0" w:noVBand="0"/>
      </w:tblPr>
      <w:tblGrid>
        <w:gridCol w:w="483"/>
        <w:gridCol w:w="7925"/>
        <w:gridCol w:w="1597"/>
        <w:gridCol w:w="797"/>
        <w:gridCol w:w="755"/>
        <w:gridCol w:w="770"/>
        <w:gridCol w:w="743"/>
        <w:gridCol w:w="1854"/>
      </w:tblGrid>
      <w:tr w:rsidR="00864028" w:rsidRPr="00690354" w:rsidTr="00864028">
        <w:trPr>
          <w:trHeight w:val="68"/>
        </w:trPr>
        <w:tc>
          <w:tcPr>
            <w:tcW w:w="162" w:type="pct"/>
            <w:vMerge w:val="restar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55" w:type="pct"/>
            <w:vMerge w:val="restar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5" w:type="pct"/>
            <w:vMerge w:val="restart"/>
          </w:tcPr>
          <w:p w:rsidR="00C13990" w:rsidRPr="00690354" w:rsidRDefault="00C13990" w:rsidP="00685BBB">
            <w:pPr>
              <w:widowControl w:val="0"/>
              <w:autoSpaceDE w:val="0"/>
              <w:autoSpaceDN w:val="0"/>
              <w:ind w:left="-80" w:right="-75"/>
              <w:jc w:val="center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027" w:type="pct"/>
            <w:gridSpan w:val="4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690354">
              <w:rPr>
                <w:sz w:val="22"/>
                <w:szCs w:val="22"/>
              </w:rPr>
              <w:t>Значения</w:t>
            </w:r>
            <w:proofErr w:type="spellEnd"/>
            <w:r w:rsidRPr="00690354">
              <w:rPr>
                <w:sz w:val="22"/>
                <w:szCs w:val="22"/>
              </w:rPr>
              <w:t xml:space="preserve"> </w:t>
            </w:r>
            <w:proofErr w:type="spellStart"/>
            <w:r w:rsidRPr="00690354">
              <w:rPr>
                <w:sz w:val="22"/>
                <w:szCs w:val="22"/>
              </w:rPr>
              <w:t>показателя</w:t>
            </w:r>
            <w:proofErr w:type="spellEnd"/>
            <w:r w:rsidRPr="00690354">
              <w:rPr>
                <w:sz w:val="22"/>
                <w:szCs w:val="22"/>
              </w:rPr>
              <w:t xml:space="preserve"> </w:t>
            </w:r>
            <w:proofErr w:type="spellStart"/>
            <w:r w:rsidRPr="00690354">
              <w:rPr>
                <w:sz w:val="22"/>
                <w:szCs w:val="22"/>
              </w:rPr>
              <w:t>по</w:t>
            </w:r>
            <w:proofErr w:type="spellEnd"/>
            <w:r w:rsidRPr="00690354">
              <w:rPr>
                <w:sz w:val="22"/>
                <w:szCs w:val="22"/>
              </w:rPr>
              <w:t xml:space="preserve"> </w:t>
            </w:r>
            <w:proofErr w:type="spellStart"/>
            <w:r w:rsidRPr="00690354">
              <w:rPr>
                <w:sz w:val="22"/>
                <w:szCs w:val="22"/>
              </w:rPr>
              <w:t>годам</w:t>
            </w:r>
            <w:proofErr w:type="spellEnd"/>
          </w:p>
        </w:tc>
        <w:tc>
          <w:tcPr>
            <w:tcW w:w="621" w:type="pct"/>
            <w:vMerge w:val="restar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 xml:space="preserve">Значение показателя </w:t>
            </w:r>
          </w:p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 xml:space="preserve">на момент окончания реализации муниципальной программы 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  <w:vMerge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55" w:type="pct"/>
            <w:vMerge/>
          </w:tcPr>
          <w:p w:rsidR="00C13990" w:rsidRPr="00690354" w:rsidRDefault="00C13990" w:rsidP="00C139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35" w:type="pct"/>
            <w:vMerge/>
          </w:tcPr>
          <w:p w:rsidR="00C13990" w:rsidRPr="00690354" w:rsidRDefault="00C13990" w:rsidP="00C139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7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2023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2024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2026</w:t>
            </w:r>
          </w:p>
        </w:tc>
        <w:tc>
          <w:tcPr>
            <w:tcW w:w="621" w:type="pct"/>
            <w:vMerge/>
          </w:tcPr>
          <w:p w:rsidR="00C13990" w:rsidRPr="00690354" w:rsidRDefault="00C13990" w:rsidP="00C13990">
            <w:pPr>
              <w:rPr>
                <w:sz w:val="22"/>
                <w:szCs w:val="22"/>
              </w:rPr>
            </w:pP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85BBB" w:rsidRDefault="00685BBB" w:rsidP="00685BBB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C13990" w:rsidRPr="006903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655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6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7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84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85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86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86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86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86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 xml:space="preserve">Доля граждан </w:t>
            </w:r>
            <w:r w:rsidR="00841970">
              <w:rPr>
                <w:sz w:val="22"/>
                <w:szCs w:val="22"/>
                <w:lang w:val="ru-RU"/>
              </w:rPr>
              <w:t>среднего возраста (женщины: 30-</w:t>
            </w:r>
            <w:r w:rsidRPr="00690354">
              <w:rPr>
                <w:sz w:val="22"/>
                <w:szCs w:val="22"/>
                <w:lang w:val="ru-RU"/>
              </w:rPr>
              <w:t>54 года; мужчины: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38,6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46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52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52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52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52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3.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16,8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25,5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  <w:vMerge w:val="restar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ВФСК ГТО,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46,5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47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48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49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49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49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  <w:vMerge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из них учащихся и студентов, %,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90,4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90,5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91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91,5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91,5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91,5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6.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90354">
              <w:rPr>
                <w:sz w:val="22"/>
                <w:szCs w:val="22"/>
                <w:lang w:val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42,8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44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46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50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50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50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7.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физической культуры и спорта,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  <w:vMerge w:val="restar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8.</w:t>
            </w: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  <w:lang w:val="ru-RU"/>
              </w:rPr>
            </w:pPr>
            <w:r w:rsidRPr="00690354">
              <w:rPr>
                <w:sz w:val="22"/>
                <w:szCs w:val="22"/>
                <w:lang w:val="ru-RU"/>
              </w:rPr>
              <w:t>Доля детей в возрасте от 5 до 18 лет, охваченных дополнительным образованием в спортивных организациях, %</w:t>
            </w:r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27,11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27,35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27,62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27,97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27,97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27,97</w:t>
            </w:r>
          </w:p>
        </w:tc>
      </w:tr>
      <w:tr w:rsidR="00864028" w:rsidRPr="00690354" w:rsidTr="00864028">
        <w:trPr>
          <w:trHeight w:val="68"/>
        </w:trPr>
        <w:tc>
          <w:tcPr>
            <w:tcW w:w="162" w:type="pct"/>
            <w:vMerge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pct"/>
          </w:tcPr>
          <w:p w:rsidR="00C13990" w:rsidRPr="00690354" w:rsidRDefault="00C13990" w:rsidP="008828FE">
            <w:pPr>
              <w:jc w:val="both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 xml:space="preserve">в </w:t>
            </w:r>
            <w:proofErr w:type="spellStart"/>
            <w:r w:rsidRPr="00690354">
              <w:rPr>
                <w:sz w:val="22"/>
                <w:szCs w:val="22"/>
              </w:rPr>
              <w:t>том</w:t>
            </w:r>
            <w:proofErr w:type="spellEnd"/>
            <w:r w:rsidRPr="00690354">
              <w:rPr>
                <w:sz w:val="22"/>
                <w:szCs w:val="22"/>
              </w:rPr>
              <w:t xml:space="preserve"> </w:t>
            </w:r>
            <w:proofErr w:type="spellStart"/>
            <w:r w:rsidRPr="00690354">
              <w:rPr>
                <w:sz w:val="22"/>
                <w:szCs w:val="22"/>
              </w:rPr>
              <w:t>числе</w:t>
            </w:r>
            <w:proofErr w:type="spellEnd"/>
            <w:r w:rsidRPr="00690354">
              <w:rPr>
                <w:sz w:val="22"/>
                <w:szCs w:val="22"/>
              </w:rPr>
              <w:t xml:space="preserve">, </w:t>
            </w:r>
            <w:proofErr w:type="spellStart"/>
            <w:r w:rsidRPr="00690354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535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1 632</w:t>
            </w:r>
          </w:p>
        </w:tc>
        <w:tc>
          <w:tcPr>
            <w:tcW w:w="267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1 646</w:t>
            </w:r>
          </w:p>
        </w:tc>
        <w:tc>
          <w:tcPr>
            <w:tcW w:w="253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1 646</w:t>
            </w:r>
          </w:p>
        </w:tc>
        <w:tc>
          <w:tcPr>
            <w:tcW w:w="258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1 645</w:t>
            </w:r>
          </w:p>
        </w:tc>
        <w:tc>
          <w:tcPr>
            <w:tcW w:w="249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</w:t>
            </w:r>
            <w:r w:rsidR="00A6545D" w:rsidRPr="00690354">
              <w:rPr>
                <w:sz w:val="22"/>
                <w:szCs w:val="22"/>
              </w:rPr>
              <w:t xml:space="preserve"> </w:t>
            </w:r>
            <w:r w:rsidRPr="00690354">
              <w:rPr>
                <w:sz w:val="22"/>
                <w:szCs w:val="22"/>
              </w:rPr>
              <w:t>645</w:t>
            </w:r>
          </w:p>
        </w:tc>
        <w:tc>
          <w:tcPr>
            <w:tcW w:w="621" w:type="pct"/>
          </w:tcPr>
          <w:p w:rsidR="00C13990" w:rsidRPr="00690354" w:rsidRDefault="00C13990" w:rsidP="00C13990">
            <w:pPr>
              <w:jc w:val="center"/>
              <w:rPr>
                <w:sz w:val="22"/>
                <w:szCs w:val="22"/>
              </w:rPr>
            </w:pPr>
            <w:r w:rsidRPr="00690354">
              <w:rPr>
                <w:sz w:val="22"/>
                <w:szCs w:val="22"/>
              </w:rPr>
              <w:t>1 645</w:t>
            </w:r>
          </w:p>
        </w:tc>
      </w:tr>
    </w:tbl>
    <w:p w:rsidR="00C13990" w:rsidRPr="00423335" w:rsidRDefault="00C13990" w:rsidP="00C13990">
      <w:pPr>
        <w:widowControl w:val="0"/>
        <w:autoSpaceDE w:val="0"/>
        <w:autoSpaceDN w:val="0"/>
        <w:jc w:val="right"/>
        <w:rPr>
          <w:rFonts w:cs="Arial"/>
        </w:rPr>
        <w:sectPr w:rsidR="00C13990" w:rsidRPr="00423335" w:rsidSect="00394FF8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C13990" w:rsidRPr="00C21659" w:rsidRDefault="00C13990" w:rsidP="00A6545D">
      <w:pPr>
        <w:widowControl w:val="0"/>
        <w:autoSpaceDE w:val="0"/>
        <w:autoSpaceDN w:val="0"/>
        <w:ind w:left="10206"/>
        <w:jc w:val="both"/>
        <w:rPr>
          <w:rFonts w:cs="Arial"/>
        </w:rPr>
      </w:pPr>
      <w:r w:rsidRPr="00C21659">
        <w:rPr>
          <w:rFonts w:cs="Arial"/>
        </w:rPr>
        <w:lastRenderedPageBreak/>
        <w:t>Таблица 4</w:t>
      </w:r>
    </w:p>
    <w:p w:rsidR="00C13990" w:rsidRPr="00423335" w:rsidRDefault="00C13990" w:rsidP="00C13990">
      <w:pPr>
        <w:widowControl w:val="0"/>
        <w:autoSpaceDE w:val="0"/>
        <w:autoSpaceDN w:val="0"/>
        <w:jc w:val="right"/>
        <w:rPr>
          <w:rFonts w:cs="Arial"/>
        </w:rPr>
      </w:pPr>
    </w:p>
    <w:p w:rsidR="00C13990" w:rsidRPr="00C13990" w:rsidRDefault="00C13990" w:rsidP="00C13990">
      <w:pPr>
        <w:jc w:val="center"/>
        <w:rPr>
          <w:rFonts w:eastAsia="Calibri" w:cs="Arial"/>
          <w:lang w:eastAsia="en-US"/>
        </w:rPr>
      </w:pPr>
      <w:r w:rsidRPr="00C13990">
        <w:rPr>
          <w:rFonts w:eastAsia="Calibri" w:cs="Arial"/>
          <w:lang w:eastAsia="en-US"/>
        </w:rPr>
        <w:t xml:space="preserve">Перечень предложений и инициатив граждан, направленных на достижение показателей национальных целей, </w:t>
      </w:r>
    </w:p>
    <w:p w:rsidR="00C13990" w:rsidRPr="00C13990" w:rsidRDefault="00C13990" w:rsidP="00C13990">
      <w:pPr>
        <w:jc w:val="center"/>
        <w:rPr>
          <w:rFonts w:eastAsia="Calibri" w:cs="Arial"/>
          <w:lang w:eastAsia="en-US"/>
        </w:rPr>
      </w:pPr>
      <w:r w:rsidRPr="00C13990">
        <w:rPr>
          <w:rFonts w:eastAsia="Calibri" w:cs="Arial"/>
          <w:lang w:eastAsia="en-US"/>
        </w:rPr>
        <w:t xml:space="preserve">оценку </w:t>
      </w:r>
      <w:proofErr w:type="gramStart"/>
      <w:r w:rsidRPr="00C13990">
        <w:rPr>
          <w:rFonts w:eastAsia="Calibri" w:cs="Arial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C13990">
        <w:rPr>
          <w:rFonts w:eastAsia="Calibri" w:cs="Arial"/>
          <w:lang w:eastAsia="en-US"/>
        </w:rPr>
        <w:t xml:space="preserve"> </w:t>
      </w:r>
    </w:p>
    <w:p w:rsidR="00C13990" w:rsidRPr="00C13990" w:rsidRDefault="00C13990" w:rsidP="00C13990">
      <w:pPr>
        <w:jc w:val="center"/>
        <w:rPr>
          <w:rFonts w:eastAsia="Calibri" w:cs="Arial"/>
          <w:lang w:eastAsia="en-US"/>
        </w:rPr>
      </w:pPr>
      <w:r w:rsidRPr="00C13990">
        <w:rPr>
          <w:rFonts w:eastAsia="Calibri" w:cs="Arial"/>
          <w:lang w:eastAsia="en-US"/>
        </w:rPr>
        <w:t>и муниципальных районов Ханты-Мансийского автономного округа – Югры</w:t>
      </w:r>
    </w:p>
    <w:p w:rsidR="00C13990" w:rsidRPr="00423335" w:rsidRDefault="00C13990" w:rsidP="00C13990">
      <w:pPr>
        <w:rPr>
          <w:rFonts w:eastAsia="Calibri" w:cs="Arial"/>
          <w:lang w:eastAsia="en-US"/>
        </w:rPr>
      </w:pPr>
    </w:p>
    <w:tbl>
      <w:tblPr>
        <w:tblStyle w:val="2f1"/>
        <w:tblW w:w="5000" w:type="pct"/>
        <w:tblLook w:val="0000" w:firstRow="0" w:lastRow="0" w:firstColumn="0" w:lastColumn="0" w:noHBand="0" w:noVBand="0"/>
      </w:tblPr>
      <w:tblGrid>
        <w:gridCol w:w="570"/>
        <w:gridCol w:w="2430"/>
        <w:gridCol w:w="2962"/>
        <w:gridCol w:w="2580"/>
        <w:gridCol w:w="1905"/>
        <w:gridCol w:w="2391"/>
        <w:gridCol w:w="2090"/>
      </w:tblGrid>
      <w:tr w:rsidR="00C13990" w:rsidRPr="00690354" w:rsidTr="004E087C">
        <w:trPr>
          <w:trHeight w:val="68"/>
        </w:trPr>
        <w:tc>
          <w:tcPr>
            <w:tcW w:w="19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br w:type="page"/>
            </w:r>
            <w:r w:rsidRPr="00690354">
              <w:rPr>
                <w:rFonts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814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Содержание предложения</w:t>
            </w:r>
          </w:p>
        </w:tc>
        <w:tc>
          <w:tcPr>
            <w:tcW w:w="992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Номер, наименование основного мероприятия</w:t>
            </w:r>
          </w:p>
        </w:tc>
        <w:tc>
          <w:tcPr>
            <w:tcW w:w="864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Номер, наименование показателя</w:t>
            </w:r>
          </w:p>
        </w:tc>
        <w:tc>
          <w:tcPr>
            <w:tcW w:w="638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0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Автор</w:t>
            </w:r>
          </w:p>
        </w:tc>
        <w:tc>
          <w:tcPr>
            <w:tcW w:w="700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Муниципальное образование</w:t>
            </w:r>
          </w:p>
        </w:tc>
      </w:tr>
      <w:tr w:rsidR="00C13990" w:rsidRPr="00690354" w:rsidTr="004E087C">
        <w:trPr>
          <w:trHeight w:val="68"/>
        </w:trPr>
        <w:tc>
          <w:tcPr>
            <w:tcW w:w="19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814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864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638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80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7</w:t>
            </w:r>
          </w:p>
        </w:tc>
      </w:tr>
      <w:tr w:rsidR="00C13990" w:rsidRPr="00690354" w:rsidTr="004E087C">
        <w:trPr>
          <w:trHeight w:val="68"/>
        </w:trPr>
        <w:tc>
          <w:tcPr>
            <w:tcW w:w="19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814" w:type="pct"/>
          </w:tcPr>
          <w:p w:rsidR="00C13990" w:rsidRPr="00690354" w:rsidRDefault="00C13990" w:rsidP="00C13990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proofErr w:type="gramStart"/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t>Лыжная</w:t>
            </w:r>
            <w:proofErr w:type="gramEnd"/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t xml:space="preserve"> роллер-трасса по биатлону, </w:t>
            </w:r>
            <w:r w:rsidR="008828FE" w:rsidRPr="00690354">
              <w:rPr>
                <w:rFonts w:cs="Arial"/>
                <w:bCs/>
                <w:sz w:val="22"/>
                <w:szCs w:val="22"/>
                <w:lang w:val="ru-RU"/>
              </w:rPr>
              <w:t xml:space="preserve">                              </w:t>
            </w:r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t>пгт. Междуреченский</w:t>
            </w:r>
          </w:p>
        </w:tc>
        <w:tc>
          <w:tcPr>
            <w:tcW w:w="992" w:type="pct"/>
          </w:tcPr>
          <w:p w:rsidR="00C13990" w:rsidRPr="00690354" w:rsidRDefault="00C13990" w:rsidP="00C1399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lang w:val="ru-RU"/>
              </w:rPr>
            </w:pPr>
            <w:r w:rsidRPr="00690354">
              <w:rPr>
                <w:rFonts w:cs="Arial"/>
                <w:sz w:val="22"/>
                <w:szCs w:val="22"/>
                <w:lang w:val="ru-RU"/>
              </w:rPr>
              <w:t xml:space="preserve">Региональный проект </w:t>
            </w:r>
          </w:p>
          <w:p w:rsidR="00C13990" w:rsidRPr="00690354" w:rsidRDefault="00C13990" w:rsidP="00C1399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  <w:lang w:val="ru-RU"/>
              </w:rPr>
            </w:pPr>
            <w:r w:rsidRPr="00690354">
              <w:rPr>
                <w:rFonts w:cs="Arial"/>
                <w:sz w:val="22"/>
                <w:szCs w:val="22"/>
                <w:lang w:val="ru-RU"/>
              </w:rPr>
              <w:t xml:space="preserve">«Спорт - норма жизни» </w:t>
            </w:r>
          </w:p>
          <w:p w:rsidR="00C13990" w:rsidRPr="00690354" w:rsidRDefault="00C13990" w:rsidP="00C13990">
            <w:pPr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864" w:type="pct"/>
          </w:tcPr>
          <w:p w:rsidR="00C13990" w:rsidRPr="00690354" w:rsidRDefault="00C13990" w:rsidP="00C13990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r w:rsidRPr="00690354">
              <w:rPr>
                <w:rFonts w:cs="Arial"/>
                <w:sz w:val="22"/>
                <w:szCs w:val="22"/>
                <w:lang w:val="ru-RU"/>
              </w:rPr>
              <w:t>1. Доля граждан, систематически занимающихся физической культурой и спортом.</w:t>
            </w:r>
          </w:p>
          <w:p w:rsidR="00C13990" w:rsidRPr="00690354" w:rsidRDefault="00C13990" w:rsidP="00C13990">
            <w:pPr>
              <w:rPr>
                <w:rFonts w:cs="Arial"/>
                <w:bCs/>
                <w:sz w:val="22"/>
                <w:szCs w:val="22"/>
                <w:lang w:val="ru-RU"/>
              </w:rPr>
            </w:pPr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t xml:space="preserve">2. </w:t>
            </w:r>
            <w:r w:rsidRPr="00690354">
              <w:rPr>
                <w:rFonts w:eastAsia="Calibri" w:cs="Arial"/>
                <w:sz w:val="22"/>
                <w:szCs w:val="22"/>
                <w:lang w:val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638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690354">
              <w:rPr>
                <w:rFonts w:cs="Arial"/>
                <w:bCs/>
                <w:sz w:val="22"/>
                <w:szCs w:val="22"/>
                <w:lang w:val="ru-RU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801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690354">
              <w:rPr>
                <w:rFonts w:cs="Arial"/>
                <w:bCs/>
                <w:sz w:val="22"/>
                <w:szCs w:val="22"/>
              </w:rPr>
              <w:t>Администрация</w:t>
            </w:r>
            <w:proofErr w:type="spellEnd"/>
            <w:r w:rsidRPr="00690354">
              <w:rPr>
                <w:rFonts w:cs="Arial"/>
                <w:bCs/>
                <w:sz w:val="22"/>
                <w:szCs w:val="22"/>
              </w:rPr>
              <w:t xml:space="preserve"> Кондинского </w:t>
            </w:r>
            <w:proofErr w:type="spellStart"/>
            <w:r w:rsidRPr="00690354">
              <w:rPr>
                <w:rFonts w:cs="Arial"/>
                <w:bCs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700" w:type="pct"/>
          </w:tcPr>
          <w:p w:rsidR="00C13990" w:rsidRPr="00690354" w:rsidRDefault="00C13990" w:rsidP="00C13990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690354">
              <w:rPr>
                <w:rFonts w:cs="Arial"/>
                <w:bCs/>
                <w:sz w:val="22"/>
                <w:szCs w:val="22"/>
              </w:rPr>
              <w:t>городское поселение Междуреченский</w:t>
            </w:r>
          </w:p>
        </w:tc>
      </w:tr>
    </w:tbl>
    <w:p w:rsidR="00C13990" w:rsidRPr="00423335" w:rsidRDefault="00C13990" w:rsidP="00C13990">
      <w:pPr>
        <w:widowControl w:val="0"/>
        <w:autoSpaceDE w:val="0"/>
        <w:autoSpaceDN w:val="0"/>
        <w:jc w:val="right"/>
        <w:rPr>
          <w:rFonts w:cs="Arial"/>
        </w:rPr>
      </w:pPr>
    </w:p>
    <w:p w:rsidR="00C13990" w:rsidRPr="00423335" w:rsidRDefault="00C13990" w:rsidP="00C13990">
      <w:pPr>
        <w:rPr>
          <w:rFonts w:cs="Arial"/>
          <w:color w:val="000000"/>
          <w:szCs w:val="16"/>
        </w:rPr>
      </w:pPr>
    </w:p>
    <w:p w:rsidR="00C13990" w:rsidRPr="00E84F88" w:rsidRDefault="00C13990" w:rsidP="00C13990">
      <w:pPr>
        <w:ind w:left="10206"/>
        <w:rPr>
          <w:color w:val="000000"/>
        </w:rPr>
      </w:pPr>
    </w:p>
    <w:p w:rsidR="00C13990" w:rsidRPr="00F92BB5" w:rsidRDefault="00C13990" w:rsidP="00C13990">
      <w:pPr>
        <w:ind w:left="10206"/>
        <w:jc w:val="both"/>
      </w:pPr>
    </w:p>
    <w:sectPr w:rsidR="00C13990" w:rsidRPr="00F92BB5" w:rsidSect="00394FF8">
      <w:pgSz w:w="16838" w:h="11906" w:orient="landscape" w:code="9"/>
      <w:pgMar w:top="1701" w:right="1134" w:bottom="567" w:left="992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6" w:rsidRDefault="00FC2B66">
      <w:r>
        <w:separator/>
      </w:r>
    </w:p>
  </w:endnote>
  <w:endnote w:type="continuationSeparator" w:id="0">
    <w:p w:rsidR="00FC2B66" w:rsidRDefault="00FC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6" w:rsidRDefault="00FC2B66">
      <w:r>
        <w:separator/>
      </w:r>
    </w:p>
  </w:footnote>
  <w:footnote w:type="continuationSeparator" w:id="0">
    <w:p w:rsidR="00FC2B66" w:rsidRDefault="00FC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8798"/>
      <w:docPartObj>
        <w:docPartGallery w:val="Page Numbers (Top of Page)"/>
        <w:docPartUnique/>
      </w:docPartObj>
    </w:sdtPr>
    <w:sdtEndPr/>
    <w:sdtContent>
      <w:p w:rsidR="00FC2B66" w:rsidRDefault="00FC2B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81">
          <w:rPr>
            <w:noProof/>
          </w:rPr>
          <w:t>16</w:t>
        </w:r>
        <w:r>
          <w:fldChar w:fldCharType="end"/>
        </w:r>
      </w:p>
    </w:sdtContent>
  </w:sdt>
  <w:p w:rsidR="00FC2B66" w:rsidRDefault="00FC2B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66" w:rsidRDefault="00FC2B66">
    <w:pPr>
      <w:pStyle w:val="a8"/>
      <w:jc w:val="center"/>
    </w:pPr>
  </w:p>
  <w:p w:rsidR="00FC2B66" w:rsidRDefault="00FC2B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3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742AE0"/>
    <w:multiLevelType w:val="multilevel"/>
    <w:tmpl w:val="1E96B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8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11"/>
  </w:num>
  <w:num w:numId="4">
    <w:abstractNumId w:val="39"/>
  </w:num>
  <w:num w:numId="5">
    <w:abstractNumId w:val="32"/>
  </w:num>
  <w:num w:numId="6">
    <w:abstractNumId w:val="30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15"/>
  </w:num>
  <w:num w:numId="16">
    <w:abstractNumId w:val="35"/>
  </w:num>
  <w:num w:numId="17">
    <w:abstractNumId w:val="34"/>
  </w:num>
  <w:num w:numId="18">
    <w:abstractNumId w:val="37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1"/>
  </w:num>
  <w:num w:numId="25">
    <w:abstractNumId w:val="9"/>
  </w:num>
  <w:num w:numId="26">
    <w:abstractNumId w:val="6"/>
  </w:num>
  <w:num w:numId="27">
    <w:abstractNumId w:val="40"/>
  </w:num>
  <w:num w:numId="28">
    <w:abstractNumId w:val="13"/>
  </w:num>
  <w:num w:numId="29">
    <w:abstractNumId w:val="19"/>
  </w:num>
  <w:num w:numId="30">
    <w:abstractNumId w:val="38"/>
  </w:num>
  <w:num w:numId="31">
    <w:abstractNumId w:val="7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5"/>
  </w:num>
  <w:num w:numId="36">
    <w:abstractNumId w:val="22"/>
  </w:num>
  <w:num w:numId="37">
    <w:abstractNumId w:val="23"/>
  </w:num>
  <w:num w:numId="38">
    <w:abstractNumId w:val="28"/>
  </w:num>
  <w:num w:numId="39">
    <w:abstractNumId w:val="3"/>
  </w:num>
  <w:num w:numId="40">
    <w:abstractNumId w:val="20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4C91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63C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4690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B6D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5F42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4FF8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087C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B1B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5CA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5038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5A2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BBB"/>
    <w:rsid w:val="00685D7E"/>
    <w:rsid w:val="00686E1C"/>
    <w:rsid w:val="00687EB9"/>
    <w:rsid w:val="00690354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1970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028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28FE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45D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3990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38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D8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5F0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481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50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B66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C13990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C13990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C13990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C13990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C13990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2">
    <w:name w:val="Нормальный (таблица)"/>
    <w:basedOn w:val="a1"/>
    <w:next w:val="a1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1"/>
    <w:next w:val="a1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3F29D4"/>
    <w:rPr>
      <w:color w:val="0000FF"/>
      <w:u w:val="single"/>
    </w:rPr>
  </w:style>
  <w:style w:type="paragraph" w:styleId="af5">
    <w:name w:val="footer"/>
    <w:aliases w:val=" Знак2,Знак2, Знак3"/>
    <w:basedOn w:val="a1"/>
    <w:link w:val="af6"/>
    <w:rsid w:val="00AB3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2 Знак,Знак2 Знак, Знак3 Знак"/>
    <w:link w:val="af5"/>
    <w:rsid w:val="00AB38F0"/>
    <w:rPr>
      <w:sz w:val="24"/>
      <w:szCs w:val="24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aliases w:val="Основной,текст,Текст таблицы"/>
    <w:basedOn w:val="a1"/>
    <w:link w:val="af8"/>
    <w:uiPriority w:val="99"/>
    <w:qFormat/>
    <w:rsid w:val="00425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Основной Знак,текст Знак,Текст таблицы Знак"/>
    <w:link w:val="af7"/>
    <w:uiPriority w:val="99"/>
    <w:rsid w:val="0042531D"/>
    <w:rPr>
      <w:rFonts w:ascii="Courier New" w:hAnsi="Courier New" w:cs="Courier New"/>
    </w:rPr>
  </w:style>
  <w:style w:type="paragraph" w:styleId="22">
    <w:name w:val="Body Text 2"/>
    <w:aliases w:val="Заголовок таблицы"/>
    <w:basedOn w:val="a1"/>
    <w:link w:val="23"/>
    <w:uiPriority w:val="99"/>
    <w:rsid w:val="007723D1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paragraph" w:customStyle="1" w:styleId="af9">
    <w:name w:val="Заголовок статьи"/>
    <w:basedOn w:val="a1"/>
    <w:next w:val="a1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b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d"/>
    <w:uiPriority w:val="99"/>
    <w:rsid w:val="00BC4B51"/>
    <w:pPr>
      <w:spacing w:after="120"/>
    </w:pPr>
  </w:style>
  <w:style w:type="character" w:customStyle="1" w:styleId="afd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c"/>
    <w:uiPriority w:val="99"/>
    <w:rsid w:val="00BC4B51"/>
    <w:rPr>
      <w:sz w:val="24"/>
      <w:szCs w:val="24"/>
    </w:rPr>
  </w:style>
  <w:style w:type="paragraph" w:styleId="afe">
    <w:name w:val="No Spacing"/>
    <w:link w:val="aff"/>
    <w:qFormat/>
    <w:rsid w:val="00A91A9A"/>
    <w:rPr>
      <w:sz w:val="24"/>
      <w:szCs w:val="24"/>
    </w:rPr>
  </w:style>
  <w:style w:type="character" w:customStyle="1" w:styleId="aff">
    <w:name w:val="Без интервала Знак"/>
    <w:link w:val="afe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1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4">
    <w:name w:val="Основной текст (2)"/>
    <w:next w:val="a1"/>
    <w:link w:val="25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0">
    <w:name w:val="Balloon Text"/>
    <w:basedOn w:val="a1"/>
    <w:link w:val="aff1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 Знак8 Знак,Знак8 Знак"/>
    <w:basedOn w:val="a2"/>
    <w:link w:val="8"/>
    <w:uiPriority w:val="99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5">
    <w:name w:val="Основной текст (2)_"/>
    <w:basedOn w:val="a2"/>
    <w:link w:val="24"/>
    <w:rsid w:val="00471E94"/>
    <w:rPr>
      <w:shd w:val="clear" w:color="auto" w:fill="FFFFFF"/>
    </w:rPr>
  </w:style>
  <w:style w:type="paragraph" w:customStyle="1" w:styleId="2">
    <w:name w:val="Заг 2"/>
    <w:basedOn w:val="a1"/>
    <w:next w:val="a1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1"/>
    <w:next w:val="a1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f2">
    <w:name w:val="Обычн. текст"/>
    <w:basedOn w:val="a1"/>
    <w:link w:val="aff3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3">
    <w:name w:val="Обычн. текст Знак"/>
    <w:link w:val="aff2"/>
    <w:rsid w:val="0044385E"/>
    <w:rPr>
      <w:sz w:val="24"/>
      <w:szCs w:val="24"/>
    </w:rPr>
  </w:style>
  <w:style w:type="paragraph" w:styleId="aff4">
    <w:name w:val="Normal (Web)"/>
    <w:basedOn w:val="a1"/>
    <w:link w:val="aff5"/>
    <w:uiPriority w:val="99"/>
    <w:unhideWhenUsed/>
    <w:rsid w:val="00702BD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1"/>
    <w:rsid w:val="00CB12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C13990"/>
    <w:rPr>
      <w:rFonts w:ascii="Arial" w:hAnsi="Arial" w:cs="Arial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basedOn w:val="a2"/>
    <w:link w:val="40"/>
    <w:rsid w:val="00C13990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rsid w:val="00C13990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basedOn w:val="a2"/>
    <w:link w:val="6"/>
    <w:rsid w:val="00C13990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basedOn w:val="a2"/>
    <w:link w:val="7"/>
    <w:uiPriority w:val="99"/>
    <w:rsid w:val="00C13990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90">
    <w:name w:val="Заголовок 9 Знак"/>
    <w:aliases w:val="Заголовок 90 Знак"/>
    <w:basedOn w:val="a2"/>
    <w:link w:val="9"/>
    <w:uiPriority w:val="99"/>
    <w:rsid w:val="00C13990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21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2"/>
    <w:link w:val="20"/>
    <w:rsid w:val="00C13990"/>
    <w:rPr>
      <w:sz w:val="28"/>
      <w:szCs w:val="24"/>
    </w:rPr>
  </w:style>
  <w:style w:type="character" w:customStyle="1" w:styleId="31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2"/>
    <w:link w:val="30"/>
    <w:rsid w:val="00C13990"/>
    <w:rPr>
      <w:rFonts w:ascii="TimesET" w:hAnsi="TimesET"/>
      <w:sz w:val="36"/>
      <w:szCs w:val="24"/>
    </w:rPr>
  </w:style>
  <w:style w:type="character" w:customStyle="1" w:styleId="a7">
    <w:name w:val="Название Знак"/>
    <w:basedOn w:val="a2"/>
    <w:link w:val="a6"/>
    <w:uiPriority w:val="99"/>
    <w:rsid w:val="00C13990"/>
    <w:rPr>
      <w:rFonts w:ascii="TimesET" w:hAnsi="TimesET"/>
      <w:sz w:val="32"/>
      <w:szCs w:val="24"/>
    </w:rPr>
  </w:style>
  <w:style w:type="character" w:customStyle="1" w:styleId="ac">
    <w:name w:val="Основной текст с отступом Знак"/>
    <w:basedOn w:val="a2"/>
    <w:link w:val="ab"/>
    <w:uiPriority w:val="99"/>
    <w:rsid w:val="00C13990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C13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C13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Document Map"/>
    <w:basedOn w:val="a1"/>
    <w:link w:val="aff7"/>
    <w:uiPriority w:val="99"/>
    <w:rsid w:val="00C139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2"/>
    <w:link w:val="aff6"/>
    <w:uiPriority w:val="99"/>
    <w:rsid w:val="00C13990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1"/>
    <w:rsid w:val="00C1399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1399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1399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C13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C13990"/>
    <w:rPr>
      <w:rFonts w:ascii="Tahoma" w:hAnsi="Tahoma" w:cs="Tahoma"/>
      <w:sz w:val="16"/>
      <w:szCs w:val="16"/>
    </w:rPr>
  </w:style>
  <w:style w:type="paragraph" w:customStyle="1" w:styleId="32">
    <w:name w:val="Знак Знак3 Знак"/>
    <w:basedOn w:val="a1"/>
    <w:uiPriority w:val="99"/>
    <w:rsid w:val="00C13990"/>
    <w:rPr>
      <w:lang w:val="pl-PL" w:eastAsia="pl-PL"/>
    </w:rPr>
  </w:style>
  <w:style w:type="paragraph" w:styleId="33">
    <w:name w:val="Body Text 3"/>
    <w:basedOn w:val="a1"/>
    <w:link w:val="34"/>
    <w:uiPriority w:val="99"/>
    <w:unhideWhenUsed/>
    <w:rsid w:val="00C139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13990"/>
    <w:rPr>
      <w:sz w:val="16"/>
      <w:szCs w:val="16"/>
    </w:rPr>
  </w:style>
  <w:style w:type="character" w:customStyle="1" w:styleId="42">
    <w:name w:val="Знак Знак4"/>
    <w:locked/>
    <w:rsid w:val="00C13990"/>
    <w:rPr>
      <w:sz w:val="32"/>
      <w:lang w:val="ru-RU" w:eastAsia="ru-RU" w:bidi="ar-SA"/>
    </w:rPr>
  </w:style>
  <w:style w:type="character" w:customStyle="1" w:styleId="35">
    <w:name w:val="Знак Знак3"/>
    <w:locked/>
    <w:rsid w:val="00C139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locked/>
    <w:rsid w:val="00C13990"/>
    <w:rPr>
      <w:sz w:val="24"/>
      <w:szCs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C1399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C13990"/>
    <w:rPr>
      <w:sz w:val="16"/>
      <w:szCs w:val="16"/>
    </w:rPr>
  </w:style>
  <w:style w:type="paragraph" w:customStyle="1" w:styleId="formattext">
    <w:name w:val="formattext"/>
    <w:basedOn w:val="a1"/>
    <w:rsid w:val="00C13990"/>
    <w:pPr>
      <w:spacing w:before="100" w:beforeAutospacing="1" w:after="100" w:afterAutospacing="1"/>
    </w:pPr>
  </w:style>
  <w:style w:type="paragraph" w:customStyle="1" w:styleId="Default">
    <w:name w:val="Default"/>
    <w:rsid w:val="00C139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8">
    <w:name w:val="FollowedHyperlink"/>
    <w:uiPriority w:val="99"/>
    <w:rsid w:val="00C13990"/>
    <w:rPr>
      <w:color w:val="800080"/>
      <w:u w:val="single"/>
    </w:rPr>
  </w:style>
  <w:style w:type="character" w:customStyle="1" w:styleId="extended-textfull">
    <w:name w:val="extended-text__full"/>
    <w:rsid w:val="00C13990"/>
  </w:style>
  <w:style w:type="character" w:styleId="aff9">
    <w:name w:val="Emphasis"/>
    <w:qFormat/>
    <w:rsid w:val="00C13990"/>
    <w:rPr>
      <w:i/>
      <w:iCs/>
    </w:rPr>
  </w:style>
  <w:style w:type="paragraph" w:customStyle="1" w:styleId="s37">
    <w:name w:val="s_37"/>
    <w:basedOn w:val="a1"/>
    <w:rsid w:val="00C13990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C13990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C13990"/>
    <w:pPr>
      <w:spacing w:before="100" w:beforeAutospacing="1" w:after="100" w:afterAutospacing="1"/>
    </w:pPr>
  </w:style>
  <w:style w:type="paragraph" w:customStyle="1" w:styleId="s1">
    <w:name w:val="s_1"/>
    <w:basedOn w:val="a1"/>
    <w:rsid w:val="00C13990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a"/>
    <w:uiPriority w:val="99"/>
    <w:locked/>
    <w:rsid w:val="00C13990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C13990"/>
  </w:style>
  <w:style w:type="character" w:customStyle="1" w:styleId="TimesNewRoman12">
    <w:name w:val="Стиль Times New Roman 12 пт зачеркнутый"/>
    <w:rsid w:val="00C13990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C13990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C1399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C1399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C139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a">
    <w:name w:val="footnote text"/>
    <w:aliases w:val="Знак3"/>
    <w:basedOn w:val="a1"/>
    <w:link w:val="affb"/>
    <w:rsid w:val="00C13990"/>
    <w:pPr>
      <w:autoSpaceDE w:val="0"/>
      <w:autoSpaceDN w:val="0"/>
    </w:pPr>
    <w:rPr>
      <w:sz w:val="20"/>
      <w:szCs w:val="20"/>
    </w:rPr>
  </w:style>
  <w:style w:type="character" w:customStyle="1" w:styleId="affb">
    <w:name w:val="Текст сноски Знак"/>
    <w:aliases w:val="Знак3 Знак"/>
    <w:basedOn w:val="a2"/>
    <w:link w:val="affa"/>
    <w:rsid w:val="00C13990"/>
  </w:style>
  <w:style w:type="character" w:styleId="affc">
    <w:name w:val="footnote reference"/>
    <w:rsid w:val="00C13990"/>
    <w:rPr>
      <w:rFonts w:cs="Times New Roman"/>
      <w:vertAlign w:val="superscript"/>
    </w:rPr>
  </w:style>
  <w:style w:type="paragraph" w:customStyle="1" w:styleId="affd">
    <w:name w:val="Моноширинный"/>
    <w:basedOn w:val="a1"/>
    <w:next w:val="a1"/>
    <w:uiPriority w:val="99"/>
    <w:rsid w:val="00C139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1"/>
    <w:next w:val="a1"/>
    <w:uiPriority w:val="99"/>
    <w:rsid w:val="00C139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">
    <w:name w:val="Strong"/>
    <w:uiPriority w:val="22"/>
    <w:qFormat/>
    <w:rsid w:val="00C13990"/>
    <w:rPr>
      <w:b/>
      <w:bCs/>
    </w:rPr>
  </w:style>
  <w:style w:type="character" w:customStyle="1" w:styleId="apple-converted-space">
    <w:name w:val="apple-converted-space"/>
    <w:rsid w:val="00C13990"/>
  </w:style>
  <w:style w:type="paragraph" w:styleId="HTML">
    <w:name w:val="HTML Preformatted"/>
    <w:basedOn w:val="a1"/>
    <w:link w:val="HTML0"/>
    <w:uiPriority w:val="99"/>
    <w:unhideWhenUsed/>
    <w:rsid w:val="00C13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3990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C13990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f0">
    <w:name w:val="Subtitle"/>
    <w:basedOn w:val="a1"/>
    <w:link w:val="afff1"/>
    <w:uiPriority w:val="99"/>
    <w:qFormat/>
    <w:rsid w:val="00C13990"/>
    <w:pPr>
      <w:jc w:val="center"/>
    </w:pPr>
    <w:rPr>
      <w:rFonts w:eastAsia="Calibri"/>
      <w:b/>
      <w:bCs/>
      <w:sz w:val="20"/>
      <w:szCs w:val="20"/>
    </w:rPr>
  </w:style>
  <w:style w:type="character" w:customStyle="1" w:styleId="afff1">
    <w:name w:val="Подзаголовок Знак"/>
    <w:basedOn w:val="a2"/>
    <w:link w:val="afff0"/>
    <w:uiPriority w:val="99"/>
    <w:rsid w:val="00C13990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C13990"/>
  </w:style>
  <w:style w:type="paragraph" w:customStyle="1" w:styleId="38">
    <w:name w:val="заголовок 3"/>
    <w:basedOn w:val="a1"/>
    <w:next w:val="a1"/>
    <w:rsid w:val="00C13990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C13990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1"/>
    <w:rsid w:val="00C13990"/>
    <w:pPr>
      <w:spacing w:before="100" w:beforeAutospacing="1" w:after="100" w:afterAutospacing="1"/>
    </w:pPr>
  </w:style>
  <w:style w:type="character" w:customStyle="1" w:styleId="pt-a0-000066">
    <w:name w:val="pt-a0-000066"/>
    <w:rsid w:val="00C13990"/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8"/>
    <w:rsid w:val="00C13990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2"/>
    <w:link w:val="27"/>
    <w:rsid w:val="00C13990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C139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List Bullet"/>
    <w:basedOn w:val="a1"/>
    <w:autoRedefine/>
    <w:uiPriority w:val="99"/>
    <w:rsid w:val="00C13990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13990"/>
    <w:rPr>
      <w:sz w:val="24"/>
      <w:szCs w:val="24"/>
    </w:rPr>
  </w:style>
  <w:style w:type="paragraph" w:customStyle="1" w:styleId="S0">
    <w:name w:val="S_Маркированный"/>
    <w:basedOn w:val="afff2"/>
    <w:link w:val="S"/>
    <w:rsid w:val="00C13990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13990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1399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C13990"/>
  </w:style>
  <w:style w:type="paragraph" w:customStyle="1" w:styleId="ConsPlusCell">
    <w:name w:val="ConsPlusCell"/>
    <w:uiPriority w:val="99"/>
    <w:rsid w:val="00C1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C1399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C139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C1399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C1399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C1399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C13990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C13990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C13990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C139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C1399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C1399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C139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C139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C139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C139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C139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C139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C139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C1399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C1399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C139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C139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C139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C1399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C1399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13990"/>
    <w:rPr>
      <w:sz w:val="24"/>
      <w:szCs w:val="24"/>
    </w:rPr>
  </w:style>
  <w:style w:type="paragraph" w:customStyle="1" w:styleId="afff3">
    <w:name w:val="Знак Знак Знак Знак Знак"/>
    <w:basedOn w:val="a1"/>
    <w:uiPriority w:val="99"/>
    <w:rsid w:val="00C1399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Комментарий"/>
    <w:basedOn w:val="a1"/>
    <w:next w:val="a1"/>
    <w:uiPriority w:val="99"/>
    <w:rsid w:val="00C1399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C139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5">
    <w:name w:val="annotation text"/>
    <w:aliases w:val="!Равноширинный текст документа"/>
    <w:basedOn w:val="a1"/>
    <w:link w:val="afff6"/>
    <w:rsid w:val="00C13990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6">
    <w:name w:val="Текст примечания Знак"/>
    <w:aliases w:val="!Равноширинный текст документа Знак1"/>
    <w:basedOn w:val="a2"/>
    <w:link w:val="afff5"/>
    <w:rsid w:val="00C13990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C139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139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139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C13990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C13990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C139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7">
    <w:name w:val="Знак Знак Знак Знак"/>
    <w:basedOn w:val="a1"/>
    <w:uiPriority w:val="99"/>
    <w:rsid w:val="00C1399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C13990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C13990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13990"/>
  </w:style>
  <w:style w:type="character" w:customStyle="1" w:styleId="FontStyle43">
    <w:name w:val="Font Style43"/>
    <w:uiPriority w:val="99"/>
    <w:rsid w:val="00C13990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C13990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C139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C1399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C13990"/>
    <w:rPr>
      <w:rFonts w:ascii="Arial" w:hAnsi="Arial"/>
    </w:rPr>
  </w:style>
  <w:style w:type="paragraph" w:customStyle="1" w:styleId="FR5">
    <w:name w:val="FR5"/>
    <w:uiPriority w:val="99"/>
    <w:rsid w:val="00C13990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C13990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C13990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C13990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C13990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13990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13990"/>
    <w:rPr>
      <w:sz w:val="16"/>
      <w:szCs w:val="16"/>
    </w:rPr>
  </w:style>
  <w:style w:type="paragraph" w:customStyle="1" w:styleId="snews">
    <w:name w:val="snews"/>
    <w:basedOn w:val="a1"/>
    <w:uiPriority w:val="99"/>
    <w:rsid w:val="00C13990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8">
    <w:name w:val="Subtle Reference"/>
    <w:uiPriority w:val="31"/>
    <w:qFormat/>
    <w:rsid w:val="00C13990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C13990"/>
  </w:style>
  <w:style w:type="numbering" w:customStyle="1" w:styleId="29">
    <w:name w:val="Нет списка2"/>
    <w:next w:val="a4"/>
    <w:uiPriority w:val="99"/>
    <w:semiHidden/>
    <w:unhideWhenUsed/>
    <w:rsid w:val="00C13990"/>
  </w:style>
  <w:style w:type="paragraph" w:customStyle="1" w:styleId="ConsPlusDocList">
    <w:name w:val="ConsPlusDocList"/>
    <w:uiPriority w:val="99"/>
    <w:rsid w:val="00C139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139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C1399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C13990"/>
    <w:pPr>
      <w:spacing w:before="100" w:beforeAutospacing="1" w:after="100" w:afterAutospacing="1"/>
    </w:pPr>
  </w:style>
  <w:style w:type="character" w:customStyle="1" w:styleId="st">
    <w:name w:val="st"/>
    <w:rsid w:val="00C13990"/>
  </w:style>
  <w:style w:type="paragraph" w:customStyle="1" w:styleId="s16">
    <w:name w:val="s_16"/>
    <w:basedOn w:val="a1"/>
    <w:rsid w:val="00C13990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C1399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C13990"/>
    <w:rPr>
      <w:rFonts w:ascii="Times New Roman" w:hAnsi="Times New Roman" w:cs="Times New Roman"/>
      <w:sz w:val="26"/>
      <w:szCs w:val="26"/>
    </w:rPr>
  </w:style>
  <w:style w:type="paragraph" w:styleId="2a">
    <w:name w:val="List Continue 2"/>
    <w:basedOn w:val="a1"/>
    <w:link w:val="2b"/>
    <w:uiPriority w:val="99"/>
    <w:unhideWhenUsed/>
    <w:rsid w:val="00C13990"/>
    <w:pPr>
      <w:spacing w:after="120"/>
      <w:ind w:left="566"/>
      <w:contextualSpacing/>
    </w:pPr>
  </w:style>
  <w:style w:type="character" w:customStyle="1" w:styleId="2b">
    <w:name w:val="Продолжение списка 2 Знак"/>
    <w:link w:val="2a"/>
    <w:uiPriority w:val="99"/>
    <w:locked/>
    <w:rsid w:val="00C13990"/>
    <w:rPr>
      <w:sz w:val="24"/>
      <w:szCs w:val="24"/>
    </w:rPr>
  </w:style>
  <w:style w:type="paragraph" w:customStyle="1" w:styleId="afff9">
    <w:name w:val="Заголовок !!!!"/>
    <w:basedOn w:val="10"/>
    <w:link w:val="afffa"/>
    <w:qFormat/>
    <w:rsid w:val="00C13990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a">
    <w:name w:val="Заголовок !!!! Знак"/>
    <w:link w:val="afff9"/>
    <w:rsid w:val="00C13990"/>
    <w:rPr>
      <w:b/>
      <w:bCs/>
      <w:sz w:val="24"/>
      <w:szCs w:val="28"/>
      <w:lang w:eastAsia="en-US" w:bidi="en-US"/>
    </w:rPr>
  </w:style>
  <w:style w:type="paragraph" w:customStyle="1" w:styleId="afffb">
    <w:name w:val="Обычный.Обычный док"/>
    <w:link w:val="afffc"/>
    <w:rsid w:val="00C13990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c">
    <w:name w:val="Обычный.Обычный док Знак"/>
    <w:link w:val="afffb"/>
    <w:rsid w:val="00C13990"/>
    <w:rPr>
      <w:sz w:val="24"/>
    </w:rPr>
  </w:style>
  <w:style w:type="paragraph" w:customStyle="1" w:styleId="afffd">
    <w:name w:val="Обычный (отступ первой строки)"/>
    <w:basedOn w:val="a1"/>
    <w:qFormat/>
    <w:rsid w:val="00C13990"/>
    <w:pPr>
      <w:ind w:firstLine="708"/>
      <w:jc w:val="both"/>
    </w:pPr>
  </w:style>
  <w:style w:type="paragraph" w:customStyle="1" w:styleId="a0">
    <w:name w:val="Заголовок раздела ППТ"/>
    <w:basedOn w:val="a1"/>
    <w:next w:val="a1"/>
    <w:link w:val="afffe"/>
    <w:qFormat/>
    <w:rsid w:val="00C13990"/>
    <w:pPr>
      <w:numPr>
        <w:numId w:val="32"/>
      </w:numPr>
      <w:outlineLvl w:val="1"/>
    </w:pPr>
    <w:rPr>
      <w:b/>
    </w:rPr>
  </w:style>
  <w:style w:type="character" w:customStyle="1" w:styleId="afffe">
    <w:name w:val="Заголовок раздела ППТ Знак"/>
    <w:link w:val="a0"/>
    <w:rsid w:val="00C13990"/>
    <w:rPr>
      <w:b/>
      <w:sz w:val="24"/>
      <w:szCs w:val="24"/>
    </w:rPr>
  </w:style>
  <w:style w:type="paragraph" w:styleId="2c">
    <w:name w:val="Quote"/>
    <w:basedOn w:val="a1"/>
    <w:next w:val="a1"/>
    <w:link w:val="2d"/>
    <w:uiPriority w:val="29"/>
    <w:qFormat/>
    <w:rsid w:val="00C13990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d">
    <w:name w:val="Цитата 2 Знак"/>
    <w:basedOn w:val="a2"/>
    <w:link w:val="2c"/>
    <w:uiPriority w:val="29"/>
    <w:rsid w:val="00C13990"/>
    <w:rPr>
      <w:i/>
      <w:iCs/>
      <w:color w:val="000000"/>
      <w:sz w:val="24"/>
      <w:szCs w:val="22"/>
      <w:lang w:val="en-US" w:eastAsia="en-US" w:bidi="en-US"/>
    </w:rPr>
  </w:style>
  <w:style w:type="paragraph" w:styleId="affff">
    <w:name w:val="Intense Quote"/>
    <w:basedOn w:val="a1"/>
    <w:next w:val="a1"/>
    <w:link w:val="affff0"/>
    <w:uiPriority w:val="30"/>
    <w:qFormat/>
    <w:rsid w:val="00C13990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0">
    <w:name w:val="Выделенная цитата Знак"/>
    <w:basedOn w:val="a2"/>
    <w:link w:val="affff"/>
    <w:uiPriority w:val="30"/>
    <w:rsid w:val="00C1399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1">
    <w:name w:val="Subtle Emphasis"/>
    <w:uiPriority w:val="19"/>
    <w:qFormat/>
    <w:rsid w:val="00C13990"/>
    <w:rPr>
      <w:i/>
      <w:iCs/>
      <w:color w:val="808080"/>
    </w:rPr>
  </w:style>
  <w:style w:type="character" w:styleId="affff2">
    <w:name w:val="Intense Emphasis"/>
    <w:uiPriority w:val="21"/>
    <w:qFormat/>
    <w:rsid w:val="00C13990"/>
    <w:rPr>
      <w:b/>
      <w:bCs/>
      <w:i/>
      <w:iCs/>
      <w:color w:val="5B9BD5"/>
    </w:rPr>
  </w:style>
  <w:style w:type="character" w:styleId="affff3">
    <w:name w:val="Intense Reference"/>
    <w:uiPriority w:val="32"/>
    <w:qFormat/>
    <w:rsid w:val="00C13990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C13990"/>
    <w:rPr>
      <w:b/>
      <w:bCs/>
      <w:smallCaps/>
      <w:spacing w:val="5"/>
    </w:rPr>
  </w:style>
  <w:style w:type="paragraph" w:styleId="affff5">
    <w:name w:val="TOC Heading"/>
    <w:basedOn w:val="10"/>
    <w:next w:val="a1"/>
    <w:uiPriority w:val="39"/>
    <w:unhideWhenUsed/>
    <w:qFormat/>
    <w:rsid w:val="00C13990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1"/>
    <w:next w:val="a1"/>
    <w:link w:val="3a"/>
    <w:rsid w:val="00C13990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C13990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C13990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e">
    <w:name w:val="toc 2"/>
    <w:basedOn w:val="a1"/>
    <w:next w:val="a1"/>
    <w:autoRedefine/>
    <w:uiPriority w:val="39"/>
    <w:unhideWhenUsed/>
    <w:qFormat/>
    <w:rsid w:val="00C13990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6">
    <w:name w:val="Обычный (без отступа)"/>
    <w:basedOn w:val="a1"/>
    <w:link w:val="affff7"/>
    <w:qFormat/>
    <w:rsid w:val="00C13990"/>
    <w:pPr>
      <w:jc w:val="both"/>
    </w:pPr>
    <w:rPr>
      <w:szCs w:val="22"/>
      <w:lang w:eastAsia="en-US" w:bidi="en-US"/>
    </w:rPr>
  </w:style>
  <w:style w:type="character" w:customStyle="1" w:styleId="affff7">
    <w:name w:val="Обычный (без отступа) Знак"/>
    <w:link w:val="affff6"/>
    <w:rsid w:val="00C13990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C13990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C13990"/>
    <w:pPr>
      <w:numPr>
        <w:numId w:val="34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C13990"/>
    <w:pPr>
      <w:keepNext/>
      <w:jc w:val="center"/>
    </w:pPr>
    <w:rPr>
      <w:szCs w:val="20"/>
    </w:rPr>
  </w:style>
  <w:style w:type="paragraph" w:styleId="affff8">
    <w:name w:val="Block Text"/>
    <w:basedOn w:val="a1"/>
    <w:rsid w:val="00C13990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C13990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C139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C1399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C13990"/>
    <w:rPr>
      <w:sz w:val="24"/>
      <w:lang w:val="x-none" w:eastAsia="x-none"/>
    </w:rPr>
  </w:style>
  <w:style w:type="paragraph" w:customStyle="1" w:styleId="affff9">
    <w:name w:val="Стиль"/>
    <w:uiPriority w:val="99"/>
    <w:rsid w:val="00C139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a">
    <w:name w:val="ïåðå÷åíü"/>
    <w:basedOn w:val="a1"/>
    <w:uiPriority w:val="99"/>
    <w:rsid w:val="00C13990"/>
    <w:pPr>
      <w:spacing w:after="120"/>
      <w:ind w:left="907" w:hanging="170"/>
      <w:jc w:val="both"/>
    </w:pPr>
  </w:style>
  <w:style w:type="paragraph" w:customStyle="1" w:styleId="1f0">
    <w:name w:val="Обычный1"/>
    <w:rsid w:val="00C13990"/>
    <w:rPr>
      <w:snapToGrid w:val="0"/>
      <w:sz w:val="28"/>
    </w:rPr>
  </w:style>
  <w:style w:type="paragraph" w:customStyle="1" w:styleId="2f">
    <w:name w:val="Название2"/>
    <w:basedOn w:val="a1"/>
    <w:rsid w:val="00C13990"/>
    <w:pPr>
      <w:jc w:val="center"/>
    </w:pPr>
    <w:rPr>
      <w:snapToGrid w:val="0"/>
      <w:szCs w:val="20"/>
    </w:rPr>
  </w:style>
  <w:style w:type="paragraph" w:customStyle="1" w:styleId="2f0">
    <w:name w:val="Обычный2"/>
    <w:rsid w:val="00C13990"/>
    <w:rPr>
      <w:snapToGrid w:val="0"/>
      <w:sz w:val="28"/>
    </w:rPr>
  </w:style>
  <w:style w:type="paragraph" w:customStyle="1" w:styleId="112">
    <w:name w:val="Название11"/>
    <w:basedOn w:val="a1"/>
    <w:rsid w:val="00C13990"/>
    <w:pPr>
      <w:snapToGrid w:val="0"/>
      <w:jc w:val="center"/>
    </w:pPr>
    <w:rPr>
      <w:rFonts w:eastAsia="Calibri"/>
      <w:szCs w:val="20"/>
    </w:rPr>
  </w:style>
  <w:style w:type="paragraph" w:customStyle="1" w:styleId="affffb">
    <w:name w:val="Таблица Заголовок"/>
    <w:basedOn w:val="a1"/>
    <w:qFormat/>
    <w:rsid w:val="00C13990"/>
    <w:pPr>
      <w:keepLines/>
      <w:contextualSpacing/>
      <w:jc w:val="center"/>
    </w:pPr>
    <w:rPr>
      <w:szCs w:val="20"/>
    </w:rPr>
  </w:style>
  <w:style w:type="paragraph" w:customStyle="1" w:styleId="affffc">
    <w:name w:val="Таблица Данные"/>
    <w:basedOn w:val="affffb"/>
    <w:qFormat/>
    <w:rsid w:val="00C13990"/>
  </w:style>
  <w:style w:type="paragraph" w:customStyle="1" w:styleId="1f1">
    <w:name w:val="Название1"/>
    <w:basedOn w:val="a1"/>
    <w:rsid w:val="00C13990"/>
    <w:pPr>
      <w:snapToGrid w:val="0"/>
      <w:jc w:val="center"/>
    </w:pPr>
    <w:rPr>
      <w:szCs w:val="20"/>
    </w:rPr>
  </w:style>
  <w:style w:type="paragraph" w:customStyle="1" w:styleId="affffd">
    <w:name w:val="ОбычныйПосередине"/>
    <w:basedOn w:val="a1"/>
    <w:qFormat/>
    <w:rsid w:val="00C13990"/>
    <w:pPr>
      <w:jc w:val="center"/>
    </w:pPr>
    <w:rPr>
      <w:lang w:val="en-US" w:eastAsia="en-US" w:bidi="en-US"/>
    </w:rPr>
  </w:style>
  <w:style w:type="paragraph" w:customStyle="1" w:styleId="affffe">
    <w:name w:val="ОбычныйБезОступа"/>
    <w:basedOn w:val="affffd"/>
    <w:qFormat/>
    <w:rsid w:val="00C13990"/>
    <w:pPr>
      <w:jc w:val="left"/>
    </w:pPr>
  </w:style>
  <w:style w:type="paragraph" w:customStyle="1" w:styleId="3d">
    <w:name w:val="Название3"/>
    <w:basedOn w:val="a1"/>
    <w:rsid w:val="00C13990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C13990"/>
    <w:pPr>
      <w:numPr>
        <w:numId w:val="35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C13990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C1399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">
    <w:name w:val="Отступ"/>
    <w:basedOn w:val="a1"/>
    <w:link w:val="afffff0"/>
    <w:qFormat/>
    <w:rsid w:val="00C13990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f0">
    <w:name w:val="Отступ Знак"/>
    <w:link w:val="afffff"/>
    <w:locked/>
    <w:rsid w:val="00C13990"/>
    <w:rPr>
      <w:rFonts w:eastAsia="Calibri" w:cs="Calibri"/>
      <w:sz w:val="24"/>
      <w:szCs w:val="24"/>
      <w:lang w:eastAsia="en-US"/>
    </w:rPr>
  </w:style>
  <w:style w:type="table" w:customStyle="1" w:styleId="2f1">
    <w:name w:val="Сетка таблицы2"/>
    <w:basedOn w:val="a3"/>
    <w:next w:val="ad"/>
    <w:locked/>
    <w:rsid w:val="00C13990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C13990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1">
    <w:name w:val="Placeholder Text"/>
    <w:uiPriority w:val="99"/>
    <w:semiHidden/>
    <w:rsid w:val="00C13990"/>
    <w:rPr>
      <w:color w:val="808080"/>
    </w:rPr>
  </w:style>
  <w:style w:type="paragraph" w:customStyle="1" w:styleId="afffff2">
    <w:name w:val="Статья"/>
    <w:basedOn w:val="a1"/>
    <w:uiPriority w:val="99"/>
    <w:rsid w:val="00C13990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C13990"/>
  </w:style>
  <w:style w:type="character" w:styleId="afffff3">
    <w:name w:val="annotation reference"/>
    <w:uiPriority w:val="99"/>
    <w:unhideWhenUsed/>
    <w:rsid w:val="00C13990"/>
    <w:rPr>
      <w:sz w:val="16"/>
      <w:szCs w:val="16"/>
    </w:rPr>
  </w:style>
  <w:style w:type="paragraph" w:styleId="afffff4">
    <w:name w:val="annotation subject"/>
    <w:basedOn w:val="afff5"/>
    <w:next w:val="afff5"/>
    <w:link w:val="afffff5"/>
    <w:uiPriority w:val="99"/>
    <w:unhideWhenUsed/>
    <w:rsid w:val="00C13990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5">
    <w:name w:val="Тема примечания Знак"/>
    <w:basedOn w:val="afff6"/>
    <w:link w:val="afffff4"/>
    <w:uiPriority w:val="99"/>
    <w:rsid w:val="00C13990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6">
    <w:name w:val="Осн. текст Знак"/>
    <w:link w:val="afffff7"/>
    <w:locked/>
    <w:rsid w:val="00C13990"/>
  </w:style>
  <w:style w:type="paragraph" w:customStyle="1" w:styleId="afffff7">
    <w:name w:val="Осн. текст"/>
    <w:basedOn w:val="a1"/>
    <w:link w:val="afffff6"/>
    <w:rsid w:val="00C1399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1399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C13990"/>
    <w:pPr>
      <w:shd w:val="clear" w:color="auto" w:fill="FFFFFF"/>
      <w:spacing w:line="274" w:lineRule="exact"/>
      <w:jc w:val="both"/>
    </w:pPr>
  </w:style>
  <w:style w:type="paragraph" w:customStyle="1" w:styleId="afffff8">
    <w:name w:val="Обычный.Нормальный"/>
    <w:link w:val="afffff9"/>
    <w:rsid w:val="00C13990"/>
    <w:pPr>
      <w:spacing w:after="120"/>
      <w:ind w:firstLine="720"/>
      <w:jc w:val="both"/>
    </w:pPr>
    <w:rPr>
      <w:sz w:val="24"/>
    </w:rPr>
  </w:style>
  <w:style w:type="character" w:customStyle="1" w:styleId="afffff9">
    <w:name w:val="Обычный.Нормальный Знак"/>
    <w:link w:val="afffff8"/>
    <w:rsid w:val="00C13990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C13990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C13990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C1399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C13990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C13990"/>
    <w:rPr>
      <w:b/>
      <w:sz w:val="24"/>
      <w:szCs w:val="24"/>
    </w:rPr>
  </w:style>
  <w:style w:type="paragraph" w:customStyle="1" w:styleId="afffffa">
    <w:name w:val="Форматка"/>
    <w:uiPriority w:val="99"/>
    <w:rsid w:val="00C13990"/>
  </w:style>
  <w:style w:type="paragraph" w:customStyle="1" w:styleId="1f5">
    <w:name w:val="Маркированный Стиль1"/>
    <w:basedOn w:val="a1"/>
    <w:uiPriority w:val="99"/>
    <w:rsid w:val="00C1399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C1399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C13990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a"/>
    <w:link w:val="114"/>
    <w:qFormat/>
    <w:rsid w:val="00C1399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4">
    <w:name w:val="Юля 1 заголовок 1 Знак"/>
    <w:link w:val="113"/>
    <w:rsid w:val="00C1399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a"/>
    <w:link w:val="2111"/>
    <w:qFormat/>
    <w:rsid w:val="00C13990"/>
    <w:pPr>
      <w:numPr>
        <w:ilvl w:val="1"/>
        <w:numId w:val="38"/>
      </w:numPr>
      <w:spacing w:after="0" w:line="240" w:lineRule="auto"/>
      <w:jc w:val="center"/>
    </w:pPr>
    <w:rPr>
      <w:i/>
    </w:rPr>
  </w:style>
  <w:style w:type="character" w:customStyle="1" w:styleId="2111">
    <w:name w:val="Юля 2 заголовок 1.1 Знак"/>
    <w:link w:val="211"/>
    <w:rsid w:val="00C1399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b"/>
    <w:qFormat/>
    <w:rsid w:val="00C13990"/>
    <w:pPr>
      <w:numPr>
        <w:numId w:val="39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b">
    <w:name w:val="Список общий Знак"/>
    <w:link w:val="a"/>
    <w:rsid w:val="00C1399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C13990"/>
    <w:pPr>
      <w:spacing w:before="100" w:beforeAutospacing="1" w:after="100" w:afterAutospacing="1"/>
    </w:pPr>
  </w:style>
  <w:style w:type="paragraph" w:customStyle="1" w:styleId="afffffc">
    <w:name w:val="Текст программы"/>
    <w:basedOn w:val="a1"/>
    <w:link w:val="afffffd"/>
    <w:qFormat/>
    <w:rsid w:val="00C1399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d">
    <w:name w:val="Текст программы Знак"/>
    <w:link w:val="afffffc"/>
    <w:rsid w:val="00C13990"/>
    <w:rPr>
      <w:color w:val="000000"/>
      <w:sz w:val="24"/>
    </w:rPr>
  </w:style>
  <w:style w:type="paragraph" w:customStyle="1" w:styleId="afffffe">
    <w:name w:val="Основной тескт"/>
    <w:basedOn w:val="a1"/>
    <w:link w:val="affffff"/>
    <w:qFormat/>
    <w:rsid w:val="00C13990"/>
    <w:pPr>
      <w:spacing w:line="360" w:lineRule="auto"/>
      <w:ind w:firstLine="567"/>
      <w:jc w:val="both"/>
    </w:pPr>
    <w:rPr>
      <w:szCs w:val="20"/>
    </w:rPr>
  </w:style>
  <w:style w:type="character" w:customStyle="1" w:styleId="affffff">
    <w:name w:val="Основной тескт Знак"/>
    <w:link w:val="afffffe"/>
    <w:locked/>
    <w:rsid w:val="00C13990"/>
    <w:rPr>
      <w:sz w:val="24"/>
    </w:rPr>
  </w:style>
  <w:style w:type="paragraph" w:customStyle="1" w:styleId="TableParagraph">
    <w:name w:val="Table Paragraph"/>
    <w:basedOn w:val="a1"/>
    <w:uiPriority w:val="1"/>
    <w:qFormat/>
    <w:rsid w:val="00C1399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f0">
    <w:name w:val="Сравнение редакций. Добавленный фрагмент"/>
    <w:uiPriority w:val="99"/>
    <w:rsid w:val="00C13990"/>
    <w:rPr>
      <w:color w:val="000000"/>
      <w:shd w:val="clear" w:color="auto" w:fill="C1D7FF"/>
    </w:rPr>
  </w:style>
  <w:style w:type="paragraph" w:customStyle="1" w:styleId="affffff1">
    <w:name w:val="Информация об изменениях документа"/>
    <w:basedOn w:val="afff4"/>
    <w:next w:val="a1"/>
    <w:uiPriority w:val="99"/>
    <w:rsid w:val="00C13990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C13990"/>
  </w:style>
  <w:style w:type="character" w:customStyle="1" w:styleId="aff5">
    <w:name w:val="Обычный (веб) Знак"/>
    <w:link w:val="aff4"/>
    <w:uiPriority w:val="99"/>
    <w:locked/>
    <w:rsid w:val="00C13990"/>
    <w:rPr>
      <w:sz w:val="24"/>
      <w:szCs w:val="24"/>
    </w:rPr>
  </w:style>
  <w:style w:type="paragraph" w:customStyle="1" w:styleId="2f2">
    <w:name w:val="Абзац списка2"/>
    <w:basedOn w:val="a1"/>
    <w:uiPriority w:val="99"/>
    <w:rsid w:val="00C13990"/>
    <w:pPr>
      <w:ind w:left="708"/>
    </w:pPr>
  </w:style>
  <w:style w:type="character" w:customStyle="1" w:styleId="1f6">
    <w:name w:val="Название Знак1"/>
    <w:uiPriority w:val="99"/>
    <w:rsid w:val="00C13990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C1399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C1399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C13990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C13990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C13990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C13990"/>
    <w:pPr>
      <w:ind w:left="708"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 w:qFormat="1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, Знак2 З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,Подпункт,H4,(????.)"/>
    <w:basedOn w:val="a1"/>
    <w:next w:val="a1"/>
    <w:link w:val="41"/>
    <w:unhideWhenUsed/>
    <w:qFormat/>
    <w:rsid w:val="00C13990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C13990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C13990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9"/>
    <w:unhideWhenUsed/>
    <w:qFormat/>
    <w:rsid w:val="00C13990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 Знак8,Знак8"/>
    <w:basedOn w:val="a1"/>
    <w:next w:val="a1"/>
    <w:link w:val="80"/>
    <w:uiPriority w:val="99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 90"/>
    <w:basedOn w:val="a1"/>
    <w:next w:val="a1"/>
    <w:link w:val="90"/>
    <w:uiPriority w:val="99"/>
    <w:unhideWhenUsed/>
    <w:qFormat/>
    <w:rsid w:val="00C13990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99"/>
    <w:qFormat/>
    <w:pPr>
      <w:jc w:val="both"/>
    </w:pPr>
    <w:rPr>
      <w:sz w:val="28"/>
    </w:rPr>
  </w:style>
  <w:style w:type="paragraph" w:styleId="a6">
    <w:name w:val="Title"/>
    <w:basedOn w:val="a1"/>
    <w:link w:val="a7"/>
    <w:uiPriority w:val="99"/>
    <w:qFormat/>
    <w:pPr>
      <w:suppressAutoHyphens/>
      <w:jc w:val="center"/>
    </w:pPr>
    <w:rPr>
      <w:rFonts w:ascii="TimesET" w:hAnsi="TimesET"/>
      <w:sz w:val="32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b">
    <w:name w:val="Body Text Indent"/>
    <w:basedOn w:val="a1"/>
    <w:link w:val="ac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d">
    <w:name w:val="Table Grid"/>
    <w:basedOn w:val="a3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втозамена"/>
    <w:uiPriority w:val="99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2">
    <w:name w:val="Нормальный (таблица)"/>
    <w:basedOn w:val="a1"/>
    <w:next w:val="a1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1"/>
    <w:next w:val="a1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3F29D4"/>
    <w:rPr>
      <w:color w:val="0000FF"/>
      <w:u w:val="single"/>
    </w:rPr>
  </w:style>
  <w:style w:type="paragraph" w:styleId="af5">
    <w:name w:val="footer"/>
    <w:aliases w:val=" Знак2,Знак2, Знак3"/>
    <w:basedOn w:val="a1"/>
    <w:link w:val="af6"/>
    <w:rsid w:val="00AB3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2 Знак,Знак2 Знак, Знак3 Знак"/>
    <w:link w:val="af5"/>
    <w:rsid w:val="00AB38F0"/>
    <w:rPr>
      <w:sz w:val="24"/>
      <w:szCs w:val="24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,заголовок 6 Знак"/>
    <w:link w:val="a8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aliases w:val="Основной,текст,Текст таблицы"/>
    <w:basedOn w:val="a1"/>
    <w:link w:val="af8"/>
    <w:uiPriority w:val="99"/>
    <w:qFormat/>
    <w:rsid w:val="00425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Основной Знак,текст Знак,Текст таблицы Знак"/>
    <w:link w:val="af7"/>
    <w:uiPriority w:val="99"/>
    <w:rsid w:val="0042531D"/>
    <w:rPr>
      <w:rFonts w:ascii="Courier New" w:hAnsi="Courier New" w:cs="Courier New"/>
    </w:rPr>
  </w:style>
  <w:style w:type="paragraph" w:styleId="22">
    <w:name w:val="Body Text 2"/>
    <w:aliases w:val="Заголовок таблицы"/>
    <w:basedOn w:val="a1"/>
    <w:link w:val="23"/>
    <w:uiPriority w:val="99"/>
    <w:rsid w:val="007723D1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paragraph" w:customStyle="1" w:styleId="af9">
    <w:name w:val="Заголовок статьи"/>
    <w:basedOn w:val="a1"/>
    <w:next w:val="a1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b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d"/>
    <w:uiPriority w:val="99"/>
    <w:rsid w:val="00BC4B51"/>
    <w:pPr>
      <w:spacing w:after="120"/>
    </w:pPr>
  </w:style>
  <w:style w:type="character" w:customStyle="1" w:styleId="afd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c"/>
    <w:uiPriority w:val="99"/>
    <w:rsid w:val="00BC4B51"/>
    <w:rPr>
      <w:sz w:val="24"/>
      <w:szCs w:val="24"/>
    </w:rPr>
  </w:style>
  <w:style w:type="paragraph" w:styleId="afe">
    <w:name w:val="No Spacing"/>
    <w:link w:val="aff"/>
    <w:qFormat/>
    <w:rsid w:val="00A91A9A"/>
    <w:rPr>
      <w:sz w:val="24"/>
      <w:szCs w:val="24"/>
    </w:rPr>
  </w:style>
  <w:style w:type="character" w:customStyle="1" w:styleId="aff">
    <w:name w:val="Без интервала Знак"/>
    <w:link w:val="afe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1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4">
    <w:name w:val="Основной текст (2)"/>
    <w:next w:val="a1"/>
    <w:link w:val="25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0">
    <w:name w:val="Balloon Text"/>
    <w:basedOn w:val="a1"/>
    <w:link w:val="aff1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aliases w:val=" Знак8 Знак,Знак8 Знак"/>
    <w:basedOn w:val="a2"/>
    <w:link w:val="8"/>
    <w:uiPriority w:val="99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5">
    <w:name w:val="Основной текст (2)_"/>
    <w:basedOn w:val="a2"/>
    <w:link w:val="24"/>
    <w:rsid w:val="00471E94"/>
    <w:rPr>
      <w:shd w:val="clear" w:color="auto" w:fill="FFFFFF"/>
    </w:rPr>
  </w:style>
  <w:style w:type="paragraph" w:customStyle="1" w:styleId="2">
    <w:name w:val="Заг 2"/>
    <w:basedOn w:val="a1"/>
    <w:next w:val="a1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1"/>
    <w:next w:val="a1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f2">
    <w:name w:val="Обычн. текст"/>
    <w:basedOn w:val="a1"/>
    <w:link w:val="aff3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3">
    <w:name w:val="Обычн. текст Знак"/>
    <w:link w:val="aff2"/>
    <w:rsid w:val="0044385E"/>
    <w:rPr>
      <w:sz w:val="24"/>
      <w:szCs w:val="24"/>
    </w:rPr>
  </w:style>
  <w:style w:type="paragraph" w:styleId="aff4">
    <w:name w:val="Normal (Web)"/>
    <w:basedOn w:val="a1"/>
    <w:link w:val="aff5"/>
    <w:uiPriority w:val="99"/>
    <w:unhideWhenUsed/>
    <w:rsid w:val="00702BD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1"/>
    <w:rsid w:val="00CB12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C13990"/>
    <w:rPr>
      <w:rFonts w:ascii="Arial" w:hAnsi="Arial" w:cs="Arial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basedOn w:val="a2"/>
    <w:link w:val="40"/>
    <w:rsid w:val="00C13990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2"/>
    <w:link w:val="5"/>
    <w:rsid w:val="00C13990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basedOn w:val="a2"/>
    <w:link w:val="6"/>
    <w:rsid w:val="00C13990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basedOn w:val="a2"/>
    <w:link w:val="7"/>
    <w:uiPriority w:val="99"/>
    <w:rsid w:val="00C13990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90">
    <w:name w:val="Заголовок 9 Знак"/>
    <w:aliases w:val="Заголовок 90 Знак"/>
    <w:basedOn w:val="a2"/>
    <w:link w:val="9"/>
    <w:uiPriority w:val="99"/>
    <w:rsid w:val="00C13990"/>
    <w:rPr>
      <w:rFonts w:ascii="Calibri Light" w:hAnsi="Calibri Light"/>
      <w:i/>
      <w:iCs/>
      <w:color w:val="404040"/>
      <w:lang w:val="en-US" w:eastAsia="en-US" w:bidi="en-US"/>
    </w:rPr>
  </w:style>
  <w:style w:type="character" w:customStyle="1" w:styleId="21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2"/>
    <w:link w:val="20"/>
    <w:rsid w:val="00C13990"/>
    <w:rPr>
      <w:sz w:val="28"/>
      <w:szCs w:val="24"/>
    </w:rPr>
  </w:style>
  <w:style w:type="character" w:customStyle="1" w:styleId="31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2"/>
    <w:link w:val="30"/>
    <w:rsid w:val="00C13990"/>
    <w:rPr>
      <w:rFonts w:ascii="TimesET" w:hAnsi="TimesET"/>
      <w:sz w:val="36"/>
      <w:szCs w:val="24"/>
    </w:rPr>
  </w:style>
  <w:style w:type="character" w:customStyle="1" w:styleId="a7">
    <w:name w:val="Название Знак"/>
    <w:basedOn w:val="a2"/>
    <w:link w:val="a6"/>
    <w:uiPriority w:val="99"/>
    <w:rsid w:val="00C13990"/>
    <w:rPr>
      <w:rFonts w:ascii="TimesET" w:hAnsi="TimesET"/>
      <w:sz w:val="32"/>
      <w:szCs w:val="24"/>
    </w:rPr>
  </w:style>
  <w:style w:type="character" w:customStyle="1" w:styleId="ac">
    <w:name w:val="Основной текст с отступом Знак"/>
    <w:basedOn w:val="a2"/>
    <w:link w:val="ab"/>
    <w:uiPriority w:val="99"/>
    <w:rsid w:val="00C13990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C13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C13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Document Map"/>
    <w:basedOn w:val="a1"/>
    <w:link w:val="aff7"/>
    <w:uiPriority w:val="99"/>
    <w:rsid w:val="00C139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2"/>
    <w:link w:val="aff6"/>
    <w:uiPriority w:val="99"/>
    <w:rsid w:val="00C13990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1"/>
    <w:rsid w:val="00C1399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1399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13990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C13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Текст выноски Знак1"/>
    <w:uiPriority w:val="99"/>
    <w:rsid w:val="00C13990"/>
    <w:rPr>
      <w:rFonts w:ascii="Tahoma" w:hAnsi="Tahoma" w:cs="Tahoma"/>
      <w:sz w:val="16"/>
      <w:szCs w:val="16"/>
    </w:rPr>
  </w:style>
  <w:style w:type="paragraph" w:customStyle="1" w:styleId="32">
    <w:name w:val="Знак Знак3 Знак"/>
    <w:basedOn w:val="a1"/>
    <w:uiPriority w:val="99"/>
    <w:rsid w:val="00C13990"/>
    <w:rPr>
      <w:lang w:val="pl-PL" w:eastAsia="pl-PL"/>
    </w:rPr>
  </w:style>
  <w:style w:type="paragraph" w:styleId="33">
    <w:name w:val="Body Text 3"/>
    <w:basedOn w:val="a1"/>
    <w:link w:val="34"/>
    <w:uiPriority w:val="99"/>
    <w:unhideWhenUsed/>
    <w:rsid w:val="00C1399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13990"/>
    <w:rPr>
      <w:sz w:val="16"/>
      <w:szCs w:val="16"/>
    </w:rPr>
  </w:style>
  <w:style w:type="character" w:customStyle="1" w:styleId="42">
    <w:name w:val="Знак Знак4"/>
    <w:locked/>
    <w:rsid w:val="00C13990"/>
    <w:rPr>
      <w:sz w:val="32"/>
      <w:lang w:val="ru-RU" w:eastAsia="ru-RU" w:bidi="ar-SA"/>
    </w:rPr>
  </w:style>
  <w:style w:type="character" w:customStyle="1" w:styleId="35">
    <w:name w:val="Знак Знак3"/>
    <w:locked/>
    <w:rsid w:val="00C139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6">
    <w:name w:val="Знак Знак2"/>
    <w:locked/>
    <w:rsid w:val="00C13990"/>
    <w:rPr>
      <w:sz w:val="24"/>
      <w:szCs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C1399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C13990"/>
    <w:rPr>
      <w:sz w:val="16"/>
      <w:szCs w:val="16"/>
    </w:rPr>
  </w:style>
  <w:style w:type="paragraph" w:customStyle="1" w:styleId="formattext">
    <w:name w:val="formattext"/>
    <w:basedOn w:val="a1"/>
    <w:rsid w:val="00C13990"/>
    <w:pPr>
      <w:spacing w:before="100" w:beforeAutospacing="1" w:after="100" w:afterAutospacing="1"/>
    </w:pPr>
  </w:style>
  <w:style w:type="paragraph" w:customStyle="1" w:styleId="Default">
    <w:name w:val="Default"/>
    <w:rsid w:val="00C139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8">
    <w:name w:val="FollowedHyperlink"/>
    <w:uiPriority w:val="99"/>
    <w:rsid w:val="00C13990"/>
    <w:rPr>
      <w:color w:val="800080"/>
      <w:u w:val="single"/>
    </w:rPr>
  </w:style>
  <w:style w:type="character" w:customStyle="1" w:styleId="extended-textfull">
    <w:name w:val="extended-text__full"/>
    <w:rsid w:val="00C13990"/>
  </w:style>
  <w:style w:type="character" w:styleId="aff9">
    <w:name w:val="Emphasis"/>
    <w:qFormat/>
    <w:rsid w:val="00C13990"/>
    <w:rPr>
      <w:i/>
      <w:iCs/>
    </w:rPr>
  </w:style>
  <w:style w:type="paragraph" w:customStyle="1" w:styleId="s37">
    <w:name w:val="s_37"/>
    <w:basedOn w:val="a1"/>
    <w:rsid w:val="00C13990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C13990"/>
    <w:pPr>
      <w:spacing w:before="100" w:beforeAutospacing="1" w:after="100" w:afterAutospacing="1"/>
    </w:pPr>
  </w:style>
  <w:style w:type="paragraph" w:customStyle="1" w:styleId="s3">
    <w:name w:val="s_3"/>
    <w:basedOn w:val="a1"/>
    <w:uiPriority w:val="99"/>
    <w:rsid w:val="00C13990"/>
    <w:pPr>
      <w:spacing w:before="100" w:beforeAutospacing="1" w:after="100" w:afterAutospacing="1"/>
    </w:pPr>
  </w:style>
  <w:style w:type="paragraph" w:customStyle="1" w:styleId="s1">
    <w:name w:val="s_1"/>
    <w:basedOn w:val="a1"/>
    <w:rsid w:val="00C13990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a"/>
    <w:uiPriority w:val="99"/>
    <w:locked/>
    <w:rsid w:val="00C13990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C13990"/>
  </w:style>
  <w:style w:type="character" w:customStyle="1" w:styleId="TimesNewRoman12">
    <w:name w:val="Стиль Times New Roman 12 пт зачеркнутый"/>
    <w:rsid w:val="00C13990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C13990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uiPriority w:val="99"/>
    <w:rsid w:val="00C13990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uiPriority w:val="99"/>
    <w:rsid w:val="00C1399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uiPriority w:val="99"/>
    <w:rsid w:val="00C139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a">
    <w:name w:val="footnote text"/>
    <w:aliases w:val="Знак3"/>
    <w:basedOn w:val="a1"/>
    <w:link w:val="affb"/>
    <w:rsid w:val="00C13990"/>
    <w:pPr>
      <w:autoSpaceDE w:val="0"/>
      <w:autoSpaceDN w:val="0"/>
    </w:pPr>
    <w:rPr>
      <w:sz w:val="20"/>
      <w:szCs w:val="20"/>
    </w:rPr>
  </w:style>
  <w:style w:type="character" w:customStyle="1" w:styleId="affb">
    <w:name w:val="Текст сноски Знак"/>
    <w:aliases w:val="Знак3 Знак"/>
    <w:basedOn w:val="a2"/>
    <w:link w:val="affa"/>
    <w:rsid w:val="00C13990"/>
  </w:style>
  <w:style w:type="character" w:styleId="affc">
    <w:name w:val="footnote reference"/>
    <w:rsid w:val="00C13990"/>
    <w:rPr>
      <w:rFonts w:cs="Times New Roman"/>
      <w:vertAlign w:val="superscript"/>
    </w:rPr>
  </w:style>
  <w:style w:type="paragraph" w:customStyle="1" w:styleId="affd">
    <w:name w:val="Моноширинный"/>
    <w:basedOn w:val="a1"/>
    <w:next w:val="a1"/>
    <w:uiPriority w:val="99"/>
    <w:rsid w:val="00C139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1"/>
    <w:next w:val="a1"/>
    <w:uiPriority w:val="99"/>
    <w:rsid w:val="00C1399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">
    <w:name w:val="Strong"/>
    <w:uiPriority w:val="22"/>
    <w:qFormat/>
    <w:rsid w:val="00C13990"/>
    <w:rPr>
      <w:b/>
      <w:bCs/>
    </w:rPr>
  </w:style>
  <w:style w:type="character" w:customStyle="1" w:styleId="apple-converted-space">
    <w:name w:val="apple-converted-space"/>
    <w:rsid w:val="00C13990"/>
  </w:style>
  <w:style w:type="paragraph" w:styleId="HTML">
    <w:name w:val="HTML Preformatted"/>
    <w:basedOn w:val="a1"/>
    <w:link w:val="HTML0"/>
    <w:uiPriority w:val="99"/>
    <w:unhideWhenUsed/>
    <w:rsid w:val="00C13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3990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C13990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f0">
    <w:name w:val="Subtitle"/>
    <w:basedOn w:val="a1"/>
    <w:link w:val="afff1"/>
    <w:uiPriority w:val="99"/>
    <w:qFormat/>
    <w:rsid w:val="00C13990"/>
    <w:pPr>
      <w:jc w:val="center"/>
    </w:pPr>
    <w:rPr>
      <w:rFonts w:eastAsia="Calibri"/>
      <w:b/>
      <w:bCs/>
      <w:sz w:val="20"/>
      <w:szCs w:val="20"/>
    </w:rPr>
  </w:style>
  <w:style w:type="character" w:customStyle="1" w:styleId="afff1">
    <w:name w:val="Подзаголовок Знак"/>
    <w:basedOn w:val="a2"/>
    <w:link w:val="afff0"/>
    <w:uiPriority w:val="99"/>
    <w:rsid w:val="00C13990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C13990"/>
  </w:style>
  <w:style w:type="paragraph" w:customStyle="1" w:styleId="38">
    <w:name w:val="заголовок 3"/>
    <w:basedOn w:val="a1"/>
    <w:next w:val="a1"/>
    <w:rsid w:val="00C13990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C13990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1"/>
    <w:rsid w:val="00C13990"/>
    <w:pPr>
      <w:spacing w:before="100" w:beforeAutospacing="1" w:after="100" w:afterAutospacing="1"/>
    </w:pPr>
  </w:style>
  <w:style w:type="character" w:customStyle="1" w:styleId="pt-a0-000066">
    <w:name w:val="pt-a0-000066"/>
    <w:rsid w:val="00C13990"/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8"/>
    <w:rsid w:val="00C13990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2"/>
    <w:link w:val="27"/>
    <w:rsid w:val="00C13990"/>
    <w:rPr>
      <w:sz w:val="24"/>
      <w:szCs w:val="24"/>
      <w:lang w:val="x-none" w:eastAsia="x-none"/>
    </w:rPr>
  </w:style>
  <w:style w:type="paragraph" w:customStyle="1" w:styleId="16">
    <w:name w:val="1"/>
    <w:basedOn w:val="a1"/>
    <w:uiPriority w:val="99"/>
    <w:rsid w:val="00C139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2">
    <w:name w:val="List Bullet"/>
    <w:basedOn w:val="a1"/>
    <w:autoRedefine/>
    <w:uiPriority w:val="99"/>
    <w:rsid w:val="00C13990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13990"/>
    <w:rPr>
      <w:sz w:val="24"/>
      <w:szCs w:val="24"/>
    </w:rPr>
  </w:style>
  <w:style w:type="paragraph" w:customStyle="1" w:styleId="S0">
    <w:name w:val="S_Маркированный"/>
    <w:basedOn w:val="afff2"/>
    <w:link w:val="S"/>
    <w:rsid w:val="00C13990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C13990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C1399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C13990"/>
  </w:style>
  <w:style w:type="paragraph" w:customStyle="1" w:styleId="ConsPlusCell">
    <w:name w:val="ConsPlusCell"/>
    <w:uiPriority w:val="99"/>
    <w:rsid w:val="00C1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C1399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uiPriority w:val="99"/>
    <w:rsid w:val="00C139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uiPriority w:val="99"/>
    <w:rsid w:val="00C1399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uiPriority w:val="99"/>
    <w:rsid w:val="00C1399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uiPriority w:val="99"/>
    <w:rsid w:val="00C13990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uiPriority w:val="99"/>
    <w:rsid w:val="00C13990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uiPriority w:val="99"/>
    <w:rsid w:val="00C13990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uiPriority w:val="99"/>
    <w:rsid w:val="00C13990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uiPriority w:val="99"/>
    <w:rsid w:val="00C139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uiPriority w:val="99"/>
    <w:rsid w:val="00C1399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uiPriority w:val="99"/>
    <w:rsid w:val="00C1399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uiPriority w:val="99"/>
    <w:rsid w:val="00C139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uiPriority w:val="99"/>
    <w:rsid w:val="00C1399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uiPriority w:val="99"/>
    <w:rsid w:val="00C139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uiPriority w:val="99"/>
    <w:rsid w:val="00C139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uiPriority w:val="99"/>
    <w:rsid w:val="00C139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uiPriority w:val="99"/>
    <w:rsid w:val="00C139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uiPriority w:val="99"/>
    <w:rsid w:val="00C139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uiPriority w:val="99"/>
    <w:rsid w:val="00C139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uiPriority w:val="99"/>
    <w:rsid w:val="00C1399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uiPriority w:val="99"/>
    <w:rsid w:val="00C1399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uiPriority w:val="99"/>
    <w:rsid w:val="00C1399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uiPriority w:val="99"/>
    <w:rsid w:val="00C139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uiPriority w:val="99"/>
    <w:rsid w:val="00C1399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uiPriority w:val="99"/>
    <w:rsid w:val="00C1399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uiPriority w:val="99"/>
    <w:rsid w:val="00C1399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uiPriority w:val="99"/>
    <w:rsid w:val="00C1399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uiPriority w:val="99"/>
    <w:rsid w:val="00C1399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uiPriority w:val="99"/>
    <w:rsid w:val="00C139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uiPriority w:val="99"/>
    <w:rsid w:val="00C13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uiPriority w:val="99"/>
    <w:rsid w:val="00C1399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uiPriority w:val="99"/>
    <w:rsid w:val="00C139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uiPriority w:val="99"/>
    <w:rsid w:val="00C13990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uiPriority w:val="99"/>
    <w:rsid w:val="00C1399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uiPriority w:val="99"/>
    <w:rsid w:val="00C139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uiPriority w:val="99"/>
    <w:rsid w:val="00C139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uiPriority w:val="99"/>
    <w:rsid w:val="00C13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uiPriority w:val="99"/>
    <w:rsid w:val="00C13990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uiPriority w:val="99"/>
    <w:rsid w:val="00C13990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uiPriority w:val="99"/>
    <w:rsid w:val="00C13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uiPriority w:val="99"/>
    <w:rsid w:val="00C13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uiPriority w:val="99"/>
    <w:rsid w:val="00C13990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0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C13990"/>
    <w:rPr>
      <w:sz w:val="24"/>
      <w:szCs w:val="24"/>
    </w:rPr>
  </w:style>
  <w:style w:type="paragraph" w:customStyle="1" w:styleId="afff3">
    <w:name w:val="Знак Знак Знак Знак Знак"/>
    <w:basedOn w:val="a1"/>
    <w:uiPriority w:val="99"/>
    <w:rsid w:val="00C1399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Комментарий"/>
    <w:basedOn w:val="a1"/>
    <w:next w:val="a1"/>
    <w:uiPriority w:val="99"/>
    <w:rsid w:val="00C13990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C139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5">
    <w:name w:val="annotation text"/>
    <w:aliases w:val="!Равноширинный текст документа"/>
    <w:basedOn w:val="a1"/>
    <w:link w:val="afff6"/>
    <w:rsid w:val="00C13990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6">
    <w:name w:val="Текст примечания Знак"/>
    <w:aliases w:val="!Равноширинный текст документа Знак1"/>
    <w:basedOn w:val="a2"/>
    <w:link w:val="afff5"/>
    <w:rsid w:val="00C13990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uiPriority w:val="99"/>
    <w:rsid w:val="00C139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139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139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C13990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C13990"/>
    <w:rPr>
      <w:sz w:val="24"/>
      <w:szCs w:val="24"/>
    </w:rPr>
  </w:style>
  <w:style w:type="character" w:customStyle="1" w:styleId="111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C139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7">
    <w:name w:val="Знак Знак Знак Знак"/>
    <w:basedOn w:val="a1"/>
    <w:uiPriority w:val="99"/>
    <w:rsid w:val="00C13990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C13990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C13990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13990"/>
  </w:style>
  <w:style w:type="character" w:customStyle="1" w:styleId="FontStyle43">
    <w:name w:val="Font Style43"/>
    <w:uiPriority w:val="99"/>
    <w:rsid w:val="00C13990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C13990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C1399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C1399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C13990"/>
    <w:rPr>
      <w:rFonts w:ascii="Arial" w:hAnsi="Arial"/>
    </w:rPr>
  </w:style>
  <w:style w:type="paragraph" w:customStyle="1" w:styleId="FR5">
    <w:name w:val="FR5"/>
    <w:uiPriority w:val="99"/>
    <w:rsid w:val="00C13990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C13990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C13990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99"/>
    <w:rsid w:val="00C13990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C13990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C13990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C13990"/>
    <w:rPr>
      <w:sz w:val="16"/>
      <w:szCs w:val="16"/>
    </w:rPr>
  </w:style>
  <w:style w:type="paragraph" w:customStyle="1" w:styleId="snews">
    <w:name w:val="snews"/>
    <w:basedOn w:val="a1"/>
    <w:uiPriority w:val="99"/>
    <w:rsid w:val="00C13990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8">
    <w:name w:val="Subtle Reference"/>
    <w:uiPriority w:val="31"/>
    <w:qFormat/>
    <w:rsid w:val="00C13990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C13990"/>
  </w:style>
  <w:style w:type="numbering" w:customStyle="1" w:styleId="29">
    <w:name w:val="Нет списка2"/>
    <w:next w:val="a4"/>
    <w:uiPriority w:val="99"/>
    <w:semiHidden/>
    <w:unhideWhenUsed/>
    <w:rsid w:val="00C13990"/>
  </w:style>
  <w:style w:type="paragraph" w:customStyle="1" w:styleId="ConsPlusDocList">
    <w:name w:val="ConsPlusDocList"/>
    <w:uiPriority w:val="99"/>
    <w:rsid w:val="00C139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139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C1399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C13990"/>
    <w:pPr>
      <w:spacing w:before="100" w:beforeAutospacing="1" w:after="100" w:afterAutospacing="1"/>
    </w:pPr>
  </w:style>
  <w:style w:type="character" w:customStyle="1" w:styleId="st">
    <w:name w:val="st"/>
    <w:rsid w:val="00C13990"/>
  </w:style>
  <w:style w:type="paragraph" w:customStyle="1" w:styleId="s16">
    <w:name w:val="s_16"/>
    <w:basedOn w:val="a1"/>
    <w:rsid w:val="00C13990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C1399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C13990"/>
    <w:rPr>
      <w:rFonts w:ascii="Times New Roman" w:hAnsi="Times New Roman" w:cs="Times New Roman"/>
      <w:sz w:val="26"/>
      <w:szCs w:val="26"/>
    </w:rPr>
  </w:style>
  <w:style w:type="paragraph" w:styleId="2a">
    <w:name w:val="List Continue 2"/>
    <w:basedOn w:val="a1"/>
    <w:link w:val="2b"/>
    <w:uiPriority w:val="99"/>
    <w:unhideWhenUsed/>
    <w:rsid w:val="00C13990"/>
    <w:pPr>
      <w:spacing w:after="120"/>
      <w:ind w:left="566"/>
      <w:contextualSpacing/>
    </w:pPr>
  </w:style>
  <w:style w:type="character" w:customStyle="1" w:styleId="2b">
    <w:name w:val="Продолжение списка 2 Знак"/>
    <w:link w:val="2a"/>
    <w:uiPriority w:val="99"/>
    <w:locked/>
    <w:rsid w:val="00C13990"/>
    <w:rPr>
      <w:sz w:val="24"/>
      <w:szCs w:val="24"/>
    </w:rPr>
  </w:style>
  <w:style w:type="paragraph" w:customStyle="1" w:styleId="afff9">
    <w:name w:val="Заголовок !!!!"/>
    <w:basedOn w:val="10"/>
    <w:link w:val="afffa"/>
    <w:qFormat/>
    <w:rsid w:val="00C13990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character" w:customStyle="1" w:styleId="afffa">
    <w:name w:val="Заголовок !!!! Знак"/>
    <w:link w:val="afff9"/>
    <w:rsid w:val="00C13990"/>
    <w:rPr>
      <w:b/>
      <w:bCs/>
      <w:sz w:val="24"/>
      <w:szCs w:val="28"/>
      <w:lang w:eastAsia="en-US" w:bidi="en-US"/>
    </w:rPr>
  </w:style>
  <w:style w:type="paragraph" w:customStyle="1" w:styleId="afffb">
    <w:name w:val="Обычный.Обычный док"/>
    <w:link w:val="afffc"/>
    <w:rsid w:val="00C13990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c">
    <w:name w:val="Обычный.Обычный док Знак"/>
    <w:link w:val="afffb"/>
    <w:rsid w:val="00C13990"/>
    <w:rPr>
      <w:sz w:val="24"/>
    </w:rPr>
  </w:style>
  <w:style w:type="paragraph" w:customStyle="1" w:styleId="afffd">
    <w:name w:val="Обычный (отступ первой строки)"/>
    <w:basedOn w:val="a1"/>
    <w:qFormat/>
    <w:rsid w:val="00C13990"/>
    <w:pPr>
      <w:ind w:firstLine="708"/>
      <w:jc w:val="both"/>
    </w:pPr>
  </w:style>
  <w:style w:type="paragraph" w:customStyle="1" w:styleId="a0">
    <w:name w:val="Заголовок раздела ППТ"/>
    <w:basedOn w:val="a1"/>
    <w:next w:val="a1"/>
    <w:link w:val="afffe"/>
    <w:qFormat/>
    <w:rsid w:val="00C13990"/>
    <w:pPr>
      <w:numPr>
        <w:numId w:val="32"/>
      </w:numPr>
      <w:outlineLvl w:val="1"/>
    </w:pPr>
    <w:rPr>
      <w:b/>
    </w:rPr>
  </w:style>
  <w:style w:type="character" w:customStyle="1" w:styleId="afffe">
    <w:name w:val="Заголовок раздела ППТ Знак"/>
    <w:link w:val="a0"/>
    <w:rsid w:val="00C13990"/>
    <w:rPr>
      <w:b/>
      <w:sz w:val="24"/>
      <w:szCs w:val="24"/>
    </w:rPr>
  </w:style>
  <w:style w:type="paragraph" w:styleId="2c">
    <w:name w:val="Quote"/>
    <w:basedOn w:val="a1"/>
    <w:next w:val="a1"/>
    <w:link w:val="2d"/>
    <w:uiPriority w:val="29"/>
    <w:qFormat/>
    <w:rsid w:val="00C13990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d">
    <w:name w:val="Цитата 2 Знак"/>
    <w:basedOn w:val="a2"/>
    <w:link w:val="2c"/>
    <w:uiPriority w:val="29"/>
    <w:rsid w:val="00C13990"/>
    <w:rPr>
      <w:i/>
      <w:iCs/>
      <w:color w:val="000000"/>
      <w:sz w:val="24"/>
      <w:szCs w:val="22"/>
      <w:lang w:val="en-US" w:eastAsia="en-US" w:bidi="en-US"/>
    </w:rPr>
  </w:style>
  <w:style w:type="paragraph" w:styleId="affff">
    <w:name w:val="Intense Quote"/>
    <w:basedOn w:val="a1"/>
    <w:next w:val="a1"/>
    <w:link w:val="affff0"/>
    <w:uiPriority w:val="30"/>
    <w:qFormat/>
    <w:rsid w:val="00C13990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f0">
    <w:name w:val="Выделенная цитата Знак"/>
    <w:basedOn w:val="a2"/>
    <w:link w:val="affff"/>
    <w:uiPriority w:val="30"/>
    <w:rsid w:val="00C1399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1">
    <w:name w:val="Subtle Emphasis"/>
    <w:uiPriority w:val="19"/>
    <w:qFormat/>
    <w:rsid w:val="00C13990"/>
    <w:rPr>
      <w:i/>
      <w:iCs/>
      <w:color w:val="808080"/>
    </w:rPr>
  </w:style>
  <w:style w:type="character" w:styleId="affff2">
    <w:name w:val="Intense Emphasis"/>
    <w:uiPriority w:val="21"/>
    <w:qFormat/>
    <w:rsid w:val="00C13990"/>
    <w:rPr>
      <w:b/>
      <w:bCs/>
      <w:i/>
      <w:iCs/>
      <w:color w:val="5B9BD5"/>
    </w:rPr>
  </w:style>
  <w:style w:type="character" w:styleId="affff3">
    <w:name w:val="Intense Reference"/>
    <w:uiPriority w:val="32"/>
    <w:qFormat/>
    <w:rsid w:val="00C13990"/>
    <w:rPr>
      <w:b/>
      <w:bCs/>
      <w:smallCaps/>
      <w:color w:val="ED7D31"/>
      <w:spacing w:val="5"/>
      <w:u w:val="single"/>
    </w:rPr>
  </w:style>
  <w:style w:type="character" w:styleId="affff4">
    <w:name w:val="Book Title"/>
    <w:uiPriority w:val="33"/>
    <w:qFormat/>
    <w:rsid w:val="00C13990"/>
    <w:rPr>
      <w:b/>
      <w:bCs/>
      <w:smallCaps/>
      <w:spacing w:val="5"/>
    </w:rPr>
  </w:style>
  <w:style w:type="paragraph" w:styleId="affff5">
    <w:name w:val="TOC Heading"/>
    <w:basedOn w:val="10"/>
    <w:next w:val="a1"/>
    <w:uiPriority w:val="39"/>
    <w:unhideWhenUsed/>
    <w:qFormat/>
    <w:rsid w:val="00C13990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val="ru-RU" w:eastAsia="en-US" w:bidi="en-US"/>
    </w:rPr>
  </w:style>
  <w:style w:type="paragraph" w:customStyle="1" w:styleId="39">
    <w:name w:val="Заголовок_3"/>
    <w:basedOn w:val="a1"/>
    <w:next w:val="a1"/>
    <w:link w:val="3a"/>
    <w:rsid w:val="00C13990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C13990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C13990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e">
    <w:name w:val="toc 2"/>
    <w:basedOn w:val="a1"/>
    <w:next w:val="a1"/>
    <w:autoRedefine/>
    <w:uiPriority w:val="39"/>
    <w:unhideWhenUsed/>
    <w:qFormat/>
    <w:rsid w:val="00C13990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6">
    <w:name w:val="Обычный (без отступа)"/>
    <w:basedOn w:val="a1"/>
    <w:link w:val="affff7"/>
    <w:qFormat/>
    <w:rsid w:val="00C13990"/>
    <w:pPr>
      <w:jc w:val="both"/>
    </w:pPr>
    <w:rPr>
      <w:szCs w:val="22"/>
      <w:lang w:eastAsia="en-US" w:bidi="en-US"/>
    </w:rPr>
  </w:style>
  <w:style w:type="character" w:customStyle="1" w:styleId="affff7">
    <w:name w:val="Обычный (без отступа) Знак"/>
    <w:link w:val="affff6"/>
    <w:rsid w:val="00C13990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C13990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C13990"/>
    <w:pPr>
      <w:numPr>
        <w:numId w:val="34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C13990"/>
    <w:pPr>
      <w:keepNext/>
      <w:jc w:val="center"/>
    </w:pPr>
    <w:rPr>
      <w:szCs w:val="20"/>
    </w:rPr>
  </w:style>
  <w:style w:type="paragraph" w:styleId="affff8">
    <w:name w:val="Block Text"/>
    <w:basedOn w:val="a1"/>
    <w:rsid w:val="00C13990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C13990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C139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C1399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C13990"/>
    <w:rPr>
      <w:sz w:val="24"/>
      <w:lang w:val="x-none" w:eastAsia="x-none"/>
    </w:rPr>
  </w:style>
  <w:style w:type="paragraph" w:customStyle="1" w:styleId="affff9">
    <w:name w:val="Стиль"/>
    <w:uiPriority w:val="99"/>
    <w:rsid w:val="00C139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a">
    <w:name w:val="ïåðå÷åíü"/>
    <w:basedOn w:val="a1"/>
    <w:uiPriority w:val="99"/>
    <w:rsid w:val="00C13990"/>
    <w:pPr>
      <w:spacing w:after="120"/>
      <w:ind w:left="907" w:hanging="170"/>
      <w:jc w:val="both"/>
    </w:pPr>
  </w:style>
  <w:style w:type="paragraph" w:customStyle="1" w:styleId="1f0">
    <w:name w:val="Обычный1"/>
    <w:rsid w:val="00C13990"/>
    <w:rPr>
      <w:snapToGrid w:val="0"/>
      <w:sz w:val="28"/>
    </w:rPr>
  </w:style>
  <w:style w:type="paragraph" w:customStyle="1" w:styleId="2f">
    <w:name w:val="Название2"/>
    <w:basedOn w:val="a1"/>
    <w:rsid w:val="00C13990"/>
    <w:pPr>
      <w:jc w:val="center"/>
    </w:pPr>
    <w:rPr>
      <w:snapToGrid w:val="0"/>
      <w:szCs w:val="20"/>
    </w:rPr>
  </w:style>
  <w:style w:type="paragraph" w:customStyle="1" w:styleId="2f0">
    <w:name w:val="Обычный2"/>
    <w:rsid w:val="00C13990"/>
    <w:rPr>
      <w:snapToGrid w:val="0"/>
      <w:sz w:val="28"/>
    </w:rPr>
  </w:style>
  <w:style w:type="paragraph" w:customStyle="1" w:styleId="112">
    <w:name w:val="Название11"/>
    <w:basedOn w:val="a1"/>
    <w:rsid w:val="00C13990"/>
    <w:pPr>
      <w:snapToGrid w:val="0"/>
      <w:jc w:val="center"/>
    </w:pPr>
    <w:rPr>
      <w:rFonts w:eastAsia="Calibri"/>
      <w:szCs w:val="20"/>
    </w:rPr>
  </w:style>
  <w:style w:type="paragraph" w:customStyle="1" w:styleId="affffb">
    <w:name w:val="Таблица Заголовок"/>
    <w:basedOn w:val="a1"/>
    <w:qFormat/>
    <w:rsid w:val="00C13990"/>
    <w:pPr>
      <w:keepLines/>
      <w:contextualSpacing/>
      <w:jc w:val="center"/>
    </w:pPr>
    <w:rPr>
      <w:szCs w:val="20"/>
    </w:rPr>
  </w:style>
  <w:style w:type="paragraph" w:customStyle="1" w:styleId="affffc">
    <w:name w:val="Таблица Данные"/>
    <w:basedOn w:val="affffb"/>
    <w:qFormat/>
    <w:rsid w:val="00C13990"/>
  </w:style>
  <w:style w:type="paragraph" w:customStyle="1" w:styleId="1f1">
    <w:name w:val="Название1"/>
    <w:basedOn w:val="a1"/>
    <w:rsid w:val="00C13990"/>
    <w:pPr>
      <w:snapToGrid w:val="0"/>
      <w:jc w:val="center"/>
    </w:pPr>
    <w:rPr>
      <w:szCs w:val="20"/>
    </w:rPr>
  </w:style>
  <w:style w:type="paragraph" w:customStyle="1" w:styleId="affffd">
    <w:name w:val="ОбычныйПосередине"/>
    <w:basedOn w:val="a1"/>
    <w:qFormat/>
    <w:rsid w:val="00C13990"/>
    <w:pPr>
      <w:jc w:val="center"/>
    </w:pPr>
    <w:rPr>
      <w:lang w:val="en-US" w:eastAsia="en-US" w:bidi="en-US"/>
    </w:rPr>
  </w:style>
  <w:style w:type="paragraph" w:customStyle="1" w:styleId="affffe">
    <w:name w:val="ОбычныйБезОступа"/>
    <w:basedOn w:val="affffd"/>
    <w:qFormat/>
    <w:rsid w:val="00C13990"/>
    <w:pPr>
      <w:jc w:val="left"/>
    </w:pPr>
  </w:style>
  <w:style w:type="paragraph" w:customStyle="1" w:styleId="3d">
    <w:name w:val="Название3"/>
    <w:basedOn w:val="a1"/>
    <w:rsid w:val="00C13990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C13990"/>
    <w:pPr>
      <w:numPr>
        <w:numId w:val="35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C13990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C1399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">
    <w:name w:val="Отступ"/>
    <w:basedOn w:val="a1"/>
    <w:link w:val="afffff0"/>
    <w:qFormat/>
    <w:rsid w:val="00C13990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f0">
    <w:name w:val="Отступ Знак"/>
    <w:link w:val="afffff"/>
    <w:locked/>
    <w:rsid w:val="00C13990"/>
    <w:rPr>
      <w:rFonts w:eastAsia="Calibri" w:cs="Calibri"/>
      <w:sz w:val="24"/>
      <w:szCs w:val="24"/>
      <w:lang w:eastAsia="en-US"/>
    </w:rPr>
  </w:style>
  <w:style w:type="table" w:customStyle="1" w:styleId="2f1">
    <w:name w:val="Сетка таблицы2"/>
    <w:basedOn w:val="a3"/>
    <w:next w:val="ad"/>
    <w:locked/>
    <w:rsid w:val="00C13990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C13990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1">
    <w:name w:val="Placeholder Text"/>
    <w:uiPriority w:val="99"/>
    <w:semiHidden/>
    <w:rsid w:val="00C13990"/>
    <w:rPr>
      <w:color w:val="808080"/>
    </w:rPr>
  </w:style>
  <w:style w:type="paragraph" w:customStyle="1" w:styleId="afffff2">
    <w:name w:val="Статья"/>
    <w:basedOn w:val="a1"/>
    <w:uiPriority w:val="99"/>
    <w:rsid w:val="00C13990"/>
    <w:pPr>
      <w:spacing w:before="400" w:line="360" w:lineRule="auto"/>
      <w:ind w:left="708"/>
    </w:pPr>
    <w:rPr>
      <w:b/>
      <w:sz w:val="28"/>
    </w:rPr>
  </w:style>
  <w:style w:type="character" w:customStyle="1" w:styleId="spanoffilialname">
    <w:name w:val="span_of_filial_name"/>
    <w:rsid w:val="00C13990"/>
  </w:style>
  <w:style w:type="character" w:styleId="afffff3">
    <w:name w:val="annotation reference"/>
    <w:uiPriority w:val="99"/>
    <w:unhideWhenUsed/>
    <w:rsid w:val="00C13990"/>
    <w:rPr>
      <w:sz w:val="16"/>
      <w:szCs w:val="16"/>
    </w:rPr>
  </w:style>
  <w:style w:type="paragraph" w:styleId="afffff4">
    <w:name w:val="annotation subject"/>
    <w:basedOn w:val="afff5"/>
    <w:next w:val="afff5"/>
    <w:link w:val="afffff5"/>
    <w:uiPriority w:val="99"/>
    <w:unhideWhenUsed/>
    <w:rsid w:val="00C13990"/>
    <w:pPr>
      <w:spacing w:after="160" w:line="259" w:lineRule="auto"/>
      <w:ind w:firstLine="0"/>
      <w:jc w:val="left"/>
    </w:pPr>
    <w:rPr>
      <w:rFonts w:ascii="Times New Roman" w:eastAsia="Calibri" w:hAnsi="Times New Roman"/>
      <w:b/>
      <w:bCs/>
      <w:sz w:val="20"/>
      <w:lang w:val="ru-RU" w:eastAsia="en-US"/>
    </w:rPr>
  </w:style>
  <w:style w:type="character" w:customStyle="1" w:styleId="afffff5">
    <w:name w:val="Тема примечания Знак"/>
    <w:basedOn w:val="afff6"/>
    <w:link w:val="afffff4"/>
    <w:uiPriority w:val="99"/>
    <w:rsid w:val="00C13990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fff6">
    <w:name w:val="Осн. текст Знак"/>
    <w:link w:val="afffff7"/>
    <w:locked/>
    <w:rsid w:val="00C13990"/>
  </w:style>
  <w:style w:type="paragraph" w:customStyle="1" w:styleId="afffff7">
    <w:name w:val="Осн. текст"/>
    <w:basedOn w:val="a1"/>
    <w:link w:val="afffff6"/>
    <w:rsid w:val="00C1399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C1399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C13990"/>
    <w:pPr>
      <w:shd w:val="clear" w:color="auto" w:fill="FFFFFF"/>
      <w:spacing w:line="274" w:lineRule="exact"/>
      <w:jc w:val="both"/>
    </w:pPr>
  </w:style>
  <w:style w:type="paragraph" w:customStyle="1" w:styleId="afffff8">
    <w:name w:val="Обычный.Нормальный"/>
    <w:link w:val="afffff9"/>
    <w:rsid w:val="00C13990"/>
    <w:pPr>
      <w:spacing w:after="120"/>
      <w:ind w:firstLine="720"/>
      <w:jc w:val="both"/>
    </w:pPr>
    <w:rPr>
      <w:sz w:val="24"/>
    </w:rPr>
  </w:style>
  <w:style w:type="character" w:customStyle="1" w:styleId="afffff9">
    <w:name w:val="Обычный.Нормальный Знак"/>
    <w:link w:val="afffff8"/>
    <w:rsid w:val="00C13990"/>
    <w:rPr>
      <w:sz w:val="24"/>
    </w:rPr>
  </w:style>
  <w:style w:type="paragraph" w:customStyle="1" w:styleId="-0">
    <w:name w:val="ТНГП - Основной текст"/>
    <w:basedOn w:val="a1"/>
    <w:link w:val="-1"/>
    <w:autoRedefine/>
    <w:qFormat/>
    <w:rsid w:val="00C13990"/>
    <w:pPr>
      <w:ind w:firstLine="708"/>
      <w:jc w:val="both"/>
    </w:pPr>
    <w:rPr>
      <w:b/>
      <w:bCs/>
    </w:rPr>
  </w:style>
  <w:style w:type="character" w:customStyle="1" w:styleId="-1">
    <w:name w:val="ТНГП - Основной текст Знак"/>
    <w:link w:val="-0"/>
    <w:rsid w:val="00C13990"/>
    <w:rPr>
      <w:b/>
      <w:bCs/>
      <w:sz w:val="24"/>
      <w:szCs w:val="24"/>
    </w:rPr>
  </w:style>
  <w:style w:type="paragraph" w:customStyle="1" w:styleId="212">
    <w:name w:val="Основной текст с отступом 21"/>
    <w:basedOn w:val="a1"/>
    <w:uiPriority w:val="99"/>
    <w:rsid w:val="00C1399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1f3">
    <w:name w:val="1 ур"/>
    <w:basedOn w:val="a1"/>
    <w:link w:val="1f4"/>
    <w:qFormat/>
    <w:rsid w:val="00C13990"/>
    <w:pPr>
      <w:ind w:left="-284"/>
      <w:jc w:val="center"/>
    </w:pPr>
    <w:rPr>
      <w:b/>
    </w:rPr>
  </w:style>
  <w:style w:type="character" w:customStyle="1" w:styleId="1f4">
    <w:name w:val="1 ур Знак"/>
    <w:link w:val="1f3"/>
    <w:rsid w:val="00C13990"/>
    <w:rPr>
      <w:b/>
      <w:sz w:val="24"/>
      <w:szCs w:val="24"/>
    </w:rPr>
  </w:style>
  <w:style w:type="paragraph" w:customStyle="1" w:styleId="afffffa">
    <w:name w:val="Форматка"/>
    <w:uiPriority w:val="99"/>
    <w:rsid w:val="00C13990"/>
  </w:style>
  <w:style w:type="paragraph" w:customStyle="1" w:styleId="1f5">
    <w:name w:val="Маркированный Стиль1"/>
    <w:basedOn w:val="a1"/>
    <w:uiPriority w:val="99"/>
    <w:rsid w:val="00C1399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uiPriority w:val="99"/>
    <w:rsid w:val="00C1399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uiPriority w:val="99"/>
    <w:rsid w:val="00C13990"/>
    <w:pPr>
      <w:spacing w:before="120"/>
      <w:ind w:firstLine="709"/>
      <w:jc w:val="both"/>
    </w:pPr>
    <w:rPr>
      <w:szCs w:val="20"/>
    </w:rPr>
  </w:style>
  <w:style w:type="paragraph" w:customStyle="1" w:styleId="113">
    <w:name w:val="Юля 1 заголовок 1"/>
    <w:basedOn w:val="afa"/>
    <w:link w:val="114"/>
    <w:qFormat/>
    <w:rsid w:val="00C1399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4">
    <w:name w:val="Юля 1 заголовок 1 Знак"/>
    <w:link w:val="113"/>
    <w:rsid w:val="00C1399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a"/>
    <w:link w:val="2111"/>
    <w:qFormat/>
    <w:rsid w:val="00C13990"/>
    <w:pPr>
      <w:numPr>
        <w:ilvl w:val="1"/>
        <w:numId w:val="38"/>
      </w:numPr>
      <w:spacing w:after="0" w:line="240" w:lineRule="auto"/>
      <w:jc w:val="center"/>
    </w:pPr>
    <w:rPr>
      <w:i/>
    </w:rPr>
  </w:style>
  <w:style w:type="character" w:customStyle="1" w:styleId="2111">
    <w:name w:val="Юля 2 заголовок 1.1 Знак"/>
    <w:link w:val="211"/>
    <w:rsid w:val="00C13990"/>
    <w:rPr>
      <w:rFonts w:ascii="Calibri" w:eastAsia="Calibri" w:hAnsi="Calibri"/>
      <w:i/>
      <w:sz w:val="22"/>
      <w:szCs w:val="22"/>
      <w:lang w:eastAsia="en-US"/>
    </w:rPr>
  </w:style>
  <w:style w:type="paragraph" w:customStyle="1" w:styleId="a">
    <w:name w:val="Список общий"/>
    <w:basedOn w:val="a1"/>
    <w:link w:val="afffffb"/>
    <w:qFormat/>
    <w:rsid w:val="00C13990"/>
    <w:pPr>
      <w:numPr>
        <w:numId w:val="39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ffb">
    <w:name w:val="Список общий Знак"/>
    <w:link w:val="a"/>
    <w:rsid w:val="00C1399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1"/>
    <w:uiPriority w:val="99"/>
    <w:rsid w:val="00C13990"/>
    <w:pPr>
      <w:spacing w:before="100" w:beforeAutospacing="1" w:after="100" w:afterAutospacing="1"/>
    </w:pPr>
  </w:style>
  <w:style w:type="paragraph" w:customStyle="1" w:styleId="afffffc">
    <w:name w:val="Текст программы"/>
    <w:basedOn w:val="a1"/>
    <w:link w:val="afffffd"/>
    <w:qFormat/>
    <w:rsid w:val="00C1399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ffd">
    <w:name w:val="Текст программы Знак"/>
    <w:link w:val="afffffc"/>
    <w:rsid w:val="00C13990"/>
    <w:rPr>
      <w:color w:val="000000"/>
      <w:sz w:val="24"/>
    </w:rPr>
  </w:style>
  <w:style w:type="paragraph" w:customStyle="1" w:styleId="afffffe">
    <w:name w:val="Основной тескт"/>
    <w:basedOn w:val="a1"/>
    <w:link w:val="affffff"/>
    <w:qFormat/>
    <w:rsid w:val="00C13990"/>
    <w:pPr>
      <w:spacing w:line="360" w:lineRule="auto"/>
      <w:ind w:firstLine="567"/>
      <w:jc w:val="both"/>
    </w:pPr>
    <w:rPr>
      <w:szCs w:val="20"/>
    </w:rPr>
  </w:style>
  <w:style w:type="character" w:customStyle="1" w:styleId="affffff">
    <w:name w:val="Основной тескт Знак"/>
    <w:link w:val="afffffe"/>
    <w:locked/>
    <w:rsid w:val="00C13990"/>
    <w:rPr>
      <w:sz w:val="24"/>
    </w:rPr>
  </w:style>
  <w:style w:type="paragraph" w:customStyle="1" w:styleId="TableParagraph">
    <w:name w:val="Table Paragraph"/>
    <w:basedOn w:val="a1"/>
    <w:uiPriority w:val="1"/>
    <w:qFormat/>
    <w:rsid w:val="00C1399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fffff0">
    <w:name w:val="Сравнение редакций. Добавленный фрагмент"/>
    <w:uiPriority w:val="99"/>
    <w:rsid w:val="00C13990"/>
    <w:rPr>
      <w:color w:val="000000"/>
      <w:shd w:val="clear" w:color="auto" w:fill="C1D7FF"/>
    </w:rPr>
  </w:style>
  <w:style w:type="paragraph" w:customStyle="1" w:styleId="affffff1">
    <w:name w:val="Информация об изменениях документа"/>
    <w:basedOn w:val="afff4"/>
    <w:next w:val="a1"/>
    <w:uiPriority w:val="99"/>
    <w:rsid w:val="00C13990"/>
    <w:pPr>
      <w:widowControl/>
      <w:spacing w:before="75"/>
      <w:ind w:firstLine="0"/>
    </w:pPr>
    <w:rPr>
      <w:color w:val="353842"/>
      <w:shd w:val="clear" w:color="auto" w:fill="F0F0F0"/>
    </w:rPr>
  </w:style>
  <w:style w:type="paragraph" w:customStyle="1" w:styleId="121">
    <w:name w:val="Обычный + 12 пт"/>
    <w:basedOn w:val="a1"/>
    <w:uiPriority w:val="99"/>
    <w:rsid w:val="00C13990"/>
  </w:style>
  <w:style w:type="character" w:customStyle="1" w:styleId="aff5">
    <w:name w:val="Обычный (веб) Знак"/>
    <w:link w:val="aff4"/>
    <w:uiPriority w:val="99"/>
    <w:locked/>
    <w:rsid w:val="00C13990"/>
    <w:rPr>
      <w:sz w:val="24"/>
      <w:szCs w:val="24"/>
    </w:rPr>
  </w:style>
  <w:style w:type="paragraph" w:customStyle="1" w:styleId="2f2">
    <w:name w:val="Абзац списка2"/>
    <w:basedOn w:val="a1"/>
    <w:uiPriority w:val="99"/>
    <w:rsid w:val="00C13990"/>
    <w:pPr>
      <w:ind w:left="708"/>
    </w:pPr>
  </w:style>
  <w:style w:type="character" w:customStyle="1" w:styleId="1f6">
    <w:name w:val="Название Знак1"/>
    <w:uiPriority w:val="99"/>
    <w:rsid w:val="00C13990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C1399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C1399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C13990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C13990"/>
    <w:rPr>
      <w:rFonts w:ascii="Cambria" w:eastAsia="Times New Roman" w:hAnsi="Cambria" w:cs="Times New Roman"/>
      <w:i/>
      <w:iCs/>
      <w:color w:val="404040"/>
    </w:rPr>
  </w:style>
  <w:style w:type="paragraph" w:customStyle="1" w:styleId="constitle">
    <w:name w:val="constitle"/>
    <w:basedOn w:val="a1"/>
    <w:uiPriority w:val="99"/>
    <w:rsid w:val="00C13990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3e">
    <w:name w:val="Абзац списка3"/>
    <w:basedOn w:val="a1"/>
    <w:uiPriority w:val="99"/>
    <w:rsid w:val="00C13990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content\act\4517fe4a-008e-442b-8a81-3fd624564c3d.doc" TargetMode="External"/><Relationship Id="rId18" Type="http://schemas.openxmlformats.org/officeDocument/2006/relationships/hyperlink" Target="file:///D:\content\act\4517fe4a-008e-442b-8a81-3fd624564c3d.doc" TargetMode="External"/><Relationship Id="rId26" Type="http://schemas.openxmlformats.org/officeDocument/2006/relationships/hyperlink" Target="file:///D:\content\act\4517fe4a-008e-442b-8a81-3fd624564c3d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57200&amp;date=05.10.2022" TargetMode="External"/><Relationship Id="rId34" Type="http://schemas.openxmlformats.org/officeDocument/2006/relationships/hyperlink" Target="file:///C:\content\act\f33b574b-24bf-4ddc-ae4d-65b9c4e1f3f4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15298&amp;date=05.10.2022" TargetMode="External"/><Relationship Id="rId17" Type="http://schemas.openxmlformats.org/officeDocument/2006/relationships/hyperlink" Target="https://login.consultant.ru/link/?req=doc&amp;base=RLAW926&amp;n=215298&amp;date=05.10.2022" TargetMode="External"/><Relationship Id="rId25" Type="http://schemas.openxmlformats.org/officeDocument/2006/relationships/hyperlink" Target="https://login.consultant.ru/link/?req=doc&amp;base=RLAW926&amp;n=215298&amp;date=05.10.2022" TargetMode="External"/><Relationship Id="rId33" Type="http://schemas.openxmlformats.org/officeDocument/2006/relationships/hyperlink" Target="file:///C:\content\act\ed0d4db0-035d-4dd9-9714-6988f4cb73a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content\act\e3582471-b8b8-4d69-b4c4-3df3f904eea0.html" TargetMode="External"/><Relationship Id="rId20" Type="http://schemas.openxmlformats.org/officeDocument/2006/relationships/hyperlink" Target="file:///D:\content\act\65696153-9605-4ee0-8897-21668393bf77.doc" TargetMode="External"/><Relationship Id="rId29" Type="http://schemas.openxmlformats.org/officeDocument/2006/relationships/hyperlink" Target="file:///D:\content\act\e3582471-b8b8-4d69-b4c4-3df3f904eea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D:\content\act\99ba77cf-b461-42d3-a311-3fa08933fb55.doc" TargetMode="External"/><Relationship Id="rId32" Type="http://schemas.openxmlformats.org/officeDocument/2006/relationships/hyperlink" Target="file:///D:\content\act\7fcf755c-aadd-4f1d-a9cf-95d72b2f65f0.do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content\act\65696153-9605-4ee0-8897-21668393bf77.doc" TargetMode="External"/><Relationship Id="rId23" Type="http://schemas.openxmlformats.org/officeDocument/2006/relationships/hyperlink" Target="https://login.consultant.ru/link/?req=doc&amp;base=RLAW926&amp;n=253514&amp;date=05.10.2022" TargetMode="External"/><Relationship Id="rId28" Type="http://schemas.openxmlformats.org/officeDocument/2006/relationships/hyperlink" Target="file:///D:\content\act\65696153-9605-4ee0-8897-21668393bf77.doc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926&amp;n=215298&amp;date=05.10.2022" TargetMode="External"/><Relationship Id="rId31" Type="http://schemas.openxmlformats.org/officeDocument/2006/relationships/hyperlink" Target="file:///D:\content\act\8e3093fd-dd6e-4ed4-b909-e2fa555cbf3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926&amp;n=215298&amp;date=05.10.2022" TargetMode="External"/><Relationship Id="rId22" Type="http://schemas.openxmlformats.org/officeDocument/2006/relationships/hyperlink" Target="file:///D:\content\act\40ccfb5a-5fbe-4593-9f95-9ad00df6c27a.doc" TargetMode="External"/><Relationship Id="rId27" Type="http://schemas.openxmlformats.org/officeDocument/2006/relationships/hyperlink" Target="https://login.consultant.ru/link/?req=doc&amp;base=RLAW926&amp;n=215298&amp;date=05.10.2022" TargetMode="External"/><Relationship Id="rId30" Type="http://schemas.openxmlformats.org/officeDocument/2006/relationships/hyperlink" Target="file:///D:\content\act\4ce02def-cf46-4509-b287-133dede77ce7.html" TargetMode="External"/><Relationship Id="rId35" Type="http://schemas.openxmlformats.org/officeDocument/2006/relationships/hyperlink" Target="file:///C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0644-3D5C-4B1C-8B9D-A238701D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16</Pages>
  <Words>3481</Words>
  <Characters>28267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6</cp:revision>
  <cp:lastPrinted>2024-02-21T11:43:00Z</cp:lastPrinted>
  <dcterms:created xsi:type="dcterms:W3CDTF">2024-02-20T12:12:00Z</dcterms:created>
  <dcterms:modified xsi:type="dcterms:W3CDTF">2024-02-21T11:47:00Z</dcterms:modified>
</cp:coreProperties>
</file>