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25E8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Pr="00CA478B" w:rsidRDefault="001A685C" w:rsidP="001A685C">
      <w:pPr>
        <w:rPr>
          <w:sz w:val="32"/>
        </w:rPr>
      </w:pPr>
    </w:p>
    <w:p w:rsidR="001A685C" w:rsidRPr="00CA478B" w:rsidRDefault="001A685C" w:rsidP="001A685C">
      <w:pPr>
        <w:rPr>
          <w:sz w:val="32"/>
        </w:rPr>
      </w:pPr>
    </w:p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CA478B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6874E9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2112FE">
              <w:rPr>
                <w:sz w:val="28"/>
                <w:szCs w:val="28"/>
              </w:rPr>
              <w:t>1</w:t>
            </w:r>
            <w:r w:rsidR="006874E9">
              <w:rPr>
                <w:sz w:val="28"/>
                <w:szCs w:val="28"/>
              </w:rPr>
              <w:t>7 июля</w:t>
            </w:r>
            <w:r w:rsidR="002112FE">
              <w:rPr>
                <w:sz w:val="28"/>
                <w:szCs w:val="28"/>
              </w:rPr>
              <w:t xml:space="preserve"> 2024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2F6B92">
            <w:pPr>
              <w:jc w:val="right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№</w:t>
            </w:r>
            <w:r w:rsidR="00CF3CE0" w:rsidRPr="00A107D9">
              <w:rPr>
                <w:sz w:val="28"/>
                <w:szCs w:val="28"/>
              </w:rPr>
              <w:t xml:space="preserve"> </w:t>
            </w:r>
            <w:r w:rsidR="006874E9">
              <w:rPr>
                <w:sz w:val="28"/>
                <w:szCs w:val="28"/>
              </w:rPr>
              <w:t>741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center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6874E9" w:rsidRDefault="006874E9" w:rsidP="00825E8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874E9" w:rsidRDefault="006874E9" w:rsidP="00825E8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11 декабря 2018 года № 2430</w:t>
            </w:r>
          </w:p>
          <w:p w:rsidR="001D2AD3" w:rsidRPr="00A107D9" w:rsidRDefault="006874E9" w:rsidP="00825E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«Об утверждении стоимости платных услуг, оказываемых муниципальным бюджетным общеобразовательным учреждением </w:t>
            </w:r>
            <w:r w:rsidR="00CA478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Междуреченская средняя общеобразовательная школа»</w:t>
            </w:r>
          </w:p>
        </w:tc>
      </w:tr>
    </w:tbl>
    <w:p w:rsidR="006874E9" w:rsidRPr="00CA478B" w:rsidRDefault="006874E9" w:rsidP="006874E9">
      <w:pPr>
        <w:shd w:val="clear" w:color="auto" w:fill="FFFFFF"/>
        <w:autoSpaceDE w:val="0"/>
        <w:autoSpaceDN w:val="0"/>
        <w:adjustRightInd w:val="0"/>
        <w:rPr>
          <w:sz w:val="28"/>
        </w:rPr>
      </w:pPr>
      <w:bookmarkStart w:id="0" w:name="_GoBack"/>
    </w:p>
    <w:bookmarkEnd w:id="0"/>
    <w:p w:rsidR="006874E9" w:rsidRDefault="006874E9" w:rsidP="006874E9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На основании пункта 4 статьи 17 Федерального закона от 06 октября 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6874E9" w:rsidRDefault="006874E9" w:rsidP="006874E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Внести в постановление администрации Кондинского района                    от 11 декабря 2018 года № 2430 «Об утверждении стоимости платных услуг, оказываемых муниципальным бюджетным общеобразовательным учреждением «Междуреченская средняя общеобразовательная школа» следующие изменения:</w:t>
      </w:r>
    </w:p>
    <w:p w:rsidR="006874E9" w:rsidRDefault="006874E9" w:rsidP="006874E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1.1. Строку 2 таблицы пункта 1 постановления изложить в следующей редакции:</w:t>
      </w:r>
    </w:p>
    <w:p w:rsidR="006874E9" w:rsidRPr="006874E9" w:rsidRDefault="006874E9" w:rsidP="006874E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874E9">
        <w:rPr>
          <w:bCs/>
          <w:color w:val="000000"/>
          <w:sz w:val="28"/>
          <w:szCs w:val="28"/>
        </w:rPr>
        <w:t>«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296"/>
        <w:gridCol w:w="2794"/>
        <w:gridCol w:w="2045"/>
      </w:tblGrid>
      <w:tr w:rsidR="006874E9">
        <w:trPr>
          <w:trHeight w:val="98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E9" w:rsidRDefault="006874E9" w:rsidP="006874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E9" w:rsidRDefault="006874E9" w:rsidP="006874E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Группа продленного дня</w:t>
            </w:r>
          </w:p>
          <w:p w:rsidR="006874E9" w:rsidRDefault="006874E9" w:rsidP="006874E9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>
              <w:rPr>
                <w:color w:val="000000"/>
                <w:sz w:val="28"/>
                <w:szCs w:val="28"/>
              </w:rPr>
              <w:t>(продолжительность 3 часа,</w:t>
            </w:r>
            <w:proofErr w:type="gramEnd"/>
          </w:p>
          <w:p w:rsidR="006874E9" w:rsidRDefault="006874E9" w:rsidP="006874E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включая одноразовое питание)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E9" w:rsidRDefault="006874E9" w:rsidP="006874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 дето/день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E9" w:rsidRDefault="006874E9" w:rsidP="00CA47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</w:tbl>
    <w:p w:rsidR="006874E9" w:rsidRPr="006874E9" w:rsidRDefault="006874E9" w:rsidP="006874E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6874E9">
        <w:rPr>
          <w:bCs/>
          <w:color w:val="000000"/>
          <w:sz w:val="28"/>
          <w:szCs w:val="28"/>
        </w:rPr>
        <w:t>».</w:t>
      </w:r>
    </w:p>
    <w:p w:rsidR="006874E9" w:rsidRDefault="006874E9" w:rsidP="006874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CA478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аблицу пункта 1 постановления </w:t>
      </w:r>
      <w:r w:rsidR="00CA478B">
        <w:rPr>
          <w:color w:val="000000"/>
          <w:sz w:val="28"/>
          <w:szCs w:val="28"/>
        </w:rPr>
        <w:t>д</w:t>
      </w:r>
      <w:r w:rsidR="00CA478B">
        <w:rPr>
          <w:color w:val="000000"/>
          <w:sz w:val="28"/>
          <w:szCs w:val="28"/>
        </w:rPr>
        <w:t>ополнить</w:t>
      </w:r>
      <w:r w:rsidR="00CA4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строкой 8 следующего содержания:</w:t>
      </w:r>
    </w:p>
    <w:p w:rsidR="00CA478B" w:rsidRDefault="00CA478B" w:rsidP="006874E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874E9" w:rsidRPr="00825E80" w:rsidRDefault="006874E9" w:rsidP="006874E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825E80">
        <w:rPr>
          <w:bCs/>
          <w:color w:val="000000"/>
          <w:sz w:val="28"/>
          <w:szCs w:val="28"/>
        </w:rPr>
        <w:lastRenderedPageBreak/>
        <w:t>«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56"/>
        <w:gridCol w:w="4353"/>
        <w:gridCol w:w="2843"/>
        <w:gridCol w:w="2005"/>
      </w:tblGrid>
      <w:tr w:rsidR="00825E80" w:rsidTr="00825E80">
        <w:trPr>
          <w:trHeight w:val="1014"/>
        </w:trPr>
        <w:tc>
          <w:tcPr>
            <w:tcW w:w="333" w:type="pct"/>
          </w:tcPr>
          <w:p w:rsidR="00825E80" w:rsidRDefault="00825E80" w:rsidP="006874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08" w:type="pct"/>
          </w:tcPr>
          <w:p w:rsidR="00825E80" w:rsidRDefault="00825E80" w:rsidP="006874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Ментальная арифметика</w:t>
            </w:r>
          </w:p>
          <w:p w:rsidR="00825E80" w:rsidRDefault="00825E8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(групповое занятие)</w:t>
            </w:r>
          </w:p>
          <w:p w:rsidR="00825E80" w:rsidRDefault="00825E80" w:rsidP="006F22D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(продолжительностью 30 минут)</w:t>
            </w:r>
          </w:p>
        </w:tc>
        <w:tc>
          <w:tcPr>
            <w:tcW w:w="1442" w:type="pct"/>
          </w:tcPr>
          <w:p w:rsidR="00825E80" w:rsidRDefault="00825E80" w:rsidP="006874E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 занятие</w:t>
            </w:r>
          </w:p>
        </w:tc>
        <w:tc>
          <w:tcPr>
            <w:tcW w:w="1017" w:type="pct"/>
          </w:tcPr>
          <w:p w:rsidR="00825E80" w:rsidRDefault="00825E80" w:rsidP="00CA478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</w:tr>
    </w:tbl>
    <w:p w:rsidR="00424B28" w:rsidRDefault="006874E9" w:rsidP="006874E9">
      <w:pPr>
        <w:jc w:val="right"/>
        <w:rPr>
          <w:bCs/>
          <w:color w:val="000000"/>
          <w:sz w:val="28"/>
          <w:szCs w:val="28"/>
        </w:rPr>
      </w:pPr>
      <w:r w:rsidRPr="006874E9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6874E9" w:rsidRPr="00721629" w:rsidRDefault="006874E9" w:rsidP="006874E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874E9" w:rsidRPr="006874E9" w:rsidRDefault="006874E9" w:rsidP="006874E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24B28" w:rsidRPr="00A107D9" w:rsidRDefault="00424B28" w:rsidP="006874E9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6874E9" w:rsidRDefault="006874E9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6874E9">
        <w:rPr>
          <w:color w:val="000000"/>
          <w:sz w:val="16"/>
          <w:szCs w:val="16"/>
        </w:rPr>
        <w:t>нк документов/Постановления 2024</w:t>
      </w:r>
    </w:p>
    <w:sectPr w:rsidR="00CE0842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1C" w:rsidRDefault="0026721C">
      <w:r>
        <w:separator/>
      </w:r>
    </w:p>
  </w:endnote>
  <w:endnote w:type="continuationSeparator" w:id="0">
    <w:p w:rsidR="0026721C" w:rsidRDefault="0026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1C" w:rsidRDefault="0026721C">
      <w:r>
        <w:separator/>
      </w:r>
    </w:p>
  </w:footnote>
  <w:footnote w:type="continuationSeparator" w:id="0">
    <w:p w:rsidR="0026721C" w:rsidRDefault="0026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478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4E9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5E80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478B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2024-07-17T11:35:00Z</cp:lastPrinted>
  <dcterms:created xsi:type="dcterms:W3CDTF">2024-07-17T06:55:00Z</dcterms:created>
  <dcterms:modified xsi:type="dcterms:W3CDTF">2024-07-17T11:35:00Z</dcterms:modified>
</cp:coreProperties>
</file>